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83958" w14:textId="460C4596" w:rsidR="0005245E" w:rsidRDefault="00FF6D0B">
      <w:pPr>
        <w:spacing w:after="160" w:line="259" w:lineRule="auto"/>
        <w:ind w:firstLine="0"/>
        <w:jc w:val="left"/>
      </w:pPr>
      <w:r>
        <w:br w:type="page"/>
      </w:r>
    </w:p>
    <w:sdt>
      <w:sdtPr>
        <w:id w:val="1384528801"/>
        <w:docPartObj>
          <w:docPartGallery w:val="Table of Contents"/>
          <w:docPartUnique/>
        </w:docPartObj>
      </w:sdtPr>
      <w:sdtEndPr>
        <w:rPr>
          <w:rFonts w:ascii="Times New Roman" w:eastAsiaTheme="minorHAnsi" w:hAnsi="Times New Roman" w:cs="Times New Roman"/>
          <w:color w:val="auto"/>
          <w:sz w:val="28"/>
          <w:szCs w:val="22"/>
          <w:lang w:eastAsia="en-US"/>
        </w:rPr>
      </w:sdtEndPr>
      <w:sdtContent>
        <w:p w14:paraId="6D2CBB49" w14:textId="6E8EC73F" w:rsidR="0005245E" w:rsidRPr="0005245E" w:rsidRDefault="0005245E" w:rsidP="0005245E">
          <w:pPr>
            <w:pStyle w:val="ac"/>
            <w:jc w:val="center"/>
            <w:rPr>
              <w:rFonts w:ascii="Times New Roman" w:hAnsi="Times New Roman" w:cs="Times New Roman"/>
              <w:b/>
              <w:bCs/>
              <w:color w:val="000000" w:themeColor="text1"/>
              <w:sz w:val="28"/>
              <w:szCs w:val="28"/>
            </w:rPr>
          </w:pPr>
          <w:r w:rsidRPr="0005245E">
            <w:rPr>
              <w:rFonts w:ascii="Times New Roman" w:hAnsi="Times New Roman" w:cs="Times New Roman"/>
              <w:b/>
              <w:bCs/>
              <w:color w:val="000000" w:themeColor="text1"/>
              <w:sz w:val="28"/>
              <w:szCs w:val="28"/>
            </w:rPr>
            <w:t>СОДЕРЖАНИЕ</w:t>
          </w:r>
        </w:p>
        <w:p w14:paraId="767E9C8B" w14:textId="77777777" w:rsidR="0005245E" w:rsidRPr="0005245E" w:rsidRDefault="0005245E" w:rsidP="0005245E">
          <w:pPr>
            <w:rPr>
              <w:lang w:eastAsia="ru-RU"/>
            </w:rPr>
          </w:pPr>
        </w:p>
        <w:p w14:paraId="652DF82E" w14:textId="162FF9CA" w:rsidR="0005245E" w:rsidRPr="0005245E" w:rsidRDefault="0005245E" w:rsidP="0005245E">
          <w:pPr>
            <w:pStyle w:val="11"/>
            <w:tabs>
              <w:tab w:val="right" w:leader="dot" w:pos="9344"/>
            </w:tabs>
            <w:ind w:firstLine="0"/>
            <w:rPr>
              <w:noProof/>
            </w:rPr>
          </w:pPr>
          <w:r w:rsidRPr="0005245E">
            <w:fldChar w:fldCharType="begin"/>
          </w:r>
          <w:r w:rsidRPr="0005245E">
            <w:instrText xml:space="preserve"> TOC \o "1-3" \h \z \u </w:instrText>
          </w:r>
          <w:r w:rsidRPr="0005245E">
            <w:fldChar w:fldCharType="separate"/>
          </w:r>
          <w:hyperlink w:anchor="_Toc195794650" w:history="1">
            <w:r w:rsidRPr="0005245E">
              <w:rPr>
                <w:rStyle w:val="ad"/>
                <w:noProof/>
              </w:rPr>
              <w:t>ВВЕДЕНИЕ</w:t>
            </w:r>
            <w:r w:rsidRPr="0005245E">
              <w:rPr>
                <w:noProof/>
                <w:webHidden/>
              </w:rPr>
              <w:tab/>
            </w:r>
            <w:r w:rsidRPr="0005245E">
              <w:rPr>
                <w:noProof/>
                <w:webHidden/>
              </w:rPr>
              <w:fldChar w:fldCharType="begin"/>
            </w:r>
            <w:r w:rsidRPr="0005245E">
              <w:rPr>
                <w:noProof/>
                <w:webHidden/>
              </w:rPr>
              <w:instrText xml:space="preserve"> PAGEREF _Toc195794650 \h </w:instrText>
            </w:r>
            <w:r w:rsidRPr="0005245E">
              <w:rPr>
                <w:noProof/>
                <w:webHidden/>
              </w:rPr>
            </w:r>
            <w:r w:rsidRPr="0005245E">
              <w:rPr>
                <w:noProof/>
                <w:webHidden/>
              </w:rPr>
              <w:fldChar w:fldCharType="separate"/>
            </w:r>
            <w:r w:rsidRPr="0005245E">
              <w:rPr>
                <w:noProof/>
                <w:webHidden/>
              </w:rPr>
              <w:t>3</w:t>
            </w:r>
            <w:r w:rsidRPr="0005245E">
              <w:rPr>
                <w:noProof/>
                <w:webHidden/>
              </w:rPr>
              <w:fldChar w:fldCharType="end"/>
            </w:r>
          </w:hyperlink>
        </w:p>
        <w:p w14:paraId="2F96FC2A" w14:textId="70393170" w:rsidR="0005245E" w:rsidRPr="0005245E" w:rsidRDefault="0005245E" w:rsidP="0005245E">
          <w:pPr>
            <w:pStyle w:val="11"/>
            <w:tabs>
              <w:tab w:val="right" w:leader="dot" w:pos="9344"/>
            </w:tabs>
            <w:ind w:firstLine="0"/>
            <w:rPr>
              <w:noProof/>
            </w:rPr>
          </w:pPr>
          <w:hyperlink w:anchor="_Toc195794651" w:history="1">
            <w:r w:rsidRPr="0005245E">
              <w:rPr>
                <w:rStyle w:val="ad"/>
                <w:noProof/>
              </w:rPr>
              <w:t>1 ТЕОРЕТИЧЕСКИЕ ОСНОВЫ РАЗВИТИЯ СВЯЗНОЙ РЕЧИ У ДЕТЕЙ СТАРШЕГО ДОШКОЛЬНОГО ВОЗРАСТА С ОНР С ИСПОЛЬЗОВАНИЕМ МНЕМОТЕХНИКИ</w:t>
            </w:r>
            <w:r w:rsidRPr="0005245E">
              <w:rPr>
                <w:noProof/>
                <w:webHidden/>
              </w:rPr>
              <w:tab/>
            </w:r>
            <w:r w:rsidRPr="0005245E">
              <w:rPr>
                <w:noProof/>
                <w:webHidden/>
              </w:rPr>
              <w:fldChar w:fldCharType="begin"/>
            </w:r>
            <w:r w:rsidRPr="0005245E">
              <w:rPr>
                <w:noProof/>
                <w:webHidden/>
              </w:rPr>
              <w:instrText xml:space="preserve"> PAGEREF _Toc195794651 \h </w:instrText>
            </w:r>
            <w:r w:rsidRPr="0005245E">
              <w:rPr>
                <w:noProof/>
                <w:webHidden/>
              </w:rPr>
            </w:r>
            <w:r w:rsidRPr="0005245E">
              <w:rPr>
                <w:noProof/>
                <w:webHidden/>
              </w:rPr>
              <w:fldChar w:fldCharType="separate"/>
            </w:r>
            <w:r w:rsidRPr="0005245E">
              <w:rPr>
                <w:noProof/>
                <w:webHidden/>
              </w:rPr>
              <w:t>7</w:t>
            </w:r>
            <w:r w:rsidRPr="0005245E">
              <w:rPr>
                <w:noProof/>
                <w:webHidden/>
              </w:rPr>
              <w:fldChar w:fldCharType="end"/>
            </w:r>
          </w:hyperlink>
        </w:p>
        <w:p w14:paraId="4E54AFF9" w14:textId="4A21280B" w:rsidR="0005245E" w:rsidRPr="0005245E" w:rsidRDefault="0005245E" w:rsidP="0005245E">
          <w:pPr>
            <w:pStyle w:val="21"/>
            <w:tabs>
              <w:tab w:val="left" w:pos="880"/>
              <w:tab w:val="right" w:leader="dot" w:pos="9344"/>
            </w:tabs>
            <w:ind w:left="0" w:firstLine="0"/>
            <w:rPr>
              <w:noProof/>
            </w:rPr>
          </w:pPr>
          <w:hyperlink w:anchor="_Toc195794652" w:history="1">
            <w:r w:rsidRPr="0005245E">
              <w:rPr>
                <w:rStyle w:val="ad"/>
                <w:noProof/>
              </w:rPr>
              <w:t>1.1</w:t>
            </w:r>
            <w:r w:rsidRPr="0005245E">
              <w:rPr>
                <w:noProof/>
              </w:rPr>
              <w:tab/>
            </w:r>
            <w:r w:rsidRPr="0005245E">
              <w:rPr>
                <w:rStyle w:val="ad"/>
                <w:noProof/>
              </w:rPr>
              <w:t>Развитие связной речи у детей старшего дошкольного возраста в онтогенезе</w:t>
            </w:r>
            <w:r w:rsidRPr="0005245E">
              <w:rPr>
                <w:noProof/>
                <w:webHidden/>
              </w:rPr>
              <w:tab/>
            </w:r>
            <w:r w:rsidRPr="0005245E">
              <w:rPr>
                <w:noProof/>
                <w:webHidden/>
              </w:rPr>
              <w:fldChar w:fldCharType="begin"/>
            </w:r>
            <w:r w:rsidRPr="0005245E">
              <w:rPr>
                <w:noProof/>
                <w:webHidden/>
              </w:rPr>
              <w:instrText xml:space="preserve"> PAGEREF _Toc195794652 \h </w:instrText>
            </w:r>
            <w:r w:rsidRPr="0005245E">
              <w:rPr>
                <w:noProof/>
                <w:webHidden/>
              </w:rPr>
            </w:r>
            <w:r w:rsidRPr="0005245E">
              <w:rPr>
                <w:noProof/>
                <w:webHidden/>
              </w:rPr>
              <w:fldChar w:fldCharType="separate"/>
            </w:r>
            <w:r w:rsidRPr="0005245E">
              <w:rPr>
                <w:noProof/>
                <w:webHidden/>
              </w:rPr>
              <w:t>7</w:t>
            </w:r>
            <w:r w:rsidRPr="0005245E">
              <w:rPr>
                <w:noProof/>
                <w:webHidden/>
              </w:rPr>
              <w:fldChar w:fldCharType="end"/>
            </w:r>
          </w:hyperlink>
        </w:p>
        <w:p w14:paraId="21EFBFB2" w14:textId="741B9945" w:rsidR="0005245E" w:rsidRPr="0005245E" w:rsidRDefault="0005245E" w:rsidP="0005245E">
          <w:pPr>
            <w:pStyle w:val="21"/>
            <w:tabs>
              <w:tab w:val="left" w:pos="880"/>
              <w:tab w:val="right" w:leader="dot" w:pos="9344"/>
            </w:tabs>
            <w:ind w:left="0" w:firstLine="0"/>
            <w:rPr>
              <w:noProof/>
            </w:rPr>
          </w:pPr>
          <w:hyperlink w:anchor="_Toc195794653" w:history="1">
            <w:r w:rsidRPr="0005245E">
              <w:rPr>
                <w:rStyle w:val="ad"/>
                <w:noProof/>
              </w:rPr>
              <w:t>1.2</w:t>
            </w:r>
            <w:r w:rsidRPr="0005245E">
              <w:rPr>
                <w:noProof/>
              </w:rPr>
              <w:tab/>
            </w:r>
            <w:r w:rsidRPr="0005245E">
              <w:rPr>
                <w:rStyle w:val="ad"/>
                <w:noProof/>
              </w:rPr>
              <w:t>Особенности развития связной речи у детей старшего дошкольного возраста с ОНР</w:t>
            </w:r>
            <w:r w:rsidRPr="0005245E">
              <w:rPr>
                <w:noProof/>
                <w:webHidden/>
              </w:rPr>
              <w:tab/>
            </w:r>
            <w:r w:rsidRPr="0005245E">
              <w:rPr>
                <w:noProof/>
                <w:webHidden/>
              </w:rPr>
              <w:fldChar w:fldCharType="begin"/>
            </w:r>
            <w:r w:rsidRPr="0005245E">
              <w:rPr>
                <w:noProof/>
                <w:webHidden/>
              </w:rPr>
              <w:instrText xml:space="preserve"> PAGEREF _Toc195794653 \h </w:instrText>
            </w:r>
            <w:r w:rsidRPr="0005245E">
              <w:rPr>
                <w:noProof/>
                <w:webHidden/>
              </w:rPr>
            </w:r>
            <w:r w:rsidRPr="0005245E">
              <w:rPr>
                <w:noProof/>
                <w:webHidden/>
              </w:rPr>
              <w:fldChar w:fldCharType="separate"/>
            </w:r>
            <w:r w:rsidRPr="0005245E">
              <w:rPr>
                <w:noProof/>
                <w:webHidden/>
              </w:rPr>
              <w:t>13</w:t>
            </w:r>
            <w:r w:rsidRPr="0005245E">
              <w:rPr>
                <w:noProof/>
                <w:webHidden/>
              </w:rPr>
              <w:fldChar w:fldCharType="end"/>
            </w:r>
          </w:hyperlink>
        </w:p>
        <w:p w14:paraId="0599DA26" w14:textId="36F5E677" w:rsidR="0005245E" w:rsidRPr="0005245E" w:rsidRDefault="0005245E" w:rsidP="0005245E">
          <w:pPr>
            <w:pStyle w:val="21"/>
            <w:tabs>
              <w:tab w:val="left" w:pos="880"/>
              <w:tab w:val="right" w:leader="dot" w:pos="9344"/>
            </w:tabs>
            <w:ind w:left="0" w:firstLine="0"/>
            <w:rPr>
              <w:noProof/>
            </w:rPr>
          </w:pPr>
          <w:hyperlink w:anchor="_Toc195794654" w:history="1">
            <w:r w:rsidRPr="0005245E">
              <w:rPr>
                <w:rStyle w:val="ad"/>
                <w:noProof/>
              </w:rPr>
              <w:t>1.3</w:t>
            </w:r>
            <w:r w:rsidRPr="0005245E">
              <w:rPr>
                <w:noProof/>
              </w:rPr>
              <w:tab/>
            </w:r>
            <w:r w:rsidRPr="0005245E">
              <w:rPr>
                <w:rStyle w:val="ad"/>
                <w:noProof/>
              </w:rPr>
              <w:t>Логопедическая работа по развитию связной речи у детей старшего дошкольного возраста с ОНР с использованием мнемотехники</w:t>
            </w:r>
            <w:r w:rsidRPr="0005245E">
              <w:rPr>
                <w:noProof/>
                <w:webHidden/>
              </w:rPr>
              <w:tab/>
            </w:r>
            <w:r w:rsidRPr="0005245E">
              <w:rPr>
                <w:noProof/>
                <w:webHidden/>
              </w:rPr>
              <w:fldChar w:fldCharType="begin"/>
            </w:r>
            <w:r w:rsidRPr="0005245E">
              <w:rPr>
                <w:noProof/>
                <w:webHidden/>
              </w:rPr>
              <w:instrText xml:space="preserve"> PAGEREF _Toc195794654 \h </w:instrText>
            </w:r>
            <w:r w:rsidRPr="0005245E">
              <w:rPr>
                <w:noProof/>
                <w:webHidden/>
              </w:rPr>
            </w:r>
            <w:r w:rsidRPr="0005245E">
              <w:rPr>
                <w:noProof/>
                <w:webHidden/>
              </w:rPr>
              <w:fldChar w:fldCharType="separate"/>
            </w:r>
            <w:r w:rsidRPr="0005245E">
              <w:rPr>
                <w:noProof/>
                <w:webHidden/>
              </w:rPr>
              <w:t>20</w:t>
            </w:r>
            <w:r w:rsidRPr="0005245E">
              <w:rPr>
                <w:noProof/>
                <w:webHidden/>
              </w:rPr>
              <w:fldChar w:fldCharType="end"/>
            </w:r>
          </w:hyperlink>
        </w:p>
        <w:p w14:paraId="7A52860B" w14:textId="48264342" w:rsidR="0005245E" w:rsidRPr="0005245E" w:rsidRDefault="0005245E" w:rsidP="0005245E">
          <w:pPr>
            <w:pStyle w:val="11"/>
            <w:tabs>
              <w:tab w:val="right" w:leader="dot" w:pos="9344"/>
            </w:tabs>
            <w:ind w:firstLine="0"/>
            <w:rPr>
              <w:noProof/>
            </w:rPr>
          </w:pPr>
          <w:hyperlink w:anchor="_Toc195794655" w:history="1">
            <w:r w:rsidRPr="0005245E">
              <w:rPr>
                <w:rStyle w:val="ad"/>
                <w:noProof/>
              </w:rPr>
              <w:t>2. ОПЫТНО-ЭКСПЕРИМЕНТАЛЬНАЯ РАБОТА ПО РАЗВИТИЮ СВЯЗНОЙ РЕЧИ У ДЕТЕЙ СТАРШЕГО ДОШКОЛЬНОГО ВОЗРАСТА С ОНР С ИСПОЛЬЗОВАНИЕМ МНЕМОТЕХНИКИ</w:t>
            </w:r>
            <w:r w:rsidRPr="0005245E">
              <w:rPr>
                <w:noProof/>
                <w:webHidden/>
              </w:rPr>
              <w:tab/>
            </w:r>
            <w:r w:rsidRPr="0005245E">
              <w:rPr>
                <w:noProof/>
                <w:webHidden/>
              </w:rPr>
              <w:fldChar w:fldCharType="begin"/>
            </w:r>
            <w:r w:rsidRPr="0005245E">
              <w:rPr>
                <w:noProof/>
                <w:webHidden/>
              </w:rPr>
              <w:instrText xml:space="preserve"> PAGEREF _Toc195794655 \h </w:instrText>
            </w:r>
            <w:r w:rsidRPr="0005245E">
              <w:rPr>
                <w:noProof/>
                <w:webHidden/>
              </w:rPr>
            </w:r>
            <w:r w:rsidRPr="0005245E">
              <w:rPr>
                <w:noProof/>
                <w:webHidden/>
              </w:rPr>
              <w:fldChar w:fldCharType="separate"/>
            </w:r>
            <w:r w:rsidRPr="0005245E">
              <w:rPr>
                <w:noProof/>
                <w:webHidden/>
              </w:rPr>
              <w:t>26</w:t>
            </w:r>
            <w:r w:rsidRPr="0005245E">
              <w:rPr>
                <w:noProof/>
                <w:webHidden/>
              </w:rPr>
              <w:fldChar w:fldCharType="end"/>
            </w:r>
          </w:hyperlink>
        </w:p>
        <w:p w14:paraId="4AED5493" w14:textId="40233BE6" w:rsidR="0005245E" w:rsidRPr="0005245E" w:rsidRDefault="0005245E" w:rsidP="0005245E">
          <w:pPr>
            <w:pStyle w:val="21"/>
            <w:tabs>
              <w:tab w:val="right" w:leader="dot" w:pos="9344"/>
            </w:tabs>
            <w:ind w:left="0" w:firstLine="0"/>
            <w:rPr>
              <w:noProof/>
            </w:rPr>
          </w:pPr>
          <w:hyperlink w:anchor="_Toc195794656" w:history="1">
            <w:r w:rsidRPr="0005245E">
              <w:rPr>
                <w:rStyle w:val="ad"/>
                <w:noProof/>
              </w:rPr>
              <w:t>2.1. Констатирующий этап по выявлению уровня развития связной речи у детей старшего дошкольного возраста с ОНР</w:t>
            </w:r>
            <w:r w:rsidRPr="0005245E">
              <w:rPr>
                <w:noProof/>
                <w:webHidden/>
              </w:rPr>
              <w:tab/>
            </w:r>
            <w:r w:rsidRPr="0005245E">
              <w:rPr>
                <w:noProof/>
                <w:webHidden/>
              </w:rPr>
              <w:fldChar w:fldCharType="begin"/>
            </w:r>
            <w:r w:rsidRPr="0005245E">
              <w:rPr>
                <w:noProof/>
                <w:webHidden/>
              </w:rPr>
              <w:instrText xml:space="preserve"> PAGEREF _Toc195794656 \h </w:instrText>
            </w:r>
            <w:r w:rsidRPr="0005245E">
              <w:rPr>
                <w:noProof/>
                <w:webHidden/>
              </w:rPr>
            </w:r>
            <w:r w:rsidRPr="0005245E">
              <w:rPr>
                <w:noProof/>
                <w:webHidden/>
              </w:rPr>
              <w:fldChar w:fldCharType="separate"/>
            </w:r>
            <w:r w:rsidRPr="0005245E">
              <w:rPr>
                <w:noProof/>
                <w:webHidden/>
              </w:rPr>
              <w:t>26</w:t>
            </w:r>
            <w:r w:rsidRPr="0005245E">
              <w:rPr>
                <w:noProof/>
                <w:webHidden/>
              </w:rPr>
              <w:fldChar w:fldCharType="end"/>
            </w:r>
          </w:hyperlink>
        </w:p>
        <w:p w14:paraId="0DD2598E" w14:textId="36E8EABE" w:rsidR="0005245E" w:rsidRPr="0005245E" w:rsidRDefault="0005245E" w:rsidP="0005245E">
          <w:pPr>
            <w:pStyle w:val="21"/>
            <w:tabs>
              <w:tab w:val="right" w:leader="dot" w:pos="9344"/>
            </w:tabs>
            <w:ind w:left="0" w:firstLine="0"/>
            <w:rPr>
              <w:noProof/>
            </w:rPr>
          </w:pPr>
          <w:hyperlink w:anchor="_Toc195794657" w:history="1">
            <w:r w:rsidRPr="0005245E">
              <w:rPr>
                <w:rStyle w:val="ad"/>
                <w:noProof/>
              </w:rPr>
              <w:t>2.2 Формирующий этап по развитию связной речи у детей старшего дошкольного возраста с ОНР с использованием мнемотехники</w:t>
            </w:r>
            <w:r w:rsidRPr="0005245E">
              <w:rPr>
                <w:noProof/>
                <w:webHidden/>
              </w:rPr>
              <w:tab/>
            </w:r>
            <w:r w:rsidRPr="0005245E">
              <w:rPr>
                <w:noProof/>
                <w:webHidden/>
              </w:rPr>
              <w:fldChar w:fldCharType="begin"/>
            </w:r>
            <w:r w:rsidRPr="0005245E">
              <w:rPr>
                <w:noProof/>
                <w:webHidden/>
              </w:rPr>
              <w:instrText xml:space="preserve"> PAGEREF _Toc195794657 \h </w:instrText>
            </w:r>
            <w:r w:rsidRPr="0005245E">
              <w:rPr>
                <w:noProof/>
                <w:webHidden/>
              </w:rPr>
            </w:r>
            <w:r w:rsidRPr="0005245E">
              <w:rPr>
                <w:noProof/>
                <w:webHidden/>
              </w:rPr>
              <w:fldChar w:fldCharType="separate"/>
            </w:r>
            <w:r w:rsidRPr="0005245E">
              <w:rPr>
                <w:noProof/>
                <w:webHidden/>
              </w:rPr>
              <w:t>53</w:t>
            </w:r>
            <w:r w:rsidRPr="0005245E">
              <w:rPr>
                <w:noProof/>
                <w:webHidden/>
              </w:rPr>
              <w:fldChar w:fldCharType="end"/>
            </w:r>
          </w:hyperlink>
        </w:p>
        <w:p w14:paraId="59C2615E" w14:textId="616D607B" w:rsidR="0005245E" w:rsidRPr="0005245E" w:rsidRDefault="0005245E" w:rsidP="0005245E">
          <w:pPr>
            <w:pStyle w:val="21"/>
            <w:tabs>
              <w:tab w:val="right" w:leader="dot" w:pos="9344"/>
            </w:tabs>
            <w:ind w:left="0" w:firstLine="0"/>
            <w:rPr>
              <w:noProof/>
            </w:rPr>
          </w:pPr>
          <w:hyperlink w:anchor="_Toc195794658" w:history="1">
            <w:r w:rsidRPr="0005245E">
              <w:rPr>
                <w:rStyle w:val="ad"/>
                <w:noProof/>
              </w:rPr>
              <w:t>2.3 Контрольный этап опытно-экспериментальной работы по развитию связной речи у детей старшего дошкольного возраста с ОНР с использованием мнемотехники</w:t>
            </w:r>
            <w:r w:rsidRPr="0005245E">
              <w:rPr>
                <w:noProof/>
                <w:webHidden/>
              </w:rPr>
              <w:tab/>
            </w:r>
            <w:r w:rsidRPr="0005245E">
              <w:rPr>
                <w:noProof/>
                <w:webHidden/>
              </w:rPr>
              <w:fldChar w:fldCharType="begin"/>
            </w:r>
            <w:r w:rsidRPr="0005245E">
              <w:rPr>
                <w:noProof/>
                <w:webHidden/>
              </w:rPr>
              <w:instrText xml:space="preserve"> PAGEREF _Toc195794658 \h </w:instrText>
            </w:r>
            <w:r w:rsidRPr="0005245E">
              <w:rPr>
                <w:noProof/>
                <w:webHidden/>
              </w:rPr>
            </w:r>
            <w:r w:rsidRPr="0005245E">
              <w:rPr>
                <w:noProof/>
                <w:webHidden/>
              </w:rPr>
              <w:fldChar w:fldCharType="separate"/>
            </w:r>
            <w:r w:rsidRPr="0005245E">
              <w:rPr>
                <w:noProof/>
                <w:webHidden/>
              </w:rPr>
              <w:t>62</w:t>
            </w:r>
            <w:r w:rsidRPr="0005245E">
              <w:rPr>
                <w:noProof/>
                <w:webHidden/>
              </w:rPr>
              <w:fldChar w:fldCharType="end"/>
            </w:r>
          </w:hyperlink>
        </w:p>
        <w:p w14:paraId="111E499D" w14:textId="7545070F" w:rsidR="0005245E" w:rsidRPr="0005245E" w:rsidRDefault="0005245E" w:rsidP="0005245E">
          <w:pPr>
            <w:pStyle w:val="11"/>
            <w:tabs>
              <w:tab w:val="right" w:leader="dot" w:pos="9344"/>
            </w:tabs>
            <w:ind w:firstLine="0"/>
            <w:rPr>
              <w:noProof/>
            </w:rPr>
          </w:pPr>
          <w:hyperlink w:anchor="_Toc195794659" w:history="1">
            <w:r w:rsidRPr="0005245E">
              <w:rPr>
                <w:rStyle w:val="ad"/>
                <w:noProof/>
              </w:rPr>
              <w:t>ЗАКЛЮЧЕНИЕ</w:t>
            </w:r>
            <w:r w:rsidRPr="0005245E">
              <w:rPr>
                <w:noProof/>
                <w:webHidden/>
              </w:rPr>
              <w:tab/>
            </w:r>
            <w:r w:rsidRPr="0005245E">
              <w:rPr>
                <w:noProof/>
                <w:webHidden/>
              </w:rPr>
              <w:fldChar w:fldCharType="begin"/>
            </w:r>
            <w:r w:rsidRPr="0005245E">
              <w:rPr>
                <w:noProof/>
                <w:webHidden/>
              </w:rPr>
              <w:instrText xml:space="preserve"> PAGEREF _Toc195794659 \h </w:instrText>
            </w:r>
            <w:r w:rsidRPr="0005245E">
              <w:rPr>
                <w:noProof/>
                <w:webHidden/>
              </w:rPr>
            </w:r>
            <w:r w:rsidRPr="0005245E">
              <w:rPr>
                <w:noProof/>
                <w:webHidden/>
              </w:rPr>
              <w:fldChar w:fldCharType="separate"/>
            </w:r>
            <w:r w:rsidRPr="0005245E">
              <w:rPr>
                <w:noProof/>
                <w:webHidden/>
              </w:rPr>
              <w:t>71</w:t>
            </w:r>
            <w:r w:rsidRPr="0005245E">
              <w:rPr>
                <w:noProof/>
                <w:webHidden/>
              </w:rPr>
              <w:fldChar w:fldCharType="end"/>
            </w:r>
          </w:hyperlink>
        </w:p>
        <w:p w14:paraId="51FAC62E" w14:textId="75DC125B" w:rsidR="0005245E" w:rsidRPr="0005245E" w:rsidRDefault="0005245E" w:rsidP="0005245E">
          <w:pPr>
            <w:pStyle w:val="11"/>
            <w:tabs>
              <w:tab w:val="right" w:leader="dot" w:pos="9344"/>
            </w:tabs>
            <w:ind w:firstLine="0"/>
            <w:rPr>
              <w:noProof/>
            </w:rPr>
          </w:pPr>
          <w:hyperlink w:anchor="_Toc195794660" w:history="1">
            <w:r w:rsidRPr="0005245E">
              <w:rPr>
                <w:rStyle w:val="ad"/>
                <w:noProof/>
              </w:rPr>
              <w:t>СПИСОК ИСПОЛЬЗОВАННОЙ ЛИТЕРАТУРЫ</w:t>
            </w:r>
            <w:r w:rsidRPr="0005245E">
              <w:rPr>
                <w:noProof/>
                <w:webHidden/>
              </w:rPr>
              <w:tab/>
            </w:r>
            <w:r w:rsidRPr="0005245E">
              <w:rPr>
                <w:noProof/>
                <w:webHidden/>
              </w:rPr>
              <w:fldChar w:fldCharType="begin"/>
            </w:r>
            <w:r w:rsidRPr="0005245E">
              <w:rPr>
                <w:noProof/>
                <w:webHidden/>
              </w:rPr>
              <w:instrText xml:space="preserve"> PAGEREF _Toc195794660 \h </w:instrText>
            </w:r>
            <w:r w:rsidRPr="0005245E">
              <w:rPr>
                <w:noProof/>
                <w:webHidden/>
              </w:rPr>
            </w:r>
            <w:r w:rsidRPr="0005245E">
              <w:rPr>
                <w:noProof/>
                <w:webHidden/>
              </w:rPr>
              <w:fldChar w:fldCharType="separate"/>
            </w:r>
            <w:r w:rsidRPr="0005245E">
              <w:rPr>
                <w:noProof/>
                <w:webHidden/>
              </w:rPr>
              <w:t>73</w:t>
            </w:r>
            <w:r w:rsidRPr="0005245E">
              <w:rPr>
                <w:noProof/>
                <w:webHidden/>
              </w:rPr>
              <w:fldChar w:fldCharType="end"/>
            </w:r>
          </w:hyperlink>
        </w:p>
        <w:p w14:paraId="6819C2F2" w14:textId="16B91DE7" w:rsidR="0005245E" w:rsidRPr="0005245E" w:rsidRDefault="0005245E" w:rsidP="0005245E">
          <w:pPr>
            <w:ind w:firstLine="0"/>
          </w:pPr>
          <w:r w:rsidRPr="0005245E">
            <w:fldChar w:fldCharType="end"/>
          </w:r>
        </w:p>
      </w:sdtContent>
    </w:sdt>
    <w:p w14:paraId="59B2590D" w14:textId="1F2E1D56" w:rsidR="00FF6D0B" w:rsidRDefault="00FF6D0B">
      <w:pPr>
        <w:spacing w:after="160" w:line="259" w:lineRule="auto"/>
        <w:ind w:firstLine="0"/>
        <w:jc w:val="left"/>
      </w:pPr>
    </w:p>
    <w:p w14:paraId="2569F63D" w14:textId="1E2BFDB1" w:rsidR="00FF6D0B" w:rsidRPr="00BF49C0" w:rsidRDefault="00FF6D0B" w:rsidP="00FF6D0B">
      <w:pPr>
        <w:pStyle w:val="1"/>
        <w:ind w:firstLine="0"/>
        <w:jc w:val="center"/>
        <w:rPr>
          <w:rFonts w:ascii="Times New Roman" w:hAnsi="Times New Roman" w:cs="Times New Roman"/>
          <w:color w:val="000000" w:themeColor="text1"/>
          <w:sz w:val="28"/>
          <w:szCs w:val="28"/>
        </w:rPr>
      </w:pPr>
      <w:bookmarkStart w:id="0" w:name="_Toc195794650"/>
      <w:r w:rsidRPr="00BF49C0">
        <w:rPr>
          <w:rFonts w:ascii="Times New Roman" w:hAnsi="Times New Roman" w:cs="Times New Roman"/>
          <w:color w:val="000000" w:themeColor="text1"/>
          <w:sz w:val="28"/>
          <w:szCs w:val="28"/>
        </w:rPr>
        <w:lastRenderedPageBreak/>
        <w:t>ВВЕДЕНИЕ</w:t>
      </w:r>
      <w:bookmarkEnd w:id="0"/>
    </w:p>
    <w:p w14:paraId="18B03224" w14:textId="3A804374" w:rsidR="00FF6D0B" w:rsidRDefault="00FF6D0B" w:rsidP="00FF6D0B"/>
    <w:p w14:paraId="3414A224" w14:textId="74DA0992" w:rsidR="00FF6D0B" w:rsidRDefault="00FF6D0B" w:rsidP="00FF6D0B">
      <w:r>
        <w:t>Актуальность исследования обусловлена возрастающими требованиями к уровню речевого развития детей, поступающих в школу. Речь – это не просто средство коммуникации, но и основа познавательной деятельности, успешной социализации и адаптации в обществе. Владение связной, грамматически правильной речью является необходимым условием для полноценного развития личности</w:t>
      </w:r>
      <w:r>
        <w:t xml:space="preserve">, а также для успешного обучения в образовательной организации. </w:t>
      </w:r>
    </w:p>
    <w:p w14:paraId="39E43B01" w14:textId="77777777" w:rsidR="00FF6D0B" w:rsidRDefault="00FF6D0B" w:rsidP="00FF6D0B">
      <w:r>
        <w:t xml:space="preserve">Однако, в настоящее время наблюдается увеличение числа детей старшего дошкольного возраста с общим недоразвитием речи. ОНР – это сложное речевое нарушение, при котором страдает формирование всех компонентов языковой системы: фонетики, лексики и грамматики. </w:t>
      </w:r>
    </w:p>
    <w:p w14:paraId="041F49CE" w14:textId="682F5852" w:rsidR="00FF6D0B" w:rsidRDefault="00FF6D0B" w:rsidP="00FF6D0B">
      <w:r>
        <w:t>У д</w:t>
      </w:r>
      <w:r>
        <w:t>ошкольников</w:t>
      </w:r>
      <w:r>
        <w:t xml:space="preserve"> с ОНР отмечаются трудности в построении связных высказываний, бедность словарного запаса, аграмматизмы, недостатки произношения и восприятия звуков. Эти проблемы негативно влияют на </w:t>
      </w:r>
      <w:r>
        <w:t>образовательную</w:t>
      </w:r>
      <w:r>
        <w:t xml:space="preserve"> деятельность, общение со сверстниками и общее развитие ребенка.</w:t>
      </w:r>
    </w:p>
    <w:p w14:paraId="657FC0C1" w14:textId="0419241E" w:rsidR="00FF6D0B" w:rsidRDefault="00FF6D0B" w:rsidP="00FF6D0B">
      <w:r>
        <w:t>Вышесказанное говорит о том, что</w:t>
      </w:r>
      <w:r>
        <w:t xml:space="preserve"> проблема развития связной речи у детей старшего дошкольного возраста с ОНР является одной из наиболее актуальных в современной логопедии и педагогике. Поиск эффективных методов и приемов, способствующих формированию связной речи у данной категории </w:t>
      </w:r>
      <w:proofErr w:type="gramStart"/>
      <w:r>
        <w:t>детей</w:t>
      </w:r>
      <w:proofErr w:type="gramEnd"/>
      <w:r>
        <w:t xml:space="preserve"> имеет большое теоретическое и практическое значение.</w:t>
      </w:r>
    </w:p>
    <w:p w14:paraId="676626CC" w14:textId="01A36AFB" w:rsidR="00FF6D0B" w:rsidRDefault="00FF6D0B" w:rsidP="00FF6D0B">
      <w:r>
        <w:t>В последние годы все больше внимания уделяется использованию мнемотехники в коррекционно-развивающей работе с д</w:t>
      </w:r>
      <w:r>
        <w:t>ошкольниками</w:t>
      </w:r>
      <w:r>
        <w:t xml:space="preserve">, имеющими нарушения речи. Мнемотехника – это система специальных приемов и методов, облегчающих запоминание и воспроизведение информации. </w:t>
      </w:r>
      <w:r>
        <w:t>Она</w:t>
      </w:r>
      <w:r>
        <w:t xml:space="preserve"> позволяет активизировать познавательные процессы, развивать внимание, память, мышление и, как следствие, улучшать </w:t>
      </w:r>
      <w:r>
        <w:t>речь ребенка, в том числе и связную</w:t>
      </w:r>
      <w:r>
        <w:t>.</w:t>
      </w:r>
    </w:p>
    <w:p w14:paraId="41208CE2" w14:textId="77777777" w:rsidR="002560BD" w:rsidRDefault="00FF6D0B" w:rsidP="00FF6D0B">
      <w:r>
        <w:lastRenderedPageBreak/>
        <w:t>Данная</w:t>
      </w:r>
      <w:r>
        <w:t xml:space="preserve"> педагогическая технология</w:t>
      </w:r>
      <w:r>
        <w:t xml:space="preserve"> </w:t>
      </w:r>
      <w:r>
        <w:t xml:space="preserve">обладает большим потенциалом для развития связной речи у </w:t>
      </w:r>
      <w:r>
        <w:t>рассматриваемой нами категории детей</w:t>
      </w:r>
      <w:r>
        <w:t xml:space="preserve">. Она позволяет сделать процесс </w:t>
      </w:r>
      <w:r>
        <w:t>развития речи</w:t>
      </w:r>
      <w:r>
        <w:t xml:space="preserve"> более интересным, наглядным и доступным, что особенно важно для д</w:t>
      </w:r>
      <w:r>
        <w:t>ошкольников</w:t>
      </w:r>
      <w:r>
        <w:t xml:space="preserve"> с речевыми нарушениями. </w:t>
      </w:r>
    </w:p>
    <w:p w14:paraId="5C69DEAC" w14:textId="417AD6A7" w:rsidR="00FF6D0B" w:rsidRDefault="00FF6D0B" w:rsidP="002560BD">
      <w:r>
        <w:t xml:space="preserve">Однако, несмотря на имеющиеся исследования и положительный опыт применения мнемотехники в логопедической практике, вопрос о ее эффективном использовании в развитии связной речи у детей старшего дошкольного возраста с ОНР </w:t>
      </w:r>
      <w:r w:rsidR="002560BD">
        <w:t xml:space="preserve">является не до конца изученным и требует дальнейших исследований. </w:t>
      </w:r>
    </w:p>
    <w:p w14:paraId="1C8B3D02" w14:textId="49542E9C" w:rsidR="00FF6D0B" w:rsidRDefault="002560BD" w:rsidP="002560BD">
      <w:r>
        <w:t>Таким образом, актуальность выбранной нами темы обосновывается н</w:t>
      </w:r>
      <w:r w:rsidR="00FF6D0B">
        <w:t>едостаточн</w:t>
      </w:r>
      <w:r>
        <w:t>ой</w:t>
      </w:r>
      <w:r w:rsidR="00FF6D0B">
        <w:t xml:space="preserve"> разработанность</w:t>
      </w:r>
      <w:r>
        <w:t>ю</w:t>
      </w:r>
      <w:r w:rsidR="00FF6D0B">
        <w:t xml:space="preserve"> методического обеспечения, отсутствие</w:t>
      </w:r>
      <w:r>
        <w:t>м</w:t>
      </w:r>
      <w:r w:rsidR="00FF6D0B">
        <w:t xml:space="preserve"> четких рекомендаций по использованию мнемотехники в развитии связной речи у детей</w:t>
      </w:r>
      <w:r>
        <w:t xml:space="preserve"> старшего дошкольного возраста</w:t>
      </w:r>
      <w:r w:rsidR="00FF6D0B">
        <w:t xml:space="preserve"> с ОНР</w:t>
      </w:r>
      <w:r>
        <w:t>.</w:t>
      </w:r>
    </w:p>
    <w:p w14:paraId="2706976F" w14:textId="49D10B6B" w:rsidR="00FF6D0B" w:rsidRDefault="002560BD" w:rsidP="002560BD">
      <w:r>
        <w:t>Нами было выявлено противоречие, которое</w:t>
      </w:r>
      <w:r w:rsidR="00FF6D0B">
        <w:t xml:space="preserve"> заключается в необходимости повышения уровня развития связной речи у детей старшего дошкольного возраста с ОНР и недостаточной разработанност</w:t>
      </w:r>
      <w:r>
        <w:t>ью</w:t>
      </w:r>
      <w:r w:rsidR="00FF6D0B">
        <w:t xml:space="preserve"> эффективных методов и приемов, учитывающих особенности речевого развития данной категории д</w:t>
      </w:r>
      <w:r>
        <w:t>ошкольников</w:t>
      </w:r>
      <w:r w:rsidR="00FF6D0B">
        <w:t>.</w:t>
      </w:r>
    </w:p>
    <w:p w14:paraId="73AFE022" w14:textId="6F4F6A04" w:rsidR="002560BD" w:rsidRDefault="002560BD" w:rsidP="002560BD">
      <w:r>
        <w:t>На основании этого возникает проблема: насколько эффективной может быть мнемотехника в плане развития связной речи детей старшего дошкольного возраста с ОНР?</w:t>
      </w:r>
    </w:p>
    <w:p w14:paraId="4A4B0963" w14:textId="4B2098AF" w:rsidR="00FF6D0B" w:rsidRDefault="002560BD" w:rsidP="002560BD">
      <w:r>
        <w:t xml:space="preserve">Нами была выдвинута следующая гипотеза: </w:t>
      </w:r>
      <w:r w:rsidR="00FF6D0B">
        <w:t>использование мнемотехники будет способствовать повышению уровня сформированности связной речи</w:t>
      </w:r>
      <w:r>
        <w:t xml:space="preserve"> </w:t>
      </w:r>
      <w:r>
        <w:t>у детей старшего дошкольного возраста с ОНР</w:t>
      </w:r>
      <w:r w:rsidR="00FF6D0B">
        <w:t>, если:</w:t>
      </w:r>
    </w:p>
    <w:p w14:paraId="0F7F95AB" w14:textId="77777777" w:rsidR="004A1FB0" w:rsidRDefault="004A1FB0" w:rsidP="004A1FB0">
      <w:r>
        <w:t xml:space="preserve">– организована совместная деятельность педагога и детей с использованием </w:t>
      </w:r>
      <w:proofErr w:type="spellStart"/>
      <w:r>
        <w:t>мнемотаблиц</w:t>
      </w:r>
      <w:proofErr w:type="spellEnd"/>
      <w:r>
        <w:t xml:space="preserve">; </w:t>
      </w:r>
    </w:p>
    <w:p w14:paraId="2FEDBEFD" w14:textId="77777777" w:rsidR="004A1FB0" w:rsidRDefault="004A1FB0" w:rsidP="004A1FB0">
      <w:r>
        <w:t xml:space="preserve">– обогащена развивающая предметно-пространственная среда </w:t>
      </w:r>
      <w:proofErr w:type="spellStart"/>
      <w:r>
        <w:t>мнемотаблицами</w:t>
      </w:r>
      <w:proofErr w:type="spellEnd"/>
      <w:r>
        <w:t xml:space="preserve">, изготовленными совместно с детьми; </w:t>
      </w:r>
    </w:p>
    <w:p w14:paraId="3C8E4FAF" w14:textId="14EF7727" w:rsidR="004A1FB0" w:rsidRDefault="004A1FB0" w:rsidP="004A1FB0">
      <w:r>
        <w:t xml:space="preserve">– вовлечены родители в процесс по развитию связной речи детей 5-6 лет с </w:t>
      </w:r>
      <w:r>
        <w:t>ОНР</w:t>
      </w:r>
      <w:r>
        <w:t>.</w:t>
      </w:r>
    </w:p>
    <w:p w14:paraId="4533D0CB" w14:textId="56475363" w:rsidR="00FF6D0B" w:rsidRDefault="00FF6D0B" w:rsidP="002560BD">
      <w:r>
        <w:lastRenderedPageBreak/>
        <w:t>Объект исследования: процесс развития связной речи у детей старшего дошкольного возраста с ОНР.</w:t>
      </w:r>
    </w:p>
    <w:p w14:paraId="5FF50DEE" w14:textId="0956DDC7" w:rsidR="00FF6D0B" w:rsidRDefault="00FF6D0B" w:rsidP="002560BD">
      <w:r>
        <w:t>Предмет исследования: методика развития связной речи у детей старшего дошкольного возраста с ОНР с использованием мнемотехники.</w:t>
      </w:r>
    </w:p>
    <w:p w14:paraId="361DBBB1" w14:textId="6486C27B" w:rsidR="00FF6D0B" w:rsidRDefault="00FF6D0B" w:rsidP="002560BD">
      <w:r>
        <w:t>Цель исследования: теоретически обосновать и экспериментально проверить эффективность методики развития связной речи у детей старшего дошкольного возраста с ОНР с использованием мнемотехники.</w:t>
      </w:r>
    </w:p>
    <w:p w14:paraId="2DB64926" w14:textId="77777777" w:rsidR="00FF6D0B" w:rsidRDefault="00FF6D0B" w:rsidP="00FF6D0B">
      <w:r>
        <w:t>Задачи исследования:</w:t>
      </w:r>
    </w:p>
    <w:p w14:paraId="39B3ED03" w14:textId="77777777" w:rsidR="0005245E" w:rsidRDefault="0005245E" w:rsidP="0005245E">
      <w:pPr>
        <w:pStyle w:val="a7"/>
        <w:numPr>
          <w:ilvl w:val="0"/>
          <w:numId w:val="23"/>
        </w:numPr>
        <w:ind w:left="0" w:firstLine="709"/>
      </w:pPr>
      <w:r>
        <w:t>Рассмотреть развитие связной речи у детей старшего дошкольного возраста в онтогенезе.</w:t>
      </w:r>
    </w:p>
    <w:p w14:paraId="46985EE3" w14:textId="77777777" w:rsidR="0005245E" w:rsidRDefault="0005245E" w:rsidP="0005245E">
      <w:pPr>
        <w:pStyle w:val="a7"/>
        <w:numPr>
          <w:ilvl w:val="0"/>
          <w:numId w:val="23"/>
        </w:numPr>
        <w:ind w:left="0" w:firstLine="709"/>
      </w:pPr>
      <w:r>
        <w:t>Выявить особенности развития связной речи у детей старшего дошкольного возраста с ОНР.</w:t>
      </w:r>
    </w:p>
    <w:p w14:paraId="5E7CF94A" w14:textId="77777777" w:rsidR="0005245E" w:rsidRDefault="0005245E" w:rsidP="0005245E">
      <w:pPr>
        <w:pStyle w:val="a7"/>
        <w:numPr>
          <w:ilvl w:val="0"/>
          <w:numId w:val="23"/>
        </w:numPr>
        <w:ind w:left="0" w:firstLine="709"/>
      </w:pPr>
      <w:r>
        <w:t>Проанализировать логопедическую работу по развитию связной речи у детей старшего дошкольного возраста с ОНР с использованием мнемотехники.</w:t>
      </w:r>
    </w:p>
    <w:p w14:paraId="7B746904" w14:textId="77777777" w:rsidR="0005245E" w:rsidRDefault="0005245E" w:rsidP="0005245E">
      <w:pPr>
        <w:pStyle w:val="a7"/>
        <w:numPr>
          <w:ilvl w:val="0"/>
          <w:numId w:val="23"/>
        </w:numPr>
        <w:ind w:left="0" w:firstLine="709"/>
      </w:pPr>
      <w:r>
        <w:t>Разработать и апробировать методику развития связной речи у детей старшего дошкольного возраста с ОНР с использованием мнемотехники.</w:t>
      </w:r>
    </w:p>
    <w:p w14:paraId="29224C92" w14:textId="3BEDB630" w:rsidR="0005245E" w:rsidRDefault="0005245E" w:rsidP="0005245E">
      <w:pPr>
        <w:pStyle w:val="a7"/>
        <w:numPr>
          <w:ilvl w:val="0"/>
          <w:numId w:val="23"/>
        </w:numPr>
        <w:ind w:left="0" w:firstLine="709"/>
      </w:pPr>
      <w:r>
        <w:t>Оценить эффективность разработанной методики.</w:t>
      </w:r>
    </w:p>
    <w:p w14:paraId="22DD1C1D" w14:textId="58755A9E" w:rsidR="00FF6D0B" w:rsidRDefault="00FF6D0B" w:rsidP="002560BD">
      <w:r>
        <w:t>Методы исследования:</w:t>
      </w:r>
    </w:p>
    <w:p w14:paraId="55F9E8F3" w14:textId="4E3611B4" w:rsidR="002560BD" w:rsidRPr="00BA4FAC" w:rsidRDefault="002560BD" w:rsidP="002560BD">
      <w:pPr>
        <w:pStyle w:val="a7"/>
        <w:numPr>
          <w:ilvl w:val="0"/>
          <w:numId w:val="3"/>
        </w:numPr>
        <w:ind w:left="0" w:firstLine="709"/>
        <w:rPr>
          <w:rFonts w:eastAsia="Calibri"/>
          <w:color w:val="000000" w:themeColor="text1"/>
          <w:szCs w:val="28"/>
        </w:rPr>
      </w:pPr>
      <w:r w:rsidRPr="002560BD">
        <w:rPr>
          <w:iCs/>
          <w:color w:val="000000" w:themeColor="text1"/>
          <w:szCs w:val="28"/>
        </w:rPr>
        <w:t>теоретические:</w:t>
      </w:r>
      <w:r w:rsidRPr="009F54C4">
        <w:rPr>
          <w:color w:val="000000" w:themeColor="text1"/>
          <w:szCs w:val="28"/>
        </w:rPr>
        <w:t xml:space="preserve"> анализ психолого-педагогической литературы по теме исследования, </w:t>
      </w:r>
      <w:r w:rsidRPr="00BA4FAC">
        <w:rPr>
          <w:rFonts w:eastAsia="Calibri"/>
          <w:color w:val="000000" w:themeColor="text1"/>
          <w:szCs w:val="28"/>
        </w:rPr>
        <w:t>синтез, индукция и дедукция, сравнение, обобщение</w:t>
      </w:r>
      <w:r>
        <w:rPr>
          <w:rFonts w:eastAsia="Calibri"/>
          <w:color w:val="000000" w:themeColor="text1"/>
          <w:szCs w:val="28"/>
        </w:rPr>
        <w:t>.</w:t>
      </w:r>
    </w:p>
    <w:p w14:paraId="6F6A9BC6" w14:textId="77777777" w:rsidR="002560BD" w:rsidRPr="00BA4FAC" w:rsidRDefault="002560BD" w:rsidP="002560BD">
      <w:pPr>
        <w:pStyle w:val="a7"/>
        <w:numPr>
          <w:ilvl w:val="0"/>
          <w:numId w:val="3"/>
        </w:numPr>
        <w:ind w:left="0" w:firstLine="709"/>
        <w:rPr>
          <w:rFonts w:eastAsia="Calibri"/>
          <w:color w:val="000000" w:themeColor="text1"/>
          <w:szCs w:val="28"/>
        </w:rPr>
      </w:pPr>
      <w:r w:rsidRPr="002560BD">
        <w:rPr>
          <w:iCs/>
          <w:color w:val="000000" w:themeColor="text1"/>
          <w:szCs w:val="28"/>
        </w:rPr>
        <w:t>эмпирические:</w:t>
      </w:r>
      <w:r w:rsidRPr="009F54C4">
        <w:rPr>
          <w:color w:val="000000" w:themeColor="text1"/>
          <w:szCs w:val="28"/>
        </w:rPr>
        <w:t xml:space="preserve"> </w:t>
      </w:r>
      <w:r w:rsidRPr="00BA4FAC">
        <w:rPr>
          <w:rFonts w:eastAsia="Calibri"/>
          <w:color w:val="000000" w:themeColor="text1"/>
          <w:szCs w:val="28"/>
        </w:rPr>
        <w:t>анкетирование, беседа, изучение и анализ педагогической документации.</w:t>
      </w:r>
    </w:p>
    <w:p w14:paraId="48806E36" w14:textId="16772BA8" w:rsidR="00FF6D0B" w:rsidRDefault="00FF6D0B" w:rsidP="00FF6D0B">
      <w:r>
        <w:t>Теоретическую основу исследования составили работы таких исследователей, как</w:t>
      </w:r>
      <w:r w:rsidR="002560BD">
        <w:t xml:space="preserve"> Л.С. Выготский, А.Н. Леонтьев, С.Л. Рубинштейн, Т.Б. Филичева, Г.В. Чиркина, Т.А. Ткаченко, Г.А. Каше, В.К. Воробьева, В.П. Глухов, И.Ю. Матюгин, Е.Ф. Архипова, М.М. </w:t>
      </w:r>
      <w:proofErr w:type="spellStart"/>
      <w:r w:rsidR="002560BD">
        <w:t>Лурия</w:t>
      </w:r>
      <w:proofErr w:type="spellEnd"/>
      <w:r w:rsidR="002560BD">
        <w:t xml:space="preserve">, Л.С. Цветкова, Е.Н. </w:t>
      </w:r>
      <w:proofErr w:type="spellStart"/>
      <w:r w:rsidR="002560BD">
        <w:t>Ефименкова</w:t>
      </w:r>
      <w:proofErr w:type="spellEnd"/>
      <w:r w:rsidR="002560BD">
        <w:t xml:space="preserve"> и др. </w:t>
      </w:r>
    </w:p>
    <w:p w14:paraId="0AD81AE3" w14:textId="00F037EC" w:rsidR="00FF6D0B" w:rsidRDefault="00FF6D0B" w:rsidP="00FF6D0B">
      <w:r>
        <w:lastRenderedPageBreak/>
        <w:t xml:space="preserve">Теоретическая значимость исследования заключается в расширении и углублении знаний о возможностях использования мнемотехники в развитии связной речи у детей старшего дошкольного возраста с ОНР. </w:t>
      </w:r>
    </w:p>
    <w:p w14:paraId="791A45C9" w14:textId="77777777" w:rsidR="00FA709A" w:rsidRDefault="00FF6D0B" w:rsidP="00FF6D0B">
      <w:r>
        <w:t>Практическая значимость исследования состоит в разработке и апробации методи</w:t>
      </w:r>
      <w:r w:rsidR="00FA709A">
        <w:t xml:space="preserve">ческих рекомендация по </w:t>
      </w:r>
      <w:r>
        <w:t>развити</w:t>
      </w:r>
      <w:r w:rsidR="00FA709A">
        <w:t>ю</w:t>
      </w:r>
      <w:r>
        <w:t xml:space="preserve"> связной речи у детей старшего дошкольного возраста с ОНР с использованием мнемотехники, котор</w:t>
      </w:r>
      <w:r w:rsidR="00FA709A">
        <w:t>ые</w:t>
      </w:r>
      <w:r>
        <w:t xml:space="preserve"> мо</w:t>
      </w:r>
      <w:r w:rsidR="00FA709A">
        <w:t>гу</w:t>
      </w:r>
      <w:r>
        <w:t>т быть использован</w:t>
      </w:r>
      <w:r w:rsidR="00FA709A">
        <w:t>ы</w:t>
      </w:r>
      <w:r>
        <w:t xml:space="preserve"> логопедами, воспитателями и родителями в коррекционно-развивающей работе с д</w:t>
      </w:r>
      <w:r w:rsidR="00FA709A">
        <w:t>ошкольниками</w:t>
      </w:r>
      <w:r>
        <w:t xml:space="preserve">, имеющими нарушения речи. </w:t>
      </w:r>
    </w:p>
    <w:p w14:paraId="65A891B4" w14:textId="40A2481E" w:rsidR="00DC5187" w:rsidRDefault="00FA709A" w:rsidP="00FF6D0B">
      <w:r>
        <w:t xml:space="preserve">Структура работы: </w:t>
      </w:r>
      <w:r w:rsidR="004128C3">
        <w:t>настоящая выпускная квалификационная работа состоит из введения, двух глав, заключения, списка использованной литературы и приложений.</w:t>
      </w:r>
    </w:p>
    <w:p w14:paraId="2CB58FF3" w14:textId="77777777" w:rsidR="00DC5187" w:rsidRDefault="00DC5187">
      <w:pPr>
        <w:spacing w:after="160" w:line="259" w:lineRule="auto"/>
        <w:ind w:firstLine="0"/>
        <w:jc w:val="left"/>
      </w:pPr>
      <w:r>
        <w:br w:type="page"/>
      </w:r>
    </w:p>
    <w:p w14:paraId="44BA7834" w14:textId="1E5BE240" w:rsidR="00FF6D0B" w:rsidRPr="009F019E" w:rsidRDefault="00DC5187" w:rsidP="009F019E">
      <w:pPr>
        <w:pStyle w:val="1"/>
        <w:spacing w:before="0"/>
        <w:rPr>
          <w:rFonts w:ascii="Times New Roman" w:hAnsi="Times New Roman" w:cs="Times New Roman"/>
          <w:b/>
          <w:bCs/>
          <w:color w:val="000000" w:themeColor="text1"/>
          <w:sz w:val="28"/>
          <w:szCs w:val="28"/>
        </w:rPr>
      </w:pPr>
      <w:bookmarkStart w:id="1" w:name="_Toc195794651"/>
      <w:r w:rsidRPr="009F019E">
        <w:rPr>
          <w:rFonts w:ascii="Times New Roman" w:hAnsi="Times New Roman" w:cs="Times New Roman"/>
          <w:b/>
          <w:bCs/>
          <w:color w:val="000000" w:themeColor="text1"/>
          <w:sz w:val="28"/>
          <w:szCs w:val="28"/>
        </w:rPr>
        <w:lastRenderedPageBreak/>
        <w:t>1 Т</w:t>
      </w:r>
      <w:r w:rsidRPr="009F019E">
        <w:rPr>
          <w:rFonts w:ascii="Times New Roman" w:hAnsi="Times New Roman" w:cs="Times New Roman"/>
          <w:b/>
          <w:bCs/>
          <w:color w:val="000000" w:themeColor="text1"/>
          <w:sz w:val="28"/>
          <w:szCs w:val="28"/>
        </w:rPr>
        <w:t>ЕОРЕТИЧЕСКИЕ ОСНОВЫ РАЗВИТИЯ СВЯЗНОЙ РЕЧИ У ДЕТЕЙ СТАРШЕГО ДОШКОЛЬНОГО ВОЗРАСТА С ОНР С ИСПОЛЬЗОВАНИЕМ МНЕМОТЕХНИКИ</w:t>
      </w:r>
      <w:bookmarkEnd w:id="1"/>
    </w:p>
    <w:p w14:paraId="46037F66" w14:textId="0F3B5735" w:rsidR="00DC5187" w:rsidRDefault="00DC5187" w:rsidP="00DC5187"/>
    <w:p w14:paraId="728D35FC" w14:textId="4C9DB879" w:rsidR="00DC5187" w:rsidRPr="009F019E" w:rsidRDefault="00DC5187" w:rsidP="00DC5187">
      <w:pPr>
        <w:pStyle w:val="2"/>
        <w:numPr>
          <w:ilvl w:val="1"/>
          <w:numId w:val="4"/>
        </w:numPr>
        <w:ind w:left="0" w:firstLine="709"/>
        <w:rPr>
          <w:rFonts w:ascii="Times New Roman" w:hAnsi="Times New Roman" w:cs="Times New Roman"/>
          <w:b/>
          <w:bCs/>
          <w:color w:val="000000" w:themeColor="text1"/>
          <w:sz w:val="28"/>
          <w:szCs w:val="28"/>
        </w:rPr>
      </w:pPr>
      <w:bookmarkStart w:id="2" w:name="_Toc195794652"/>
      <w:r w:rsidRPr="009F019E">
        <w:rPr>
          <w:rFonts w:ascii="Times New Roman" w:hAnsi="Times New Roman" w:cs="Times New Roman"/>
          <w:b/>
          <w:bCs/>
          <w:color w:val="000000" w:themeColor="text1"/>
          <w:sz w:val="28"/>
          <w:szCs w:val="28"/>
        </w:rPr>
        <w:t>Развитие связной речи у детей старшего дошкольного возраста в онтогенезе</w:t>
      </w:r>
      <w:bookmarkEnd w:id="2"/>
    </w:p>
    <w:p w14:paraId="59BAD9CA" w14:textId="7042006F" w:rsidR="00DC5187" w:rsidRDefault="00DC5187" w:rsidP="00DC5187"/>
    <w:p w14:paraId="124B0BBC" w14:textId="35DB08CB" w:rsidR="009F019E" w:rsidRDefault="009F019E" w:rsidP="009F019E">
      <w:r>
        <w:t xml:space="preserve">Вопросы развития связной речи в онтогенезе привлекали внимание многих исследователей в области психологии и педагогики. Значительный вклад в изучение этой проблемы внесли такие ученые, как Л.С. Выготский, А.Н. Гвоздев, С.Л. Рубинштейн, Д.Б. Эльконин, Т.А. </w:t>
      </w:r>
      <w:proofErr w:type="spellStart"/>
      <w:r>
        <w:t>Ладыженская</w:t>
      </w:r>
      <w:proofErr w:type="spellEnd"/>
      <w:r>
        <w:t>, Л.В. Щерба, Ф.А. Сохин, О.С. Ушакова, В.П. Глухов, Т.Б. Филичева, Г.В. Чиркина, А.В. Ястребова и многие другие. Их работы посвящены анализу структуры связной речи, выявлению закономерностей ее формирования в разные возрастные периоды, определению факторов, влияющих на этот процесс, а также разработке эффективных методов развития связной речи у детей.</w:t>
      </w:r>
    </w:p>
    <w:p w14:paraId="7BC82721" w14:textId="2FCBBAD0" w:rsidR="009F019E" w:rsidRDefault="009F019E" w:rsidP="009F019E">
      <w:r>
        <w:t>Анализ научной литературы показал, что многие ученые предлагают свои</w:t>
      </w:r>
      <w:r>
        <w:t xml:space="preserve"> определения этого понятия, подчеркивая различные его аспекты. Так, по мнению Л.С. Выготского, связная речь – это не просто последовательность слов и предложений, а сложное психологическое образование, которое отражает ход мысли говорящего, его намерения и отношение к предмету высказывания. Она предполагает умение логично и последовательно излагать свои мысли, используя разнообразные языковые средства для достижения коммуникативной цели</w:t>
      </w:r>
      <w:r w:rsidR="00BF49C0">
        <w:t xml:space="preserve"> </w:t>
      </w:r>
      <w:r w:rsidR="00BF49C0" w:rsidRPr="00BF49C0">
        <w:t xml:space="preserve">[18, </w:t>
      </w:r>
      <w:r w:rsidR="00BF49C0">
        <w:rPr>
          <w:lang w:val="en-US"/>
        </w:rPr>
        <w:t>c</w:t>
      </w:r>
      <w:r w:rsidR="00BF49C0" w:rsidRPr="00BF49C0">
        <w:t>.202]</w:t>
      </w:r>
      <w:r>
        <w:t xml:space="preserve">. </w:t>
      </w:r>
    </w:p>
    <w:p w14:paraId="1BB7901F" w14:textId="796B8D4C" w:rsidR="009F019E" w:rsidRDefault="009F019E" w:rsidP="009F019E">
      <w:r>
        <w:t xml:space="preserve">С.Л. Рубинштейн </w:t>
      </w:r>
      <w:r>
        <w:t xml:space="preserve">в своих трудах </w:t>
      </w:r>
      <w:r>
        <w:t xml:space="preserve">рассматривал связную речь как форму мышления, развернутую в словесной форме. Он подчеркивал, что </w:t>
      </w:r>
      <w:r>
        <w:t>она</w:t>
      </w:r>
      <w:r>
        <w:t xml:space="preserve"> отражает внутреннюю логику мыслительного процесса и позволяет говорящему не только передавать информацию, но и анализировать, обобщать и делать выводы</w:t>
      </w:r>
      <w:r w:rsidR="00BF49C0" w:rsidRPr="00BF49C0">
        <w:t xml:space="preserve"> [51, </w:t>
      </w:r>
      <w:r w:rsidR="00BF49C0">
        <w:rPr>
          <w:lang w:val="en-US"/>
        </w:rPr>
        <w:t>c</w:t>
      </w:r>
      <w:r w:rsidR="00BF49C0" w:rsidRPr="00BF49C0">
        <w:t>.420]</w:t>
      </w:r>
      <w:r>
        <w:t xml:space="preserve">. </w:t>
      </w:r>
    </w:p>
    <w:p w14:paraId="668EEFE4" w14:textId="0414B40A" w:rsidR="009F019E" w:rsidRDefault="009F019E" w:rsidP="009F019E">
      <w:r>
        <w:lastRenderedPageBreak/>
        <w:t>Ф.А. Сохин</w:t>
      </w:r>
      <w:r>
        <w:t xml:space="preserve"> обращал внимание</w:t>
      </w:r>
      <w:r>
        <w:t xml:space="preserve"> на коммуникативной функции связной речи, определяя ее как средство общения, позволяющее передавать информацию в понятной и доступной форме. Он отмечал, что </w:t>
      </w:r>
      <w:r>
        <w:t xml:space="preserve">такая </w:t>
      </w:r>
      <w:r>
        <w:t>речь должна быть не только грамматически правильной и лексически богатой, но и соответствовать ситуации общения, учитывать особенности слушателя и цели коммуникации</w:t>
      </w:r>
      <w:r w:rsidR="00BF49C0" w:rsidRPr="00BF49C0">
        <w:t xml:space="preserve"> [55, </w:t>
      </w:r>
      <w:r w:rsidR="00BF49C0">
        <w:rPr>
          <w:lang w:val="en-US"/>
        </w:rPr>
        <w:t>c</w:t>
      </w:r>
      <w:r w:rsidR="00BF49C0" w:rsidRPr="00BF49C0">
        <w:t>.120]</w:t>
      </w:r>
      <w:r>
        <w:t>.</w:t>
      </w:r>
    </w:p>
    <w:p w14:paraId="5F63919C" w14:textId="1723C7C9" w:rsidR="009F019E" w:rsidRDefault="009F019E" w:rsidP="009F019E">
      <w:r>
        <w:t>Обобщая различные подходы к определению связной речи, м</w:t>
      </w:r>
      <w:r>
        <w:t xml:space="preserve">ы пришли к выводу о том, </w:t>
      </w:r>
      <w:r>
        <w:t xml:space="preserve">что связная речь – это сложная форма речевой деятельности, представляющая собой логически организованное, грамматически правильное и лексически богатое высказывание, предназначенное для передачи информации, выражения мысли и осуществления коммуникации. </w:t>
      </w:r>
      <w:r>
        <w:t xml:space="preserve">Для нее </w:t>
      </w:r>
      <w:r>
        <w:t>характер</w:t>
      </w:r>
      <w:r>
        <w:t>ны</w:t>
      </w:r>
      <w:r>
        <w:t xml:space="preserve"> целостность, последовательность, смыслов</w:t>
      </w:r>
      <w:r>
        <w:t>ая</w:t>
      </w:r>
      <w:r>
        <w:t xml:space="preserve"> завершенность и соответствие ситуации общения. </w:t>
      </w:r>
    </w:p>
    <w:p w14:paraId="52B43074" w14:textId="14B7B4D3" w:rsidR="004277CF" w:rsidRDefault="004277CF" w:rsidP="009F019E">
      <w:r>
        <w:t>А.Н. Гвоздев описывает следующие особенности развития связной речи в онтогенезе:</w:t>
      </w:r>
    </w:p>
    <w:p w14:paraId="56C713B8" w14:textId="1D295E01" w:rsidR="004277CF" w:rsidRDefault="004277CF" w:rsidP="004277CF">
      <w:pPr>
        <w:pStyle w:val="a7"/>
        <w:numPr>
          <w:ilvl w:val="1"/>
          <w:numId w:val="9"/>
        </w:numPr>
      </w:pPr>
      <w:r>
        <w:t>Период от рождения до 1 года</w:t>
      </w:r>
      <w:r>
        <w:t>:</w:t>
      </w:r>
    </w:p>
    <w:p w14:paraId="28371908" w14:textId="77777777" w:rsidR="004277CF" w:rsidRDefault="004277CF" w:rsidP="004277CF">
      <w:r>
        <w:t xml:space="preserve">Первые проявления коммуникативной активности младенца носят непроизвольный характер и выражаются в крике, плаче и других вокализациях, сигнализирующих о физиологических потребностях. К концу первого месяца жизни появляется так называемое </w:t>
      </w:r>
      <w:r>
        <w:t>«</w:t>
      </w:r>
      <w:proofErr w:type="spellStart"/>
      <w:r>
        <w:t>гуление</w:t>
      </w:r>
      <w:proofErr w:type="spellEnd"/>
      <w:r>
        <w:t>»</w:t>
      </w:r>
      <w:r>
        <w:t xml:space="preserve"> – спонтанные звуки, напоминающие гласные, которые являются предвестниками будущей речи. Постепенно </w:t>
      </w:r>
      <w:proofErr w:type="spellStart"/>
      <w:r>
        <w:t>гуление</w:t>
      </w:r>
      <w:proofErr w:type="spellEnd"/>
      <w:r>
        <w:t xml:space="preserve"> становится более разнообразным, появляются отдельные согласные звуки, формируется лепет – многократное повторение слогов (например, </w:t>
      </w:r>
      <w:r>
        <w:t>«</w:t>
      </w:r>
      <w:proofErr w:type="spellStart"/>
      <w:r>
        <w:t>ма-ма</w:t>
      </w:r>
      <w:proofErr w:type="spellEnd"/>
      <w:r>
        <w:t>»</w:t>
      </w:r>
      <w:r>
        <w:t xml:space="preserve">, </w:t>
      </w:r>
      <w:r>
        <w:t>«</w:t>
      </w:r>
      <w:r>
        <w:t>ба-ба</w:t>
      </w:r>
      <w:r>
        <w:t>»</w:t>
      </w:r>
      <w:r>
        <w:t xml:space="preserve">). </w:t>
      </w:r>
    </w:p>
    <w:p w14:paraId="51C1090A" w14:textId="77777777" w:rsidR="004277CF" w:rsidRDefault="004277CF" w:rsidP="004277CF">
      <w:r>
        <w:t xml:space="preserve">Лепет – это важный этап подготовки артикуляционного аппарата к произнесению слов. Параллельно с развитием вокализаций ребенок активно воспринимает речь окружающих, реагирует на интонацию, различает знакомые голоса. </w:t>
      </w:r>
    </w:p>
    <w:p w14:paraId="79457B30" w14:textId="203D01C1" w:rsidR="004277CF" w:rsidRDefault="004277CF" w:rsidP="004277CF">
      <w:r>
        <w:t xml:space="preserve">К концу первого года жизни </w:t>
      </w:r>
      <w:r>
        <w:t xml:space="preserve">он </w:t>
      </w:r>
      <w:r>
        <w:t xml:space="preserve">начинает понимать простые инструкции, реагирует на свое имя и произносит первые осмысленные слова, как правило, </w:t>
      </w:r>
      <w:r>
        <w:lastRenderedPageBreak/>
        <w:t xml:space="preserve">обозначающие близких людей или предметы (мама, папа, баба, дай). Эти слова часто являются усеченными или упрощенными формами взрослых слов. </w:t>
      </w:r>
    </w:p>
    <w:p w14:paraId="51B336F2" w14:textId="5C5B3328" w:rsidR="004277CF" w:rsidRDefault="004277CF" w:rsidP="004277CF">
      <w:pPr>
        <w:pStyle w:val="a7"/>
        <w:numPr>
          <w:ilvl w:val="1"/>
          <w:numId w:val="9"/>
        </w:numPr>
        <w:ind w:left="0" w:firstLine="709"/>
      </w:pPr>
      <w:r>
        <w:t>Период от 1 года до 3 лет</w:t>
      </w:r>
      <w:r>
        <w:t xml:space="preserve"> (</w:t>
      </w:r>
      <w:r>
        <w:t>формирование фразовой речи и развитие словарного запаса</w:t>
      </w:r>
      <w:r>
        <w:t>)</w:t>
      </w:r>
    </w:p>
    <w:p w14:paraId="23B86081" w14:textId="77777777" w:rsidR="004277CF" w:rsidRDefault="004277CF" w:rsidP="004277CF">
      <w:r>
        <w:t xml:space="preserve">После года происходит стремительное увеличение словарного запаса ребенка. Если к концу первого года он произносит лишь несколько слов, то к двум годам его активный словарь может достигать 50-200 слов. </w:t>
      </w:r>
    </w:p>
    <w:p w14:paraId="23B3AA12" w14:textId="77777777" w:rsidR="004277CF" w:rsidRDefault="004277CF" w:rsidP="004277CF">
      <w:r>
        <w:t xml:space="preserve">В этот период дети часто используют </w:t>
      </w:r>
      <w:r>
        <w:t>«</w:t>
      </w:r>
      <w:r>
        <w:t>автономную речь</w:t>
      </w:r>
      <w:r>
        <w:t>»</w:t>
      </w:r>
      <w:r>
        <w:t xml:space="preserve"> – собственные, придуманные слова, понятные только им и близким. </w:t>
      </w:r>
      <w:r>
        <w:t>В этот момент появляются и</w:t>
      </w:r>
      <w:r>
        <w:t xml:space="preserve"> первые фразы, состоящие из двух-трех слов (</w:t>
      </w:r>
      <w:r>
        <w:t>«</w:t>
      </w:r>
      <w:r>
        <w:t>Мама, дай!</w:t>
      </w:r>
      <w:r>
        <w:t>»</w:t>
      </w:r>
      <w:r>
        <w:t xml:space="preserve">, </w:t>
      </w:r>
      <w:r>
        <w:t>«</w:t>
      </w:r>
      <w:r>
        <w:t>Папа, иди!</w:t>
      </w:r>
      <w:r>
        <w:t>»</w:t>
      </w:r>
      <w:r>
        <w:t xml:space="preserve">). Эти фразы носят ситуативный характер и отражают непосредственные потребности и желания ребенка. </w:t>
      </w:r>
    </w:p>
    <w:p w14:paraId="3F4CE5BB" w14:textId="77777777" w:rsidR="004277CF" w:rsidRDefault="004277CF" w:rsidP="004277CF">
      <w:r>
        <w:t xml:space="preserve">К трем годам фразы становятся более развернутыми и грамматически правильными. Ребенок начинает использовать простые предлоги, прилагательные, местоимения. Появляются первые простые предложения, описывающие действия, предметы и их свойства. </w:t>
      </w:r>
    </w:p>
    <w:p w14:paraId="1C92D2A6" w14:textId="22B8844D" w:rsidR="004277CF" w:rsidRDefault="004277CF" w:rsidP="004277CF">
      <w:r>
        <w:t>Важным достижением этого периода является формирование понимания грамматической структуры языка. Дети начинают понимать род, число, падеж существительных, хотя и допускают многочисленные ошибки в их употреблении. В этот период</w:t>
      </w:r>
      <w:r>
        <w:t xml:space="preserve"> речь</w:t>
      </w:r>
      <w:r>
        <w:t xml:space="preserve"> становится основным средством общения с окружающими. Он активно использует </w:t>
      </w:r>
      <w:r>
        <w:t>ее</w:t>
      </w:r>
      <w:r>
        <w:t xml:space="preserve"> для выражения своих потребностей, желаний, эмоций, а также для установления социальных контактов.</w:t>
      </w:r>
    </w:p>
    <w:p w14:paraId="0E99110B" w14:textId="5EC19E6C" w:rsidR="004277CF" w:rsidRDefault="004277CF" w:rsidP="004277CF">
      <w:pPr>
        <w:pStyle w:val="a7"/>
        <w:numPr>
          <w:ilvl w:val="1"/>
          <w:numId w:val="9"/>
        </w:numPr>
        <w:ind w:left="0" w:firstLine="709"/>
      </w:pPr>
      <w:r>
        <w:t>Период от 3 до 5 лет</w:t>
      </w:r>
      <w:r>
        <w:t xml:space="preserve"> (</w:t>
      </w:r>
      <w:r>
        <w:t>совершенствование грамматического строя речи и развитие монологической речи</w:t>
      </w:r>
      <w:r>
        <w:t>)</w:t>
      </w:r>
    </w:p>
    <w:p w14:paraId="7E54F54B" w14:textId="77777777" w:rsidR="004277CF" w:rsidRDefault="004277CF" w:rsidP="004277CF">
      <w:r>
        <w:t xml:space="preserve">В возрасте 3-5 лет происходит интенсивное развитие грамматического строя речи. Дети усваивают сложные грамматические конструкции, учатся правильно согласовывать слова в предложении, употреблять предлоги и союзы. </w:t>
      </w:r>
    </w:p>
    <w:p w14:paraId="638BFB97" w14:textId="77777777" w:rsidR="004277CF" w:rsidRDefault="004277CF" w:rsidP="004277CF">
      <w:r>
        <w:lastRenderedPageBreak/>
        <w:t>Словарный запас ребенка значительно расширяется, достигая 1500-2000 слов. В речи появляются обобщающие понятия (например</w:t>
      </w:r>
      <w:r>
        <w:t>:</w:t>
      </w:r>
      <w:r>
        <w:t xml:space="preserve"> </w:t>
      </w:r>
      <w:r>
        <w:t>«</w:t>
      </w:r>
      <w:r>
        <w:t>одежда</w:t>
      </w:r>
      <w:r>
        <w:t>»</w:t>
      </w:r>
      <w:r>
        <w:t xml:space="preserve">, </w:t>
      </w:r>
      <w:r>
        <w:t>«</w:t>
      </w:r>
      <w:r>
        <w:t>мебель</w:t>
      </w:r>
      <w:r>
        <w:t>»</w:t>
      </w:r>
      <w:r>
        <w:t xml:space="preserve">, </w:t>
      </w:r>
      <w:r>
        <w:t>«</w:t>
      </w:r>
      <w:r>
        <w:t>транспорт</w:t>
      </w:r>
      <w:r>
        <w:t>»</w:t>
      </w:r>
      <w:r>
        <w:t xml:space="preserve">). </w:t>
      </w:r>
    </w:p>
    <w:p w14:paraId="03240EE8" w14:textId="77777777" w:rsidR="004277CF" w:rsidRDefault="004277CF" w:rsidP="004277CF">
      <w:r>
        <w:t xml:space="preserve">Дети начинают использовать речь не только для общения, но и для регуляции собственного поведения, комментируя свои действия и планируя их. </w:t>
      </w:r>
    </w:p>
    <w:p w14:paraId="10776C74" w14:textId="1C664FFC" w:rsidR="004277CF" w:rsidRDefault="004277CF" w:rsidP="004277CF">
      <w:r>
        <w:t xml:space="preserve">Важным достижением этого периода является развитие монологической речи – умения связно и последовательно рассказывать о событиях, пересказывать сказки, описывать предметы и явления. Монологическая речь требует от ребенка умения планировать свое высказывание, выбирать нужные слова и грамматические конструкции, удерживать внимание слушателя. В этом возрасте </w:t>
      </w:r>
      <w:r>
        <w:t>они</w:t>
      </w:r>
      <w:r>
        <w:t xml:space="preserve"> часто фантазируют и придумывают свои собственные истории, используя речь для самовыражения и развития творческих способностей.</w:t>
      </w:r>
    </w:p>
    <w:p w14:paraId="7CD986C5" w14:textId="4BCEB21C" w:rsidR="004277CF" w:rsidRDefault="004277CF" w:rsidP="004277CF">
      <w:pPr>
        <w:pStyle w:val="a7"/>
        <w:numPr>
          <w:ilvl w:val="1"/>
          <w:numId w:val="9"/>
        </w:numPr>
        <w:ind w:left="0" w:firstLine="709"/>
      </w:pPr>
      <w:r>
        <w:t>Период от 5 до 7 лет</w:t>
      </w:r>
      <w:r>
        <w:t xml:space="preserve"> (</w:t>
      </w:r>
      <w:r>
        <w:t>формирование связной речи, приближенной к нормативной</w:t>
      </w:r>
      <w:r>
        <w:t>)</w:t>
      </w:r>
    </w:p>
    <w:p w14:paraId="65B47782" w14:textId="77777777" w:rsidR="004277CF" w:rsidRDefault="004277CF" w:rsidP="004277CF">
      <w:r>
        <w:t xml:space="preserve">К 5-7 годам речь ребенка становится все более похожей на речь взрослого. Он свободно владеет грамматическим строем языка, правильно употребляет слова и выражения, умеет строить сложные предложения. </w:t>
      </w:r>
    </w:p>
    <w:p w14:paraId="2EB5698D" w14:textId="77777777" w:rsidR="004277CF" w:rsidRDefault="004277CF" w:rsidP="004277CF">
      <w:r>
        <w:t xml:space="preserve">Словарный запас достигает 3000-4000 слов. В речи появляются образные выражения, сравнения, метафоры. </w:t>
      </w:r>
      <w:r>
        <w:t>Старший дошкольник</w:t>
      </w:r>
      <w:r>
        <w:t xml:space="preserve"> умеет не только рассказывать о событиях, но и рассуждать, делать выводы, аргументировать свою точку зрения. Развивается умение составлять рассказы по картинкам, пересказывать тексты, придумывать собственные истории с соблюдением логической последовательности и композиции. </w:t>
      </w:r>
    </w:p>
    <w:p w14:paraId="09839C3E" w14:textId="110649B6" w:rsidR="004277CF" w:rsidRDefault="004277CF" w:rsidP="004277CF">
      <w:r>
        <w:t xml:space="preserve">В этом возрасте дети активно используют речь в игровой деятельности, разыгрывая различные сюжеты и роли. </w:t>
      </w:r>
      <w:r>
        <w:t>Она</w:t>
      </w:r>
      <w:r>
        <w:t xml:space="preserve"> становится основным средством обучения и познания мира. Д</w:t>
      </w:r>
      <w:r>
        <w:t>ошкольники</w:t>
      </w:r>
      <w:r>
        <w:t xml:space="preserve"> учатся читать и писать, что способствует дальнейшему развитию их речевых навыков и формированию грамотной речи</w:t>
      </w:r>
      <w:r w:rsidR="00BF49C0" w:rsidRPr="00BF49C0">
        <w:t xml:space="preserve"> [21, </w:t>
      </w:r>
      <w:r w:rsidR="00BF49C0">
        <w:rPr>
          <w:lang w:val="en-US"/>
        </w:rPr>
        <w:t>c</w:t>
      </w:r>
      <w:r w:rsidR="00BF49C0" w:rsidRPr="00BF49C0">
        <w:t>.113]</w:t>
      </w:r>
      <w:r>
        <w:t>.</w:t>
      </w:r>
    </w:p>
    <w:p w14:paraId="463C3D19" w14:textId="3A82DAE0" w:rsidR="004277CF" w:rsidRDefault="004277CF" w:rsidP="004277CF">
      <w:r>
        <w:lastRenderedPageBreak/>
        <w:t xml:space="preserve">Таким образом, к началу периода обучения в школе у ребенка должна быть полностью развита и сформирована речь. </w:t>
      </w:r>
      <w:r>
        <w:t xml:space="preserve"> </w:t>
      </w:r>
    </w:p>
    <w:p w14:paraId="252825CB" w14:textId="77777777" w:rsidR="009F019E" w:rsidRDefault="009F019E" w:rsidP="009F019E">
      <w:r>
        <w:t xml:space="preserve">Существуют различные классификации видов связной речи. Традиционно выделяют две основные формы: диалогическую и монологическую речь. </w:t>
      </w:r>
    </w:p>
    <w:p w14:paraId="6E8F4A9B" w14:textId="77777777" w:rsidR="009F019E" w:rsidRDefault="009F019E" w:rsidP="009F019E">
      <w:r>
        <w:t xml:space="preserve">Диалогическая речь с позиции большинства исследователей представляет из себя первичную, а также естественную форму языкового общения. В ее состав включается обмен высказывании между людьми или группой людей. Отличительная ее черта заключается в следующем: наличие таких форм высказывания, как вопрос, ответ, пояснение, возражение, добавление, распространение. Также ей присущи и формулы речевого этикета, конструктивные связи реплик. </w:t>
      </w:r>
    </w:p>
    <w:p w14:paraId="0A2DFEB1" w14:textId="4D59C302" w:rsidR="009F019E" w:rsidRDefault="009F019E" w:rsidP="009F019E">
      <w:r>
        <w:t>Диалогическая речь – своего рода речь поддерживаемая, для которой важно обязательное наличие собеседника. Важно отметить, что такая речь более простая, свернутая, может сопровождаться паузами, интонациями, ударениями</w:t>
      </w:r>
      <w:r w:rsidR="00BF49C0" w:rsidRPr="00BF49C0">
        <w:t xml:space="preserve"> [45, </w:t>
      </w:r>
      <w:r w:rsidR="00BF49C0">
        <w:rPr>
          <w:lang w:val="en-US"/>
        </w:rPr>
        <w:t>c</w:t>
      </w:r>
      <w:r w:rsidR="00BF49C0" w:rsidRPr="00BF49C0">
        <w:t>.69]</w:t>
      </w:r>
      <w:r>
        <w:t xml:space="preserve">. </w:t>
      </w:r>
    </w:p>
    <w:p w14:paraId="219092CF" w14:textId="77777777" w:rsidR="009F019E" w:rsidRDefault="009F019E" w:rsidP="009F019E">
      <w:r>
        <w:t xml:space="preserve">Диалогическая речь также может являться ситуативной. Иными словами, она способна иметь связь с определенной ситуацией, в связи с которой и </w:t>
      </w:r>
      <w:proofErr w:type="spellStart"/>
      <w:r>
        <w:t>породился</w:t>
      </w:r>
      <w:proofErr w:type="spellEnd"/>
      <w:r>
        <w:t xml:space="preserve"> диалог. Однако такая речь может быть и контекстуальной. Это свойственно для той ситуации, когда предшествующие высказывания обуславливают последующие.</w:t>
      </w:r>
    </w:p>
    <w:p w14:paraId="425CE61E" w14:textId="77777777" w:rsidR="009F019E" w:rsidRDefault="009F019E" w:rsidP="009F019E">
      <w:r>
        <w:t xml:space="preserve">Однако, стоит понимать, что и контекстуальный, и ситуативный диалог представляют из себя непосредственную форму межличностного общения, в котором участники выстраивают и проговаривают свои мысли и суждения, а также ожидают ответной реакции на них со стороны собеседников. </w:t>
      </w:r>
    </w:p>
    <w:p w14:paraId="50FBFFC0" w14:textId="43B0D1EF" w:rsidR="009F019E" w:rsidRDefault="009F019E" w:rsidP="009F019E">
      <w:r>
        <w:t xml:space="preserve">Для диалогической речи свойственна непроизвольность, небольшая степень организованности, реактивность. Большое значение для данного типа речи играют речевые шаблоны, клише, привычные сочетания слов и реплики. Отсюда можно прийти к выводу о том, что для данного типа речи свойственна большая элементарность, чем для остальных. </w:t>
      </w:r>
    </w:p>
    <w:p w14:paraId="4B9F2FC2" w14:textId="7172A61F" w:rsidR="009F019E" w:rsidRDefault="009F019E" w:rsidP="009F019E">
      <w:r>
        <w:lastRenderedPageBreak/>
        <w:t>Монологическая речь – это форма речи, в которой говорит один человек. Она характеризуется планомерностью, логичностью и использованием развернутых языковых конструкций.</w:t>
      </w:r>
    </w:p>
    <w:p w14:paraId="02BA3932" w14:textId="5E327329" w:rsidR="009F019E" w:rsidRDefault="009F019E" w:rsidP="009F019E">
      <w:r>
        <w:t xml:space="preserve">А.М. </w:t>
      </w:r>
      <w:proofErr w:type="spellStart"/>
      <w:r>
        <w:t>Леушина</w:t>
      </w:r>
      <w:proofErr w:type="spellEnd"/>
      <w:r>
        <w:t xml:space="preserve"> предложила</w:t>
      </w:r>
      <w:r>
        <w:t xml:space="preserve"> свою </w:t>
      </w:r>
      <w:r>
        <w:t>классификацию видов связной речи, основанную на различных критериях. Она выделила следующие виды:</w:t>
      </w:r>
    </w:p>
    <w:p w14:paraId="3D30E644" w14:textId="77777777" w:rsidR="009F019E" w:rsidRDefault="009F019E" w:rsidP="009F019E">
      <w:pPr>
        <w:pStyle w:val="a7"/>
        <w:numPr>
          <w:ilvl w:val="1"/>
          <w:numId w:val="8"/>
        </w:numPr>
        <w:ind w:left="0" w:firstLine="709"/>
      </w:pPr>
      <w:r>
        <w:t>Ситуативная речь – речь, тесно связанная с конкретной ситуацией и опирающаяся на наглядный опыт.</w:t>
      </w:r>
    </w:p>
    <w:p w14:paraId="17FE93E7" w14:textId="77777777" w:rsidR="009F019E" w:rsidRDefault="009F019E" w:rsidP="009F019E">
      <w:pPr>
        <w:pStyle w:val="a7"/>
        <w:numPr>
          <w:ilvl w:val="1"/>
          <w:numId w:val="8"/>
        </w:numPr>
        <w:ind w:left="0" w:firstLine="709"/>
      </w:pPr>
      <w:r>
        <w:t>Контекстная речь – речь, не связанная с конкретной ситуацией и опирающаяся на предварительные знания и опыт слушателя.</w:t>
      </w:r>
    </w:p>
    <w:p w14:paraId="1C7CBD31" w14:textId="77777777" w:rsidR="009F019E" w:rsidRDefault="009F019E" w:rsidP="009F019E">
      <w:pPr>
        <w:pStyle w:val="a7"/>
        <w:numPr>
          <w:ilvl w:val="1"/>
          <w:numId w:val="8"/>
        </w:numPr>
        <w:ind w:left="0" w:firstLine="709"/>
      </w:pPr>
      <w:r>
        <w:t>Диалогическая речь – речь, возникающая в процессе общения между двумя или более людьми.</w:t>
      </w:r>
    </w:p>
    <w:p w14:paraId="65D95E2D" w14:textId="49A85F14" w:rsidR="009F019E" w:rsidRDefault="009F019E" w:rsidP="009F019E">
      <w:pPr>
        <w:pStyle w:val="a7"/>
        <w:numPr>
          <w:ilvl w:val="1"/>
          <w:numId w:val="8"/>
        </w:numPr>
        <w:ind w:left="0" w:firstLine="709"/>
      </w:pPr>
      <w:r>
        <w:t>Монологическая речь – речь, произносимая одним человеком</w:t>
      </w:r>
      <w:r w:rsidR="00BF49C0" w:rsidRPr="00BF49C0">
        <w:t xml:space="preserve"> [40, </w:t>
      </w:r>
      <w:r w:rsidR="00BF49C0">
        <w:rPr>
          <w:lang w:val="en-US"/>
        </w:rPr>
        <w:t>c</w:t>
      </w:r>
      <w:r w:rsidR="00BF49C0" w:rsidRPr="00BF49C0">
        <w:t>.39]</w:t>
      </w:r>
      <w:r>
        <w:t>.</w:t>
      </w:r>
    </w:p>
    <w:p w14:paraId="55B9FA69" w14:textId="7DE5FCF0" w:rsidR="009F019E" w:rsidRDefault="009F019E" w:rsidP="009F019E">
      <w:r>
        <w:t>Особое внимание в психолингвистике уделяется изучению видов монологической речи. Выделяют следующие основные виды монологической речи:</w:t>
      </w:r>
    </w:p>
    <w:p w14:paraId="5AC87445" w14:textId="3D4691F3" w:rsidR="009F019E" w:rsidRDefault="009F019E" w:rsidP="009F019E">
      <w:r>
        <w:t>Описание – это вид монологической речи, в котором дается характеристика предмета, явления или события. О</w:t>
      </w:r>
      <w:r>
        <w:t>но</w:t>
      </w:r>
      <w:r>
        <w:t xml:space="preserve"> может быть предметным (описание внешнего вида предмета), событийным (описание последовательности событий) или эмоциональным (описание чувств и переживаний).</w:t>
      </w:r>
    </w:p>
    <w:p w14:paraId="57216B02" w14:textId="5E17A72F" w:rsidR="009F019E" w:rsidRDefault="009F019E" w:rsidP="009F019E">
      <w:r>
        <w:t xml:space="preserve">Повествование – </w:t>
      </w:r>
      <w:r>
        <w:t>в нем</w:t>
      </w:r>
      <w:r>
        <w:t xml:space="preserve"> рассказывается о событиях, происшедших в определенной последовательности. </w:t>
      </w:r>
      <w:r>
        <w:t>М</w:t>
      </w:r>
      <w:r>
        <w:t>ожет быть реалистичным (описание реальных событий) или фантастическим (описание вымышленных событий).</w:t>
      </w:r>
    </w:p>
    <w:p w14:paraId="4EEB84C6" w14:textId="60618A7B" w:rsidR="009F019E" w:rsidRDefault="009F019E" w:rsidP="009F019E">
      <w:r>
        <w:t xml:space="preserve">Рассуждение – </w:t>
      </w:r>
      <w:r>
        <w:t>в нем</w:t>
      </w:r>
      <w:r>
        <w:t xml:space="preserve"> высказывается мнение или точка зрения по определенному вопросу. </w:t>
      </w:r>
      <w:r>
        <w:t>В</w:t>
      </w:r>
      <w:r>
        <w:t>ключает в себя тезис (основную мысль), аргументы (доказательства) и вывод (заключение)</w:t>
      </w:r>
      <w:r w:rsidR="00BF49C0" w:rsidRPr="00BF49C0">
        <w:t xml:space="preserve"> [1, </w:t>
      </w:r>
      <w:r w:rsidR="00BF49C0">
        <w:rPr>
          <w:lang w:val="en-US"/>
        </w:rPr>
        <w:t>c</w:t>
      </w:r>
      <w:r w:rsidR="00BF49C0" w:rsidRPr="00BF49C0">
        <w:t>.50]</w:t>
      </w:r>
      <w:r>
        <w:t>.</w:t>
      </w:r>
    </w:p>
    <w:p w14:paraId="1F7A8FE4" w14:textId="3C518FF3" w:rsidR="009F019E" w:rsidRDefault="009F019E" w:rsidP="009F019E">
      <w:r>
        <w:t xml:space="preserve">Каждый из этих видов монологической речи требует от говорящего определенных навыков и умений, таких как умение планировать свое </w:t>
      </w:r>
      <w:r>
        <w:lastRenderedPageBreak/>
        <w:t>высказывание, выделять главное и второстепенное, использовать различные языковые средства для связи между предложениями и частями текста.</w:t>
      </w:r>
    </w:p>
    <w:p w14:paraId="4D267FDD" w14:textId="0A7A7694" w:rsidR="009F019E" w:rsidRDefault="009F019E" w:rsidP="009F019E">
      <w:r>
        <w:t>Таким образом, р</w:t>
      </w:r>
      <w:r w:rsidRPr="009F019E">
        <w:t xml:space="preserve">азвитие связной речи в онтогенезе – это сложный и многогранный процесс, который тесно связан с развитием мышления, познавательных процессов и коммуникативных навыков ребенка. Освоение связной речи является необходимым условием для успешной социализации и адаптации ребенка в современном обществе. </w:t>
      </w:r>
    </w:p>
    <w:p w14:paraId="7A96A0B7" w14:textId="77777777" w:rsidR="009F019E" w:rsidRDefault="009F019E" w:rsidP="009B3E22">
      <w:pPr>
        <w:ind w:firstLine="0"/>
      </w:pPr>
    </w:p>
    <w:p w14:paraId="6E7A7726" w14:textId="3D67CD93" w:rsidR="00DC5187" w:rsidRDefault="009D0F2C" w:rsidP="009B3E22">
      <w:pPr>
        <w:pStyle w:val="2"/>
        <w:numPr>
          <w:ilvl w:val="1"/>
          <w:numId w:val="4"/>
        </w:numPr>
        <w:ind w:left="0" w:firstLine="709"/>
        <w:rPr>
          <w:rFonts w:ascii="Times New Roman" w:hAnsi="Times New Roman" w:cs="Times New Roman"/>
          <w:b/>
          <w:bCs/>
          <w:color w:val="000000" w:themeColor="text1"/>
          <w:sz w:val="28"/>
          <w:szCs w:val="28"/>
        </w:rPr>
      </w:pPr>
      <w:bookmarkStart w:id="3" w:name="_Toc195794653"/>
      <w:r w:rsidRPr="009B3E22">
        <w:rPr>
          <w:rFonts w:ascii="Times New Roman" w:hAnsi="Times New Roman" w:cs="Times New Roman"/>
          <w:b/>
          <w:bCs/>
          <w:color w:val="000000" w:themeColor="text1"/>
          <w:sz w:val="28"/>
          <w:szCs w:val="28"/>
        </w:rPr>
        <w:t>Особенности развития связной речи у детей старшего дошкольного возраста с ОНР</w:t>
      </w:r>
      <w:bookmarkEnd w:id="3"/>
    </w:p>
    <w:p w14:paraId="7AE85091" w14:textId="765DCA2E" w:rsidR="009B3E22" w:rsidRDefault="009B3E22" w:rsidP="009B3E22">
      <w:pPr>
        <w:ind w:firstLine="0"/>
      </w:pPr>
    </w:p>
    <w:p w14:paraId="0DC0EF35" w14:textId="2F237BEA" w:rsidR="00E60156" w:rsidRPr="00E60156" w:rsidRDefault="00E60156" w:rsidP="00E60156">
      <w:r w:rsidRPr="00E60156">
        <w:t xml:space="preserve">Изучением особенностей развития речи у детей с общим недоразвитием речи занимались такие </w:t>
      </w:r>
      <w:r>
        <w:t>исследователи</w:t>
      </w:r>
      <w:r w:rsidRPr="00E60156">
        <w:t>, как Р.Е. Левина, Г.А. Каше, Т.Б.</w:t>
      </w:r>
      <w:r>
        <w:t> </w:t>
      </w:r>
      <w:r w:rsidRPr="00E60156">
        <w:t xml:space="preserve">Филичева, Г.В. Чиркина, А.В. Ястребова и др. </w:t>
      </w:r>
      <w:r>
        <w:t xml:space="preserve">В их работах представлены основы </w:t>
      </w:r>
      <w:r w:rsidRPr="00E60156">
        <w:t>понимания механизмов и закономерностей формирования речевой деятельности у д</w:t>
      </w:r>
      <w:r>
        <w:t>ошкольников</w:t>
      </w:r>
      <w:r w:rsidRPr="00E60156">
        <w:t xml:space="preserve"> с </w:t>
      </w:r>
      <w:r>
        <w:t xml:space="preserve">рассматриваемой нами </w:t>
      </w:r>
      <w:r w:rsidRPr="00E60156">
        <w:t>патологией</w:t>
      </w:r>
      <w:r>
        <w:t>. Важно отметить, что</w:t>
      </w:r>
      <w:r w:rsidRPr="00E60156">
        <w:t xml:space="preserve"> ОНР – это системное нарушение, затрагивающее все компоненты языковой системы: фонетику, лексику и грамматику.</w:t>
      </w:r>
    </w:p>
    <w:p w14:paraId="747C87DE" w14:textId="77777777" w:rsidR="00E60156" w:rsidRDefault="00E60156" w:rsidP="00E60156">
      <w:r>
        <w:t xml:space="preserve">По своим характеристикам общее недоразвитие речи способно объединить несколько разных групп детей. Так, Е.М. </w:t>
      </w:r>
      <w:proofErr w:type="spellStart"/>
      <w:r>
        <w:t>Мастюкова</w:t>
      </w:r>
      <w:proofErr w:type="spellEnd"/>
      <w:r>
        <w:t xml:space="preserve"> в своих трудах описывает три большие группы детей с ОНР. Рассмотрим подробнее каждую из них:</w:t>
      </w:r>
    </w:p>
    <w:p w14:paraId="68755625" w14:textId="77777777" w:rsidR="00E60156" w:rsidRDefault="00E60156" w:rsidP="00E60156">
      <w:r>
        <w:t>К первой группе относятся дети, для которых характерно так называемая неосложненная форма ОНР. Это такой вид общего недоразвития речи, когда у ребенка не обнаружено поражений центральной нервной системы. К такой группе относится наличие минимальной мозговой дисфункции. Это может быть, к примеру, эмоционально-волевая незрелость, слабый мышечный тонус, слабая регуляция произвольной деятельности, неточность моторной дифференцировки и т.п.</w:t>
      </w:r>
    </w:p>
    <w:p w14:paraId="7876A513" w14:textId="77777777" w:rsidR="00E60156" w:rsidRDefault="00E60156" w:rsidP="00E60156">
      <w:r>
        <w:lastRenderedPageBreak/>
        <w:t xml:space="preserve">Вторая группа – дети с осложненной формой общего недоразвития речи. Сущность представленной нами формы в том, что здесь наряду с речевым дефектом присутствует психопатологический и/или неврологический синдром. Это может быть </w:t>
      </w:r>
      <w:proofErr w:type="spellStart"/>
      <w:r>
        <w:t>неврозоподобный</w:t>
      </w:r>
      <w:proofErr w:type="spellEnd"/>
      <w:r>
        <w:t xml:space="preserve"> синдром или </w:t>
      </w:r>
      <w:proofErr w:type="spellStart"/>
      <w:r>
        <w:t>церебрастенический</w:t>
      </w:r>
      <w:proofErr w:type="spellEnd"/>
      <w:r>
        <w:t xml:space="preserve">, синдром двигательного расстройства или синдром повышенного черепного давления. Таких детей от первой группы отличает то, что они очень медлительны, быстро устают, у них наблюдается низкий уровень познавательной активности, работоспособности, они часто неловки в моторном плане, отдельные виды праксиса и гнозиса нарушены. </w:t>
      </w:r>
    </w:p>
    <w:p w14:paraId="7AA7CFB9" w14:textId="6AD56EC9" w:rsidR="00E60156" w:rsidRDefault="00E60156" w:rsidP="00E60156">
      <w:r>
        <w:t xml:space="preserve">И, наконец, третья группа, по мнению Е.М. </w:t>
      </w:r>
      <w:proofErr w:type="spellStart"/>
      <w:r>
        <w:t>Мастюковой</w:t>
      </w:r>
      <w:proofErr w:type="spellEnd"/>
      <w:r>
        <w:t xml:space="preserve"> – дети с грубым и стойким недоразвитием речи. Здесь характерно то, что ОНР развивается за счет того, что у ребенка присутствует органическое поражение речевых зон коры головного мозга. В эту группу входят также дети, у которых была выявлена моторная алалия. Проанализировав </w:t>
      </w:r>
      <w:proofErr w:type="gramStart"/>
      <w:r>
        <w:t>результаты исследований</w:t>
      </w:r>
      <w:proofErr w:type="gramEnd"/>
      <w:r>
        <w:t xml:space="preserve"> можно отметить, что для таких детей свойственно не только поражение коры головного мозга, но и его подкорковых структур [</w:t>
      </w:r>
      <w:r w:rsidR="00BF49C0" w:rsidRPr="00BF49C0">
        <w:t xml:space="preserve">46, </w:t>
      </w:r>
      <w:r w:rsidR="00BF49C0">
        <w:rPr>
          <w:lang w:val="en-US"/>
        </w:rPr>
        <w:t>c</w:t>
      </w:r>
      <w:r w:rsidR="00BF49C0" w:rsidRPr="00BF49C0">
        <w:t>.22</w:t>
      </w:r>
      <w:r>
        <w:t xml:space="preserve">]. </w:t>
      </w:r>
    </w:p>
    <w:p w14:paraId="12D8D5EF" w14:textId="72372E9D" w:rsidR="00E60156" w:rsidRDefault="00E60156" w:rsidP="00E60156">
      <w:r>
        <w:t>Изучением общего недоразвития речи также занималась М.М. Алексеева. Она представила основные причины, которые являются предшественниками появления данного нарушения – неправильное воспитание, недостаток коммуникации, неблагополучная речевая среда. Также она отмечает, что возможными предпосылками к развитию ОНР являются дефицит общения ребенка со своими сверстниками, неблагополучная социальная среда, билингвизм, ограниченная коммуникация [</w:t>
      </w:r>
      <w:r w:rsidR="00BF49C0" w:rsidRPr="00BF49C0">
        <w:t xml:space="preserve">3, </w:t>
      </w:r>
      <w:r w:rsidR="00BF49C0">
        <w:rPr>
          <w:lang w:val="en-US"/>
        </w:rPr>
        <w:t>c</w:t>
      </w:r>
      <w:r w:rsidR="00BF49C0" w:rsidRPr="00BF49C0">
        <w:t>.9</w:t>
      </w:r>
      <w:r>
        <w:t xml:space="preserve">]. </w:t>
      </w:r>
    </w:p>
    <w:p w14:paraId="2393F0B1" w14:textId="77777777" w:rsidR="00E60156" w:rsidRDefault="00E60156" w:rsidP="00E60156">
      <w:r>
        <w:t xml:space="preserve">Отсюда следует, что факторы, которые влияют на появление у детей различного рода речевых нарушений, можно считать следующие: внешние условия социума, отрицательные экзогенные, отрицательные эндогенные факторы. </w:t>
      </w:r>
    </w:p>
    <w:p w14:paraId="7D8578FC" w14:textId="77777777" w:rsidR="00E60156" w:rsidRDefault="00E60156" w:rsidP="00E60156">
      <w:r>
        <w:lastRenderedPageBreak/>
        <w:t>Проанализировав результаты исследований Р.Е. Левиной мы отметили для себя то, что она в рамках своего подхода выделяет несколько уровней развития речи. Представим их ниже:</w:t>
      </w:r>
    </w:p>
    <w:p w14:paraId="047F4EB7" w14:textId="77777777" w:rsidR="00E60156" w:rsidRDefault="00E60156" w:rsidP="00E60156">
      <w:r>
        <w:t xml:space="preserve">«1 уровень – отсутствие общеупотребительной речи; </w:t>
      </w:r>
    </w:p>
    <w:p w14:paraId="22FB7D00" w14:textId="77777777" w:rsidR="00E60156" w:rsidRDefault="00E60156" w:rsidP="00E60156">
      <w:r>
        <w:t xml:space="preserve">2 уровень – начатки общеупотребительной речи; </w:t>
      </w:r>
    </w:p>
    <w:p w14:paraId="24F73D85" w14:textId="40A7FF58" w:rsidR="00E60156" w:rsidRDefault="00E60156" w:rsidP="00E60156">
      <w:r>
        <w:t>3 уровень – развернутая фразовая речь с элементами недоразвития лексики, грамматики и фонетики» [</w:t>
      </w:r>
      <w:r w:rsidR="00BF49C0" w:rsidRPr="00BF49C0">
        <w:t xml:space="preserve">37, </w:t>
      </w:r>
      <w:r w:rsidR="00BF49C0">
        <w:rPr>
          <w:lang w:val="en-US"/>
        </w:rPr>
        <w:t>c</w:t>
      </w:r>
      <w:r w:rsidR="00BF49C0" w:rsidRPr="00BF49C0">
        <w:t>.70</w:t>
      </w:r>
      <w:r>
        <w:t xml:space="preserve">]. </w:t>
      </w:r>
    </w:p>
    <w:p w14:paraId="3BFFECF6" w14:textId="77777777" w:rsidR="00E60156" w:rsidRDefault="00E60156" w:rsidP="00E60156">
      <w:r>
        <w:t xml:space="preserve">В свою очередь, Т.Б. Филичева отмечает, что необходимо обозначить еще и 4 уровень общего недоразвития речи. Она пишет о том, что к нему стоит относить детей, у которых наблюдается остаточное недоразвитие фонетико-фонематического и лексико-грамматического компонента речи. </w:t>
      </w:r>
    </w:p>
    <w:p w14:paraId="64326472" w14:textId="77777777" w:rsidR="00E60156" w:rsidRDefault="00E60156" w:rsidP="00E60156">
      <w:r>
        <w:t xml:space="preserve">Итак, опишем более детально представленные нами уровни. </w:t>
      </w:r>
    </w:p>
    <w:p w14:paraId="7C444366" w14:textId="1AEB357C" w:rsidR="00E60156" w:rsidRDefault="00E60156" w:rsidP="00E60156">
      <w:r>
        <w:t>ОНР I уровня. Это такое речевое нарушение, при котором практически полностью или вовсе отсутствует речь. Для ребенка с данным видом характерен очень низкий активный словарь, который, чаще всего, состоит всего из отдельных звуковых комплектов, которые в ходе диалога ребенок всегда сопровождает мимикой и жестами. Такие дети – те, у кого присутствует грубое нарушение понимания речи, встречается полисемантизм (или одно и то же слово ребенок может использовать для обозначения абсолютно разных, не имеющих между собой никакой связи, предметов). Дети с ОНР рассматриваемого нам уровня заменяют название действия названием предмета, и наоборот. Их речь очень трудно понять, что усложняет сам процесс речевой деятельности ребенка с ОНР I уровня. Это неизбежно приводит к трудностям восприятия информации, что сказывается на нарушении коммуникации. Вследствие всего вышеперечисленного развитие высших психических функций происходит с большим торможением, нежели у детей с нормальным развитием [</w:t>
      </w:r>
      <w:r w:rsidR="00BF49C0" w:rsidRPr="00BF49C0">
        <w:t xml:space="preserve">61, </w:t>
      </w:r>
      <w:r w:rsidR="00BF49C0">
        <w:rPr>
          <w:lang w:val="en-US"/>
        </w:rPr>
        <w:t>c</w:t>
      </w:r>
      <w:r w:rsidR="00BF49C0" w:rsidRPr="00BF49C0">
        <w:t>.34</w:t>
      </w:r>
      <w:r>
        <w:t xml:space="preserve">]. </w:t>
      </w:r>
    </w:p>
    <w:p w14:paraId="61DAA606" w14:textId="77777777" w:rsidR="00E60156" w:rsidRDefault="00E60156" w:rsidP="00E60156">
      <w:r>
        <w:t xml:space="preserve">Второй уровень общего недоразвития речи – дети, у которых встречаются основы общеупотребительной речи. Они могут составлять простые предложений, в которых есть два-три, а иногда и четыре слова. Но </w:t>
      </w:r>
      <w:r>
        <w:lastRenderedPageBreak/>
        <w:t xml:space="preserve">отличие таких предложений от предложений, составленных детьми с нормальным речевым развитием, состоит в том, что они построены с нарушением грамматической структуры. Отмечается также, что для детей второго уровня свойственен более широкий, чем у детей первого уровня ОНР, объем активного словаря. Они также способны понимать речь других, могут быть общительными, коммуникативными, активными в диалогах со сверстниками или взрослыми. За счет этого происходит развитие речевой деятельности и формируется правильность воспроизведения слов, произношения звуков. Особую трудность у такой группы детей составляет усвоение Имен прилагательных, синонимов, антонимов, слов со сложной слоговой структурой. Часто они допускают такие ошибки, как трудности в понимании и назывании частей тела. Все указанные отклонения протекают совместно с фонематическим недоразвитием. </w:t>
      </w:r>
    </w:p>
    <w:p w14:paraId="1C202BB1" w14:textId="782F4E48" w:rsidR="00E60156" w:rsidRDefault="00E60156" w:rsidP="00E60156">
      <w:r>
        <w:t>Стоит обратить особое внимание на то, что для детей рассматриваемого нами уровня ОНР важно как можно раньше проводить работу по развитию коммуникативных способностей, мотивировать их на то, чтобы высказывать свое мнение относительно различных явлений, действий, объектов. Также очень важно постоянно побуждать ребенка с ОНР II уровня к общению, а для этого стоит создавать доброжелательную и комфортную обстановку, в которой организовывать ситуации речевого общения в разных видах деятельности ребенка [</w:t>
      </w:r>
      <w:r w:rsidR="00BF49C0" w:rsidRPr="00BF49C0">
        <w:t xml:space="preserve">62, </w:t>
      </w:r>
      <w:r w:rsidR="00BF49C0">
        <w:rPr>
          <w:lang w:val="en-US"/>
        </w:rPr>
        <w:t>c</w:t>
      </w:r>
      <w:r w:rsidR="00BF49C0" w:rsidRPr="00BF49C0">
        <w:t>.101</w:t>
      </w:r>
      <w:r>
        <w:t xml:space="preserve">]. </w:t>
      </w:r>
    </w:p>
    <w:p w14:paraId="1938F447" w14:textId="77777777" w:rsidR="00E60156" w:rsidRDefault="00E60156" w:rsidP="00E60156">
      <w:r>
        <w:t xml:space="preserve">Специфика ОНР III уровня состоит в том, что для него свойственно наличие развернутой фразовой речи. При этом в ней нет каких-либо грубых фонетико-фонематических и лексико-грамматических нарушений. Словарный запас достаточно обширный за счет того, что ребенок способен понимать и распознавать все части речи. Более совершенен по сравнению с первыми двумя уровнями ОНР процесс понимания речи, более развиты навыки словообразования и </w:t>
      </w:r>
      <w:proofErr w:type="spellStart"/>
      <w:r>
        <w:t>словооизменения</w:t>
      </w:r>
      <w:proofErr w:type="spellEnd"/>
      <w:r>
        <w:t xml:space="preserve">. Присутствуют </w:t>
      </w:r>
      <w:proofErr w:type="spellStart"/>
      <w:r>
        <w:t>незнаичительные</w:t>
      </w:r>
      <w:proofErr w:type="spellEnd"/>
      <w:r>
        <w:t xml:space="preserve"> нарушения произносительной стороны речи, слоговая структура слов гораздо сложнее предыдущих двух уровней. </w:t>
      </w:r>
    </w:p>
    <w:p w14:paraId="39000C81" w14:textId="2C9F293E" w:rsidR="00E60156" w:rsidRDefault="00E60156" w:rsidP="00E60156">
      <w:r>
        <w:lastRenderedPageBreak/>
        <w:t>Ребенок с ОНР рассматриваемого нами уровня способен строить сложноподчиненные и сложносочиненные предложения. Иногда они могут быть сформированы безошибочно, а иногда наряду с пропусками второстепенных или даже главных членов предложения. Что касается употребления в речи детьми с ОНР III уровня предлогов, то для них характерен устойчивый аграмматизм. Тоже самое прослеживается и в образовании прилагательных от существительных, согласовании прилагательных с существительными, использовании глаголов [</w:t>
      </w:r>
      <w:r w:rsidR="00BF49C0" w:rsidRPr="00BF49C0">
        <w:t xml:space="preserve">61, </w:t>
      </w:r>
      <w:r w:rsidR="00BF49C0">
        <w:rPr>
          <w:lang w:val="en-US"/>
        </w:rPr>
        <w:t>c</w:t>
      </w:r>
      <w:r w:rsidR="00BF49C0" w:rsidRPr="00BF49C0">
        <w:t>.40</w:t>
      </w:r>
      <w:r>
        <w:t xml:space="preserve">]. </w:t>
      </w:r>
    </w:p>
    <w:p w14:paraId="51EC79FE" w14:textId="77777777" w:rsidR="00E60156" w:rsidRDefault="00E60156" w:rsidP="00E60156">
      <w:r>
        <w:t xml:space="preserve">Такие дети очень часто допускают различного рода лексические ошибки, которые связаны с мало употребляемыми словами. Более того, у ребенка с общим недоразвитием речи третьего уровня отмечается трудность в составлении рассказов по картинкам, ведении диалогов. В ходе коммуникации со сверстниками или взрослыми им трудно формулировать и правильно передавать свои мысли. По этой причине ребенок с ОНР данного уровня – практически всегда неуверенный в себе, боится общения с окружающими, что оказывает значительное влияние на развитие его личности и на поведение. </w:t>
      </w:r>
    </w:p>
    <w:p w14:paraId="7810E9E6" w14:textId="2D8AB7BD" w:rsidR="00E60156" w:rsidRDefault="00E60156" w:rsidP="00E60156">
      <w:r>
        <w:t>Рассматривая четвертый уровень можно отметить, что в своих исследованиях Т.Б. Филичева пишет о том, что для таких детей свойственно наличие фразовой речи, но все же незначительные нарушения присутствуют. Дети такого уровня вполне могут достойно вести беседы, поддерживать диалоги, при этом используя сложные предложения. Однако ошибки все же встречаются: дети могут назвать сам предмет, но подобрать к нему синонимы представляет для них трудность [</w:t>
      </w:r>
      <w:r w:rsidR="00BF49C0" w:rsidRPr="00BF49C0">
        <w:t xml:space="preserve">60, </w:t>
      </w:r>
      <w:r w:rsidR="00BF49C0">
        <w:rPr>
          <w:lang w:val="en-US"/>
        </w:rPr>
        <w:t>c</w:t>
      </w:r>
      <w:r w:rsidR="00BF49C0" w:rsidRPr="00BF49C0">
        <w:t>.38</w:t>
      </w:r>
      <w:r>
        <w:t>].</w:t>
      </w:r>
    </w:p>
    <w:p w14:paraId="3BEA1A96" w14:textId="054FB315" w:rsidR="00E60156" w:rsidRDefault="00E60156" w:rsidP="00E60156">
      <w:r>
        <w:t xml:space="preserve">В свою очередь, Г.В. Чиркина совместно с Т.Б. Филичевой утверждали, что несмотря на разнообразную природу дефектов, дети с общим недоразвитием речи имеют типичные проявления, посредством которых можно говорить о системном нарушении речевой деятельности. Так, один из самых основных признаков, который показывает на факт общего недоразвития речи у ребенка, является позднее начало речи. Дети с ОНР впервые начинают произносить слова не наряду со своими нормально развивающимися </w:t>
      </w:r>
      <w:r>
        <w:lastRenderedPageBreak/>
        <w:t xml:space="preserve">сверстниками, а гораздо позднее – к 3-4 или даже к 5 годам. При этом они относительно хорошо понимают речь, хотя сама речевая деятельность такого ребенка недостаточно </w:t>
      </w:r>
      <w:proofErr w:type="spellStart"/>
      <w:r>
        <w:t>фонематически</w:t>
      </w:r>
      <w:proofErr w:type="spellEnd"/>
      <w:r>
        <w:t xml:space="preserve"> оформлена и </w:t>
      </w:r>
      <w:proofErr w:type="spellStart"/>
      <w:r>
        <w:t>аграмматична</w:t>
      </w:r>
      <w:proofErr w:type="spellEnd"/>
      <w:r>
        <w:t>. Это приводит к тому, что речь детей с рассматриваемым нами нарушением становится малопонятной [</w:t>
      </w:r>
      <w:r w:rsidR="00BF49C0" w:rsidRPr="00BF49C0">
        <w:t xml:space="preserve">62, </w:t>
      </w:r>
      <w:r w:rsidR="00BF49C0">
        <w:rPr>
          <w:lang w:val="en-US"/>
        </w:rPr>
        <w:t>c</w:t>
      </w:r>
      <w:r w:rsidR="00BF49C0" w:rsidRPr="00BF49C0">
        <w:t>.80</w:t>
      </w:r>
      <w:r>
        <w:t xml:space="preserve">]. </w:t>
      </w:r>
    </w:p>
    <w:p w14:paraId="7E938B93" w14:textId="7D553F76" w:rsidR="00E60156" w:rsidRDefault="00E60156" w:rsidP="00E60156">
      <w:r>
        <w:t>Также ученые пишут о том, что у таких детей наблюдается низкий уровень речевой активности, и, если не организовывать для них специальную систему обучения, то с возрастом она может заметно упасть. Г.В. Чиркина в своих работах говорит о том, что для детей с общим недоразвитием речи свойственно более быстрее психическое, чем речевое развитие. Также они отличаются тем, что критически относятся к имеющемуся у них речевому дефекту и всячески стесняются его. Первичная патология отрицательно сказывается на формировании первоначальных сохранных умственных способностей, за счет чего формирование интеллекта протекает со своими нарушениями [</w:t>
      </w:r>
      <w:r w:rsidR="00BF49C0" w:rsidRPr="00BF49C0">
        <w:t xml:space="preserve">66, </w:t>
      </w:r>
      <w:r w:rsidR="00BF49C0">
        <w:rPr>
          <w:lang w:val="en-US"/>
        </w:rPr>
        <w:t>c</w:t>
      </w:r>
      <w:r w:rsidR="00BF49C0" w:rsidRPr="00BF49C0">
        <w:t>.18</w:t>
      </w:r>
      <w:r>
        <w:t>].</w:t>
      </w:r>
    </w:p>
    <w:p w14:paraId="6E5F1B32" w14:textId="421D7162" w:rsidR="00E60156" w:rsidRDefault="00E60156" w:rsidP="00E60156">
      <w:r w:rsidRPr="00E60156">
        <w:t xml:space="preserve">Старший дошкольный возраст (5-7 лет) является </w:t>
      </w:r>
      <w:proofErr w:type="spellStart"/>
      <w:r w:rsidRPr="00E60156">
        <w:t>сензитивным</w:t>
      </w:r>
      <w:proofErr w:type="spellEnd"/>
      <w:r w:rsidRPr="00E60156">
        <w:t xml:space="preserve"> периодом для развития речи. В </w:t>
      </w:r>
      <w:r>
        <w:t>нем</w:t>
      </w:r>
      <w:r w:rsidRPr="00E60156">
        <w:t xml:space="preserve"> происходит интенсивное формирование всех сторон речевой деятельности, ребенок активно овладевает грамматическими нормами языка, расширяет словарный запас и совершенствует навыки связного высказывания. </w:t>
      </w:r>
    </w:p>
    <w:p w14:paraId="1D5847E1" w14:textId="77777777" w:rsidR="00E60156" w:rsidRDefault="00E60156" w:rsidP="00E60156">
      <w:r>
        <w:t xml:space="preserve">Дети в этом возрасте </w:t>
      </w:r>
      <w:r w:rsidRPr="00E60156">
        <w:t xml:space="preserve">учатся строить развернутые рассказы, пересказывать тексты, описывать предметы и явления, а также рассуждать и выражать свое мнение. Им трудно планировать и организовывать свое высказывание, устанавливать логические связи между отдельными предложениями и частями текста. В их рассказах часто наблюдаются пропуски важных деталей, перестановки элементов сюжета, повторы и отступления от темы. </w:t>
      </w:r>
    </w:p>
    <w:p w14:paraId="762A5B47" w14:textId="1C270741" w:rsidR="00E60156" w:rsidRDefault="00E60156" w:rsidP="00E60156">
      <w:r w:rsidRPr="00E60156">
        <w:t xml:space="preserve">Словарный запас </w:t>
      </w:r>
      <w:r>
        <w:t>таких дошкольников</w:t>
      </w:r>
      <w:r w:rsidRPr="00E60156">
        <w:t xml:space="preserve"> ограничен, что затрудняет выбор адекватных языковых средств для выражения своих мыслей. В их речи </w:t>
      </w:r>
      <w:r w:rsidRPr="00E60156">
        <w:lastRenderedPageBreak/>
        <w:t>встречаются аграмматизмы, упрощенные синтаксические конструкции и трудности в использовании различных типов предложений</w:t>
      </w:r>
      <w:r w:rsidR="00BF49C0" w:rsidRPr="00BF49C0">
        <w:t xml:space="preserve"> [28, </w:t>
      </w:r>
      <w:r w:rsidR="00BF49C0">
        <w:rPr>
          <w:lang w:val="en-US"/>
        </w:rPr>
        <w:t>c</w:t>
      </w:r>
      <w:r w:rsidR="00BF49C0" w:rsidRPr="00BF49C0">
        <w:t>.20]</w:t>
      </w:r>
      <w:r w:rsidRPr="00E60156">
        <w:t xml:space="preserve">. </w:t>
      </w:r>
    </w:p>
    <w:p w14:paraId="07979497" w14:textId="08C3BE35" w:rsidR="00E60156" w:rsidRDefault="00E60156" w:rsidP="00E60156">
      <w:r w:rsidRPr="00E60156">
        <w:t xml:space="preserve">При описании предметов и явлений </w:t>
      </w:r>
      <w:r>
        <w:t xml:space="preserve">дети старшего дошкольного возраста </w:t>
      </w:r>
      <w:r w:rsidRPr="00E60156">
        <w:t>с ОНР часто ограничиваются перечислением отдельных признаков, не умеют выделять существенные характеристики и устанавливать связи между ними. Пересказ текста вызывает у них затруднения в понимании содержания, выделении главной мысли и передаче ее в связной форме.</w:t>
      </w:r>
    </w:p>
    <w:p w14:paraId="73F1A6FF" w14:textId="59FD35A0" w:rsidR="00E60156" w:rsidRDefault="00E60156" w:rsidP="00E60156">
      <w:r>
        <w:t xml:space="preserve">В </w:t>
      </w:r>
      <w:r>
        <w:t>рассматриваемом нами</w:t>
      </w:r>
      <w:r>
        <w:t xml:space="preserve"> возрасте у д</w:t>
      </w:r>
      <w:r>
        <w:t>ошкольников</w:t>
      </w:r>
      <w:r>
        <w:t xml:space="preserve"> с ОНР наблюдается повторение звуков, слов или фраз. Они могут непроизвольно совершать движения головой, а при попытке заговорить с кем-либо – моргать глазами. Обосновываются такие действия тем, что дети в этом возрасте начинают активно пытаться правильно формулировать свои мысли и понятно донести их до собеседника и прилагают к этому множество усилий. Важно принимать во внимание, что в более взрослом возрасте это поведение может превратиться в манеру общения ребенка, если вовремя не провести с ним коррекционную работу [5</w:t>
      </w:r>
      <w:r w:rsidR="00BF49C0" w:rsidRPr="00BF49C0">
        <w:t xml:space="preserve">, </w:t>
      </w:r>
      <w:r w:rsidR="00BF49C0">
        <w:rPr>
          <w:lang w:val="en-US"/>
        </w:rPr>
        <w:t>c</w:t>
      </w:r>
      <w:r w:rsidR="00BF49C0" w:rsidRPr="00BF49C0">
        <w:t>.14</w:t>
      </w:r>
      <w:r>
        <w:t xml:space="preserve">]. </w:t>
      </w:r>
    </w:p>
    <w:p w14:paraId="18A07E53" w14:textId="77777777" w:rsidR="00E60156" w:rsidRDefault="00E60156" w:rsidP="00E60156">
      <w:r>
        <w:t xml:space="preserve">Значительное число старших дошкольников с ОНР испытывают серьезный стресс по той причине, что им хочется качественно коммуницировать со своими сверстниками или взрослыми, но в силе дефекта этого не получается. Так, если не работать с ОНР вовремя, то это может привести к нарушению поведения. В тот момент, когда им хочется заговорить, они смущаются и сильно волнуются. При чем такое поведение характерно не только в момент общения в социуме, но и дома с родителями. </w:t>
      </w:r>
    </w:p>
    <w:p w14:paraId="601AE907" w14:textId="7F172B99" w:rsidR="00E60156" w:rsidRDefault="00E60156" w:rsidP="00E60156">
      <w:r>
        <w:t>Дети старшего дошкольного возраста с ОНР отчетливо понимают, что их речь содержит в себе ошибки, слова звучат не так, как должны, несмотря на тот факт, что они очень сильно стараются правильно говорить. Такое положение приводит к тому, что ребенок с ОНР становится замкнутым, неуверенным в себе, избегает не только социального, но и личного общения. По мере взросления такие люди склонны к тому, чтобы вести уединенный образ жизни [</w:t>
      </w:r>
      <w:r w:rsidR="00BF49C0" w:rsidRPr="00BF49C0">
        <w:t xml:space="preserve">35, </w:t>
      </w:r>
      <w:r w:rsidR="00BF49C0">
        <w:rPr>
          <w:lang w:val="en-US"/>
        </w:rPr>
        <w:t>c</w:t>
      </w:r>
      <w:r w:rsidR="00BF49C0" w:rsidRPr="00BF49C0">
        <w:t>.61</w:t>
      </w:r>
      <w:r>
        <w:t xml:space="preserve">]. </w:t>
      </w:r>
    </w:p>
    <w:p w14:paraId="036A9833" w14:textId="77777777" w:rsidR="00E60156" w:rsidRDefault="00E60156" w:rsidP="00E60156">
      <w:r>
        <w:lastRenderedPageBreak/>
        <w:t xml:space="preserve">Чаще всего можно столкнуться с тем, что родители не понимают, что все описанные отклонения от нормального развития и поведения старшего дошкольника – не просто поведенческая проблема, а расстройство, которое требует своевременной и качественной логопедической терапии. </w:t>
      </w:r>
    </w:p>
    <w:p w14:paraId="2B5D8A29" w14:textId="77777777" w:rsidR="00E60156" w:rsidRDefault="00E60156" w:rsidP="00E60156">
      <w:r>
        <w:t>По той причине, что речь – одно из самых главных средств общения, а ее развитие у детей с ОНР ниже нормы, ребенку действительно трудно взаимодействовать с миром и социумом. Если вовремя не начать коррекционную работу, то в дальнейшем речевые нарушения только усилятся и люди могут просто перестать понимать человека.</w:t>
      </w:r>
    </w:p>
    <w:p w14:paraId="3E8A121F" w14:textId="0737C413" w:rsidR="00E60156" w:rsidRDefault="00E60156" w:rsidP="00E60156">
      <w:r>
        <w:t>Ученые говорят о том, что «такие дети познают мир в двух вариантах, и сам ребенок значительно отличается сам от себя: находясь в непринужденной обстановке дома он свободен и раскрепощен; находясь в общественных мечтах, он сдержан и замкнут» [14</w:t>
      </w:r>
      <w:r w:rsidR="00BF49C0" w:rsidRPr="00BF49C0">
        <w:t xml:space="preserve">, </w:t>
      </w:r>
      <w:r w:rsidR="00BF49C0">
        <w:rPr>
          <w:lang w:val="en-US"/>
        </w:rPr>
        <w:t>c</w:t>
      </w:r>
      <w:r w:rsidR="00BF49C0" w:rsidRPr="00BF49C0">
        <w:t>.40</w:t>
      </w:r>
      <w:r>
        <w:t xml:space="preserve">]. </w:t>
      </w:r>
    </w:p>
    <w:p w14:paraId="5B50F8F8" w14:textId="1A73B137" w:rsidR="00E60156" w:rsidRPr="009B3E22" w:rsidRDefault="00E60156" w:rsidP="00E60156">
      <w:r>
        <w:t xml:space="preserve">Отсюда можно прийти к выводу о том, что дети старшего дошкольного возраста с ОНР обладают специфическими особенностями развития </w:t>
      </w:r>
      <w:r>
        <w:t>связной речи</w:t>
      </w:r>
      <w:r>
        <w:t xml:space="preserve">. </w:t>
      </w:r>
    </w:p>
    <w:p w14:paraId="1B792C31" w14:textId="39657F05" w:rsidR="009D0F2C" w:rsidRDefault="009D0F2C" w:rsidP="009D0F2C"/>
    <w:p w14:paraId="05C6B2B2" w14:textId="3EA00267" w:rsidR="00E15CED" w:rsidRDefault="00E15CED" w:rsidP="00E15CED">
      <w:pPr>
        <w:pStyle w:val="2"/>
        <w:numPr>
          <w:ilvl w:val="1"/>
          <w:numId w:val="4"/>
        </w:numPr>
        <w:ind w:left="0" w:firstLine="709"/>
        <w:rPr>
          <w:rFonts w:ascii="Times New Roman" w:hAnsi="Times New Roman" w:cs="Times New Roman"/>
          <w:b/>
          <w:bCs/>
          <w:color w:val="000000" w:themeColor="text1"/>
          <w:sz w:val="28"/>
          <w:szCs w:val="28"/>
        </w:rPr>
      </w:pPr>
      <w:bookmarkStart w:id="4" w:name="_Toc195794654"/>
      <w:r w:rsidRPr="00E15CED">
        <w:rPr>
          <w:rFonts w:ascii="Times New Roman" w:hAnsi="Times New Roman" w:cs="Times New Roman"/>
          <w:b/>
          <w:bCs/>
          <w:color w:val="000000" w:themeColor="text1"/>
          <w:sz w:val="28"/>
          <w:szCs w:val="28"/>
        </w:rPr>
        <w:t>Логопедическая работа по развитию связной речи у детей старшего дошкольного возраста с ОНР с использованием мнемотехники</w:t>
      </w:r>
      <w:bookmarkEnd w:id="4"/>
    </w:p>
    <w:p w14:paraId="5D0C5EDC" w14:textId="7B8D02FC" w:rsidR="00E15CED" w:rsidRDefault="00E15CED" w:rsidP="00E15CED">
      <w:pPr>
        <w:pStyle w:val="a7"/>
        <w:ind w:left="470" w:firstLine="0"/>
      </w:pPr>
    </w:p>
    <w:p w14:paraId="4E11F572" w14:textId="77777777" w:rsidR="0083739C" w:rsidRDefault="0083739C" w:rsidP="0083739C">
      <w:r>
        <w:t xml:space="preserve">Мнемотехника, как система методов, имеет богатую историю развития. </w:t>
      </w:r>
    </w:p>
    <w:p w14:paraId="2CDCEEE4" w14:textId="1B76BAEB" w:rsidR="0083739C" w:rsidRDefault="0083739C" w:rsidP="0083739C">
      <w:r>
        <w:t>Одним из первых, кто обратил внимание на возможности улучшения памяти с помощью специальных техник, был древнегреческий поэт С</w:t>
      </w:r>
      <w:r>
        <w:t xml:space="preserve">. </w:t>
      </w:r>
      <w:proofErr w:type="spellStart"/>
      <w:r>
        <w:t>Кеосский</w:t>
      </w:r>
      <w:proofErr w:type="spellEnd"/>
      <w:r>
        <w:t>. Ему приписывают изобретение метода локусов, ставшего основой для многих мнемонических систем. В дальнейшем</w:t>
      </w:r>
      <w:r>
        <w:t xml:space="preserve"> </w:t>
      </w:r>
      <w:r>
        <w:t>вопросы мнемоники поднимались в трудах Цицерона и Квинтилиана, которые описывали техники запоминания, используемые ораторами для подготовки к публичным выступлениям</w:t>
      </w:r>
      <w:r w:rsidR="000369BA" w:rsidRPr="000369BA">
        <w:t xml:space="preserve"> [12, </w:t>
      </w:r>
      <w:r w:rsidR="000369BA">
        <w:rPr>
          <w:lang w:val="en-US"/>
        </w:rPr>
        <w:t>c</w:t>
      </w:r>
      <w:r w:rsidR="000369BA" w:rsidRPr="000369BA">
        <w:t>.44]</w:t>
      </w:r>
      <w:r>
        <w:t>.</w:t>
      </w:r>
    </w:p>
    <w:p w14:paraId="2F1E514A" w14:textId="77777777" w:rsidR="0083739C" w:rsidRDefault="0083739C" w:rsidP="0083739C">
      <w:r>
        <w:lastRenderedPageBreak/>
        <w:t xml:space="preserve">Более научный характер исследование мнемотехники приобрело в </w:t>
      </w:r>
      <w:proofErr w:type="spellStart"/>
      <w:r>
        <w:t>В</w:t>
      </w:r>
      <w:proofErr w:type="spellEnd"/>
      <w:r>
        <w:t xml:space="preserve"> XIX и XX веках</w:t>
      </w:r>
      <w:r>
        <w:t xml:space="preserve">. </w:t>
      </w:r>
      <w:r>
        <w:t>Г</w:t>
      </w:r>
      <w:r>
        <w:t xml:space="preserve">. </w:t>
      </w:r>
      <w:proofErr w:type="spellStart"/>
      <w:r>
        <w:t>Эббингауз</w:t>
      </w:r>
      <w:proofErr w:type="spellEnd"/>
      <w:r>
        <w:t xml:space="preserve"> в этот период </w:t>
      </w:r>
      <w:r>
        <w:t>проводил исследования, направленные на изучение процессов запоминания и забывания. Хотя он не занимался непосредственно разработкой мнемонических техник, его работы заложили основу для понимания механизмов памяти, которые лежат в основе мнемоники.</w:t>
      </w:r>
    </w:p>
    <w:p w14:paraId="313D6C74" w14:textId="00FA5EB4" w:rsidR="0083739C" w:rsidRDefault="0083739C" w:rsidP="0083739C">
      <w:r>
        <w:t xml:space="preserve">Среди современных исследователей, внесших значительный вклад в изучение мнемотехники, можно выделить А.Р. </w:t>
      </w:r>
      <w:proofErr w:type="spellStart"/>
      <w:r>
        <w:t>Лури</w:t>
      </w:r>
      <w:r>
        <w:t>я</w:t>
      </w:r>
      <w:proofErr w:type="spellEnd"/>
      <w:r>
        <w:t xml:space="preserve">, который изучал феноменальную память </w:t>
      </w:r>
      <w:proofErr w:type="spellStart"/>
      <w:r>
        <w:t>мнемониста</w:t>
      </w:r>
      <w:proofErr w:type="spellEnd"/>
      <w:r>
        <w:t xml:space="preserve"> Шерешевского и описал его методы запоминания, основанные на создании ярких визуальных образов и ассоциаций</w:t>
      </w:r>
      <w:r w:rsidR="000369BA" w:rsidRPr="000369BA">
        <w:t xml:space="preserve"> [41, </w:t>
      </w:r>
      <w:r w:rsidR="000369BA">
        <w:rPr>
          <w:lang w:val="en-US"/>
        </w:rPr>
        <w:t>c</w:t>
      </w:r>
      <w:r w:rsidR="000369BA" w:rsidRPr="000369BA">
        <w:t>.99]</w:t>
      </w:r>
      <w:r>
        <w:t xml:space="preserve">. </w:t>
      </w:r>
    </w:p>
    <w:p w14:paraId="759E9FB9" w14:textId="09EC38C5" w:rsidR="0083739C" w:rsidRDefault="0083739C" w:rsidP="0083739C">
      <w:r>
        <w:t xml:space="preserve">Помимо него </w:t>
      </w:r>
      <w:r>
        <w:t>П.И. Зинченко исследовал роль непроизвольного запоминания в учебной деятельности и показал, что осмысленное запоминание, основанное на установлении связей между новым материалом и имеющимися знаниями, является более эффективным</w:t>
      </w:r>
      <w:r w:rsidR="000369BA" w:rsidRPr="000369BA">
        <w:t xml:space="preserve"> [26, </w:t>
      </w:r>
      <w:r w:rsidR="000369BA">
        <w:rPr>
          <w:lang w:val="en-US"/>
        </w:rPr>
        <w:t>c</w:t>
      </w:r>
      <w:r w:rsidR="000369BA" w:rsidRPr="000369BA">
        <w:t>.500]</w:t>
      </w:r>
      <w:r>
        <w:t xml:space="preserve">. </w:t>
      </w:r>
    </w:p>
    <w:p w14:paraId="5478AFDB" w14:textId="09F7E29A" w:rsidR="0083739C" w:rsidRDefault="0083739C" w:rsidP="0083739C">
      <w:r>
        <w:t>Анализ источников показал, что с</w:t>
      </w:r>
      <w:r>
        <w:t>уществуют различные определения мнемотехники, отражающие разные аспекты этого явления.</w:t>
      </w:r>
    </w:p>
    <w:p w14:paraId="34FF3CFA" w14:textId="181A9388" w:rsidR="0083739C" w:rsidRDefault="0083739C" w:rsidP="0083739C">
      <w:r>
        <w:t xml:space="preserve">Так, например, </w:t>
      </w:r>
      <w:r>
        <w:t xml:space="preserve">А.Р. </w:t>
      </w:r>
      <w:proofErr w:type="spellStart"/>
      <w:r>
        <w:t>Лурия</w:t>
      </w:r>
      <w:proofErr w:type="spellEnd"/>
      <w:r>
        <w:t xml:space="preserve"> рассматрива</w:t>
      </w:r>
      <w:r>
        <w:t>ет</w:t>
      </w:r>
      <w:r>
        <w:t xml:space="preserve"> мнемотехнику как </w:t>
      </w:r>
      <w:r>
        <w:t>«</w:t>
      </w:r>
      <w:r>
        <w:t>систему приемов, облегчающих запоминание и увеличивающих объем памяти путем образования искусственных ассоциаций</w:t>
      </w:r>
      <w:r>
        <w:t>»</w:t>
      </w:r>
      <w:r w:rsidR="000369BA" w:rsidRPr="000369BA">
        <w:t xml:space="preserve"> [41, </w:t>
      </w:r>
      <w:r w:rsidR="000369BA">
        <w:rPr>
          <w:lang w:val="en-US"/>
        </w:rPr>
        <w:t>c</w:t>
      </w:r>
      <w:r w:rsidR="000369BA" w:rsidRPr="000369BA">
        <w:t>.103]</w:t>
      </w:r>
      <w:r>
        <w:t>.</w:t>
      </w:r>
    </w:p>
    <w:p w14:paraId="3ED3032F" w14:textId="557B7284" w:rsidR="0083739C" w:rsidRDefault="0083739C" w:rsidP="0083739C">
      <w:r>
        <w:t>П.И. Зинченко определя</w:t>
      </w:r>
      <w:r>
        <w:t xml:space="preserve">ет </w:t>
      </w:r>
      <w:r>
        <w:t xml:space="preserve">мнемотехнику как </w:t>
      </w:r>
      <w:r>
        <w:t>«</w:t>
      </w:r>
      <w:r>
        <w:t>совокупность методов и приемов, направленных на организацию запоминаемого материала, облегчающую его последующее воспроизведение</w:t>
      </w:r>
      <w:r>
        <w:t>»</w:t>
      </w:r>
      <w:r>
        <w:t>.</w:t>
      </w:r>
    </w:p>
    <w:p w14:paraId="5D45DA37" w14:textId="719E81F4" w:rsidR="0083739C" w:rsidRDefault="0083739C" w:rsidP="0083739C">
      <w:r>
        <w:t xml:space="preserve">В определении, представленном в </w:t>
      </w:r>
      <w:r>
        <w:t>«</w:t>
      </w:r>
      <w:r>
        <w:t>Большой советской энциклопедии</w:t>
      </w:r>
      <w:r>
        <w:t>»</w:t>
      </w:r>
      <w:r>
        <w:t xml:space="preserve">, мнемотехника трактуется как </w:t>
      </w:r>
      <w:r>
        <w:t>«</w:t>
      </w:r>
      <w:r>
        <w:t>совокупность специальных приемов и способов, облегчающих запоминание и увеличивающих объем памяти путем образования искусственных ассоциаций</w:t>
      </w:r>
      <w:r>
        <w:t>»</w:t>
      </w:r>
      <w:r w:rsidR="000369BA" w:rsidRPr="000369BA">
        <w:t xml:space="preserve"> [65, </w:t>
      </w:r>
      <w:r w:rsidR="000369BA">
        <w:rPr>
          <w:lang w:val="en-US"/>
        </w:rPr>
        <w:t>c</w:t>
      </w:r>
      <w:r w:rsidR="000369BA" w:rsidRPr="000369BA">
        <w:t>.200]</w:t>
      </w:r>
      <w:r>
        <w:t>.</w:t>
      </w:r>
    </w:p>
    <w:p w14:paraId="1FAD0C35" w14:textId="15DD2499" w:rsidR="00E15CED" w:rsidRPr="00E15CED" w:rsidRDefault="0083739C" w:rsidP="0083739C">
      <w:r>
        <w:t>В.А. Козаренко говорит о том, что мнемотехника – «</w:t>
      </w:r>
      <w:r w:rsidRPr="0083739C">
        <w:t xml:space="preserve">система внутреннего письма, основанная на непосредственной записи в мозг связей </w:t>
      </w:r>
      <w:r w:rsidRPr="0083739C">
        <w:lastRenderedPageBreak/>
        <w:t>между зрительными образами, обозначающими значимые элементы запоминаемой информации</w:t>
      </w:r>
      <w:r>
        <w:t>»</w:t>
      </w:r>
      <w:r w:rsidR="000369BA" w:rsidRPr="000369BA">
        <w:t xml:space="preserve"> [29, </w:t>
      </w:r>
      <w:r w:rsidR="000369BA">
        <w:rPr>
          <w:lang w:val="en-US"/>
        </w:rPr>
        <w:t>c</w:t>
      </w:r>
      <w:r w:rsidR="000369BA" w:rsidRPr="000369BA">
        <w:t>.61]</w:t>
      </w:r>
      <w:r w:rsidRPr="0083739C">
        <w:t>.</w:t>
      </w:r>
    </w:p>
    <w:p w14:paraId="63698554" w14:textId="58DE7352" w:rsidR="0083739C" w:rsidRDefault="0083739C" w:rsidP="009D0F2C">
      <w:r>
        <w:t xml:space="preserve">Таким образом, можем прийти к выводу о том, что под рассматриваемым нами явлением понимается система специально организованных способов и приемов, с помощью которых можно упростить запоминание необходимой информации, а также за счет образования ассоциаций увеличить объем памяти. </w:t>
      </w:r>
    </w:p>
    <w:p w14:paraId="44617700" w14:textId="456FCD33" w:rsidR="0083739C" w:rsidRDefault="0083739C" w:rsidP="0083739C">
      <w:r>
        <w:t>Существует множество видов мнемотехники, каждый из которых основан на определенных принципах и приемах. Рассмотрим наиболее распространенные из них:</w:t>
      </w:r>
    </w:p>
    <w:p w14:paraId="6A1F13A3" w14:textId="1EF3220D" w:rsidR="0083739C" w:rsidRDefault="0083739C" w:rsidP="0083739C">
      <w:pPr>
        <w:pStyle w:val="a7"/>
        <w:numPr>
          <w:ilvl w:val="1"/>
          <w:numId w:val="10"/>
        </w:numPr>
        <w:ind w:left="0" w:firstLine="709"/>
      </w:pPr>
      <w:r>
        <w:t xml:space="preserve">Метод локусов (метод мест). Этот метод, известный еще со времен Древней Греции, заключается в мысленном размещении запоминаемых объектов в знакомом месте (например, в комнате или на улице). При воспроизведении необходимо </w:t>
      </w:r>
      <w:r>
        <w:t>«</w:t>
      </w:r>
      <w:r>
        <w:t>пройтись</w:t>
      </w:r>
      <w:r>
        <w:t>»</w:t>
      </w:r>
      <w:r>
        <w:t xml:space="preserve"> по этому месту и вспомнить, какие объекты</w:t>
      </w:r>
      <w:r>
        <w:t xml:space="preserve"> и</w:t>
      </w:r>
      <w:r>
        <w:t xml:space="preserve"> где были размещены. Метод локусов эффективен для запоминания последовательности информации.</w:t>
      </w:r>
    </w:p>
    <w:p w14:paraId="45414FD9" w14:textId="64F95633" w:rsidR="0083739C" w:rsidRDefault="0083739C" w:rsidP="0083739C">
      <w:pPr>
        <w:pStyle w:val="a7"/>
        <w:numPr>
          <w:ilvl w:val="1"/>
          <w:numId w:val="10"/>
        </w:numPr>
        <w:ind w:left="0" w:firstLine="709"/>
      </w:pPr>
      <w:r>
        <w:t>Метод ассоциаций. Этот метод основан на установлении связей между запоминаемыми объектами и уже известной информацией. Чем более необычной и яркой будет ассоциация, тем легче будет вспомнить объект. Например</w:t>
      </w:r>
      <w:r w:rsidR="000929DA">
        <w:t>:</w:t>
      </w:r>
      <w:r>
        <w:t xml:space="preserve"> для запоминания иностранного слова можно придумать ассоциацию с русским словом, звучащим похоже.</w:t>
      </w:r>
    </w:p>
    <w:p w14:paraId="75A1066E" w14:textId="77777777" w:rsidR="0083739C" w:rsidRDefault="0083739C" w:rsidP="0083739C">
      <w:pPr>
        <w:pStyle w:val="a7"/>
        <w:numPr>
          <w:ilvl w:val="1"/>
          <w:numId w:val="10"/>
        </w:numPr>
        <w:ind w:left="0" w:firstLine="709"/>
      </w:pPr>
      <w:r>
        <w:t>Метод рифм и стихов. Запоминание информации с помощью рифм и стихов является эффективным способом, особенно для запоминания дат, правил и определений. Ритм и рифма облегчают запоминание и воспроизведение информации.</w:t>
      </w:r>
    </w:p>
    <w:p w14:paraId="3D80988E" w14:textId="627446A8" w:rsidR="0083739C" w:rsidRDefault="0083739C" w:rsidP="0083739C">
      <w:pPr>
        <w:pStyle w:val="a7"/>
        <w:numPr>
          <w:ilvl w:val="1"/>
          <w:numId w:val="10"/>
        </w:numPr>
        <w:ind w:left="0" w:firstLine="709"/>
      </w:pPr>
      <w:r>
        <w:t>Метод акронимов и аббревиатур. Этот метод заключается в создании аббревиатур или акронимов из первых букв запоминаемых слов. Например</w:t>
      </w:r>
      <w:r w:rsidR="000929DA">
        <w:t>:</w:t>
      </w:r>
      <w:r>
        <w:t xml:space="preserve"> для запоминания цветов радуги можно использовать акроним </w:t>
      </w:r>
      <w:r w:rsidR="000929DA">
        <w:t>«</w:t>
      </w:r>
      <w:r>
        <w:t>Каждый Охотник Желает Знать, Где Сидит Фазан</w:t>
      </w:r>
      <w:r w:rsidR="000929DA">
        <w:t>»</w:t>
      </w:r>
      <w:r>
        <w:t>.</w:t>
      </w:r>
    </w:p>
    <w:p w14:paraId="09695D53" w14:textId="6A2D146A" w:rsidR="0083739C" w:rsidRDefault="0083739C" w:rsidP="0083739C">
      <w:pPr>
        <w:pStyle w:val="a7"/>
        <w:numPr>
          <w:ilvl w:val="1"/>
          <w:numId w:val="10"/>
        </w:numPr>
        <w:ind w:left="0" w:firstLine="709"/>
      </w:pPr>
      <w:r>
        <w:lastRenderedPageBreak/>
        <w:t xml:space="preserve">Метод ключевых слов. </w:t>
      </w:r>
      <w:r w:rsidR="000929DA">
        <w:t>Он</w:t>
      </w:r>
      <w:r>
        <w:t xml:space="preserve"> используется для запоминания иностранной лексики. Необходимо подобрать русское слово, звучащее похоже на иностранное слово, и создать ассоциацию между этими словами.</w:t>
      </w:r>
    </w:p>
    <w:p w14:paraId="2A2DF58C" w14:textId="0A122544" w:rsidR="0083739C" w:rsidRDefault="0083739C" w:rsidP="0083739C">
      <w:pPr>
        <w:pStyle w:val="a7"/>
        <w:numPr>
          <w:ilvl w:val="1"/>
          <w:numId w:val="10"/>
        </w:numPr>
        <w:ind w:left="0" w:firstLine="709"/>
      </w:pPr>
      <w:r>
        <w:t xml:space="preserve">Метод историй (метод связок). </w:t>
      </w:r>
      <w:r w:rsidR="000929DA">
        <w:t>Он</w:t>
      </w:r>
      <w:r>
        <w:t xml:space="preserve"> заключается в создании истории, в которой запоминаемые объекты связаны между собой логически или ассоциативно. Чем более необычной и интересной будет история, тем легче будет вспомнить объекты.</w:t>
      </w:r>
    </w:p>
    <w:p w14:paraId="4031BEC5" w14:textId="094425F4" w:rsidR="0083739C" w:rsidRDefault="0083739C" w:rsidP="0083739C">
      <w:pPr>
        <w:pStyle w:val="a7"/>
        <w:numPr>
          <w:ilvl w:val="1"/>
          <w:numId w:val="10"/>
        </w:numPr>
        <w:ind w:left="0" w:firstLine="709"/>
      </w:pPr>
      <w:r>
        <w:t xml:space="preserve">Метод </w:t>
      </w:r>
      <w:proofErr w:type="gramStart"/>
      <w:r>
        <w:t>цифро-буквенного</w:t>
      </w:r>
      <w:proofErr w:type="gramEnd"/>
      <w:r>
        <w:t xml:space="preserve"> кода. </w:t>
      </w:r>
      <w:r w:rsidR="000929DA">
        <w:t>О</w:t>
      </w:r>
      <w:r>
        <w:t>снован на преобразовании чисел в буквы и создании слов или фраз. Каждой цифре соответствует определенная буква или несколько букв. Этот метод используется для запоминания чисел и дат.</w:t>
      </w:r>
    </w:p>
    <w:p w14:paraId="2FBA35A8" w14:textId="30FECAD8" w:rsidR="00DC5187" w:rsidRDefault="0083739C" w:rsidP="0083739C">
      <w:pPr>
        <w:pStyle w:val="a7"/>
        <w:numPr>
          <w:ilvl w:val="1"/>
          <w:numId w:val="10"/>
        </w:numPr>
        <w:ind w:left="0" w:firstLine="709"/>
      </w:pPr>
      <w:r>
        <w:t>Визуализация. Создание ярких и детализированных визуальных образов помогает лучше запомнить информацию. Визуализация может быть использована в сочетании с другими методами мнемотехники</w:t>
      </w:r>
      <w:r w:rsidR="000369BA" w:rsidRPr="000369BA">
        <w:t xml:space="preserve"> [56, </w:t>
      </w:r>
      <w:r w:rsidR="000369BA">
        <w:rPr>
          <w:lang w:val="en-US"/>
        </w:rPr>
        <w:t>c</w:t>
      </w:r>
      <w:r w:rsidR="000369BA" w:rsidRPr="000369BA">
        <w:t>.36]</w:t>
      </w:r>
      <w:r>
        <w:t>.</w:t>
      </w:r>
    </w:p>
    <w:p w14:paraId="2DEB3389" w14:textId="5C2F7550" w:rsidR="00CD2C00" w:rsidRDefault="00CD2C00" w:rsidP="00CD2C00">
      <w:r>
        <w:t xml:space="preserve">По мнению Е.Е. </w:t>
      </w:r>
      <w:proofErr w:type="spellStart"/>
      <w:r>
        <w:t>Буйлиной</w:t>
      </w:r>
      <w:proofErr w:type="spellEnd"/>
      <w:r>
        <w:t>, и</w:t>
      </w:r>
      <w:r>
        <w:t xml:space="preserve">спользование мнемотехник, таких как </w:t>
      </w:r>
      <w:proofErr w:type="spellStart"/>
      <w:r>
        <w:t>мнемодорожки</w:t>
      </w:r>
      <w:proofErr w:type="spellEnd"/>
      <w:r>
        <w:t xml:space="preserve">, </w:t>
      </w:r>
      <w:proofErr w:type="spellStart"/>
      <w:r>
        <w:t>мнемоквадраты</w:t>
      </w:r>
      <w:proofErr w:type="spellEnd"/>
      <w:r>
        <w:t xml:space="preserve">, </w:t>
      </w:r>
      <w:proofErr w:type="spellStart"/>
      <w:r>
        <w:t>мнемотаблицы</w:t>
      </w:r>
      <w:proofErr w:type="spellEnd"/>
      <w:r>
        <w:t xml:space="preserve"> и схематическое моделирование, является эффективным способом развития речи у дошкольников и решения проблем, связанных с её недоразвитием</w:t>
      </w:r>
      <w:r w:rsidR="000369BA" w:rsidRPr="000369BA">
        <w:t xml:space="preserve"> [12, </w:t>
      </w:r>
      <w:r w:rsidR="000369BA">
        <w:rPr>
          <w:lang w:val="en-US"/>
        </w:rPr>
        <w:t>c</w:t>
      </w:r>
      <w:r w:rsidR="000369BA" w:rsidRPr="000369BA">
        <w:t>.47]</w:t>
      </w:r>
      <w:r>
        <w:t>.</w:t>
      </w:r>
    </w:p>
    <w:p w14:paraId="6D5234DF" w14:textId="7FBECADC" w:rsidR="00CD2C00" w:rsidRDefault="00CD2C00" w:rsidP="00CD2C00">
      <w:r>
        <w:t>В своих исследованиях Н.П. Барыбина пишет о том, что рассматриваемая нами система</w:t>
      </w:r>
      <w:r>
        <w:t xml:space="preserve"> представляет собой набор разнообразных техник, которые облегчают запоминание и увеличивают объём памяти за счёт создания дополнительных ассоциаций</w:t>
      </w:r>
      <w:r w:rsidR="000369BA" w:rsidRPr="000369BA">
        <w:t xml:space="preserve"> [7, </w:t>
      </w:r>
      <w:r w:rsidR="000369BA">
        <w:rPr>
          <w:lang w:val="en-US"/>
        </w:rPr>
        <w:t>c</w:t>
      </w:r>
      <w:r w:rsidR="000369BA" w:rsidRPr="000369BA">
        <w:t>.39]</w:t>
      </w:r>
      <w:r>
        <w:t xml:space="preserve">. </w:t>
      </w:r>
    </w:p>
    <w:p w14:paraId="275010F9" w14:textId="5E092B3E" w:rsidR="00CD2C00" w:rsidRDefault="00CD2C00" w:rsidP="00CD2C00">
      <w:r>
        <w:t xml:space="preserve">Главная цель мнемотехники – обеспечить условия для практического освоения разговорной речи ребёнком, стимулировать его речевую активность и творчество в использовании слов. </w:t>
      </w:r>
      <w:r>
        <w:t>Автор указывает, что</w:t>
      </w:r>
      <w:r>
        <w:t xml:space="preserve"> метод особенно полезен для </w:t>
      </w:r>
      <w:r>
        <w:t xml:space="preserve">старших </w:t>
      </w:r>
      <w:r>
        <w:t>дошкольников, поскольку они лучше усваивают информацию через наглядные образы, а не через словесное объяснение.</w:t>
      </w:r>
    </w:p>
    <w:p w14:paraId="71129F7F" w14:textId="70BE839D" w:rsidR="00CD2C00" w:rsidRDefault="00CD2C00" w:rsidP="00CD2C00">
      <w:r>
        <w:t xml:space="preserve">В свою очередь, </w:t>
      </w:r>
      <w:r>
        <w:t>Болгова А.Б</w:t>
      </w:r>
      <w:r>
        <w:t>.</w:t>
      </w:r>
      <w:r>
        <w:t xml:space="preserve"> подчеркивает, что мнемотехники играют важную роль в развитии дошкольников, поскольку их мыслительные </w:t>
      </w:r>
      <w:r>
        <w:lastRenderedPageBreak/>
        <w:t>процессы в большей степени опираются на визуальные средства, и наглядный материал воспринимается ими лучше, чем вербальная информация.</w:t>
      </w:r>
    </w:p>
    <w:p w14:paraId="190225BE" w14:textId="253B5AAF" w:rsidR="00CD2C00" w:rsidRDefault="003B6FBC" w:rsidP="00CD2C00">
      <w:r>
        <w:t xml:space="preserve">В логопедической практике </w:t>
      </w:r>
      <w:r w:rsidR="00CD2C00">
        <w:t>со старшими дошкольниками с ОНР</w:t>
      </w:r>
      <w:r>
        <w:t xml:space="preserve"> наиболее эффективными мнемотехническими приемами представляются следующие:</w:t>
      </w:r>
    </w:p>
    <w:p w14:paraId="2B0FB540" w14:textId="5873EE87" w:rsidR="003B6FBC" w:rsidRDefault="00CD2C00" w:rsidP="00CD2C00">
      <w:pPr>
        <w:pStyle w:val="a7"/>
        <w:numPr>
          <w:ilvl w:val="0"/>
          <w:numId w:val="11"/>
        </w:numPr>
        <w:ind w:left="0" w:firstLine="709"/>
      </w:pPr>
      <w:r>
        <w:t>а</w:t>
      </w:r>
      <w:r w:rsidR="003B6FBC">
        <w:t xml:space="preserve">налогия: </w:t>
      </w:r>
      <w:r>
        <w:t>с</w:t>
      </w:r>
      <w:r w:rsidR="003B6FBC">
        <w:t>уть метода заключается в выявлении общих характеристик, свойств, качеств или закономерностей развития в запоминаемой информации, что облегчает её усвоение</w:t>
      </w:r>
      <w:r>
        <w:t>;</w:t>
      </w:r>
    </w:p>
    <w:p w14:paraId="14A9146C" w14:textId="4FB75B3E" w:rsidR="003B6FBC" w:rsidRDefault="00CD2C00" w:rsidP="00CD2C00">
      <w:pPr>
        <w:pStyle w:val="a7"/>
        <w:numPr>
          <w:ilvl w:val="0"/>
          <w:numId w:val="11"/>
        </w:numPr>
        <w:ind w:left="0" w:firstLine="709"/>
      </w:pPr>
      <w:r>
        <w:t>з</w:t>
      </w:r>
      <w:r w:rsidR="003B6FBC">
        <w:t xml:space="preserve">наковое кодирование: </w:t>
      </w:r>
      <w:r>
        <w:t>а</w:t>
      </w:r>
      <w:r w:rsidR="003B6FBC">
        <w:t>бстрактные или образные сведения, требующие запоминания, представляются в виде упрощенных схематических рисунков (образные пиктограммы), рисунков, напоминающих буквы (буквенные пиктограммы), или цифры (цифровые пиктограммы)</w:t>
      </w:r>
      <w:r>
        <w:t>;</w:t>
      </w:r>
    </w:p>
    <w:p w14:paraId="3581213E" w14:textId="1C7A45AD" w:rsidR="003B6FBC" w:rsidRDefault="00CD2C00" w:rsidP="00CD2C00">
      <w:pPr>
        <w:pStyle w:val="a7"/>
        <w:numPr>
          <w:ilvl w:val="0"/>
          <w:numId w:val="11"/>
        </w:numPr>
        <w:ind w:left="0" w:firstLine="709"/>
      </w:pPr>
      <w:r>
        <w:t>т</w:t>
      </w:r>
      <w:r w:rsidR="003B6FBC">
        <w:t>рансформация</w:t>
      </w:r>
      <w:r>
        <w:t>.</w:t>
      </w:r>
      <w:r w:rsidR="003B6FBC">
        <w:t xml:space="preserve"> Объекты, предназначенные для запоминания, преобразуются в другие, более удобные для запоминания образы или понятия</w:t>
      </w:r>
      <w:r>
        <w:t>;</w:t>
      </w:r>
    </w:p>
    <w:p w14:paraId="35E50F3B" w14:textId="1AE374DA" w:rsidR="003B6FBC" w:rsidRDefault="00CD2C00" w:rsidP="00CD2C00">
      <w:pPr>
        <w:pStyle w:val="a7"/>
        <w:numPr>
          <w:ilvl w:val="0"/>
          <w:numId w:val="11"/>
        </w:numPr>
        <w:ind w:left="0" w:firstLine="709"/>
      </w:pPr>
      <w:r>
        <w:t>с</w:t>
      </w:r>
      <w:r w:rsidR="003B6FBC">
        <w:t>окращенная запись</w:t>
      </w:r>
      <w:r>
        <w:t>.</w:t>
      </w:r>
      <w:r w:rsidR="003B6FBC">
        <w:t xml:space="preserve"> Данный прием предполагает фиксацию текстовой информации с использованием ключевых букв, специальных символов и различных сокращений</w:t>
      </w:r>
      <w:r>
        <w:t>;</w:t>
      </w:r>
    </w:p>
    <w:p w14:paraId="2F861DC1" w14:textId="17498FDB" w:rsidR="003B6FBC" w:rsidRDefault="00CD2C00" w:rsidP="00CD2C00">
      <w:pPr>
        <w:pStyle w:val="a7"/>
        <w:numPr>
          <w:ilvl w:val="0"/>
          <w:numId w:val="11"/>
        </w:numPr>
        <w:ind w:left="0" w:firstLine="709"/>
      </w:pPr>
      <w:r>
        <w:t>с</w:t>
      </w:r>
      <w:r w:rsidR="003B6FBC">
        <w:t xml:space="preserve">интез: </w:t>
      </w:r>
      <w:r>
        <w:t>и</w:t>
      </w:r>
      <w:r w:rsidR="003B6FBC">
        <w:t>нформационные элементы, порядок которых не имеет значения, объединяются в единый целостный образ, объединенный общей ассоциативной связью</w:t>
      </w:r>
      <w:r>
        <w:t>;</w:t>
      </w:r>
    </w:p>
    <w:p w14:paraId="47304E5A" w14:textId="3A3E6AE1" w:rsidR="003B6FBC" w:rsidRDefault="00CD2C00" w:rsidP="00CD2C00">
      <w:pPr>
        <w:pStyle w:val="a7"/>
        <w:numPr>
          <w:ilvl w:val="0"/>
          <w:numId w:val="11"/>
        </w:numPr>
        <w:ind w:left="0" w:firstLine="709"/>
      </w:pPr>
      <w:r>
        <w:t>с</w:t>
      </w:r>
      <w:r w:rsidR="003B6FBC">
        <w:t>южетное повествование</w:t>
      </w:r>
      <w:r>
        <w:t>, при котором</w:t>
      </w:r>
      <w:r w:rsidR="003B6FBC">
        <w:t xml:space="preserve"> </w:t>
      </w:r>
      <w:r>
        <w:t>с</w:t>
      </w:r>
      <w:r w:rsidR="003B6FBC">
        <w:t>оздаются ассоциативные связи между информационными элементами путем их включения в сюжеты рассказов, сказок или притч</w:t>
      </w:r>
      <w:r>
        <w:t>;</w:t>
      </w:r>
    </w:p>
    <w:p w14:paraId="1EE55F54" w14:textId="3C85568D" w:rsidR="003B6FBC" w:rsidRDefault="00CD2C00" w:rsidP="00CD2C00">
      <w:pPr>
        <w:pStyle w:val="a7"/>
        <w:numPr>
          <w:ilvl w:val="0"/>
          <w:numId w:val="11"/>
        </w:numPr>
        <w:ind w:left="0" w:firstLine="709"/>
      </w:pPr>
      <w:r>
        <w:t>ц</w:t>
      </w:r>
      <w:r w:rsidR="003B6FBC">
        <w:t>епочка ассоциаций</w:t>
      </w:r>
      <w:r>
        <w:t xml:space="preserve"> –</w:t>
      </w:r>
      <w:r w:rsidR="003B6FBC">
        <w:t xml:space="preserve"> </w:t>
      </w:r>
      <w:r>
        <w:t>м</w:t>
      </w:r>
      <w:r w:rsidR="003B6FBC">
        <w:t>етод, основанный на установлении последовательных ассоциативных связей между информационными единицами, имеющими четкий порядок</w:t>
      </w:r>
      <w:r w:rsidR="000369BA" w:rsidRPr="000369BA">
        <w:t xml:space="preserve"> [10, </w:t>
      </w:r>
      <w:r w:rsidR="000369BA">
        <w:rPr>
          <w:lang w:val="en-US"/>
        </w:rPr>
        <w:t>c</w:t>
      </w:r>
      <w:r w:rsidR="000369BA" w:rsidRPr="000369BA">
        <w:t>.65]</w:t>
      </w:r>
      <w:r w:rsidR="003B6FBC">
        <w:t>.</w:t>
      </w:r>
    </w:p>
    <w:p w14:paraId="692C30BC" w14:textId="77456178" w:rsidR="004754E8" w:rsidRDefault="004754E8" w:rsidP="004754E8">
      <w:r>
        <w:t xml:space="preserve">Мнемотехника в </w:t>
      </w:r>
      <w:r>
        <w:t xml:space="preserve">логопедической </w:t>
      </w:r>
      <w:r>
        <w:t>работе с детьми старшего дошкольного возраста</w:t>
      </w:r>
      <w:r>
        <w:t xml:space="preserve"> с ОНР </w:t>
      </w:r>
      <w:r>
        <w:t>строится по следующей схеме:</w:t>
      </w:r>
    </w:p>
    <w:p w14:paraId="258F1A9B" w14:textId="77777777" w:rsidR="004754E8" w:rsidRDefault="004754E8" w:rsidP="004754E8">
      <w:pPr>
        <w:pStyle w:val="a7"/>
        <w:numPr>
          <w:ilvl w:val="1"/>
          <w:numId w:val="12"/>
        </w:numPr>
        <w:ind w:left="0" w:firstLine="567"/>
      </w:pPr>
      <w:r>
        <w:lastRenderedPageBreak/>
        <w:t xml:space="preserve">Первоначальное знакомство с символами и элементами: </w:t>
      </w:r>
      <w:r>
        <w:t xml:space="preserve">педагог вводит простые знаки и обозначения для </w:t>
      </w:r>
      <w:proofErr w:type="gramStart"/>
      <w:r>
        <w:t>того</w:t>
      </w:r>
      <w:proofErr w:type="gramEnd"/>
      <w:r>
        <w:t xml:space="preserve"> чтобы процесс запоминания становился легче.</w:t>
      </w:r>
    </w:p>
    <w:p w14:paraId="18B2D0AE" w14:textId="35096C16" w:rsidR="004754E8" w:rsidRDefault="004754E8" w:rsidP="004754E8">
      <w:pPr>
        <w:pStyle w:val="a7"/>
        <w:numPr>
          <w:ilvl w:val="1"/>
          <w:numId w:val="12"/>
        </w:numPr>
        <w:ind w:left="0" w:firstLine="567"/>
      </w:pPr>
      <w:r>
        <w:t>Интеграция опорных схем</w:t>
      </w:r>
      <w:r>
        <w:t xml:space="preserve">. Используются разнообразные </w:t>
      </w:r>
      <w:proofErr w:type="spellStart"/>
      <w:r>
        <w:t>мнемотические</w:t>
      </w:r>
      <w:proofErr w:type="spellEnd"/>
      <w:r>
        <w:t xml:space="preserve"> схемы в разных видах деятельности</w:t>
      </w:r>
      <w:r>
        <w:t xml:space="preserve"> для визуальной поддержки.</w:t>
      </w:r>
    </w:p>
    <w:p w14:paraId="1EFC64A0" w14:textId="7EEFA4FC" w:rsidR="004754E8" w:rsidRDefault="004754E8" w:rsidP="004754E8">
      <w:pPr>
        <w:pStyle w:val="a7"/>
        <w:numPr>
          <w:ilvl w:val="1"/>
          <w:numId w:val="12"/>
        </w:numPr>
        <w:ind w:left="0" w:firstLine="567"/>
      </w:pPr>
      <w:r>
        <w:t>Комбинирование символов и описание</w:t>
      </w:r>
      <w:r>
        <w:t>.</w:t>
      </w:r>
      <w:r>
        <w:t xml:space="preserve"> Соединение символов в логические цепочки с последующим словесным описанием.</w:t>
      </w:r>
    </w:p>
    <w:p w14:paraId="53AD178E" w14:textId="3EB603E0" w:rsidR="004754E8" w:rsidRDefault="004754E8" w:rsidP="004754E8">
      <w:pPr>
        <w:pStyle w:val="a7"/>
        <w:numPr>
          <w:ilvl w:val="1"/>
          <w:numId w:val="12"/>
        </w:numPr>
        <w:ind w:left="0" w:firstLine="567"/>
      </w:pPr>
      <w:r>
        <w:t>Самостоятельный поиск символов</w:t>
      </w:r>
      <w:r>
        <w:t>. На этом этапе педагог стимулирует</w:t>
      </w:r>
      <w:r>
        <w:t xml:space="preserve"> детей к самостоятельному нахождению изображений, отражающих определённые характеристики или понятия.</w:t>
      </w:r>
    </w:p>
    <w:p w14:paraId="2D56B2C1" w14:textId="2C16564D" w:rsidR="004754E8" w:rsidRDefault="004754E8" w:rsidP="004754E8">
      <w:pPr>
        <w:pStyle w:val="a7"/>
        <w:numPr>
          <w:ilvl w:val="1"/>
          <w:numId w:val="12"/>
        </w:numPr>
        <w:ind w:left="0" w:firstLine="567"/>
      </w:pPr>
      <w:r>
        <w:t>Творческое создание схем</w:t>
      </w:r>
      <w:r>
        <w:t>, за счет которого осуществляется процесс</w:t>
      </w:r>
      <w:r>
        <w:t xml:space="preserve"> </w:t>
      </w:r>
      <w:r>
        <w:t>р</w:t>
      </w:r>
      <w:r>
        <w:t>азвити</w:t>
      </w:r>
      <w:r>
        <w:t>я</w:t>
      </w:r>
      <w:r>
        <w:t xml:space="preserve"> навыков самостоятельной разработки мнемонических схем.</w:t>
      </w:r>
    </w:p>
    <w:p w14:paraId="6F6A1C29" w14:textId="54874F7A" w:rsidR="004754E8" w:rsidRDefault="004754E8" w:rsidP="004754E8">
      <w:r>
        <w:t>В качестве дидактического материала используются</w:t>
      </w:r>
      <w:r>
        <w:t xml:space="preserve"> </w:t>
      </w:r>
      <w:proofErr w:type="spellStart"/>
      <w:r>
        <w:t>мнемоквадраты</w:t>
      </w:r>
      <w:proofErr w:type="spellEnd"/>
      <w:r>
        <w:t xml:space="preserve">, </w:t>
      </w:r>
      <w:proofErr w:type="spellStart"/>
      <w:r>
        <w:t>мнемодорожки</w:t>
      </w:r>
      <w:proofErr w:type="spellEnd"/>
      <w:r>
        <w:t xml:space="preserve">, </w:t>
      </w:r>
      <w:proofErr w:type="spellStart"/>
      <w:r>
        <w:t>мнемотаблицы</w:t>
      </w:r>
      <w:proofErr w:type="spellEnd"/>
      <w:r>
        <w:t xml:space="preserve">. </w:t>
      </w:r>
    </w:p>
    <w:p w14:paraId="7B3A975D" w14:textId="27BDBCE1" w:rsidR="004754E8" w:rsidRDefault="004754E8" w:rsidP="004754E8">
      <w:r>
        <w:t xml:space="preserve">В свою </w:t>
      </w:r>
      <w:proofErr w:type="spellStart"/>
      <w:r>
        <w:t>очерель</w:t>
      </w:r>
      <w:proofErr w:type="spellEnd"/>
      <w:r>
        <w:t xml:space="preserve">, </w:t>
      </w:r>
      <w:proofErr w:type="spellStart"/>
      <w:r>
        <w:t>м</w:t>
      </w:r>
      <w:r>
        <w:t>немотаблицы</w:t>
      </w:r>
      <w:proofErr w:type="spellEnd"/>
      <w:r>
        <w:t xml:space="preserve"> полезны для</w:t>
      </w:r>
      <w:r>
        <w:t xml:space="preserve"> р</w:t>
      </w:r>
      <w:r>
        <w:t>асширения активного словаря детей</w:t>
      </w:r>
      <w:r>
        <w:t>, ф</w:t>
      </w:r>
      <w:r>
        <w:t>ормирования навыков составления связных рассказов</w:t>
      </w:r>
      <w:r>
        <w:t>, р</w:t>
      </w:r>
      <w:r>
        <w:t>азвития умения пересказывать литературные произведения</w:t>
      </w:r>
      <w:r>
        <w:t>, с</w:t>
      </w:r>
      <w:r>
        <w:t>овершенствования умения отгадывать и придумывать загадки</w:t>
      </w:r>
      <w:r>
        <w:t>, о</w:t>
      </w:r>
      <w:r>
        <w:t>блегчения процесса заучивания стихотворений.</w:t>
      </w:r>
    </w:p>
    <w:p w14:paraId="7CE3F170" w14:textId="7702005D" w:rsidR="000929DA" w:rsidRDefault="004754E8" w:rsidP="004754E8">
      <w:r>
        <w:t>Таким образом, анализ теоретической и методологической литературы показал, что и</w:t>
      </w:r>
      <w:r>
        <w:t>спользование мнемотехники</w:t>
      </w:r>
      <w:r>
        <w:t xml:space="preserve"> способно</w:t>
      </w:r>
      <w:r>
        <w:t xml:space="preserve"> позитивно сказыва</w:t>
      </w:r>
      <w:r>
        <w:t>ться</w:t>
      </w:r>
      <w:r>
        <w:t xml:space="preserve"> на развитии речи, повы</w:t>
      </w:r>
      <w:r>
        <w:t>сить</w:t>
      </w:r>
      <w:r>
        <w:t xml:space="preserve"> уверенность детей в себе, способствует преодолению застенчивости и улучшает коммуникативные навыки. </w:t>
      </w:r>
    </w:p>
    <w:p w14:paraId="22D4DA43" w14:textId="5AC5F429" w:rsidR="004754E8" w:rsidRDefault="004754E8" w:rsidP="004754E8"/>
    <w:p w14:paraId="7E1E4898" w14:textId="0DA51B8F" w:rsidR="00407C49" w:rsidRDefault="00407C49" w:rsidP="00C14E28">
      <w:pPr>
        <w:pStyle w:val="1"/>
        <w:rPr>
          <w:rFonts w:ascii="Times New Roman" w:hAnsi="Times New Roman" w:cs="Times New Roman"/>
          <w:b/>
          <w:bCs/>
          <w:color w:val="000000" w:themeColor="text1"/>
          <w:sz w:val="28"/>
          <w:szCs w:val="28"/>
        </w:rPr>
      </w:pPr>
      <w:r>
        <w:br w:type="page"/>
      </w:r>
      <w:bookmarkStart w:id="5" w:name="_Toc195794655"/>
      <w:r w:rsidRPr="00E60392">
        <w:rPr>
          <w:rFonts w:ascii="Times New Roman" w:hAnsi="Times New Roman" w:cs="Times New Roman"/>
          <w:b/>
          <w:bCs/>
          <w:color w:val="000000" w:themeColor="text1"/>
          <w:sz w:val="28"/>
          <w:szCs w:val="28"/>
        </w:rPr>
        <w:lastRenderedPageBreak/>
        <w:t>2. ОПЫТНО-ЭКСПЕРИМЕНТАЛЬНАЯ РАБОТА ПО РАЗВИТИЮ СВЯЗНОЙ РЕЧИ У ДЕТЕЙ СТАРШЕГО ДОШКОЛЬНОГО ВОЗРАСТА С ОНР С ИСПОЛЬЗОВАНИЕМ МНЕМОТЕХНИКИ</w:t>
      </w:r>
      <w:bookmarkEnd w:id="5"/>
    </w:p>
    <w:p w14:paraId="6AD3DCFD" w14:textId="77777777" w:rsidR="00407C49" w:rsidRPr="00E60392" w:rsidRDefault="00407C49" w:rsidP="00407C49"/>
    <w:p w14:paraId="5CD1B3CB" w14:textId="77777777" w:rsidR="00407C49" w:rsidRDefault="00407C49" w:rsidP="00C14E28">
      <w:pPr>
        <w:pStyle w:val="2"/>
        <w:rPr>
          <w:rFonts w:ascii="Times New Roman" w:hAnsi="Times New Roman" w:cs="Times New Roman"/>
          <w:b/>
          <w:bCs/>
          <w:color w:val="000000" w:themeColor="text1"/>
          <w:sz w:val="28"/>
          <w:szCs w:val="28"/>
        </w:rPr>
      </w:pPr>
      <w:bookmarkStart w:id="6" w:name="_Toc195794656"/>
      <w:r w:rsidRPr="00E60392">
        <w:rPr>
          <w:rFonts w:ascii="Times New Roman" w:hAnsi="Times New Roman" w:cs="Times New Roman"/>
          <w:b/>
          <w:bCs/>
          <w:color w:val="000000" w:themeColor="text1"/>
          <w:sz w:val="28"/>
          <w:szCs w:val="28"/>
        </w:rPr>
        <w:t>2.1. Констатирующий этап по выявлению уровня развития связной речи у детей старшего дошкольного возраста с ОНР</w:t>
      </w:r>
      <w:bookmarkEnd w:id="6"/>
    </w:p>
    <w:p w14:paraId="73EB6383" w14:textId="77777777" w:rsidR="00407C49" w:rsidRDefault="00407C49" w:rsidP="00407C49"/>
    <w:p w14:paraId="28558098" w14:textId="77777777" w:rsidR="00407C49" w:rsidRDefault="00407C49" w:rsidP="00407C49">
      <w:r>
        <w:t xml:space="preserve">Для того чтобы определить актуальное состояние связной речи у старших дошкольников с ОНР нами был организован и проведен констатирующий этап опытно-экспериментальной работы. В исследовании приняли участие 20 воспитанников старшей дошкольной группы МБДОУ ДС № </w:t>
      </w:r>
      <w:r w:rsidRPr="00ED06D3">
        <w:rPr>
          <w:highlight w:val="yellow"/>
        </w:rPr>
        <w:t>144</w:t>
      </w:r>
      <w:r>
        <w:t xml:space="preserve">. </w:t>
      </w:r>
    </w:p>
    <w:p w14:paraId="2A9B6D3A" w14:textId="77777777" w:rsidR="00A84C10" w:rsidRDefault="00407C49" w:rsidP="00407C49">
      <w:r>
        <w:t xml:space="preserve">Испытуемые были разделены на две группы – контрольную и экспериментальную. В контрольную </w:t>
      </w:r>
      <w:r w:rsidR="00A84C10">
        <w:t xml:space="preserve">и экспериментальную группы вошли по 10 старших дошкольников с ОНР. </w:t>
      </w:r>
    </w:p>
    <w:p w14:paraId="0674C895" w14:textId="77777777" w:rsidR="00407C49" w:rsidRDefault="00407C49" w:rsidP="00407C49">
      <w:r>
        <w:t>Для оценки уровня развития связной речи использовалась методика, разработанная В.П. Глуховым, которая включает в себя комплекс заданий, направленных на выявление различных аспектов связной речи. Данная методика позволяет оценить не только грамматический строй речи и словарный запас, но и умение ребенка логично и последовательно излагать свои мысли, составлять рассказы и пересказы.</w:t>
      </w:r>
    </w:p>
    <w:p w14:paraId="493F9E39" w14:textId="77777777" w:rsidR="00407C49" w:rsidRDefault="00407C49" w:rsidP="00407C49">
      <w:r>
        <w:t>Методика включает следующий комплекс заданий:</w:t>
      </w:r>
    </w:p>
    <w:p w14:paraId="28A5BCFC" w14:textId="77777777" w:rsidR="00407C49" w:rsidRDefault="00407C49" w:rsidP="00407C49">
      <w:r>
        <w:t>Задание 1. Определить способность ребенка составлять законченное высказывание на уровне фразы (по изображенному на картинке действию).</w:t>
      </w:r>
    </w:p>
    <w:p w14:paraId="794FE5F0" w14:textId="77777777" w:rsidR="00407C49" w:rsidRDefault="00407C49" w:rsidP="00407C49">
      <w:r>
        <w:t>Материал: серия картинок следующего содержания:</w:t>
      </w:r>
    </w:p>
    <w:p w14:paraId="09351297" w14:textId="77777777" w:rsidR="00407C49" w:rsidRDefault="00407C49" w:rsidP="00407C49">
      <w:pPr>
        <w:pStyle w:val="a7"/>
        <w:numPr>
          <w:ilvl w:val="0"/>
          <w:numId w:val="13"/>
        </w:numPr>
        <w:ind w:left="0" w:firstLine="709"/>
      </w:pPr>
      <w:r>
        <w:t>мальчик поливает цветы</w:t>
      </w:r>
    </w:p>
    <w:p w14:paraId="5416DBA2" w14:textId="77777777" w:rsidR="00407C49" w:rsidRDefault="00407C49" w:rsidP="00407C49">
      <w:pPr>
        <w:pStyle w:val="a7"/>
        <w:numPr>
          <w:ilvl w:val="0"/>
          <w:numId w:val="13"/>
        </w:numPr>
        <w:ind w:left="0" w:firstLine="709"/>
      </w:pPr>
      <w:r>
        <w:t>девочка ловит бабочку</w:t>
      </w:r>
    </w:p>
    <w:p w14:paraId="0BF4B936" w14:textId="77777777" w:rsidR="00407C49" w:rsidRDefault="00407C49" w:rsidP="00407C49">
      <w:pPr>
        <w:pStyle w:val="a7"/>
        <w:numPr>
          <w:ilvl w:val="0"/>
          <w:numId w:val="13"/>
        </w:numPr>
        <w:ind w:left="0" w:firstLine="709"/>
      </w:pPr>
      <w:r>
        <w:t>мальчик ловит рыбу</w:t>
      </w:r>
    </w:p>
    <w:p w14:paraId="4671FA8C" w14:textId="77777777" w:rsidR="00407C49" w:rsidRDefault="00407C49" w:rsidP="00407C49">
      <w:pPr>
        <w:pStyle w:val="a7"/>
        <w:numPr>
          <w:ilvl w:val="0"/>
          <w:numId w:val="13"/>
        </w:numPr>
        <w:ind w:left="0" w:firstLine="709"/>
      </w:pPr>
      <w:r>
        <w:t>девочка катается на санках</w:t>
      </w:r>
    </w:p>
    <w:p w14:paraId="1DA5B3F7" w14:textId="77777777" w:rsidR="00407C49" w:rsidRDefault="00407C49" w:rsidP="00407C49">
      <w:pPr>
        <w:pStyle w:val="a7"/>
        <w:numPr>
          <w:ilvl w:val="0"/>
          <w:numId w:val="13"/>
        </w:numPr>
        <w:ind w:left="0" w:firstLine="709"/>
      </w:pPr>
      <w:r>
        <w:lastRenderedPageBreak/>
        <w:t>девочка везет куклу в коляске.</w:t>
      </w:r>
    </w:p>
    <w:p w14:paraId="78F5BBCE" w14:textId="77777777" w:rsidR="00407C49" w:rsidRDefault="00407C49" w:rsidP="00407C49">
      <w:r>
        <w:t>В тот момент, когда педагог показывает картинку, он спрашивает у ребенка «Посмотри на картинку и сообщи мне, что на ней нарисовано?». В случае, когда ребенок не может дать фразовый ответ, педагог задает дополнительный вопрос, который прямо указывает на то, какое действие изображено на картинке – «Что этот мальчик\девочка делает?».</w:t>
      </w:r>
    </w:p>
    <w:p w14:paraId="0632CD11" w14:textId="77777777" w:rsidR="00407C49" w:rsidRDefault="00407C49" w:rsidP="00407C49">
      <w:r>
        <w:t>Оценка результатов:</w:t>
      </w:r>
    </w:p>
    <w:p w14:paraId="65F1C922" w14:textId="77777777" w:rsidR="00407C49" w:rsidRDefault="00407C49" w:rsidP="00407C49">
      <w:r>
        <w:t>5 баллов – ребенок ответил на вопрос, грамматически правильно построил предложение, которое является адекватным по содержанию представленной картинки, точно или более полно отражает предметное содержание картинки.</w:t>
      </w:r>
    </w:p>
    <w:p w14:paraId="07BE13E4" w14:textId="77777777" w:rsidR="00407C49" w:rsidRDefault="00407C49" w:rsidP="00407C49">
      <w:r>
        <w:t>4 балла – ребенок ответил на вопрос, но присутствовали длительные паузы в попытках подобрать необходимое для ответа слово.</w:t>
      </w:r>
    </w:p>
    <w:p w14:paraId="220DD2F1" w14:textId="77777777" w:rsidR="00407C49" w:rsidRDefault="00407C49" w:rsidP="00407C49">
      <w:r>
        <w:t>3 балла – при ответе на все вопросы отмечаются лексико-грамматические неточности структурирования фразы, а также она не носит информативный характер.</w:t>
      </w:r>
    </w:p>
    <w:p w14:paraId="07623B79" w14:textId="77777777" w:rsidR="00407C49" w:rsidRDefault="00407C49" w:rsidP="00407C49">
      <w:r>
        <w:t>2 балла – фразы были составлены ребенком с помощью дополнительных вопросов от педагога.</w:t>
      </w:r>
    </w:p>
    <w:p w14:paraId="5E905537" w14:textId="77777777" w:rsidR="00407C49" w:rsidRDefault="00407C49" w:rsidP="00407C49">
      <w:r>
        <w:t>1 балл – адекватный фразовый ответ даже после дополнительной помощи не поступил.</w:t>
      </w:r>
    </w:p>
    <w:p w14:paraId="62220B06" w14:textId="77777777" w:rsidR="00407C49" w:rsidRDefault="00407C49" w:rsidP="00407C49">
      <w:r>
        <w:t>Оценка результатов:</w:t>
      </w:r>
    </w:p>
    <w:p w14:paraId="4F0DE289" w14:textId="77777777" w:rsidR="00407C49" w:rsidRDefault="00407C49" w:rsidP="00407C49">
      <w:r>
        <w:t xml:space="preserve"> 5 баллов высокий уровень;</w:t>
      </w:r>
    </w:p>
    <w:p w14:paraId="62B87730" w14:textId="77777777" w:rsidR="00407C49" w:rsidRDefault="00407C49" w:rsidP="00407C49">
      <w:r>
        <w:t xml:space="preserve"> 4 балла средний уровень;</w:t>
      </w:r>
    </w:p>
    <w:p w14:paraId="59C148F9" w14:textId="77777777" w:rsidR="00407C49" w:rsidRDefault="00407C49" w:rsidP="00407C49">
      <w:r>
        <w:t xml:space="preserve"> 3 балла недостаточный уровень;</w:t>
      </w:r>
    </w:p>
    <w:p w14:paraId="67195ECF" w14:textId="77777777" w:rsidR="00407C49" w:rsidRDefault="00407C49" w:rsidP="00407C49">
      <w:r>
        <w:t xml:space="preserve"> 2 балла низкий уровень;</w:t>
      </w:r>
    </w:p>
    <w:p w14:paraId="535709AF" w14:textId="77777777" w:rsidR="00407C49" w:rsidRDefault="00407C49" w:rsidP="00407C49">
      <w:r>
        <w:t xml:space="preserve"> 1 балл задание выполнено неадекватно.</w:t>
      </w:r>
    </w:p>
    <w:p w14:paraId="4D1B5A49" w14:textId="77777777" w:rsidR="00407C49" w:rsidRDefault="00407C49" w:rsidP="00407C49">
      <w:r>
        <w:t xml:space="preserve">Задание 2. Выявление способности детей устанавливать лексико-смысловые отношения между предметами и переносить их в виде законченной фразы-высказывания. </w:t>
      </w:r>
    </w:p>
    <w:p w14:paraId="2D6388F3" w14:textId="77777777" w:rsidR="00407C49" w:rsidRDefault="00407C49" w:rsidP="00407C49">
      <w:r>
        <w:t>Материал: картинки «лес, «девочка», «корзина».</w:t>
      </w:r>
    </w:p>
    <w:p w14:paraId="5E89915E" w14:textId="77777777" w:rsidR="00407C49" w:rsidRDefault="00407C49" w:rsidP="00407C49">
      <w:r>
        <w:lastRenderedPageBreak/>
        <w:t>Инструкция: педагог просит ребенка назвать, что изображено на всех трех картинках. Затем предлагает ему составить предложение, чтобы в нем было сказано обо всех предметах, изображенных на картинке. В случае, когда ребенок составлял предложение с использованием только 1-2 картинок, педагог просит повторить задание и дополнить свое предложение тем предметом (-</w:t>
      </w:r>
      <w:proofErr w:type="spellStart"/>
      <w:r>
        <w:t>ами</w:t>
      </w:r>
      <w:proofErr w:type="spellEnd"/>
      <w:r>
        <w:t xml:space="preserve">), о котором не было сказано. </w:t>
      </w:r>
    </w:p>
    <w:p w14:paraId="5E9A9ABD" w14:textId="77777777" w:rsidR="00407C49" w:rsidRDefault="00407C49" w:rsidP="00407C49">
      <w:r>
        <w:t>Оценка результатов:</w:t>
      </w:r>
    </w:p>
    <w:p w14:paraId="6C2F2B76" w14:textId="77777777" w:rsidR="00407C49" w:rsidRDefault="00407C49" w:rsidP="00407C49">
      <w:r>
        <w:t>5 баллов – фраза составлена грамматически правильно, в ней присутствует предметное содержание всех трех картинок, она адекватна, достаточно информативна.</w:t>
      </w:r>
    </w:p>
    <w:p w14:paraId="68A32FCC" w14:textId="77777777" w:rsidR="00407C49" w:rsidRDefault="00407C49" w:rsidP="00407C49">
      <w:r>
        <w:t>4 балла – встретились некоторые трудности при построении адекватной по смыслу и строению фразы, но, в целом, она была составлена правильно.</w:t>
      </w:r>
    </w:p>
    <w:p w14:paraId="576D8E88" w14:textId="77777777" w:rsidR="00407C49" w:rsidRDefault="00407C49" w:rsidP="00407C49">
      <w:r>
        <w:t xml:space="preserve">3 балла – фраза составлена только с помощью двух картинок. После предложенной педагогом помои ребенок дополнил фразу. </w:t>
      </w:r>
    </w:p>
    <w:p w14:paraId="2101E70D" w14:textId="77777777" w:rsidR="00407C49" w:rsidRDefault="00407C49" w:rsidP="00407C49">
      <w:r>
        <w:t xml:space="preserve">2 балла – ребенок не смог составить фразу с использованием всех трех предметных картинок, помощь педагога также не помогла. </w:t>
      </w:r>
    </w:p>
    <w:p w14:paraId="6109A9EC" w14:textId="77777777" w:rsidR="00407C49" w:rsidRDefault="00407C49" w:rsidP="00407C49">
      <w:r>
        <w:t xml:space="preserve">1 балл – задание не было выполнено. </w:t>
      </w:r>
    </w:p>
    <w:p w14:paraId="4AC8B885" w14:textId="77777777" w:rsidR="00407C49" w:rsidRDefault="00407C49" w:rsidP="00407C49">
      <w:r>
        <w:t>Оценка результатов:</w:t>
      </w:r>
    </w:p>
    <w:p w14:paraId="115BB4D7" w14:textId="77777777" w:rsidR="00407C49" w:rsidRDefault="00407C49" w:rsidP="00407C49">
      <w:r>
        <w:t xml:space="preserve"> 5 баллов высокий уровень;</w:t>
      </w:r>
    </w:p>
    <w:p w14:paraId="06354C83" w14:textId="77777777" w:rsidR="00407C49" w:rsidRDefault="00407C49" w:rsidP="00407C49">
      <w:r>
        <w:t xml:space="preserve"> 4 балла средний уровень;</w:t>
      </w:r>
    </w:p>
    <w:p w14:paraId="45C4FE1A" w14:textId="77777777" w:rsidR="00407C49" w:rsidRDefault="00407C49" w:rsidP="00407C49">
      <w:r>
        <w:t xml:space="preserve"> 3 балла недостаточный уровень;</w:t>
      </w:r>
    </w:p>
    <w:p w14:paraId="31551459" w14:textId="77777777" w:rsidR="00407C49" w:rsidRDefault="00407C49" w:rsidP="00407C49">
      <w:r>
        <w:t xml:space="preserve"> 2 балла низкий уровень;</w:t>
      </w:r>
    </w:p>
    <w:p w14:paraId="27FA5933" w14:textId="77777777" w:rsidR="00407C49" w:rsidRDefault="00407C49" w:rsidP="00407C49">
      <w:r>
        <w:t xml:space="preserve"> 1 балл задание выполнено неадекватно. </w:t>
      </w:r>
    </w:p>
    <w:p w14:paraId="4A3CBC37" w14:textId="77777777" w:rsidR="00407C49" w:rsidRDefault="00407C49" w:rsidP="00407C49">
      <w:r>
        <w:t>Следующие задания предназначены для определения уровня сформированности и особенности связной монологической речи детей.</w:t>
      </w:r>
    </w:p>
    <w:p w14:paraId="170D56C9" w14:textId="77777777" w:rsidR="00407C49" w:rsidRDefault="00407C49" w:rsidP="00407C49">
      <w:r>
        <w:t>Задание 3. Выявить возможности детей воспроизводить небольшой по объему и простой по структуре литературный текст.</w:t>
      </w:r>
    </w:p>
    <w:p w14:paraId="75C71776" w14:textId="77777777" w:rsidR="00407C49" w:rsidRDefault="00407C49" w:rsidP="00407C49">
      <w:r>
        <w:t>Материал: знакомые детям сказки: «Репка», «Теремок», «Курочка ряба».</w:t>
      </w:r>
    </w:p>
    <w:p w14:paraId="71DBFDC7" w14:textId="77777777" w:rsidR="00407C49" w:rsidRDefault="00407C49" w:rsidP="00407C49">
      <w:r>
        <w:t>Педагог два раза читает текст сказки, перед повторным чтением дается установка на то, что ребенок должен будет ее пересказать.</w:t>
      </w:r>
    </w:p>
    <w:p w14:paraId="1FA3BB7F" w14:textId="77777777" w:rsidR="00407C49" w:rsidRDefault="00407C49" w:rsidP="00407C49">
      <w:r>
        <w:lastRenderedPageBreak/>
        <w:t>Инструкция: послушай сказку и перескажи мне ее.</w:t>
      </w:r>
    </w:p>
    <w:p w14:paraId="675CC8E2" w14:textId="77777777" w:rsidR="00407C49" w:rsidRDefault="00407C49" w:rsidP="00407C49">
      <w:r>
        <w:t xml:space="preserve">Анализ результатов. </w:t>
      </w:r>
    </w:p>
    <w:p w14:paraId="6D936675" w14:textId="77777777" w:rsidR="00407C49" w:rsidRDefault="00407C49" w:rsidP="00407C49">
      <w:r>
        <w:t>4 балла – пересказ составлен ребенком самостоятельно и полностью передает содержание сказки.</w:t>
      </w:r>
    </w:p>
    <w:p w14:paraId="4ACE86F9" w14:textId="77777777" w:rsidR="00407C49" w:rsidRDefault="00407C49" w:rsidP="00407C49">
      <w:r>
        <w:t>3 балла – пересказ составлен с помощью педагога (побуждение, дополнительные наводящие вопросы), но в нем полностью передано содержание сказки.</w:t>
      </w:r>
    </w:p>
    <w:p w14:paraId="701CCAA8" w14:textId="77777777" w:rsidR="00407C49" w:rsidRDefault="00407C49" w:rsidP="00407C49">
      <w:r>
        <w:t>2 балла – при пересказе отмечается пропуск целого фрагмента сказки или отдельных ее моментов.</w:t>
      </w:r>
    </w:p>
    <w:p w14:paraId="1B9784D2" w14:textId="77777777" w:rsidR="00407C49" w:rsidRDefault="00407C49" w:rsidP="00407C49">
      <w:r>
        <w:t>1 балл – связность изложения нарушена, самостоятельно составить пересказ ребенок не смог, только при помощи педагога (наводящие вопросы).</w:t>
      </w:r>
    </w:p>
    <w:p w14:paraId="1ECF3473" w14:textId="77777777" w:rsidR="00407C49" w:rsidRDefault="00407C49" w:rsidP="00407C49">
      <w:r>
        <w:t>0 баллов – задание не выполнено.</w:t>
      </w:r>
    </w:p>
    <w:p w14:paraId="0E1BD02F" w14:textId="77777777" w:rsidR="00407C49" w:rsidRDefault="00407C49" w:rsidP="00407C49">
      <w:r>
        <w:t xml:space="preserve"> Оценка результатов:</w:t>
      </w:r>
    </w:p>
    <w:p w14:paraId="5C0E5B96" w14:textId="77777777" w:rsidR="00407C49" w:rsidRDefault="00407C49" w:rsidP="00407C49">
      <w:r>
        <w:t xml:space="preserve"> 4 балла высокий уровень;</w:t>
      </w:r>
    </w:p>
    <w:p w14:paraId="2DDC7265" w14:textId="77777777" w:rsidR="00407C49" w:rsidRDefault="00407C49" w:rsidP="00407C49">
      <w:r>
        <w:t xml:space="preserve"> 3 балла средний уровень;</w:t>
      </w:r>
    </w:p>
    <w:p w14:paraId="7D1D4B8E" w14:textId="77777777" w:rsidR="00407C49" w:rsidRDefault="00407C49" w:rsidP="00407C49">
      <w:r>
        <w:t xml:space="preserve"> 2 балла недостаточный уровень;</w:t>
      </w:r>
    </w:p>
    <w:p w14:paraId="67E86FA2" w14:textId="77777777" w:rsidR="00407C49" w:rsidRDefault="00407C49" w:rsidP="00407C49">
      <w:r>
        <w:t xml:space="preserve"> 1 балл низкий уровень;</w:t>
      </w:r>
    </w:p>
    <w:p w14:paraId="5B0F8D2A" w14:textId="77777777" w:rsidR="00407C49" w:rsidRDefault="00407C49" w:rsidP="00407C49">
      <w:r>
        <w:t xml:space="preserve"> 0 баллов задание выполнено неадекватно.</w:t>
      </w:r>
    </w:p>
    <w:p w14:paraId="7EA77300" w14:textId="77777777" w:rsidR="00407C49" w:rsidRDefault="00407C49" w:rsidP="00407C49">
      <w:r>
        <w:t>Задание 4</w:t>
      </w:r>
      <w:bookmarkStart w:id="7" w:name="_Hlk194836898"/>
      <w:r>
        <w:t>. Составить связный сюжетный рассказ на основе наглядного содержания последовательных фрагментов-эпизодов.</w:t>
      </w:r>
    </w:p>
    <w:bookmarkEnd w:id="7"/>
    <w:p w14:paraId="78F3B2AB" w14:textId="77777777" w:rsidR="00407C49" w:rsidRDefault="00407C49" w:rsidP="00407C49">
      <w:r>
        <w:t xml:space="preserve">Материал: серии картинок по сюжетам Н. Радлова. Педагог в определенной последовательности раскладывает картинки перед ребенком и дает ему время на то, чтобы рассмотреть их. </w:t>
      </w:r>
    </w:p>
    <w:p w14:paraId="381A4B13" w14:textId="77777777" w:rsidR="00407C49" w:rsidRDefault="00407C49" w:rsidP="00407C49">
      <w:r>
        <w:t>Инструкция: посмотри на картинки и составь по ним рассказ. Если ребенок затрудняется, можно помогать ему с помощью наводящих вопросов, указывать на конкретную деталь или картинку.</w:t>
      </w:r>
    </w:p>
    <w:p w14:paraId="63BEE29B" w14:textId="77777777" w:rsidR="00407C49" w:rsidRDefault="00407C49" w:rsidP="00407C49">
      <w:r>
        <w:t xml:space="preserve">Анализ результатов. </w:t>
      </w:r>
    </w:p>
    <w:p w14:paraId="2D0831D2" w14:textId="77777777" w:rsidR="00407C49" w:rsidRDefault="00407C49" w:rsidP="00407C49">
      <w:r>
        <w:t>4 балла – ребенок самостоятельно составил связанный рассказ.</w:t>
      </w:r>
    </w:p>
    <w:p w14:paraId="2E6C1324" w14:textId="77777777" w:rsidR="00407C49" w:rsidRDefault="00407C49" w:rsidP="00407C49">
      <w:r>
        <w:t>3 балла – содержание достаточно полно, однако потребовалась небольшая помощь от педагога.</w:t>
      </w:r>
    </w:p>
    <w:p w14:paraId="03271B5B" w14:textId="77777777" w:rsidR="00407C49" w:rsidRDefault="00407C49" w:rsidP="00407C49">
      <w:r>
        <w:lastRenderedPageBreak/>
        <w:t>2 балла – рассказ был составлен с помощью дополнительной помощи от педагога.</w:t>
      </w:r>
    </w:p>
    <w:p w14:paraId="0E512C48" w14:textId="77777777" w:rsidR="00407C49" w:rsidRDefault="00407C49" w:rsidP="00407C49">
      <w:r>
        <w:t>1 балл – рассказ составлен с помощью педагога, связность текста нарушена, пропущены существенные моменты и действия или целые фрагменты рассказа.</w:t>
      </w:r>
    </w:p>
    <w:p w14:paraId="5B1C7ECE" w14:textId="77777777" w:rsidR="00407C49" w:rsidRDefault="00407C49" w:rsidP="00407C49">
      <w:r>
        <w:t xml:space="preserve">0 баллов – задание не выполнено. </w:t>
      </w:r>
    </w:p>
    <w:p w14:paraId="6F397B9A" w14:textId="77777777" w:rsidR="00407C49" w:rsidRDefault="00407C49" w:rsidP="00407C49">
      <w:r>
        <w:t xml:space="preserve"> Оценка результатов:</w:t>
      </w:r>
    </w:p>
    <w:p w14:paraId="0B47A9D3" w14:textId="77777777" w:rsidR="00407C49" w:rsidRDefault="00407C49" w:rsidP="00407C49">
      <w:r>
        <w:t xml:space="preserve"> 4 балла высокий уровень;</w:t>
      </w:r>
    </w:p>
    <w:p w14:paraId="574AC643" w14:textId="77777777" w:rsidR="00407C49" w:rsidRDefault="00407C49" w:rsidP="00407C49">
      <w:r>
        <w:t xml:space="preserve"> 3 балла средний уровень;</w:t>
      </w:r>
    </w:p>
    <w:p w14:paraId="6AA4E489" w14:textId="77777777" w:rsidR="00407C49" w:rsidRDefault="00407C49" w:rsidP="00407C49">
      <w:r>
        <w:t xml:space="preserve"> 2 балла недостаточный уровень;</w:t>
      </w:r>
    </w:p>
    <w:p w14:paraId="52E040B2" w14:textId="77777777" w:rsidR="00407C49" w:rsidRDefault="00407C49" w:rsidP="00407C49">
      <w:r>
        <w:t xml:space="preserve"> 1 балл низкий уровень;</w:t>
      </w:r>
    </w:p>
    <w:p w14:paraId="001EE035" w14:textId="77777777" w:rsidR="00407C49" w:rsidRDefault="00407C49" w:rsidP="00407C49">
      <w:r>
        <w:t xml:space="preserve"> 0 баллов задание выполнено неадекватно.</w:t>
      </w:r>
    </w:p>
    <w:p w14:paraId="3B8C082D" w14:textId="77777777" w:rsidR="00407C49" w:rsidRDefault="00407C49" w:rsidP="00407C49">
      <w:r>
        <w:t>Задание 5. Составить рассказ на основе личного опыта – имеет целью выявить индивидуальный уровень и особенности владения связной фразовой и монологической речью при передаче своих жизненных впечатлений.</w:t>
      </w:r>
    </w:p>
    <w:p w14:paraId="062285A9" w14:textId="77777777" w:rsidR="00407C49" w:rsidRDefault="00407C49" w:rsidP="00407C49">
      <w:r>
        <w:t>Инструкция: ребенку предлагается составить рассказ на близкую ему тему (например, «На нашем участке», «Игры на детской площадке») и дается план рассказа: что находится на площадке; чем занимаются там дети; в какие игры они играют; назвать свои любимые игры и запомнить; вспомнить, какие игры зимой, а какие летом.</w:t>
      </w:r>
    </w:p>
    <w:p w14:paraId="756E680D" w14:textId="77777777" w:rsidR="00407C49" w:rsidRDefault="00407C49" w:rsidP="00407C49">
      <w:r>
        <w:t xml:space="preserve">Анализ результатов. </w:t>
      </w:r>
    </w:p>
    <w:p w14:paraId="279ABBC0" w14:textId="77777777" w:rsidR="00407C49" w:rsidRDefault="00407C49" w:rsidP="00407C49">
      <w:r>
        <w:t>4 балла – рассказ составлен самостоятельно, он достаточно информативен.</w:t>
      </w:r>
    </w:p>
    <w:p w14:paraId="7621867E" w14:textId="77777777" w:rsidR="00407C49" w:rsidRDefault="00407C49" w:rsidP="00407C49">
      <w:r>
        <w:t xml:space="preserve">3 балла – рассказ составлен с опорой на план, большая часть фрагментов связаны между собой, высказывания, в принципе, информативны. </w:t>
      </w:r>
    </w:p>
    <w:p w14:paraId="7F31967E" w14:textId="77777777" w:rsidR="00407C49" w:rsidRDefault="00407C49" w:rsidP="00407C49">
      <w:r>
        <w:t>2 балла – в рассказе есть все вопросы, однако отдельные фрагменты рассказа состоят из простого перечисления действий или предметов, информативность недостаточна.</w:t>
      </w:r>
    </w:p>
    <w:p w14:paraId="2C675064" w14:textId="77777777" w:rsidR="00407C49" w:rsidRDefault="00407C49" w:rsidP="00407C49">
      <w:r>
        <w:t>1 балл – большая часть рассказа состоит из простого перечисления, нет некоторых фрагментов.</w:t>
      </w:r>
    </w:p>
    <w:p w14:paraId="1283E678" w14:textId="77777777" w:rsidR="00407C49" w:rsidRDefault="00407C49" w:rsidP="00407C49">
      <w:r>
        <w:lastRenderedPageBreak/>
        <w:t xml:space="preserve">0 баллов – задание не выполнено. </w:t>
      </w:r>
    </w:p>
    <w:p w14:paraId="692D50C6" w14:textId="77777777" w:rsidR="00407C49" w:rsidRDefault="00407C49" w:rsidP="00407C49">
      <w:r>
        <w:t>Оценка результатов:</w:t>
      </w:r>
    </w:p>
    <w:p w14:paraId="0A80AB34" w14:textId="77777777" w:rsidR="00407C49" w:rsidRDefault="00407C49" w:rsidP="00407C49">
      <w:r>
        <w:t>4 балла высокий уровень;</w:t>
      </w:r>
    </w:p>
    <w:p w14:paraId="05349341" w14:textId="77777777" w:rsidR="00407C49" w:rsidRDefault="00407C49" w:rsidP="00407C49">
      <w:r>
        <w:t>3 балла средний уровень;</w:t>
      </w:r>
    </w:p>
    <w:p w14:paraId="4D01E247" w14:textId="77777777" w:rsidR="00407C49" w:rsidRDefault="00407C49" w:rsidP="00407C49">
      <w:r>
        <w:t>2 балла недостаточный уровень;</w:t>
      </w:r>
    </w:p>
    <w:p w14:paraId="5C52AA70" w14:textId="77777777" w:rsidR="00407C49" w:rsidRDefault="00407C49" w:rsidP="00407C49">
      <w:r>
        <w:t>1 балл низкий уровень;</w:t>
      </w:r>
    </w:p>
    <w:p w14:paraId="6A61730F" w14:textId="77777777" w:rsidR="00407C49" w:rsidRDefault="00407C49" w:rsidP="00407C49">
      <w:r>
        <w:t>0 баллов задание выполнено неадекватно.</w:t>
      </w:r>
    </w:p>
    <w:p w14:paraId="378807A0" w14:textId="77777777" w:rsidR="00407C49" w:rsidRDefault="00407C49" w:rsidP="00407C49">
      <w:r>
        <w:t>Задание 6. Составить описательный рассказ. Материал: детям могут предлагаться как модели предметов (игрушки), так и их графические изображения, на которых достаточно полно и четко представлены основные свойства и детали предметов.</w:t>
      </w:r>
    </w:p>
    <w:p w14:paraId="789964A8" w14:textId="77777777" w:rsidR="00407C49" w:rsidRDefault="00407C49" w:rsidP="00407C49">
      <w:r>
        <w:t>Инструкция: педагог просит ребенка на протяжении небольшого промежутка времени тщательно рассмотреть предмет, а после – составить о нем рассказ по определенному плану. Например, описывая куклу, ребенок должен руководствоваться следующей инструкцией: как зовут куклу, какая она по величине, назови части ее тела, из чего сделана, как одета, что у нее на голове и т.д.</w:t>
      </w:r>
    </w:p>
    <w:p w14:paraId="2FB77193" w14:textId="77777777" w:rsidR="00407C49" w:rsidRDefault="00407C49" w:rsidP="00407C49">
      <w:r>
        <w:t xml:space="preserve">Анализ результатов. </w:t>
      </w:r>
    </w:p>
    <w:p w14:paraId="2B8CE7A6" w14:textId="77777777" w:rsidR="00407C49" w:rsidRDefault="00407C49" w:rsidP="00407C49">
      <w:r>
        <w:t xml:space="preserve">4 балла – рассказ составлен подробно, в нем отражены все существенные признаки предмета, логическая последовательность выдержана. </w:t>
      </w:r>
    </w:p>
    <w:p w14:paraId="579F9D93" w14:textId="77777777" w:rsidR="00407C49" w:rsidRDefault="00407C49" w:rsidP="00407C49">
      <w:r>
        <w:t xml:space="preserve">3 балла – рассказ информативен, логически завершен, большая часть качеств предметов отражена. </w:t>
      </w:r>
    </w:p>
    <w:p w14:paraId="216CFB2D" w14:textId="77777777" w:rsidR="00407C49" w:rsidRDefault="00407C49" w:rsidP="00407C49">
      <w:r>
        <w:t xml:space="preserve">2 балла – рассказ составлен с помощью педагога, некоторые существенные признаки предмета не описаны. </w:t>
      </w:r>
    </w:p>
    <w:p w14:paraId="6CECC0F7" w14:textId="77777777" w:rsidR="00407C49" w:rsidRDefault="00407C49" w:rsidP="00407C49">
      <w:r>
        <w:t xml:space="preserve">1 балл – рассказ составлен с помощью повторных наводящих вопросов, в описании нет существенных свойств и признаков. Логическая последовательность отсутствует. </w:t>
      </w:r>
    </w:p>
    <w:p w14:paraId="51B3B8D8" w14:textId="77777777" w:rsidR="00407C49" w:rsidRDefault="00407C49" w:rsidP="00407C49">
      <w:r>
        <w:t xml:space="preserve">0 баллов – задание не выполнено. </w:t>
      </w:r>
    </w:p>
    <w:p w14:paraId="76C70CB5" w14:textId="77777777" w:rsidR="00407C49" w:rsidRDefault="00407C49" w:rsidP="00407C49">
      <w:r>
        <w:t>Оценка результатов:</w:t>
      </w:r>
    </w:p>
    <w:p w14:paraId="4D3F7E94" w14:textId="77777777" w:rsidR="00407C49" w:rsidRDefault="00407C49" w:rsidP="00407C49">
      <w:r>
        <w:t>4 балла высокий уровень;</w:t>
      </w:r>
    </w:p>
    <w:p w14:paraId="17E7D34D" w14:textId="77777777" w:rsidR="00407C49" w:rsidRDefault="00407C49" w:rsidP="00407C49">
      <w:r>
        <w:lastRenderedPageBreak/>
        <w:t>3 балла средний уровень;</w:t>
      </w:r>
    </w:p>
    <w:p w14:paraId="33A1FB27" w14:textId="77777777" w:rsidR="00407C49" w:rsidRDefault="00407C49" w:rsidP="00407C49">
      <w:r>
        <w:t>2 балла недостаточный уровень;</w:t>
      </w:r>
    </w:p>
    <w:p w14:paraId="682CDA43" w14:textId="77777777" w:rsidR="00407C49" w:rsidRDefault="00407C49" w:rsidP="00407C49">
      <w:r>
        <w:t>1 балл низкий уровень;</w:t>
      </w:r>
    </w:p>
    <w:p w14:paraId="1BBE270A" w14:textId="77777777" w:rsidR="00407C49" w:rsidRDefault="00407C49" w:rsidP="00407C49">
      <w:r>
        <w:t>0 баллов задание выполнено неадекватно.</w:t>
      </w:r>
    </w:p>
    <w:p w14:paraId="68EC7748" w14:textId="77777777" w:rsidR="00407C49" w:rsidRDefault="00407C49" w:rsidP="00407C49">
      <w:r>
        <w:t xml:space="preserve">Задание 7. Закончи рассказ. Цель задания: выявить возможности детей, в решении поставленной речевой и творческой задачи, в умении использовать при составлении рассказа предложенный текстовый и наглядный материал. </w:t>
      </w:r>
    </w:p>
    <w:p w14:paraId="52A8FE64" w14:textId="77777777" w:rsidR="00407C49" w:rsidRDefault="00407C49" w:rsidP="00407C49">
      <w:r>
        <w:t>Инструкция: ребенку показывают картинку, изображающую кульминационный момент сюжетного действия рассказа. После разбора содержания картинки дважды прочитывается текст незавершенного рассказа и предлагается придумать его продолжение.</w:t>
      </w:r>
    </w:p>
    <w:p w14:paraId="3834181F" w14:textId="24FD4D14" w:rsidR="00407C49" w:rsidRDefault="00DD09FB" w:rsidP="00407C49">
      <w:r>
        <w:t>Анализ результатов:</w:t>
      </w:r>
    </w:p>
    <w:p w14:paraId="418E3647" w14:textId="77777777" w:rsidR="00407C49" w:rsidRDefault="00407C49" w:rsidP="00407C49">
      <w:r>
        <w:t>3 балла – ребенок самостоятельно составляет связный, логичный, грамматически правильный рассказ, соответствующий теме. Использует разнообразную лексику, предложения развернутые, с употреблением прилагательных, наречий, сложных предлогов. В рассказе присутствует творческий элемент (например, оригинальный сюжет, интересные детали).</w:t>
      </w:r>
    </w:p>
    <w:p w14:paraId="07C5138B" w14:textId="77777777" w:rsidR="00407C49" w:rsidRDefault="00407C49" w:rsidP="00407C49">
      <w:r>
        <w:t>2 балла – ребенок составляет рассказ с незначительными нарушениями логики или грамматики. Лексика ограничена, предложения простые, однотипные. Требуется небольшая стимуляция или наводящие вопросы.</w:t>
      </w:r>
    </w:p>
    <w:p w14:paraId="2E8B757E" w14:textId="77777777" w:rsidR="00407C49" w:rsidRDefault="00407C49" w:rsidP="00407C49">
      <w:r>
        <w:t>1 балл – ребенок испытывает значительные трудности в составлении рассказа. Рассказ состоит из отдельных фраз, наблюдаются аграмматизмы, персеверации (застревания). Тема раскрыта не полностью или не соответствует ей. Требуется значительная помощь взрослого.</w:t>
      </w:r>
    </w:p>
    <w:p w14:paraId="37272CE1" w14:textId="77777777" w:rsidR="00407C49" w:rsidRDefault="00407C49" w:rsidP="00407C49">
      <w:r>
        <w:t>0 баллов – ребенок отказывается от выполнения задания или не может составить даже отдельные фразы по теме.</w:t>
      </w:r>
    </w:p>
    <w:p w14:paraId="74F17FDD" w14:textId="77777777" w:rsidR="00407C49" w:rsidRDefault="00407C49" w:rsidP="00407C49">
      <w:r>
        <w:t>Оценка результатов:</w:t>
      </w:r>
    </w:p>
    <w:p w14:paraId="6FC3301A" w14:textId="77777777" w:rsidR="00407C49" w:rsidRDefault="00407C49" w:rsidP="00407C49">
      <w:r>
        <w:t>3 балла – высокий уровень.</w:t>
      </w:r>
    </w:p>
    <w:p w14:paraId="2E194829" w14:textId="77777777" w:rsidR="00407C49" w:rsidRDefault="00407C49" w:rsidP="00407C49">
      <w:r>
        <w:t>2 балла – средний уровень.</w:t>
      </w:r>
    </w:p>
    <w:p w14:paraId="1AF22A55" w14:textId="77777777" w:rsidR="00407C49" w:rsidRDefault="00407C49" w:rsidP="00407C49">
      <w:r>
        <w:t>1 балл – низкий уровень.</w:t>
      </w:r>
    </w:p>
    <w:p w14:paraId="574EC5C3" w14:textId="77777777" w:rsidR="00407C49" w:rsidRDefault="00407C49" w:rsidP="00407C49">
      <w:r>
        <w:lastRenderedPageBreak/>
        <w:t xml:space="preserve">0 баллов – задание не выполнено. </w:t>
      </w:r>
    </w:p>
    <w:p w14:paraId="04059D3D" w14:textId="77777777" w:rsidR="00407C49" w:rsidRDefault="00407C49" w:rsidP="00407C49">
      <w:r>
        <w:t>Уровень связной речи будет оцениваться по количеству баллов, которое набрал испытуемый:</w:t>
      </w:r>
    </w:p>
    <w:p w14:paraId="666DE701" w14:textId="77777777" w:rsidR="00407C49" w:rsidRDefault="00407C49" w:rsidP="00407C49">
      <w:r>
        <w:t>Высокий уровень (23 - 29 баллов): ребенок демонстрирует сформированную связную речь, соответствующую возрасту. Легко выполняет все задания, составляет логичные, грамматически правильные, развернутые рассказы и пересказы. Использует разнообразную лексику, сложные синтаксические конструкции. Самостоятелен, инициативен в речевой деятельности.</w:t>
      </w:r>
    </w:p>
    <w:p w14:paraId="2143F3E5" w14:textId="77777777" w:rsidR="00407C49" w:rsidRDefault="00407C49" w:rsidP="00407C49">
      <w:r>
        <w:t>Средний уровень (15 - 22 баллов): ребенок, в целом, справляется с заданиями, но может испытывать некоторые трудности при составлении сложных предложений или использовании редкой лексики. Возможны незначительные ошибки в грамматическом оформлении речи. Иногда требуется стимуляция или наводящие вопросы.</w:t>
      </w:r>
    </w:p>
    <w:p w14:paraId="46F06C90" w14:textId="77777777" w:rsidR="00407C49" w:rsidRDefault="00407C49" w:rsidP="00407C49">
      <w:r>
        <w:t>Низкий уровень (0 - 14 баллов): ребенок испытывает значительные трудности при выполнении заданий. Речь состоит из отдельных фраз или простых предложений. Наблюдаются аграмматизмы, нарушения логики и связности. Лексический запас ограничен. Требуется значительная помощь взрослого.</w:t>
      </w:r>
    </w:p>
    <w:p w14:paraId="10819806" w14:textId="77777777" w:rsidR="00407C49" w:rsidRDefault="00407C49" w:rsidP="00407C49">
      <w:r>
        <w:t>Далее проведем количественный и качественный анализ результатов констатирующего эксперимента в контрольной группе детей.</w:t>
      </w:r>
    </w:p>
    <w:p w14:paraId="56B1CB23" w14:textId="77777777" w:rsidR="00407C49" w:rsidRDefault="00407C49" w:rsidP="00407C49">
      <w:r>
        <w:t>Результаты первого диагностического задания отражены в таблице 1:</w:t>
      </w:r>
    </w:p>
    <w:p w14:paraId="7DCAD6F3" w14:textId="77777777" w:rsidR="00407C49" w:rsidRDefault="00407C49" w:rsidP="00407C49">
      <w:r>
        <w:t>Таблица 1 – Результаты оценки способности ребенка составлять законченное высказывание на уровне фразы (контрольная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1FEE8476" w14:textId="77777777" w:rsidTr="00EA594A">
        <w:tc>
          <w:tcPr>
            <w:tcW w:w="3115" w:type="dxa"/>
          </w:tcPr>
          <w:p w14:paraId="69A5354A"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01FA5265"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7B379F7D" w14:textId="77777777" w:rsidR="00407C49" w:rsidRPr="00D70C2D" w:rsidRDefault="00407C49" w:rsidP="00EA594A">
            <w:pPr>
              <w:ind w:firstLine="0"/>
              <w:jc w:val="center"/>
              <w:rPr>
                <w:sz w:val="24"/>
                <w:szCs w:val="20"/>
              </w:rPr>
            </w:pPr>
            <w:r>
              <w:rPr>
                <w:sz w:val="24"/>
                <w:szCs w:val="20"/>
              </w:rPr>
              <w:t>Уровень</w:t>
            </w:r>
          </w:p>
        </w:tc>
      </w:tr>
      <w:tr w:rsidR="00407C49" w:rsidRPr="00D70C2D" w14:paraId="7AA0A4E7" w14:textId="77777777" w:rsidTr="00EA594A">
        <w:tc>
          <w:tcPr>
            <w:tcW w:w="3115" w:type="dxa"/>
          </w:tcPr>
          <w:p w14:paraId="1C5C6BA0" w14:textId="77777777" w:rsidR="00407C49" w:rsidRPr="00D70C2D" w:rsidRDefault="00407C49" w:rsidP="00EA594A">
            <w:pPr>
              <w:ind w:firstLine="0"/>
              <w:jc w:val="center"/>
              <w:rPr>
                <w:sz w:val="24"/>
                <w:szCs w:val="20"/>
              </w:rPr>
            </w:pPr>
            <w:r>
              <w:rPr>
                <w:sz w:val="24"/>
                <w:szCs w:val="20"/>
              </w:rPr>
              <w:t>КГ 01</w:t>
            </w:r>
          </w:p>
        </w:tc>
        <w:tc>
          <w:tcPr>
            <w:tcW w:w="3115" w:type="dxa"/>
          </w:tcPr>
          <w:p w14:paraId="20999AEA" w14:textId="47A1000D" w:rsidR="00407C49" w:rsidRPr="00D70C2D" w:rsidRDefault="00DD09FB" w:rsidP="00EA594A">
            <w:pPr>
              <w:ind w:firstLine="0"/>
              <w:jc w:val="center"/>
              <w:rPr>
                <w:sz w:val="24"/>
                <w:szCs w:val="20"/>
              </w:rPr>
            </w:pPr>
            <w:r>
              <w:rPr>
                <w:sz w:val="24"/>
                <w:szCs w:val="20"/>
              </w:rPr>
              <w:t>4</w:t>
            </w:r>
          </w:p>
        </w:tc>
        <w:tc>
          <w:tcPr>
            <w:tcW w:w="3115" w:type="dxa"/>
          </w:tcPr>
          <w:p w14:paraId="3FD8C8EB" w14:textId="4EDD5501" w:rsidR="00407C49" w:rsidRPr="00D70C2D" w:rsidRDefault="00DD09FB" w:rsidP="00EA594A">
            <w:pPr>
              <w:ind w:firstLine="0"/>
              <w:jc w:val="center"/>
              <w:rPr>
                <w:sz w:val="24"/>
                <w:szCs w:val="20"/>
              </w:rPr>
            </w:pPr>
            <w:r>
              <w:rPr>
                <w:sz w:val="24"/>
                <w:szCs w:val="20"/>
              </w:rPr>
              <w:t>Средний</w:t>
            </w:r>
          </w:p>
        </w:tc>
      </w:tr>
      <w:tr w:rsidR="00407C49" w:rsidRPr="00D70C2D" w14:paraId="23D58A8D" w14:textId="77777777" w:rsidTr="00EA594A">
        <w:tc>
          <w:tcPr>
            <w:tcW w:w="3115" w:type="dxa"/>
          </w:tcPr>
          <w:p w14:paraId="7FE32155" w14:textId="77777777" w:rsidR="00407C49" w:rsidRPr="00D70C2D" w:rsidRDefault="00407C49" w:rsidP="00EA594A">
            <w:pPr>
              <w:ind w:firstLine="0"/>
              <w:jc w:val="center"/>
              <w:rPr>
                <w:sz w:val="24"/>
                <w:szCs w:val="20"/>
              </w:rPr>
            </w:pPr>
            <w:r>
              <w:rPr>
                <w:sz w:val="24"/>
                <w:szCs w:val="20"/>
              </w:rPr>
              <w:t>КГ 02</w:t>
            </w:r>
          </w:p>
        </w:tc>
        <w:tc>
          <w:tcPr>
            <w:tcW w:w="3115" w:type="dxa"/>
          </w:tcPr>
          <w:p w14:paraId="4782BDFA" w14:textId="77777777" w:rsidR="00407C49" w:rsidRPr="00D70C2D" w:rsidRDefault="00407C49" w:rsidP="00EA594A">
            <w:pPr>
              <w:ind w:firstLine="0"/>
              <w:jc w:val="center"/>
              <w:rPr>
                <w:sz w:val="24"/>
                <w:szCs w:val="20"/>
              </w:rPr>
            </w:pPr>
            <w:r>
              <w:rPr>
                <w:sz w:val="24"/>
                <w:szCs w:val="20"/>
              </w:rPr>
              <w:t>4</w:t>
            </w:r>
          </w:p>
        </w:tc>
        <w:tc>
          <w:tcPr>
            <w:tcW w:w="3115" w:type="dxa"/>
          </w:tcPr>
          <w:p w14:paraId="7DBF02A6"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6E72FA5" w14:textId="77777777" w:rsidTr="00EA594A">
        <w:tc>
          <w:tcPr>
            <w:tcW w:w="3115" w:type="dxa"/>
          </w:tcPr>
          <w:p w14:paraId="5230FA98" w14:textId="77777777" w:rsidR="00407C49" w:rsidRPr="00D70C2D" w:rsidRDefault="00407C49" w:rsidP="00EA594A">
            <w:pPr>
              <w:ind w:firstLine="0"/>
              <w:jc w:val="center"/>
              <w:rPr>
                <w:sz w:val="24"/>
                <w:szCs w:val="20"/>
              </w:rPr>
            </w:pPr>
            <w:r>
              <w:rPr>
                <w:sz w:val="24"/>
                <w:szCs w:val="20"/>
              </w:rPr>
              <w:t>КГ 03</w:t>
            </w:r>
          </w:p>
        </w:tc>
        <w:tc>
          <w:tcPr>
            <w:tcW w:w="3115" w:type="dxa"/>
          </w:tcPr>
          <w:p w14:paraId="3C0A7BFA" w14:textId="77777777" w:rsidR="00407C49" w:rsidRPr="00D70C2D" w:rsidRDefault="00407C49" w:rsidP="00EA594A">
            <w:pPr>
              <w:ind w:firstLine="0"/>
              <w:jc w:val="center"/>
              <w:rPr>
                <w:sz w:val="24"/>
                <w:szCs w:val="20"/>
              </w:rPr>
            </w:pPr>
            <w:r>
              <w:rPr>
                <w:sz w:val="24"/>
                <w:szCs w:val="20"/>
              </w:rPr>
              <w:t>5</w:t>
            </w:r>
          </w:p>
        </w:tc>
        <w:tc>
          <w:tcPr>
            <w:tcW w:w="3115" w:type="dxa"/>
          </w:tcPr>
          <w:p w14:paraId="7942E8BA" w14:textId="77777777" w:rsidR="00407C49" w:rsidRPr="00D70C2D" w:rsidRDefault="00407C49" w:rsidP="00EA594A">
            <w:pPr>
              <w:ind w:firstLine="0"/>
              <w:jc w:val="center"/>
              <w:rPr>
                <w:sz w:val="24"/>
                <w:szCs w:val="20"/>
              </w:rPr>
            </w:pPr>
            <w:r>
              <w:rPr>
                <w:sz w:val="24"/>
                <w:szCs w:val="20"/>
              </w:rPr>
              <w:t>Высокий</w:t>
            </w:r>
          </w:p>
        </w:tc>
      </w:tr>
      <w:tr w:rsidR="00407C49" w:rsidRPr="00D70C2D" w14:paraId="77C4C716" w14:textId="77777777" w:rsidTr="00EA594A">
        <w:tc>
          <w:tcPr>
            <w:tcW w:w="3115" w:type="dxa"/>
          </w:tcPr>
          <w:p w14:paraId="3E1B7B06" w14:textId="77777777" w:rsidR="00407C49" w:rsidRPr="00D70C2D" w:rsidRDefault="00407C49" w:rsidP="00EA594A">
            <w:pPr>
              <w:ind w:firstLine="0"/>
              <w:jc w:val="center"/>
              <w:rPr>
                <w:sz w:val="24"/>
                <w:szCs w:val="20"/>
              </w:rPr>
            </w:pPr>
            <w:r>
              <w:rPr>
                <w:sz w:val="24"/>
                <w:szCs w:val="20"/>
              </w:rPr>
              <w:t>КГ 04</w:t>
            </w:r>
          </w:p>
        </w:tc>
        <w:tc>
          <w:tcPr>
            <w:tcW w:w="3115" w:type="dxa"/>
          </w:tcPr>
          <w:p w14:paraId="3F4B63DB" w14:textId="77777777" w:rsidR="00407C49" w:rsidRPr="00D70C2D" w:rsidRDefault="00407C49" w:rsidP="00EA594A">
            <w:pPr>
              <w:ind w:firstLine="0"/>
              <w:jc w:val="center"/>
              <w:rPr>
                <w:sz w:val="24"/>
                <w:szCs w:val="20"/>
              </w:rPr>
            </w:pPr>
            <w:r>
              <w:rPr>
                <w:sz w:val="24"/>
                <w:szCs w:val="20"/>
              </w:rPr>
              <w:t>4</w:t>
            </w:r>
          </w:p>
        </w:tc>
        <w:tc>
          <w:tcPr>
            <w:tcW w:w="3115" w:type="dxa"/>
          </w:tcPr>
          <w:p w14:paraId="4A4297C2"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930829D" w14:textId="77777777" w:rsidTr="00EA594A">
        <w:tc>
          <w:tcPr>
            <w:tcW w:w="3115" w:type="dxa"/>
          </w:tcPr>
          <w:p w14:paraId="5316A07C" w14:textId="77777777" w:rsidR="00407C49" w:rsidRPr="00D70C2D" w:rsidRDefault="00407C49" w:rsidP="00EA594A">
            <w:pPr>
              <w:ind w:firstLine="0"/>
              <w:jc w:val="center"/>
              <w:rPr>
                <w:sz w:val="24"/>
                <w:szCs w:val="20"/>
              </w:rPr>
            </w:pPr>
            <w:r>
              <w:rPr>
                <w:sz w:val="24"/>
                <w:szCs w:val="20"/>
              </w:rPr>
              <w:t>КГ 05</w:t>
            </w:r>
          </w:p>
        </w:tc>
        <w:tc>
          <w:tcPr>
            <w:tcW w:w="3115" w:type="dxa"/>
          </w:tcPr>
          <w:p w14:paraId="26179AE0" w14:textId="3E7DE79A" w:rsidR="00407C49" w:rsidRPr="00D70C2D" w:rsidRDefault="00DD09FB" w:rsidP="00EA594A">
            <w:pPr>
              <w:ind w:firstLine="0"/>
              <w:jc w:val="center"/>
              <w:rPr>
                <w:sz w:val="24"/>
                <w:szCs w:val="20"/>
              </w:rPr>
            </w:pPr>
            <w:r>
              <w:rPr>
                <w:sz w:val="24"/>
                <w:szCs w:val="20"/>
              </w:rPr>
              <w:t>3</w:t>
            </w:r>
          </w:p>
        </w:tc>
        <w:tc>
          <w:tcPr>
            <w:tcW w:w="3115" w:type="dxa"/>
          </w:tcPr>
          <w:p w14:paraId="729D5771" w14:textId="1C44E7B4" w:rsidR="00407C49" w:rsidRPr="00D70C2D" w:rsidRDefault="00DD09FB" w:rsidP="00EA594A">
            <w:pPr>
              <w:ind w:firstLine="0"/>
              <w:jc w:val="center"/>
              <w:rPr>
                <w:sz w:val="24"/>
                <w:szCs w:val="20"/>
              </w:rPr>
            </w:pPr>
            <w:r>
              <w:rPr>
                <w:sz w:val="24"/>
                <w:szCs w:val="20"/>
              </w:rPr>
              <w:t>Недостаточный</w:t>
            </w:r>
          </w:p>
        </w:tc>
      </w:tr>
      <w:tr w:rsidR="00407C49" w:rsidRPr="00D70C2D" w14:paraId="186BD568" w14:textId="77777777" w:rsidTr="00EA594A">
        <w:tc>
          <w:tcPr>
            <w:tcW w:w="3115" w:type="dxa"/>
          </w:tcPr>
          <w:p w14:paraId="750F7E8C" w14:textId="77777777" w:rsidR="00407C49" w:rsidRPr="00D70C2D" w:rsidRDefault="00407C49" w:rsidP="00EA594A">
            <w:pPr>
              <w:ind w:firstLine="0"/>
              <w:jc w:val="center"/>
              <w:rPr>
                <w:sz w:val="24"/>
                <w:szCs w:val="20"/>
              </w:rPr>
            </w:pPr>
            <w:r>
              <w:rPr>
                <w:sz w:val="24"/>
                <w:szCs w:val="20"/>
              </w:rPr>
              <w:lastRenderedPageBreak/>
              <w:t>КГ 06</w:t>
            </w:r>
          </w:p>
        </w:tc>
        <w:tc>
          <w:tcPr>
            <w:tcW w:w="3115" w:type="dxa"/>
          </w:tcPr>
          <w:p w14:paraId="6E76C5EE" w14:textId="77777777" w:rsidR="00407C49" w:rsidRPr="00D70C2D" w:rsidRDefault="00407C49" w:rsidP="00EA594A">
            <w:pPr>
              <w:ind w:firstLine="0"/>
              <w:jc w:val="center"/>
              <w:rPr>
                <w:sz w:val="24"/>
                <w:szCs w:val="20"/>
              </w:rPr>
            </w:pPr>
            <w:r>
              <w:rPr>
                <w:sz w:val="24"/>
                <w:szCs w:val="20"/>
              </w:rPr>
              <w:t>4</w:t>
            </w:r>
          </w:p>
        </w:tc>
        <w:tc>
          <w:tcPr>
            <w:tcW w:w="3115" w:type="dxa"/>
          </w:tcPr>
          <w:p w14:paraId="5D942C14" w14:textId="77777777" w:rsidR="00407C49" w:rsidRPr="00D70C2D" w:rsidRDefault="00407C49" w:rsidP="00EA594A">
            <w:pPr>
              <w:ind w:firstLine="0"/>
              <w:jc w:val="center"/>
              <w:rPr>
                <w:sz w:val="24"/>
                <w:szCs w:val="20"/>
              </w:rPr>
            </w:pPr>
            <w:r>
              <w:rPr>
                <w:sz w:val="24"/>
                <w:szCs w:val="20"/>
              </w:rPr>
              <w:t>Средний</w:t>
            </w:r>
          </w:p>
        </w:tc>
      </w:tr>
      <w:tr w:rsidR="00407C49" w:rsidRPr="00D70C2D" w14:paraId="46816416" w14:textId="77777777" w:rsidTr="00EA594A">
        <w:tc>
          <w:tcPr>
            <w:tcW w:w="3115" w:type="dxa"/>
          </w:tcPr>
          <w:p w14:paraId="7BE6BDF6" w14:textId="77777777" w:rsidR="00407C49" w:rsidRPr="00D70C2D" w:rsidRDefault="00407C49" w:rsidP="00EA594A">
            <w:pPr>
              <w:ind w:firstLine="0"/>
              <w:jc w:val="center"/>
              <w:rPr>
                <w:sz w:val="24"/>
                <w:szCs w:val="20"/>
              </w:rPr>
            </w:pPr>
            <w:r>
              <w:rPr>
                <w:sz w:val="24"/>
                <w:szCs w:val="20"/>
              </w:rPr>
              <w:t>КГ 07</w:t>
            </w:r>
          </w:p>
        </w:tc>
        <w:tc>
          <w:tcPr>
            <w:tcW w:w="3115" w:type="dxa"/>
          </w:tcPr>
          <w:p w14:paraId="5E1275A2" w14:textId="625F673B" w:rsidR="00407C49" w:rsidRPr="00D70C2D" w:rsidRDefault="00DD09FB" w:rsidP="00EA594A">
            <w:pPr>
              <w:ind w:firstLine="0"/>
              <w:jc w:val="center"/>
              <w:rPr>
                <w:sz w:val="24"/>
                <w:szCs w:val="20"/>
              </w:rPr>
            </w:pPr>
            <w:r>
              <w:rPr>
                <w:sz w:val="24"/>
                <w:szCs w:val="20"/>
              </w:rPr>
              <w:t>4</w:t>
            </w:r>
          </w:p>
        </w:tc>
        <w:tc>
          <w:tcPr>
            <w:tcW w:w="3115" w:type="dxa"/>
          </w:tcPr>
          <w:p w14:paraId="0537BE04" w14:textId="4CAB992E" w:rsidR="00407C49" w:rsidRPr="00D70C2D" w:rsidRDefault="00DD09FB" w:rsidP="00EA594A">
            <w:pPr>
              <w:ind w:firstLine="0"/>
              <w:jc w:val="center"/>
              <w:rPr>
                <w:sz w:val="24"/>
                <w:szCs w:val="20"/>
              </w:rPr>
            </w:pPr>
            <w:r>
              <w:rPr>
                <w:sz w:val="24"/>
                <w:szCs w:val="20"/>
              </w:rPr>
              <w:t>Средний</w:t>
            </w:r>
          </w:p>
        </w:tc>
      </w:tr>
      <w:tr w:rsidR="00407C49" w:rsidRPr="00D70C2D" w14:paraId="4AED2C3E" w14:textId="77777777" w:rsidTr="00EA594A">
        <w:tc>
          <w:tcPr>
            <w:tcW w:w="3115" w:type="dxa"/>
          </w:tcPr>
          <w:p w14:paraId="6CE98884" w14:textId="77777777" w:rsidR="00407C49" w:rsidRPr="00D70C2D" w:rsidRDefault="00407C49" w:rsidP="00EA594A">
            <w:pPr>
              <w:ind w:firstLine="0"/>
              <w:jc w:val="center"/>
              <w:rPr>
                <w:sz w:val="24"/>
                <w:szCs w:val="20"/>
              </w:rPr>
            </w:pPr>
            <w:r>
              <w:rPr>
                <w:sz w:val="24"/>
                <w:szCs w:val="20"/>
              </w:rPr>
              <w:t>КГ 08</w:t>
            </w:r>
          </w:p>
        </w:tc>
        <w:tc>
          <w:tcPr>
            <w:tcW w:w="3115" w:type="dxa"/>
          </w:tcPr>
          <w:p w14:paraId="562718B4" w14:textId="77777777" w:rsidR="00407C49" w:rsidRPr="00D70C2D" w:rsidRDefault="00407C49" w:rsidP="00EA594A">
            <w:pPr>
              <w:ind w:firstLine="0"/>
              <w:jc w:val="center"/>
              <w:rPr>
                <w:sz w:val="24"/>
                <w:szCs w:val="20"/>
              </w:rPr>
            </w:pPr>
            <w:r>
              <w:rPr>
                <w:sz w:val="24"/>
                <w:szCs w:val="20"/>
              </w:rPr>
              <w:t>3</w:t>
            </w:r>
          </w:p>
        </w:tc>
        <w:tc>
          <w:tcPr>
            <w:tcW w:w="3115" w:type="dxa"/>
          </w:tcPr>
          <w:p w14:paraId="34EB88D5"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65FCD1B1" w14:textId="77777777" w:rsidTr="00EA594A">
        <w:tc>
          <w:tcPr>
            <w:tcW w:w="3115" w:type="dxa"/>
          </w:tcPr>
          <w:p w14:paraId="07C730B3" w14:textId="77777777" w:rsidR="00407C49" w:rsidRPr="00D70C2D" w:rsidRDefault="00407C49" w:rsidP="00EA594A">
            <w:pPr>
              <w:ind w:firstLine="0"/>
              <w:jc w:val="center"/>
              <w:rPr>
                <w:sz w:val="24"/>
                <w:szCs w:val="20"/>
              </w:rPr>
            </w:pPr>
            <w:r>
              <w:rPr>
                <w:sz w:val="24"/>
                <w:szCs w:val="20"/>
              </w:rPr>
              <w:t>КГ 09</w:t>
            </w:r>
          </w:p>
        </w:tc>
        <w:tc>
          <w:tcPr>
            <w:tcW w:w="3115" w:type="dxa"/>
          </w:tcPr>
          <w:p w14:paraId="7FA40543" w14:textId="77777777" w:rsidR="00407C49" w:rsidRPr="00D70C2D" w:rsidRDefault="00407C49" w:rsidP="00EA594A">
            <w:pPr>
              <w:ind w:firstLine="0"/>
              <w:jc w:val="center"/>
              <w:rPr>
                <w:sz w:val="24"/>
                <w:szCs w:val="20"/>
              </w:rPr>
            </w:pPr>
            <w:r>
              <w:rPr>
                <w:sz w:val="24"/>
                <w:szCs w:val="20"/>
              </w:rPr>
              <w:t>4</w:t>
            </w:r>
          </w:p>
        </w:tc>
        <w:tc>
          <w:tcPr>
            <w:tcW w:w="3115" w:type="dxa"/>
          </w:tcPr>
          <w:p w14:paraId="526ACB0F" w14:textId="77777777" w:rsidR="00407C49" w:rsidRPr="00D70C2D" w:rsidRDefault="00407C49" w:rsidP="00EA594A">
            <w:pPr>
              <w:ind w:firstLine="0"/>
              <w:jc w:val="center"/>
              <w:rPr>
                <w:sz w:val="24"/>
                <w:szCs w:val="20"/>
              </w:rPr>
            </w:pPr>
            <w:r>
              <w:rPr>
                <w:sz w:val="24"/>
                <w:szCs w:val="20"/>
              </w:rPr>
              <w:t>Средний</w:t>
            </w:r>
          </w:p>
        </w:tc>
      </w:tr>
      <w:tr w:rsidR="00407C49" w:rsidRPr="00D70C2D" w14:paraId="75BCA0A3" w14:textId="77777777" w:rsidTr="00EA594A">
        <w:tc>
          <w:tcPr>
            <w:tcW w:w="3115" w:type="dxa"/>
          </w:tcPr>
          <w:p w14:paraId="2F056BF0" w14:textId="77777777" w:rsidR="00407C49" w:rsidRPr="00D70C2D" w:rsidRDefault="00407C49" w:rsidP="00EA594A">
            <w:pPr>
              <w:ind w:firstLine="0"/>
              <w:jc w:val="center"/>
              <w:rPr>
                <w:sz w:val="24"/>
                <w:szCs w:val="20"/>
              </w:rPr>
            </w:pPr>
            <w:r>
              <w:rPr>
                <w:sz w:val="24"/>
                <w:szCs w:val="20"/>
              </w:rPr>
              <w:t>КГ 10</w:t>
            </w:r>
          </w:p>
        </w:tc>
        <w:tc>
          <w:tcPr>
            <w:tcW w:w="3115" w:type="dxa"/>
          </w:tcPr>
          <w:p w14:paraId="7E0A9A98" w14:textId="2A38A3C7" w:rsidR="00407C49" w:rsidRPr="00D70C2D" w:rsidRDefault="00DD09FB" w:rsidP="00EA594A">
            <w:pPr>
              <w:ind w:firstLine="0"/>
              <w:jc w:val="center"/>
              <w:rPr>
                <w:sz w:val="24"/>
                <w:szCs w:val="20"/>
              </w:rPr>
            </w:pPr>
            <w:r>
              <w:rPr>
                <w:sz w:val="24"/>
                <w:szCs w:val="20"/>
              </w:rPr>
              <w:t>3</w:t>
            </w:r>
          </w:p>
        </w:tc>
        <w:tc>
          <w:tcPr>
            <w:tcW w:w="3115" w:type="dxa"/>
          </w:tcPr>
          <w:p w14:paraId="77D9B333" w14:textId="28F45F65" w:rsidR="00407C49" w:rsidRPr="00D70C2D" w:rsidRDefault="00DD09FB" w:rsidP="00EA594A">
            <w:pPr>
              <w:ind w:firstLine="0"/>
              <w:jc w:val="center"/>
              <w:rPr>
                <w:sz w:val="24"/>
                <w:szCs w:val="20"/>
              </w:rPr>
            </w:pPr>
            <w:r>
              <w:rPr>
                <w:sz w:val="24"/>
                <w:szCs w:val="20"/>
              </w:rPr>
              <w:t>Недостаточный</w:t>
            </w:r>
          </w:p>
        </w:tc>
      </w:tr>
    </w:tbl>
    <w:p w14:paraId="606B89D2" w14:textId="77777777" w:rsidR="00407C49" w:rsidRDefault="00407C49" w:rsidP="00407C49"/>
    <w:p w14:paraId="189319D4" w14:textId="79FB85D9" w:rsidR="00407C49" w:rsidRDefault="00407C49" w:rsidP="00407C49">
      <w:r>
        <w:t xml:space="preserve">На основании данных, представленных в таблице 1, можем прийти к выводу о том, что большинство детей из контрольной группы демонстрируют </w:t>
      </w:r>
      <w:r w:rsidR="00DD09FB">
        <w:t>средний</w:t>
      </w:r>
      <w:r>
        <w:t xml:space="preserve"> уровень умения составлять высказывания на уровне фразы. </w:t>
      </w:r>
    </w:p>
    <w:p w14:paraId="5E529A01" w14:textId="14771F2C" w:rsidR="00407C49" w:rsidRDefault="00DD09FB" w:rsidP="00407C49">
      <w:r>
        <w:t>10</w:t>
      </w:r>
      <w:r w:rsidR="00407C49">
        <w:t xml:space="preserve"> % детей получили высшую оценку – 5 баллов. Они </w:t>
      </w:r>
      <w:r w:rsidR="00407C49" w:rsidRPr="00D70C2D">
        <w:t>уверенно и грамотно описывали действия на картинках, использ</w:t>
      </w:r>
      <w:r w:rsidR="00407C49">
        <w:t xml:space="preserve">овали </w:t>
      </w:r>
      <w:r w:rsidR="00407C49" w:rsidRPr="00D70C2D">
        <w:t xml:space="preserve">разнообразную лексику и сложные грамматические конструкции. Например, при показе картинки с мальчиком, поливающим цветы, ребенок отвечал: </w:t>
      </w:r>
      <w:r w:rsidR="00407C49">
        <w:t>«</w:t>
      </w:r>
      <w:r w:rsidR="00407C49" w:rsidRPr="00D70C2D">
        <w:t>Мальчик с</w:t>
      </w:r>
      <w:r w:rsidR="00407C49">
        <w:t xml:space="preserve"> удовольствием</w:t>
      </w:r>
      <w:r w:rsidR="00407C49" w:rsidRPr="00D70C2D">
        <w:t xml:space="preserve"> поливает яркие цветы в саду</w:t>
      </w:r>
      <w:r w:rsidR="00407C49">
        <w:t>»</w:t>
      </w:r>
      <w:r w:rsidR="00407C49" w:rsidRPr="00D70C2D">
        <w:t>.</w:t>
      </w:r>
    </w:p>
    <w:p w14:paraId="21EAF6DA" w14:textId="738A6C94" w:rsidR="00407C49" w:rsidRDefault="00DD09FB" w:rsidP="00407C49">
      <w:r>
        <w:t>6</w:t>
      </w:r>
      <w:r w:rsidR="00407C49">
        <w:t xml:space="preserve">0 % детей показали средний уровень. Они, в </w:t>
      </w:r>
      <w:r w:rsidR="00407C49" w:rsidRPr="00D70C2D">
        <w:t>целом</w:t>
      </w:r>
      <w:r w:rsidR="00407C49">
        <w:t>,</w:t>
      </w:r>
      <w:r w:rsidR="00407C49" w:rsidRPr="00D70C2D">
        <w:t xml:space="preserve"> справились с заданием, но иногда испытывали затруднения в подборе точных слов или делали небольшие паузы. Например, ребенок мог сказать: </w:t>
      </w:r>
      <w:r w:rsidR="00407C49">
        <w:t>«</w:t>
      </w:r>
      <w:r w:rsidR="00407C49" w:rsidRPr="00D70C2D">
        <w:t>Девочка… она… ловит бабочку</w:t>
      </w:r>
      <w:r w:rsidR="00407C49">
        <w:t>»</w:t>
      </w:r>
      <w:r w:rsidR="00407C49" w:rsidRPr="00D70C2D">
        <w:t>, что указывает на некоторый дефицит активного словарного запаса.</w:t>
      </w:r>
    </w:p>
    <w:p w14:paraId="4E0CBE8B" w14:textId="4D55059D" w:rsidR="00407C49" w:rsidRDefault="00A459BE" w:rsidP="00407C49">
      <w:r>
        <w:t>Трое испытуемых (30%)</w:t>
      </w:r>
      <w:r w:rsidR="00407C49">
        <w:t xml:space="preserve"> из контрольной группы показал</w:t>
      </w:r>
      <w:r>
        <w:t>и</w:t>
      </w:r>
      <w:r w:rsidR="00407C49">
        <w:t xml:space="preserve"> низкий уровень. В процессе выполнения задания эт</w:t>
      </w:r>
      <w:r>
        <w:t>и</w:t>
      </w:r>
      <w:r w:rsidR="00407C49">
        <w:t xml:space="preserve"> </w:t>
      </w:r>
      <w:r>
        <w:t>дети</w:t>
      </w:r>
      <w:r w:rsidR="00407C49">
        <w:t xml:space="preserve"> допускал</w:t>
      </w:r>
      <w:r>
        <w:t>и</w:t>
      </w:r>
      <w:r w:rsidR="00407C49">
        <w:t xml:space="preserve"> лексико-грамматические неточности и использовал</w:t>
      </w:r>
      <w:r>
        <w:t>и</w:t>
      </w:r>
      <w:r w:rsidR="00407C49">
        <w:t xml:space="preserve"> простые, неинформативные фразы. Например, при показе картинки с девочкой, катающейся на санках, ребенок говорил: «Девочка катается». Это свидетельствует о трудностях в построении развернутых предложений и передаче деталей действия.</w:t>
      </w:r>
    </w:p>
    <w:p w14:paraId="59F6C0EC" w14:textId="674D5466" w:rsidR="00407C49" w:rsidRDefault="00407C49" w:rsidP="00407C49">
      <w:r>
        <w:t xml:space="preserve">Таким образом, контрольная группа показала </w:t>
      </w:r>
      <w:r w:rsidR="00A459BE">
        <w:t>средний</w:t>
      </w:r>
      <w:r>
        <w:t xml:space="preserve"> уровень сформированности умения составлять связанное высказывание на уровне фразы.</w:t>
      </w:r>
    </w:p>
    <w:p w14:paraId="6A54032F" w14:textId="77777777" w:rsidR="00407C49" w:rsidRDefault="00407C49" w:rsidP="00407C49">
      <w:r>
        <w:t>Далее представим результаты второго задания. Они отражены в таблице 2:</w:t>
      </w:r>
    </w:p>
    <w:p w14:paraId="340B2008" w14:textId="77777777" w:rsidR="00407C49" w:rsidRDefault="00407C49" w:rsidP="00407C49">
      <w:r>
        <w:lastRenderedPageBreak/>
        <w:t>Таблица 2 – Результаты оценки умения устанавливать лексико-смысловые отношения между предметами и составлять фразы-высказывания (контрольная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65BC9EBE" w14:textId="77777777" w:rsidTr="00A459BE">
        <w:tc>
          <w:tcPr>
            <w:tcW w:w="3114" w:type="dxa"/>
          </w:tcPr>
          <w:p w14:paraId="29D89359"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749978E6"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3EBFF8E7" w14:textId="77777777" w:rsidR="00407C49" w:rsidRPr="00D70C2D" w:rsidRDefault="00407C49" w:rsidP="00EA594A">
            <w:pPr>
              <w:ind w:firstLine="0"/>
              <w:jc w:val="center"/>
              <w:rPr>
                <w:sz w:val="24"/>
                <w:szCs w:val="20"/>
              </w:rPr>
            </w:pPr>
            <w:r>
              <w:rPr>
                <w:sz w:val="24"/>
                <w:szCs w:val="20"/>
              </w:rPr>
              <w:t>Уровень</w:t>
            </w:r>
          </w:p>
        </w:tc>
      </w:tr>
      <w:tr w:rsidR="00A459BE" w:rsidRPr="00D70C2D" w14:paraId="4404FBE1" w14:textId="77777777" w:rsidTr="00A459BE">
        <w:tc>
          <w:tcPr>
            <w:tcW w:w="3114" w:type="dxa"/>
          </w:tcPr>
          <w:p w14:paraId="1022BD49" w14:textId="77777777" w:rsidR="00A459BE" w:rsidRPr="00D70C2D" w:rsidRDefault="00A459BE" w:rsidP="00A459BE">
            <w:pPr>
              <w:ind w:firstLine="0"/>
              <w:jc w:val="center"/>
              <w:rPr>
                <w:sz w:val="24"/>
                <w:szCs w:val="20"/>
              </w:rPr>
            </w:pPr>
            <w:r>
              <w:rPr>
                <w:sz w:val="24"/>
                <w:szCs w:val="20"/>
              </w:rPr>
              <w:t>КГ 01</w:t>
            </w:r>
          </w:p>
        </w:tc>
        <w:tc>
          <w:tcPr>
            <w:tcW w:w="3115" w:type="dxa"/>
          </w:tcPr>
          <w:p w14:paraId="1FC46054" w14:textId="1F051CF7" w:rsidR="00A459BE" w:rsidRPr="00D70C2D" w:rsidRDefault="00A459BE" w:rsidP="00A459BE">
            <w:pPr>
              <w:ind w:firstLine="0"/>
              <w:jc w:val="center"/>
              <w:rPr>
                <w:sz w:val="24"/>
                <w:szCs w:val="20"/>
              </w:rPr>
            </w:pPr>
            <w:r>
              <w:rPr>
                <w:sz w:val="24"/>
                <w:szCs w:val="20"/>
              </w:rPr>
              <w:t>5</w:t>
            </w:r>
          </w:p>
        </w:tc>
        <w:tc>
          <w:tcPr>
            <w:tcW w:w="3115" w:type="dxa"/>
          </w:tcPr>
          <w:p w14:paraId="4BB042F1" w14:textId="77777777" w:rsidR="00A459BE" w:rsidRPr="00D70C2D" w:rsidRDefault="00A459BE" w:rsidP="00A459BE">
            <w:pPr>
              <w:ind w:firstLine="0"/>
              <w:jc w:val="center"/>
              <w:rPr>
                <w:sz w:val="24"/>
                <w:szCs w:val="20"/>
              </w:rPr>
            </w:pPr>
            <w:r>
              <w:rPr>
                <w:sz w:val="24"/>
                <w:szCs w:val="20"/>
              </w:rPr>
              <w:t>Высокий</w:t>
            </w:r>
          </w:p>
        </w:tc>
      </w:tr>
      <w:tr w:rsidR="00A459BE" w:rsidRPr="00D70C2D" w14:paraId="03F26500" w14:textId="77777777" w:rsidTr="00A459BE">
        <w:tc>
          <w:tcPr>
            <w:tcW w:w="3114" w:type="dxa"/>
          </w:tcPr>
          <w:p w14:paraId="0E3FC8E6" w14:textId="77777777" w:rsidR="00A459BE" w:rsidRPr="00D70C2D" w:rsidRDefault="00A459BE" w:rsidP="00A459BE">
            <w:pPr>
              <w:ind w:firstLine="0"/>
              <w:jc w:val="center"/>
              <w:rPr>
                <w:sz w:val="24"/>
                <w:szCs w:val="20"/>
              </w:rPr>
            </w:pPr>
            <w:r>
              <w:rPr>
                <w:sz w:val="24"/>
                <w:szCs w:val="20"/>
              </w:rPr>
              <w:t>КГ 02</w:t>
            </w:r>
          </w:p>
        </w:tc>
        <w:tc>
          <w:tcPr>
            <w:tcW w:w="3115" w:type="dxa"/>
          </w:tcPr>
          <w:p w14:paraId="400AD115" w14:textId="668C456B" w:rsidR="00A459BE" w:rsidRPr="00D70C2D" w:rsidRDefault="00A459BE" w:rsidP="00A459BE">
            <w:pPr>
              <w:ind w:firstLine="0"/>
              <w:jc w:val="center"/>
              <w:rPr>
                <w:sz w:val="24"/>
                <w:szCs w:val="20"/>
              </w:rPr>
            </w:pPr>
            <w:r>
              <w:rPr>
                <w:sz w:val="24"/>
                <w:szCs w:val="20"/>
              </w:rPr>
              <w:t>5</w:t>
            </w:r>
          </w:p>
        </w:tc>
        <w:tc>
          <w:tcPr>
            <w:tcW w:w="3115" w:type="dxa"/>
          </w:tcPr>
          <w:p w14:paraId="7A03EEF0" w14:textId="46EFC51E" w:rsidR="00A459BE" w:rsidRPr="00D70C2D" w:rsidRDefault="00A459BE" w:rsidP="00A459BE">
            <w:pPr>
              <w:ind w:firstLine="0"/>
              <w:jc w:val="center"/>
              <w:rPr>
                <w:sz w:val="24"/>
                <w:szCs w:val="20"/>
              </w:rPr>
            </w:pPr>
            <w:r>
              <w:rPr>
                <w:sz w:val="24"/>
                <w:szCs w:val="20"/>
              </w:rPr>
              <w:t>Высокий</w:t>
            </w:r>
          </w:p>
        </w:tc>
      </w:tr>
      <w:tr w:rsidR="00A459BE" w:rsidRPr="00D70C2D" w14:paraId="3EB0F037" w14:textId="77777777" w:rsidTr="00A459BE">
        <w:tc>
          <w:tcPr>
            <w:tcW w:w="3114" w:type="dxa"/>
          </w:tcPr>
          <w:p w14:paraId="05197590" w14:textId="77777777" w:rsidR="00A459BE" w:rsidRPr="00D70C2D" w:rsidRDefault="00A459BE" w:rsidP="00A459BE">
            <w:pPr>
              <w:ind w:firstLine="0"/>
              <w:jc w:val="center"/>
              <w:rPr>
                <w:sz w:val="24"/>
                <w:szCs w:val="20"/>
              </w:rPr>
            </w:pPr>
            <w:r>
              <w:rPr>
                <w:sz w:val="24"/>
                <w:szCs w:val="20"/>
              </w:rPr>
              <w:t>КГ 03</w:t>
            </w:r>
          </w:p>
        </w:tc>
        <w:tc>
          <w:tcPr>
            <w:tcW w:w="3115" w:type="dxa"/>
          </w:tcPr>
          <w:p w14:paraId="3CBFD082" w14:textId="4E6D45F5" w:rsidR="00A459BE" w:rsidRPr="00D70C2D" w:rsidRDefault="00A459BE" w:rsidP="00A459BE">
            <w:pPr>
              <w:ind w:firstLine="0"/>
              <w:jc w:val="center"/>
              <w:rPr>
                <w:sz w:val="24"/>
                <w:szCs w:val="20"/>
              </w:rPr>
            </w:pPr>
            <w:r>
              <w:rPr>
                <w:sz w:val="24"/>
                <w:szCs w:val="20"/>
              </w:rPr>
              <w:t>4</w:t>
            </w:r>
          </w:p>
        </w:tc>
        <w:tc>
          <w:tcPr>
            <w:tcW w:w="3115" w:type="dxa"/>
          </w:tcPr>
          <w:p w14:paraId="25AED1BC" w14:textId="33135CFB" w:rsidR="00A459BE" w:rsidRPr="00D70C2D" w:rsidRDefault="00A459BE" w:rsidP="00A459BE">
            <w:pPr>
              <w:ind w:firstLine="0"/>
              <w:jc w:val="center"/>
              <w:rPr>
                <w:sz w:val="24"/>
                <w:szCs w:val="20"/>
              </w:rPr>
            </w:pPr>
            <w:r>
              <w:rPr>
                <w:sz w:val="24"/>
                <w:szCs w:val="20"/>
              </w:rPr>
              <w:t>Средний</w:t>
            </w:r>
          </w:p>
        </w:tc>
      </w:tr>
      <w:tr w:rsidR="00A459BE" w:rsidRPr="00D70C2D" w14:paraId="3BFD13F5" w14:textId="77777777" w:rsidTr="00A459BE">
        <w:tc>
          <w:tcPr>
            <w:tcW w:w="3114" w:type="dxa"/>
          </w:tcPr>
          <w:p w14:paraId="24FC3C6F" w14:textId="77777777" w:rsidR="00A459BE" w:rsidRPr="00D70C2D" w:rsidRDefault="00A459BE" w:rsidP="00A459BE">
            <w:pPr>
              <w:ind w:firstLine="0"/>
              <w:jc w:val="center"/>
              <w:rPr>
                <w:sz w:val="24"/>
                <w:szCs w:val="20"/>
              </w:rPr>
            </w:pPr>
            <w:r>
              <w:rPr>
                <w:sz w:val="24"/>
                <w:szCs w:val="20"/>
              </w:rPr>
              <w:t>КГ 04</w:t>
            </w:r>
          </w:p>
        </w:tc>
        <w:tc>
          <w:tcPr>
            <w:tcW w:w="3115" w:type="dxa"/>
          </w:tcPr>
          <w:p w14:paraId="7BA7289D" w14:textId="14615517" w:rsidR="00A459BE" w:rsidRPr="00D70C2D" w:rsidRDefault="00A459BE" w:rsidP="00A459BE">
            <w:pPr>
              <w:ind w:firstLine="0"/>
              <w:jc w:val="center"/>
              <w:rPr>
                <w:sz w:val="24"/>
                <w:szCs w:val="20"/>
              </w:rPr>
            </w:pPr>
            <w:r>
              <w:rPr>
                <w:sz w:val="24"/>
                <w:szCs w:val="20"/>
              </w:rPr>
              <w:t>3</w:t>
            </w:r>
          </w:p>
        </w:tc>
        <w:tc>
          <w:tcPr>
            <w:tcW w:w="3115" w:type="dxa"/>
          </w:tcPr>
          <w:p w14:paraId="56CE1B60" w14:textId="74E05F85" w:rsidR="00A459BE" w:rsidRPr="00D70C2D" w:rsidRDefault="00A459BE" w:rsidP="00A459BE">
            <w:pPr>
              <w:ind w:firstLine="0"/>
              <w:jc w:val="center"/>
              <w:rPr>
                <w:sz w:val="24"/>
                <w:szCs w:val="20"/>
              </w:rPr>
            </w:pPr>
            <w:r>
              <w:rPr>
                <w:sz w:val="24"/>
                <w:szCs w:val="20"/>
              </w:rPr>
              <w:t>Недостаточный</w:t>
            </w:r>
          </w:p>
        </w:tc>
      </w:tr>
      <w:tr w:rsidR="00A459BE" w:rsidRPr="00D70C2D" w14:paraId="3D20EAA3" w14:textId="77777777" w:rsidTr="00A459BE">
        <w:tc>
          <w:tcPr>
            <w:tcW w:w="3114" w:type="dxa"/>
          </w:tcPr>
          <w:p w14:paraId="76F36EEC" w14:textId="77777777" w:rsidR="00A459BE" w:rsidRPr="00D70C2D" w:rsidRDefault="00A459BE" w:rsidP="00A459BE">
            <w:pPr>
              <w:ind w:firstLine="0"/>
              <w:jc w:val="center"/>
              <w:rPr>
                <w:sz w:val="24"/>
                <w:szCs w:val="20"/>
              </w:rPr>
            </w:pPr>
            <w:r>
              <w:rPr>
                <w:sz w:val="24"/>
                <w:szCs w:val="20"/>
              </w:rPr>
              <w:t>КГ 05</w:t>
            </w:r>
          </w:p>
        </w:tc>
        <w:tc>
          <w:tcPr>
            <w:tcW w:w="3115" w:type="dxa"/>
          </w:tcPr>
          <w:p w14:paraId="73F35A87" w14:textId="02FEF2B5" w:rsidR="00A459BE" w:rsidRPr="00D70C2D" w:rsidRDefault="00A459BE" w:rsidP="00A459BE">
            <w:pPr>
              <w:ind w:firstLine="0"/>
              <w:jc w:val="center"/>
              <w:rPr>
                <w:sz w:val="24"/>
                <w:szCs w:val="20"/>
              </w:rPr>
            </w:pPr>
            <w:r>
              <w:rPr>
                <w:sz w:val="24"/>
                <w:szCs w:val="20"/>
              </w:rPr>
              <w:t>4</w:t>
            </w:r>
          </w:p>
        </w:tc>
        <w:tc>
          <w:tcPr>
            <w:tcW w:w="3115" w:type="dxa"/>
          </w:tcPr>
          <w:p w14:paraId="59E4E48D" w14:textId="711D8646" w:rsidR="00A459BE" w:rsidRPr="00D70C2D" w:rsidRDefault="00A459BE" w:rsidP="00A459BE">
            <w:pPr>
              <w:ind w:firstLine="0"/>
              <w:jc w:val="center"/>
              <w:rPr>
                <w:sz w:val="24"/>
                <w:szCs w:val="20"/>
              </w:rPr>
            </w:pPr>
            <w:r>
              <w:rPr>
                <w:sz w:val="24"/>
                <w:szCs w:val="20"/>
              </w:rPr>
              <w:t xml:space="preserve">Средний </w:t>
            </w:r>
          </w:p>
        </w:tc>
      </w:tr>
      <w:tr w:rsidR="00A459BE" w:rsidRPr="00D70C2D" w14:paraId="2CA2628D" w14:textId="77777777" w:rsidTr="00A459BE">
        <w:tc>
          <w:tcPr>
            <w:tcW w:w="3114" w:type="dxa"/>
          </w:tcPr>
          <w:p w14:paraId="32D63AE5" w14:textId="77777777" w:rsidR="00A459BE" w:rsidRPr="00D70C2D" w:rsidRDefault="00A459BE" w:rsidP="00A459BE">
            <w:pPr>
              <w:ind w:firstLine="0"/>
              <w:jc w:val="center"/>
              <w:rPr>
                <w:sz w:val="24"/>
                <w:szCs w:val="20"/>
              </w:rPr>
            </w:pPr>
            <w:r>
              <w:rPr>
                <w:sz w:val="24"/>
                <w:szCs w:val="20"/>
              </w:rPr>
              <w:t>КГ 06</w:t>
            </w:r>
          </w:p>
        </w:tc>
        <w:tc>
          <w:tcPr>
            <w:tcW w:w="3115" w:type="dxa"/>
          </w:tcPr>
          <w:p w14:paraId="5F9E2833" w14:textId="1CC06A89" w:rsidR="00A459BE" w:rsidRPr="00D70C2D" w:rsidRDefault="00A459BE" w:rsidP="00A459BE">
            <w:pPr>
              <w:ind w:firstLine="0"/>
              <w:jc w:val="center"/>
              <w:rPr>
                <w:sz w:val="24"/>
                <w:szCs w:val="20"/>
              </w:rPr>
            </w:pPr>
            <w:r>
              <w:rPr>
                <w:sz w:val="24"/>
                <w:szCs w:val="20"/>
              </w:rPr>
              <w:t>3</w:t>
            </w:r>
          </w:p>
        </w:tc>
        <w:tc>
          <w:tcPr>
            <w:tcW w:w="3115" w:type="dxa"/>
          </w:tcPr>
          <w:p w14:paraId="51791188" w14:textId="387D0971" w:rsidR="00A459BE" w:rsidRPr="00D70C2D" w:rsidRDefault="00A459BE" w:rsidP="00A459BE">
            <w:pPr>
              <w:ind w:firstLine="0"/>
              <w:jc w:val="center"/>
              <w:rPr>
                <w:sz w:val="24"/>
                <w:szCs w:val="20"/>
              </w:rPr>
            </w:pPr>
            <w:r w:rsidRPr="000B53B4">
              <w:rPr>
                <w:sz w:val="24"/>
                <w:szCs w:val="20"/>
              </w:rPr>
              <w:t>Недостаточный</w:t>
            </w:r>
          </w:p>
        </w:tc>
      </w:tr>
      <w:tr w:rsidR="00A459BE" w:rsidRPr="00D70C2D" w14:paraId="007FB2F6" w14:textId="77777777" w:rsidTr="00A459BE">
        <w:tc>
          <w:tcPr>
            <w:tcW w:w="3114" w:type="dxa"/>
          </w:tcPr>
          <w:p w14:paraId="6CAB9463" w14:textId="77777777" w:rsidR="00A459BE" w:rsidRPr="00D70C2D" w:rsidRDefault="00A459BE" w:rsidP="00A459BE">
            <w:pPr>
              <w:ind w:firstLine="0"/>
              <w:jc w:val="center"/>
              <w:rPr>
                <w:sz w:val="24"/>
                <w:szCs w:val="20"/>
              </w:rPr>
            </w:pPr>
            <w:r>
              <w:rPr>
                <w:sz w:val="24"/>
                <w:szCs w:val="20"/>
              </w:rPr>
              <w:t>КГ 07</w:t>
            </w:r>
          </w:p>
        </w:tc>
        <w:tc>
          <w:tcPr>
            <w:tcW w:w="3115" w:type="dxa"/>
          </w:tcPr>
          <w:p w14:paraId="0D6879A7" w14:textId="03F24264" w:rsidR="00A459BE" w:rsidRPr="00D70C2D" w:rsidRDefault="00A459BE" w:rsidP="00A459BE">
            <w:pPr>
              <w:ind w:firstLine="0"/>
              <w:jc w:val="center"/>
              <w:rPr>
                <w:sz w:val="24"/>
                <w:szCs w:val="20"/>
              </w:rPr>
            </w:pPr>
            <w:r>
              <w:rPr>
                <w:sz w:val="24"/>
                <w:szCs w:val="20"/>
              </w:rPr>
              <w:t>4</w:t>
            </w:r>
          </w:p>
        </w:tc>
        <w:tc>
          <w:tcPr>
            <w:tcW w:w="3115" w:type="dxa"/>
          </w:tcPr>
          <w:p w14:paraId="7C0FAD7E" w14:textId="6ACE7C25" w:rsidR="00A459BE" w:rsidRPr="00D70C2D" w:rsidRDefault="00A459BE" w:rsidP="00A459BE">
            <w:pPr>
              <w:ind w:firstLine="0"/>
              <w:jc w:val="center"/>
              <w:rPr>
                <w:sz w:val="24"/>
                <w:szCs w:val="20"/>
              </w:rPr>
            </w:pPr>
            <w:r>
              <w:rPr>
                <w:sz w:val="24"/>
                <w:szCs w:val="20"/>
              </w:rPr>
              <w:t>Средний</w:t>
            </w:r>
          </w:p>
        </w:tc>
      </w:tr>
      <w:tr w:rsidR="00A459BE" w:rsidRPr="00D70C2D" w14:paraId="75945287" w14:textId="77777777" w:rsidTr="00A459BE">
        <w:tc>
          <w:tcPr>
            <w:tcW w:w="3114" w:type="dxa"/>
          </w:tcPr>
          <w:p w14:paraId="3E014855" w14:textId="77777777" w:rsidR="00A459BE" w:rsidRPr="00D70C2D" w:rsidRDefault="00A459BE" w:rsidP="00A459BE">
            <w:pPr>
              <w:ind w:firstLine="0"/>
              <w:jc w:val="center"/>
              <w:rPr>
                <w:sz w:val="24"/>
                <w:szCs w:val="20"/>
              </w:rPr>
            </w:pPr>
            <w:r>
              <w:rPr>
                <w:sz w:val="24"/>
                <w:szCs w:val="20"/>
              </w:rPr>
              <w:t>КГ 08</w:t>
            </w:r>
          </w:p>
        </w:tc>
        <w:tc>
          <w:tcPr>
            <w:tcW w:w="3115" w:type="dxa"/>
          </w:tcPr>
          <w:p w14:paraId="5240AADD" w14:textId="427491E3" w:rsidR="00A459BE" w:rsidRPr="00D70C2D" w:rsidRDefault="00A459BE" w:rsidP="00A459BE">
            <w:pPr>
              <w:ind w:firstLine="0"/>
              <w:jc w:val="center"/>
              <w:rPr>
                <w:sz w:val="24"/>
                <w:szCs w:val="20"/>
              </w:rPr>
            </w:pPr>
            <w:r>
              <w:rPr>
                <w:sz w:val="24"/>
                <w:szCs w:val="20"/>
              </w:rPr>
              <w:t>3</w:t>
            </w:r>
          </w:p>
        </w:tc>
        <w:tc>
          <w:tcPr>
            <w:tcW w:w="3115" w:type="dxa"/>
          </w:tcPr>
          <w:p w14:paraId="15E7B841" w14:textId="3B69C448" w:rsidR="00A459BE" w:rsidRPr="00D70C2D" w:rsidRDefault="00A459BE" w:rsidP="00A459BE">
            <w:pPr>
              <w:ind w:firstLine="0"/>
              <w:jc w:val="center"/>
              <w:rPr>
                <w:sz w:val="24"/>
                <w:szCs w:val="20"/>
              </w:rPr>
            </w:pPr>
            <w:r>
              <w:rPr>
                <w:sz w:val="24"/>
                <w:szCs w:val="20"/>
              </w:rPr>
              <w:t>Недостаточный</w:t>
            </w:r>
          </w:p>
        </w:tc>
      </w:tr>
      <w:tr w:rsidR="00A459BE" w:rsidRPr="00D70C2D" w14:paraId="61563BF8" w14:textId="77777777" w:rsidTr="00A459BE">
        <w:tc>
          <w:tcPr>
            <w:tcW w:w="3114" w:type="dxa"/>
          </w:tcPr>
          <w:p w14:paraId="562EF8BB" w14:textId="77777777" w:rsidR="00A459BE" w:rsidRPr="00D70C2D" w:rsidRDefault="00A459BE" w:rsidP="00A459BE">
            <w:pPr>
              <w:ind w:firstLine="0"/>
              <w:jc w:val="center"/>
              <w:rPr>
                <w:sz w:val="24"/>
                <w:szCs w:val="20"/>
              </w:rPr>
            </w:pPr>
            <w:r>
              <w:rPr>
                <w:sz w:val="24"/>
                <w:szCs w:val="20"/>
              </w:rPr>
              <w:t>КГ 09</w:t>
            </w:r>
          </w:p>
        </w:tc>
        <w:tc>
          <w:tcPr>
            <w:tcW w:w="3115" w:type="dxa"/>
          </w:tcPr>
          <w:p w14:paraId="63090927" w14:textId="40486399" w:rsidR="00A459BE" w:rsidRPr="00D70C2D" w:rsidRDefault="00A459BE" w:rsidP="00A459BE">
            <w:pPr>
              <w:ind w:firstLine="0"/>
              <w:jc w:val="center"/>
              <w:rPr>
                <w:sz w:val="24"/>
                <w:szCs w:val="20"/>
              </w:rPr>
            </w:pPr>
            <w:r>
              <w:rPr>
                <w:sz w:val="24"/>
                <w:szCs w:val="20"/>
              </w:rPr>
              <w:t>4</w:t>
            </w:r>
          </w:p>
        </w:tc>
        <w:tc>
          <w:tcPr>
            <w:tcW w:w="3115" w:type="dxa"/>
          </w:tcPr>
          <w:p w14:paraId="6CB11A98" w14:textId="77777777" w:rsidR="00A459BE" w:rsidRPr="00D70C2D" w:rsidRDefault="00A459BE" w:rsidP="00A459BE">
            <w:pPr>
              <w:ind w:firstLine="0"/>
              <w:jc w:val="center"/>
              <w:rPr>
                <w:sz w:val="24"/>
                <w:szCs w:val="20"/>
              </w:rPr>
            </w:pPr>
            <w:r>
              <w:rPr>
                <w:sz w:val="24"/>
                <w:szCs w:val="20"/>
              </w:rPr>
              <w:t>Средний</w:t>
            </w:r>
          </w:p>
        </w:tc>
      </w:tr>
      <w:tr w:rsidR="00A459BE" w:rsidRPr="00D70C2D" w14:paraId="30FC8E9F" w14:textId="77777777" w:rsidTr="00A459BE">
        <w:tc>
          <w:tcPr>
            <w:tcW w:w="3114" w:type="dxa"/>
          </w:tcPr>
          <w:p w14:paraId="44477196" w14:textId="77777777" w:rsidR="00A459BE" w:rsidRPr="00D70C2D" w:rsidRDefault="00A459BE" w:rsidP="00A459BE">
            <w:pPr>
              <w:ind w:firstLine="0"/>
              <w:jc w:val="center"/>
              <w:rPr>
                <w:sz w:val="24"/>
                <w:szCs w:val="20"/>
              </w:rPr>
            </w:pPr>
            <w:r>
              <w:rPr>
                <w:sz w:val="24"/>
                <w:szCs w:val="20"/>
              </w:rPr>
              <w:t>КГ 10</w:t>
            </w:r>
          </w:p>
        </w:tc>
        <w:tc>
          <w:tcPr>
            <w:tcW w:w="3115" w:type="dxa"/>
          </w:tcPr>
          <w:p w14:paraId="03DD4ED4" w14:textId="0BD57AF5" w:rsidR="00A459BE" w:rsidRPr="00D70C2D" w:rsidRDefault="00A459BE" w:rsidP="00A459BE">
            <w:pPr>
              <w:ind w:firstLine="0"/>
              <w:jc w:val="center"/>
              <w:rPr>
                <w:sz w:val="24"/>
                <w:szCs w:val="20"/>
              </w:rPr>
            </w:pPr>
            <w:r>
              <w:rPr>
                <w:sz w:val="24"/>
                <w:szCs w:val="20"/>
              </w:rPr>
              <w:t>4</w:t>
            </w:r>
          </w:p>
        </w:tc>
        <w:tc>
          <w:tcPr>
            <w:tcW w:w="3115" w:type="dxa"/>
          </w:tcPr>
          <w:p w14:paraId="5C25CB7E" w14:textId="758DB664" w:rsidR="00A459BE" w:rsidRPr="00D70C2D" w:rsidRDefault="00A459BE" w:rsidP="00A459BE">
            <w:pPr>
              <w:ind w:firstLine="0"/>
              <w:jc w:val="center"/>
              <w:rPr>
                <w:sz w:val="24"/>
                <w:szCs w:val="20"/>
              </w:rPr>
            </w:pPr>
            <w:r>
              <w:rPr>
                <w:sz w:val="24"/>
                <w:szCs w:val="20"/>
              </w:rPr>
              <w:t>Средний</w:t>
            </w:r>
          </w:p>
        </w:tc>
      </w:tr>
    </w:tbl>
    <w:p w14:paraId="63F8282D" w14:textId="77777777" w:rsidR="00407C49" w:rsidRDefault="00407C49" w:rsidP="00407C49"/>
    <w:p w14:paraId="422A2BF3" w14:textId="089980CF" w:rsidR="00407C49" w:rsidRDefault="00407C49" w:rsidP="00407C49">
      <w:r>
        <w:t xml:space="preserve">Таким образом, </w:t>
      </w:r>
      <w:r w:rsidR="00A459BE">
        <w:t>всего 20</w:t>
      </w:r>
      <w:r>
        <w:t xml:space="preserve"> % испытуемых из контрольной группы показали высокий уровень умения устанавливать лексико-смысловые отношения между предметами и составлять фразы-высказывания. </w:t>
      </w:r>
      <w:r w:rsidR="00A459BE">
        <w:t xml:space="preserve">40 </w:t>
      </w:r>
      <w:r>
        <w:t>%</w:t>
      </w:r>
      <w:r w:rsidR="00A459BE">
        <w:t xml:space="preserve"> –</w:t>
      </w:r>
      <w:r>
        <w:t xml:space="preserve"> средний уровень. </w:t>
      </w:r>
      <w:r w:rsidR="00A459BE">
        <w:t xml:space="preserve"> Оставшиеся 40% показали недостаточный уровень. Было отмечено, что в </w:t>
      </w:r>
      <w:r>
        <w:t>контрольной группе детей с низким уровнем по результатам выполнения данного задания выявлено не было.</w:t>
      </w:r>
    </w:p>
    <w:p w14:paraId="66E4EECE" w14:textId="77777777" w:rsidR="00407C49" w:rsidRDefault="00407C49" w:rsidP="00407C49">
      <w:r>
        <w:t>Дети с высоким уровнем составили лексико-грамматически правильно оформленные высказывания, включающие в себя все три предмета из предложенных картинок. Это были такие ответы, как «Девочка взяла корзину и пошла в лес за ягодами», «Девочка идет в лес и несет в корзинке пирожки», «Девочка с корзинкой гуляет по лесу» и т.п.</w:t>
      </w:r>
    </w:p>
    <w:p w14:paraId="0D2A01D5" w14:textId="271539DB" w:rsidR="00A459BE" w:rsidRDefault="00407C49" w:rsidP="00A459BE">
      <w:r>
        <w:t xml:space="preserve"> Дети со средним уровнем использовали простые предложения, могли допустить нарушение порядка слов или забывали одно из слов. С помощью педагога им удалось составить правильное высказывание. Встречались такие ошибки, как «Девочка пошла в лес», «Корзина и девочка в лесу»</w:t>
      </w:r>
      <w:r w:rsidR="00A459BE">
        <w:t>.</w:t>
      </w:r>
    </w:p>
    <w:p w14:paraId="74594A4A" w14:textId="742E69C0" w:rsidR="00A459BE" w:rsidRDefault="00A459BE" w:rsidP="00A459BE">
      <w:r>
        <w:lastRenderedPageBreak/>
        <w:t xml:space="preserve">Дети с недостаточным уровнем нуждались в помощи педагога, не смогли правильно составить предложение, часто забывали одно или несколько слов. </w:t>
      </w:r>
    </w:p>
    <w:p w14:paraId="57828C5F" w14:textId="67648CE3" w:rsidR="00407C49" w:rsidRDefault="00A459BE" w:rsidP="00407C49">
      <w:r>
        <w:t>Таким образом</w:t>
      </w:r>
      <w:r w:rsidR="00407C49">
        <w:t xml:space="preserve">, дети из контрольной группы показали, что у них на </w:t>
      </w:r>
      <w:r>
        <w:t>среднем</w:t>
      </w:r>
      <w:r w:rsidR="00407C49">
        <w:t xml:space="preserve"> уровне развито умение составлять фразы-высказывания.</w:t>
      </w:r>
    </w:p>
    <w:p w14:paraId="464FFAE4" w14:textId="77777777" w:rsidR="00407C49" w:rsidRDefault="00407C49" w:rsidP="00407C49">
      <w:r>
        <w:t>Перейдем к оценке результатов по третьему диагностическому заданию (таблица 3):</w:t>
      </w:r>
    </w:p>
    <w:p w14:paraId="0558E9A1" w14:textId="77777777" w:rsidR="00407C49" w:rsidRDefault="00407C49" w:rsidP="00407C49">
      <w:r>
        <w:t>Таблица 3 – Оценка умения воспроизводить небольшой по объему и простой по структуре литературный текст (контрольная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7C0F35A8" w14:textId="77777777" w:rsidTr="00EA594A">
        <w:tc>
          <w:tcPr>
            <w:tcW w:w="3115" w:type="dxa"/>
          </w:tcPr>
          <w:p w14:paraId="3F076F13"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1B3CFE7A"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0DFB483E" w14:textId="77777777" w:rsidR="00407C49" w:rsidRPr="00D70C2D" w:rsidRDefault="00407C49" w:rsidP="00EA594A">
            <w:pPr>
              <w:ind w:firstLine="0"/>
              <w:jc w:val="center"/>
              <w:rPr>
                <w:sz w:val="24"/>
                <w:szCs w:val="20"/>
              </w:rPr>
            </w:pPr>
            <w:r>
              <w:rPr>
                <w:sz w:val="24"/>
                <w:szCs w:val="20"/>
              </w:rPr>
              <w:t>Уровень</w:t>
            </w:r>
          </w:p>
        </w:tc>
      </w:tr>
      <w:tr w:rsidR="00407C49" w:rsidRPr="00D70C2D" w14:paraId="18957295" w14:textId="77777777" w:rsidTr="00EA594A">
        <w:tc>
          <w:tcPr>
            <w:tcW w:w="3115" w:type="dxa"/>
          </w:tcPr>
          <w:p w14:paraId="6E8A64A4" w14:textId="77777777" w:rsidR="00407C49" w:rsidRPr="00D70C2D" w:rsidRDefault="00407C49" w:rsidP="00EA594A">
            <w:pPr>
              <w:ind w:firstLine="0"/>
              <w:jc w:val="center"/>
              <w:rPr>
                <w:sz w:val="24"/>
                <w:szCs w:val="20"/>
              </w:rPr>
            </w:pPr>
            <w:r>
              <w:rPr>
                <w:sz w:val="24"/>
                <w:szCs w:val="20"/>
              </w:rPr>
              <w:t>КГ 01</w:t>
            </w:r>
          </w:p>
        </w:tc>
        <w:tc>
          <w:tcPr>
            <w:tcW w:w="3115" w:type="dxa"/>
          </w:tcPr>
          <w:p w14:paraId="4E43D619" w14:textId="77777777" w:rsidR="00407C49" w:rsidRPr="00D70C2D" w:rsidRDefault="00407C49" w:rsidP="00EA594A">
            <w:pPr>
              <w:ind w:firstLine="0"/>
              <w:jc w:val="center"/>
              <w:rPr>
                <w:sz w:val="24"/>
                <w:szCs w:val="20"/>
              </w:rPr>
            </w:pPr>
            <w:r>
              <w:rPr>
                <w:sz w:val="24"/>
                <w:szCs w:val="20"/>
              </w:rPr>
              <w:t>4</w:t>
            </w:r>
          </w:p>
        </w:tc>
        <w:tc>
          <w:tcPr>
            <w:tcW w:w="3115" w:type="dxa"/>
          </w:tcPr>
          <w:p w14:paraId="1B7953ED" w14:textId="77777777" w:rsidR="00407C49" w:rsidRPr="00BF62E5" w:rsidRDefault="00407C49" w:rsidP="00EA594A">
            <w:pPr>
              <w:ind w:firstLine="0"/>
              <w:jc w:val="center"/>
              <w:rPr>
                <w:sz w:val="24"/>
                <w:szCs w:val="20"/>
              </w:rPr>
            </w:pPr>
            <w:r>
              <w:rPr>
                <w:sz w:val="24"/>
                <w:szCs w:val="20"/>
              </w:rPr>
              <w:t>Высокий</w:t>
            </w:r>
          </w:p>
        </w:tc>
      </w:tr>
      <w:tr w:rsidR="00407C49" w:rsidRPr="00D70C2D" w14:paraId="18F4493C" w14:textId="77777777" w:rsidTr="00EA594A">
        <w:tc>
          <w:tcPr>
            <w:tcW w:w="3115" w:type="dxa"/>
          </w:tcPr>
          <w:p w14:paraId="38597C8C" w14:textId="77777777" w:rsidR="00407C49" w:rsidRPr="00D70C2D" w:rsidRDefault="00407C49" w:rsidP="00EA594A">
            <w:pPr>
              <w:ind w:firstLine="0"/>
              <w:jc w:val="center"/>
              <w:rPr>
                <w:sz w:val="24"/>
                <w:szCs w:val="20"/>
              </w:rPr>
            </w:pPr>
            <w:r>
              <w:rPr>
                <w:sz w:val="24"/>
                <w:szCs w:val="20"/>
              </w:rPr>
              <w:t>КГ 02</w:t>
            </w:r>
          </w:p>
        </w:tc>
        <w:tc>
          <w:tcPr>
            <w:tcW w:w="3115" w:type="dxa"/>
          </w:tcPr>
          <w:p w14:paraId="5C0BC619" w14:textId="77777777" w:rsidR="00407C49" w:rsidRPr="00D70C2D" w:rsidRDefault="00407C49" w:rsidP="00EA594A">
            <w:pPr>
              <w:ind w:firstLine="0"/>
              <w:jc w:val="center"/>
              <w:rPr>
                <w:sz w:val="24"/>
                <w:szCs w:val="20"/>
              </w:rPr>
            </w:pPr>
            <w:r>
              <w:rPr>
                <w:sz w:val="24"/>
                <w:szCs w:val="20"/>
              </w:rPr>
              <w:t>3</w:t>
            </w:r>
          </w:p>
        </w:tc>
        <w:tc>
          <w:tcPr>
            <w:tcW w:w="3115" w:type="dxa"/>
          </w:tcPr>
          <w:p w14:paraId="4ABB929C" w14:textId="77777777" w:rsidR="00407C49" w:rsidRPr="00D70C2D" w:rsidRDefault="00407C49" w:rsidP="00EA594A">
            <w:pPr>
              <w:ind w:firstLine="0"/>
              <w:jc w:val="center"/>
              <w:rPr>
                <w:sz w:val="24"/>
                <w:szCs w:val="20"/>
              </w:rPr>
            </w:pPr>
            <w:r>
              <w:rPr>
                <w:sz w:val="24"/>
                <w:szCs w:val="20"/>
              </w:rPr>
              <w:t>Средний</w:t>
            </w:r>
          </w:p>
        </w:tc>
      </w:tr>
      <w:tr w:rsidR="00407C49" w:rsidRPr="00D70C2D" w14:paraId="02C5F2E6" w14:textId="77777777" w:rsidTr="00EA594A">
        <w:tc>
          <w:tcPr>
            <w:tcW w:w="3115" w:type="dxa"/>
          </w:tcPr>
          <w:p w14:paraId="6EAA3F1D" w14:textId="77777777" w:rsidR="00407C49" w:rsidRPr="00D70C2D" w:rsidRDefault="00407C49" w:rsidP="00EA594A">
            <w:pPr>
              <w:ind w:firstLine="0"/>
              <w:jc w:val="center"/>
              <w:rPr>
                <w:sz w:val="24"/>
                <w:szCs w:val="20"/>
              </w:rPr>
            </w:pPr>
            <w:r>
              <w:rPr>
                <w:sz w:val="24"/>
                <w:szCs w:val="20"/>
              </w:rPr>
              <w:t>КГ 03</w:t>
            </w:r>
          </w:p>
        </w:tc>
        <w:tc>
          <w:tcPr>
            <w:tcW w:w="3115" w:type="dxa"/>
          </w:tcPr>
          <w:p w14:paraId="14441DD8" w14:textId="77777777" w:rsidR="00407C49" w:rsidRPr="00D70C2D" w:rsidRDefault="00407C49" w:rsidP="00EA594A">
            <w:pPr>
              <w:ind w:firstLine="0"/>
              <w:jc w:val="center"/>
              <w:rPr>
                <w:sz w:val="24"/>
                <w:szCs w:val="20"/>
              </w:rPr>
            </w:pPr>
            <w:r>
              <w:rPr>
                <w:sz w:val="24"/>
                <w:szCs w:val="20"/>
              </w:rPr>
              <w:t>3</w:t>
            </w:r>
          </w:p>
        </w:tc>
        <w:tc>
          <w:tcPr>
            <w:tcW w:w="3115" w:type="dxa"/>
          </w:tcPr>
          <w:p w14:paraId="1439A6F0" w14:textId="77777777" w:rsidR="00407C49" w:rsidRPr="00D70C2D" w:rsidRDefault="00407C49" w:rsidP="00EA594A">
            <w:pPr>
              <w:ind w:firstLine="0"/>
              <w:jc w:val="center"/>
              <w:rPr>
                <w:sz w:val="24"/>
                <w:szCs w:val="20"/>
              </w:rPr>
            </w:pPr>
            <w:r>
              <w:rPr>
                <w:sz w:val="24"/>
                <w:szCs w:val="20"/>
              </w:rPr>
              <w:t>Средний</w:t>
            </w:r>
          </w:p>
        </w:tc>
      </w:tr>
      <w:tr w:rsidR="00407C49" w:rsidRPr="00D70C2D" w14:paraId="6A55483D" w14:textId="77777777" w:rsidTr="00EA594A">
        <w:tc>
          <w:tcPr>
            <w:tcW w:w="3115" w:type="dxa"/>
          </w:tcPr>
          <w:p w14:paraId="7F040D62" w14:textId="77777777" w:rsidR="00407C49" w:rsidRPr="00D70C2D" w:rsidRDefault="00407C49" w:rsidP="00EA594A">
            <w:pPr>
              <w:ind w:firstLine="0"/>
              <w:jc w:val="center"/>
              <w:rPr>
                <w:sz w:val="24"/>
                <w:szCs w:val="20"/>
              </w:rPr>
            </w:pPr>
            <w:r>
              <w:rPr>
                <w:sz w:val="24"/>
                <w:szCs w:val="20"/>
              </w:rPr>
              <w:t>КГ 04</w:t>
            </w:r>
          </w:p>
        </w:tc>
        <w:tc>
          <w:tcPr>
            <w:tcW w:w="3115" w:type="dxa"/>
          </w:tcPr>
          <w:p w14:paraId="598272C5" w14:textId="77777777" w:rsidR="00407C49" w:rsidRPr="00D70C2D" w:rsidRDefault="00407C49" w:rsidP="00EA594A">
            <w:pPr>
              <w:ind w:firstLine="0"/>
              <w:jc w:val="center"/>
              <w:rPr>
                <w:sz w:val="24"/>
                <w:szCs w:val="20"/>
              </w:rPr>
            </w:pPr>
            <w:r>
              <w:rPr>
                <w:sz w:val="24"/>
                <w:szCs w:val="20"/>
              </w:rPr>
              <w:t>2</w:t>
            </w:r>
          </w:p>
        </w:tc>
        <w:tc>
          <w:tcPr>
            <w:tcW w:w="3115" w:type="dxa"/>
          </w:tcPr>
          <w:p w14:paraId="7C79DE62" w14:textId="77777777" w:rsidR="00407C49" w:rsidRPr="00D70C2D" w:rsidRDefault="00407C49" w:rsidP="00EA594A">
            <w:pPr>
              <w:ind w:firstLine="0"/>
              <w:jc w:val="center"/>
              <w:rPr>
                <w:sz w:val="24"/>
                <w:szCs w:val="20"/>
              </w:rPr>
            </w:pPr>
            <w:r>
              <w:rPr>
                <w:sz w:val="24"/>
                <w:szCs w:val="20"/>
              </w:rPr>
              <w:t>Ниже среднего</w:t>
            </w:r>
          </w:p>
        </w:tc>
      </w:tr>
      <w:tr w:rsidR="00407C49" w:rsidRPr="00D70C2D" w14:paraId="0D259880" w14:textId="77777777" w:rsidTr="00EA594A">
        <w:tc>
          <w:tcPr>
            <w:tcW w:w="3115" w:type="dxa"/>
          </w:tcPr>
          <w:p w14:paraId="64C14910" w14:textId="77777777" w:rsidR="00407C49" w:rsidRPr="00D70C2D" w:rsidRDefault="00407C49" w:rsidP="00EA594A">
            <w:pPr>
              <w:ind w:firstLine="0"/>
              <w:jc w:val="center"/>
              <w:rPr>
                <w:sz w:val="24"/>
                <w:szCs w:val="20"/>
              </w:rPr>
            </w:pPr>
            <w:r>
              <w:rPr>
                <w:sz w:val="24"/>
                <w:szCs w:val="20"/>
              </w:rPr>
              <w:t>КГ 05</w:t>
            </w:r>
          </w:p>
        </w:tc>
        <w:tc>
          <w:tcPr>
            <w:tcW w:w="3115" w:type="dxa"/>
          </w:tcPr>
          <w:p w14:paraId="661CE325" w14:textId="77777777" w:rsidR="00407C49" w:rsidRPr="00D70C2D" w:rsidRDefault="00407C49" w:rsidP="00EA594A">
            <w:pPr>
              <w:ind w:firstLine="0"/>
              <w:jc w:val="center"/>
              <w:rPr>
                <w:sz w:val="24"/>
                <w:szCs w:val="20"/>
              </w:rPr>
            </w:pPr>
            <w:r>
              <w:rPr>
                <w:sz w:val="24"/>
                <w:szCs w:val="20"/>
              </w:rPr>
              <w:t>3</w:t>
            </w:r>
          </w:p>
        </w:tc>
        <w:tc>
          <w:tcPr>
            <w:tcW w:w="3115" w:type="dxa"/>
          </w:tcPr>
          <w:p w14:paraId="7D42F7B3" w14:textId="77777777" w:rsidR="00407C49" w:rsidRPr="00D70C2D" w:rsidRDefault="00407C49" w:rsidP="00EA594A">
            <w:pPr>
              <w:ind w:firstLine="0"/>
              <w:jc w:val="center"/>
              <w:rPr>
                <w:sz w:val="24"/>
                <w:szCs w:val="20"/>
              </w:rPr>
            </w:pPr>
            <w:r>
              <w:rPr>
                <w:sz w:val="24"/>
                <w:szCs w:val="20"/>
              </w:rPr>
              <w:t>Средний</w:t>
            </w:r>
          </w:p>
        </w:tc>
      </w:tr>
      <w:tr w:rsidR="00407C49" w:rsidRPr="00D70C2D" w14:paraId="71302B28" w14:textId="77777777" w:rsidTr="00EA594A">
        <w:tc>
          <w:tcPr>
            <w:tcW w:w="3115" w:type="dxa"/>
          </w:tcPr>
          <w:p w14:paraId="76580D63" w14:textId="77777777" w:rsidR="00407C49" w:rsidRPr="00D70C2D" w:rsidRDefault="00407C49" w:rsidP="00EA594A">
            <w:pPr>
              <w:ind w:firstLine="0"/>
              <w:jc w:val="center"/>
              <w:rPr>
                <w:sz w:val="24"/>
                <w:szCs w:val="20"/>
              </w:rPr>
            </w:pPr>
            <w:r>
              <w:rPr>
                <w:sz w:val="24"/>
                <w:szCs w:val="20"/>
              </w:rPr>
              <w:t>КГ 06</w:t>
            </w:r>
          </w:p>
        </w:tc>
        <w:tc>
          <w:tcPr>
            <w:tcW w:w="3115" w:type="dxa"/>
          </w:tcPr>
          <w:p w14:paraId="2B067338" w14:textId="77777777" w:rsidR="00407C49" w:rsidRPr="00D70C2D" w:rsidRDefault="00407C49" w:rsidP="00EA594A">
            <w:pPr>
              <w:ind w:firstLine="0"/>
              <w:jc w:val="center"/>
              <w:rPr>
                <w:sz w:val="24"/>
                <w:szCs w:val="20"/>
              </w:rPr>
            </w:pPr>
            <w:r>
              <w:rPr>
                <w:sz w:val="24"/>
                <w:szCs w:val="20"/>
              </w:rPr>
              <w:t>3</w:t>
            </w:r>
          </w:p>
        </w:tc>
        <w:tc>
          <w:tcPr>
            <w:tcW w:w="3115" w:type="dxa"/>
          </w:tcPr>
          <w:p w14:paraId="317F06AF" w14:textId="77777777" w:rsidR="00407C49" w:rsidRPr="00D70C2D" w:rsidRDefault="00407C49" w:rsidP="00EA594A">
            <w:pPr>
              <w:ind w:firstLine="0"/>
              <w:jc w:val="center"/>
              <w:rPr>
                <w:sz w:val="24"/>
                <w:szCs w:val="20"/>
              </w:rPr>
            </w:pPr>
            <w:r>
              <w:rPr>
                <w:sz w:val="24"/>
                <w:szCs w:val="20"/>
              </w:rPr>
              <w:t>Средний</w:t>
            </w:r>
          </w:p>
        </w:tc>
      </w:tr>
      <w:tr w:rsidR="00407C49" w:rsidRPr="00D70C2D" w14:paraId="02F7E98A" w14:textId="77777777" w:rsidTr="00EA594A">
        <w:tc>
          <w:tcPr>
            <w:tcW w:w="3115" w:type="dxa"/>
          </w:tcPr>
          <w:p w14:paraId="5FF49796" w14:textId="77777777" w:rsidR="00407C49" w:rsidRPr="00D70C2D" w:rsidRDefault="00407C49" w:rsidP="00EA594A">
            <w:pPr>
              <w:ind w:firstLine="0"/>
              <w:jc w:val="center"/>
              <w:rPr>
                <w:sz w:val="24"/>
                <w:szCs w:val="20"/>
              </w:rPr>
            </w:pPr>
            <w:r>
              <w:rPr>
                <w:sz w:val="24"/>
                <w:szCs w:val="20"/>
              </w:rPr>
              <w:t>КГ 07</w:t>
            </w:r>
          </w:p>
        </w:tc>
        <w:tc>
          <w:tcPr>
            <w:tcW w:w="3115" w:type="dxa"/>
          </w:tcPr>
          <w:p w14:paraId="456851A6" w14:textId="77777777" w:rsidR="00407C49" w:rsidRPr="00D70C2D" w:rsidRDefault="00407C49" w:rsidP="00EA594A">
            <w:pPr>
              <w:ind w:firstLine="0"/>
              <w:jc w:val="center"/>
              <w:rPr>
                <w:sz w:val="24"/>
                <w:szCs w:val="20"/>
              </w:rPr>
            </w:pPr>
            <w:r>
              <w:rPr>
                <w:sz w:val="24"/>
                <w:szCs w:val="20"/>
              </w:rPr>
              <w:t>4</w:t>
            </w:r>
          </w:p>
        </w:tc>
        <w:tc>
          <w:tcPr>
            <w:tcW w:w="3115" w:type="dxa"/>
          </w:tcPr>
          <w:p w14:paraId="4E112652" w14:textId="77777777" w:rsidR="00407C49" w:rsidRPr="00D70C2D" w:rsidRDefault="00407C49" w:rsidP="00EA594A">
            <w:pPr>
              <w:ind w:firstLine="0"/>
              <w:jc w:val="center"/>
              <w:rPr>
                <w:sz w:val="24"/>
                <w:szCs w:val="20"/>
              </w:rPr>
            </w:pPr>
            <w:r>
              <w:rPr>
                <w:sz w:val="24"/>
                <w:szCs w:val="20"/>
              </w:rPr>
              <w:t>Высокий</w:t>
            </w:r>
          </w:p>
        </w:tc>
      </w:tr>
      <w:tr w:rsidR="00407C49" w:rsidRPr="00D70C2D" w14:paraId="232FF696" w14:textId="77777777" w:rsidTr="00EA594A">
        <w:tc>
          <w:tcPr>
            <w:tcW w:w="3115" w:type="dxa"/>
          </w:tcPr>
          <w:p w14:paraId="7BC70D20" w14:textId="77777777" w:rsidR="00407C49" w:rsidRPr="00D70C2D" w:rsidRDefault="00407C49" w:rsidP="00EA594A">
            <w:pPr>
              <w:ind w:firstLine="0"/>
              <w:jc w:val="center"/>
              <w:rPr>
                <w:sz w:val="24"/>
                <w:szCs w:val="20"/>
              </w:rPr>
            </w:pPr>
            <w:r>
              <w:rPr>
                <w:sz w:val="24"/>
                <w:szCs w:val="20"/>
              </w:rPr>
              <w:t>КГ 08</w:t>
            </w:r>
          </w:p>
        </w:tc>
        <w:tc>
          <w:tcPr>
            <w:tcW w:w="3115" w:type="dxa"/>
          </w:tcPr>
          <w:p w14:paraId="1E4F7519" w14:textId="77777777" w:rsidR="00407C49" w:rsidRPr="00D70C2D" w:rsidRDefault="00407C49" w:rsidP="00EA594A">
            <w:pPr>
              <w:ind w:firstLine="0"/>
              <w:jc w:val="center"/>
              <w:rPr>
                <w:sz w:val="24"/>
                <w:szCs w:val="20"/>
              </w:rPr>
            </w:pPr>
            <w:r>
              <w:rPr>
                <w:sz w:val="24"/>
                <w:szCs w:val="20"/>
              </w:rPr>
              <w:t>2</w:t>
            </w:r>
          </w:p>
        </w:tc>
        <w:tc>
          <w:tcPr>
            <w:tcW w:w="3115" w:type="dxa"/>
          </w:tcPr>
          <w:p w14:paraId="694BFCD9" w14:textId="77777777" w:rsidR="00407C49" w:rsidRPr="00D70C2D" w:rsidRDefault="00407C49" w:rsidP="00EA594A">
            <w:pPr>
              <w:ind w:firstLine="0"/>
              <w:jc w:val="center"/>
              <w:rPr>
                <w:sz w:val="24"/>
                <w:szCs w:val="20"/>
              </w:rPr>
            </w:pPr>
            <w:r>
              <w:rPr>
                <w:sz w:val="24"/>
                <w:szCs w:val="20"/>
              </w:rPr>
              <w:t>Ниже среднего</w:t>
            </w:r>
          </w:p>
        </w:tc>
      </w:tr>
      <w:tr w:rsidR="00407C49" w:rsidRPr="00D70C2D" w14:paraId="0B43F3CC" w14:textId="77777777" w:rsidTr="00EA594A">
        <w:tc>
          <w:tcPr>
            <w:tcW w:w="3115" w:type="dxa"/>
          </w:tcPr>
          <w:p w14:paraId="0213A599" w14:textId="77777777" w:rsidR="00407C49" w:rsidRPr="00D70C2D" w:rsidRDefault="00407C49" w:rsidP="00EA594A">
            <w:pPr>
              <w:ind w:firstLine="0"/>
              <w:jc w:val="center"/>
              <w:rPr>
                <w:sz w:val="24"/>
                <w:szCs w:val="20"/>
              </w:rPr>
            </w:pPr>
            <w:r>
              <w:rPr>
                <w:sz w:val="24"/>
                <w:szCs w:val="20"/>
              </w:rPr>
              <w:t>КГ 09</w:t>
            </w:r>
          </w:p>
        </w:tc>
        <w:tc>
          <w:tcPr>
            <w:tcW w:w="3115" w:type="dxa"/>
          </w:tcPr>
          <w:p w14:paraId="46C48E89" w14:textId="77777777" w:rsidR="00407C49" w:rsidRPr="00D70C2D" w:rsidRDefault="00407C49" w:rsidP="00EA594A">
            <w:pPr>
              <w:ind w:firstLine="0"/>
              <w:jc w:val="center"/>
              <w:rPr>
                <w:sz w:val="24"/>
                <w:szCs w:val="20"/>
              </w:rPr>
            </w:pPr>
            <w:r>
              <w:rPr>
                <w:sz w:val="24"/>
                <w:szCs w:val="20"/>
              </w:rPr>
              <w:t>3</w:t>
            </w:r>
          </w:p>
        </w:tc>
        <w:tc>
          <w:tcPr>
            <w:tcW w:w="3115" w:type="dxa"/>
          </w:tcPr>
          <w:p w14:paraId="7D9D0133" w14:textId="77777777" w:rsidR="00407C49" w:rsidRPr="00D70C2D" w:rsidRDefault="00407C49" w:rsidP="00EA594A">
            <w:pPr>
              <w:ind w:firstLine="0"/>
              <w:jc w:val="center"/>
              <w:rPr>
                <w:sz w:val="24"/>
                <w:szCs w:val="20"/>
              </w:rPr>
            </w:pPr>
            <w:r>
              <w:rPr>
                <w:sz w:val="24"/>
                <w:szCs w:val="20"/>
              </w:rPr>
              <w:t>Средний</w:t>
            </w:r>
          </w:p>
        </w:tc>
      </w:tr>
      <w:tr w:rsidR="00407C49" w:rsidRPr="00D70C2D" w14:paraId="7EDBCAEF" w14:textId="77777777" w:rsidTr="00EA594A">
        <w:tc>
          <w:tcPr>
            <w:tcW w:w="3115" w:type="dxa"/>
          </w:tcPr>
          <w:p w14:paraId="48EC8CBC" w14:textId="77777777" w:rsidR="00407C49" w:rsidRPr="00D70C2D" w:rsidRDefault="00407C49" w:rsidP="00EA594A">
            <w:pPr>
              <w:ind w:firstLine="0"/>
              <w:jc w:val="center"/>
              <w:rPr>
                <w:sz w:val="24"/>
                <w:szCs w:val="20"/>
              </w:rPr>
            </w:pPr>
            <w:r>
              <w:rPr>
                <w:sz w:val="24"/>
                <w:szCs w:val="20"/>
              </w:rPr>
              <w:t>КГ 10</w:t>
            </w:r>
          </w:p>
        </w:tc>
        <w:tc>
          <w:tcPr>
            <w:tcW w:w="3115" w:type="dxa"/>
          </w:tcPr>
          <w:p w14:paraId="35DFE7E8" w14:textId="77777777" w:rsidR="00407C49" w:rsidRPr="00D70C2D" w:rsidRDefault="00407C49" w:rsidP="00EA594A">
            <w:pPr>
              <w:ind w:firstLine="0"/>
              <w:jc w:val="center"/>
              <w:rPr>
                <w:sz w:val="24"/>
                <w:szCs w:val="20"/>
              </w:rPr>
            </w:pPr>
            <w:r>
              <w:rPr>
                <w:sz w:val="24"/>
                <w:szCs w:val="20"/>
              </w:rPr>
              <w:t>4</w:t>
            </w:r>
          </w:p>
        </w:tc>
        <w:tc>
          <w:tcPr>
            <w:tcW w:w="3115" w:type="dxa"/>
          </w:tcPr>
          <w:p w14:paraId="69D0806D" w14:textId="77777777" w:rsidR="00407C49" w:rsidRPr="00D70C2D" w:rsidRDefault="00407C49" w:rsidP="00EA594A">
            <w:pPr>
              <w:ind w:firstLine="0"/>
              <w:jc w:val="center"/>
              <w:rPr>
                <w:sz w:val="24"/>
                <w:szCs w:val="20"/>
              </w:rPr>
            </w:pPr>
            <w:r>
              <w:rPr>
                <w:sz w:val="24"/>
                <w:szCs w:val="20"/>
              </w:rPr>
              <w:t>Высокий</w:t>
            </w:r>
          </w:p>
        </w:tc>
      </w:tr>
    </w:tbl>
    <w:p w14:paraId="51051DE5" w14:textId="77777777" w:rsidR="00407C49" w:rsidRDefault="00407C49" w:rsidP="00407C49"/>
    <w:p w14:paraId="4C58C9C2" w14:textId="300D8527" w:rsidR="00407C49" w:rsidRDefault="00407C49" w:rsidP="00407C49">
      <w:r>
        <w:t xml:space="preserve">По результатам, отраженным в таблице 3, можем отметить, что выполнение этого задания у детей контрольной группы </w:t>
      </w:r>
      <w:r w:rsidR="00A459BE">
        <w:t xml:space="preserve">также </w:t>
      </w:r>
      <w:r>
        <w:t>вызвало</w:t>
      </w:r>
      <w:r w:rsidR="00A459BE">
        <w:t xml:space="preserve"> </w:t>
      </w:r>
      <w:r>
        <w:t xml:space="preserve">трудности. </w:t>
      </w:r>
    </w:p>
    <w:p w14:paraId="05410314" w14:textId="77777777" w:rsidR="00407C49" w:rsidRDefault="00407C49" w:rsidP="00407C49">
      <w:r>
        <w:t xml:space="preserve">Так, всего 30% испытуемых показали высокий </w:t>
      </w:r>
      <w:proofErr w:type="gramStart"/>
      <w:r>
        <w:t>уровень</w:t>
      </w:r>
      <w:proofErr w:type="gramEnd"/>
      <w:r>
        <w:t xml:space="preserve"> Это дети, которые смогли пересказать сказку, демонстрировали хорошее понимание сюжета. При пересказе они соблюдали последовательность событий, использовали разнообразные предложения, не только простые. </w:t>
      </w:r>
    </w:p>
    <w:p w14:paraId="2A1FC373" w14:textId="77777777" w:rsidR="00407C49" w:rsidRDefault="00407C49" w:rsidP="00407C49">
      <w:r>
        <w:t xml:space="preserve">50% воспитанников показали средний уровень. Им, в целом, удалось пересказать сказку подробно, но они все же нуждались в помощи педагога – наводящих вопросах, подсказках и т.п. Прослеживалась небольшое нарушение </w:t>
      </w:r>
      <w:r>
        <w:lastRenderedPageBreak/>
        <w:t>последовательности событий, однако после подсказки педагога дети быстро исправлялись. Так, к примеру, пересказывая «Репку», ребенок мог спутать в какой последовательности приходили на помощь герои.</w:t>
      </w:r>
    </w:p>
    <w:p w14:paraId="1F99DA90" w14:textId="4932B846" w:rsidR="00407C49" w:rsidRDefault="00A459BE" w:rsidP="00407C49">
      <w:r>
        <w:t>У детей с уровнем ниже среднего</w:t>
      </w:r>
      <w:r w:rsidR="00407C49">
        <w:t xml:space="preserve"> наблюдались трудности с воспроизведением полного сюжета. Так, отмечались пропуски эпизодов, спутанность последовательности, трудности в построении связных высказываний. Так, к примеру, в момент рассказывания сказки «Теремок» ребенок забыл нескольких зверей, отсюда спутал порядок кто за кем приходил и ему потребовалась помощь педагога. Трудности возникли с концовкой сказки - один ребенок не мог вспомнить, чем закончилась сказка «Репка».</w:t>
      </w:r>
    </w:p>
    <w:p w14:paraId="6C627A3C" w14:textId="77777777" w:rsidR="00407C49" w:rsidRDefault="00407C49" w:rsidP="00407C49">
      <w:r>
        <w:t>Таким образом, умение воспроизводить небольшой по объему и структуре текст в контрольном уровне развито на среднем уровне.</w:t>
      </w:r>
    </w:p>
    <w:p w14:paraId="18F84B48" w14:textId="77777777" w:rsidR="00407C49" w:rsidRDefault="00407C49" w:rsidP="00407C49">
      <w:r>
        <w:t>Теперь перейдем к анализу четвертого диагностического задания (таблица 4):</w:t>
      </w:r>
    </w:p>
    <w:p w14:paraId="086CC9D3" w14:textId="77777777" w:rsidR="00407C49" w:rsidRDefault="00407C49" w:rsidP="00407C49">
      <w:r>
        <w:t>Таблица 4 – Оценка умения с</w:t>
      </w:r>
      <w:r w:rsidRPr="00E2383A">
        <w:t>остав</w:t>
      </w:r>
      <w:r>
        <w:t>лять</w:t>
      </w:r>
      <w:r w:rsidRPr="00E2383A">
        <w:t xml:space="preserve"> связный сюжетный рассказ на основе наглядного содержания последовательных фрагментов-эпизодов</w:t>
      </w:r>
      <w:r>
        <w:t xml:space="preserve"> (контрольная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64D38DE6" w14:textId="77777777" w:rsidTr="00EA594A">
        <w:tc>
          <w:tcPr>
            <w:tcW w:w="3115" w:type="dxa"/>
          </w:tcPr>
          <w:p w14:paraId="50874DC3"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71BF0ED3"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49A89E73" w14:textId="77777777" w:rsidR="00407C49" w:rsidRPr="00D70C2D" w:rsidRDefault="00407C49" w:rsidP="00EA594A">
            <w:pPr>
              <w:ind w:firstLine="0"/>
              <w:jc w:val="center"/>
              <w:rPr>
                <w:sz w:val="24"/>
                <w:szCs w:val="20"/>
              </w:rPr>
            </w:pPr>
            <w:r>
              <w:rPr>
                <w:sz w:val="24"/>
                <w:szCs w:val="20"/>
              </w:rPr>
              <w:t>Уровень</w:t>
            </w:r>
          </w:p>
        </w:tc>
      </w:tr>
      <w:tr w:rsidR="00407C49" w:rsidRPr="00D70C2D" w14:paraId="6BC612B9" w14:textId="77777777" w:rsidTr="00EA594A">
        <w:tc>
          <w:tcPr>
            <w:tcW w:w="3115" w:type="dxa"/>
          </w:tcPr>
          <w:p w14:paraId="22F78E84" w14:textId="77777777" w:rsidR="00407C49" w:rsidRPr="00D70C2D" w:rsidRDefault="00407C49" w:rsidP="00EA594A">
            <w:pPr>
              <w:ind w:firstLine="0"/>
              <w:jc w:val="center"/>
              <w:rPr>
                <w:sz w:val="24"/>
                <w:szCs w:val="20"/>
              </w:rPr>
            </w:pPr>
            <w:r>
              <w:rPr>
                <w:sz w:val="24"/>
                <w:szCs w:val="20"/>
              </w:rPr>
              <w:t>КГ 01</w:t>
            </w:r>
          </w:p>
        </w:tc>
        <w:tc>
          <w:tcPr>
            <w:tcW w:w="3115" w:type="dxa"/>
          </w:tcPr>
          <w:p w14:paraId="0E232F41" w14:textId="77777777" w:rsidR="00407C49" w:rsidRPr="006D4C1C" w:rsidRDefault="00407C49" w:rsidP="00EA594A">
            <w:pPr>
              <w:ind w:firstLine="0"/>
              <w:jc w:val="center"/>
              <w:rPr>
                <w:sz w:val="24"/>
                <w:szCs w:val="20"/>
                <w:lang w:val="en-US"/>
              </w:rPr>
            </w:pPr>
            <w:r>
              <w:rPr>
                <w:sz w:val="24"/>
                <w:szCs w:val="20"/>
              </w:rPr>
              <w:t>3</w:t>
            </w:r>
          </w:p>
        </w:tc>
        <w:tc>
          <w:tcPr>
            <w:tcW w:w="3115" w:type="dxa"/>
          </w:tcPr>
          <w:p w14:paraId="76D88728" w14:textId="77777777" w:rsidR="00407C49" w:rsidRPr="00BF62E5" w:rsidRDefault="00407C49" w:rsidP="00EA594A">
            <w:pPr>
              <w:ind w:firstLine="0"/>
              <w:jc w:val="center"/>
              <w:rPr>
                <w:sz w:val="24"/>
                <w:szCs w:val="20"/>
              </w:rPr>
            </w:pPr>
            <w:r>
              <w:rPr>
                <w:sz w:val="24"/>
                <w:szCs w:val="20"/>
              </w:rPr>
              <w:t>Средний</w:t>
            </w:r>
          </w:p>
        </w:tc>
      </w:tr>
      <w:tr w:rsidR="00407C49" w:rsidRPr="00D70C2D" w14:paraId="0D64938F" w14:textId="77777777" w:rsidTr="00EA594A">
        <w:tc>
          <w:tcPr>
            <w:tcW w:w="3115" w:type="dxa"/>
          </w:tcPr>
          <w:p w14:paraId="28C93387" w14:textId="77777777" w:rsidR="00407C49" w:rsidRPr="00D70C2D" w:rsidRDefault="00407C49" w:rsidP="00EA594A">
            <w:pPr>
              <w:ind w:firstLine="0"/>
              <w:jc w:val="center"/>
              <w:rPr>
                <w:sz w:val="24"/>
                <w:szCs w:val="20"/>
              </w:rPr>
            </w:pPr>
            <w:r>
              <w:rPr>
                <w:sz w:val="24"/>
                <w:szCs w:val="20"/>
              </w:rPr>
              <w:t>КГ 02</w:t>
            </w:r>
          </w:p>
        </w:tc>
        <w:tc>
          <w:tcPr>
            <w:tcW w:w="3115" w:type="dxa"/>
          </w:tcPr>
          <w:p w14:paraId="49CA804F" w14:textId="77777777" w:rsidR="00407C49" w:rsidRPr="00D70C2D" w:rsidRDefault="00407C49" w:rsidP="00EA594A">
            <w:pPr>
              <w:ind w:firstLine="0"/>
              <w:jc w:val="center"/>
              <w:rPr>
                <w:sz w:val="24"/>
                <w:szCs w:val="20"/>
              </w:rPr>
            </w:pPr>
            <w:r>
              <w:rPr>
                <w:sz w:val="24"/>
                <w:szCs w:val="20"/>
              </w:rPr>
              <w:t>2</w:t>
            </w:r>
          </w:p>
        </w:tc>
        <w:tc>
          <w:tcPr>
            <w:tcW w:w="3115" w:type="dxa"/>
          </w:tcPr>
          <w:p w14:paraId="78A92E5D"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2925F8C1" w14:textId="77777777" w:rsidTr="00EA594A">
        <w:tc>
          <w:tcPr>
            <w:tcW w:w="3115" w:type="dxa"/>
          </w:tcPr>
          <w:p w14:paraId="667D8C78" w14:textId="77777777" w:rsidR="00407C49" w:rsidRPr="00D70C2D" w:rsidRDefault="00407C49" w:rsidP="00EA594A">
            <w:pPr>
              <w:ind w:firstLine="0"/>
              <w:jc w:val="center"/>
              <w:rPr>
                <w:sz w:val="24"/>
                <w:szCs w:val="20"/>
              </w:rPr>
            </w:pPr>
            <w:r>
              <w:rPr>
                <w:sz w:val="24"/>
                <w:szCs w:val="20"/>
              </w:rPr>
              <w:t>КГ 03</w:t>
            </w:r>
          </w:p>
        </w:tc>
        <w:tc>
          <w:tcPr>
            <w:tcW w:w="3115" w:type="dxa"/>
          </w:tcPr>
          <w:p w14:paraId="7982C848" w14:textId="77777777" w:rsidR="00407C49" w:rsidRPr="00D70C2D" w:rsidRDefault="00407C49" w:rsidP="00EA594A">
            <w:pPr>
              <w:ind w:firstLine="0"/>
              <w:jc w:val="center"/>
              <w:rPr>
                <w:sz w:val="24"/>
                <w:szCs w:val="20"/>
              </w:rPr>
            </w:pPr>
            <w:r>
              <w:rPr>
                <w:sz w:val="24"/>
                <w:szCs w:val="20"/>
              </w:rPr>
              <w:t>4</w:t>
            </w:r>
          </w:p>
        </w:tc>
        <w:tc>
          <w:tcPr>
            <w:tcW w:w="3115" w:type="dxa"/>
          </w:tcPr>
          <w:p w14:paraId="294A798E" w14:textId="77777777" w:rsidR="00407C49" w:rsidRPr="00D70C2D" w:rsidRDefault="00407C49" w:rsidP="00EA594A">
            <w:pPr>
              <w:ind w:firstLine="0"/>
              <w:jc w:val="center"/>
              <w:rPr>
                <w:sz w:val="24"/>
                <w:szCs w:val="20"/>
              </w:rPr>
            </w:pPr>
            <w:r>
              <w:rPr>
                <w:sz w:val="24"/>
                <w:szCs w:val="20"/>
              </w:rPr>
              <w:t>Высокий</w:t>
            </w:r>
          </w:p>
        </w:tc>
      </w:tr>
      <w:tr w:rsidR="00407C49" w:rsidRPr="00D70C2D" w14:paraId="06C55291" w14:textId="77777777" w:rsidTr="00EA594A">
        <w:tc>
          <w:tcPr>
            <w:tcW w:w="3115" w:type="dxa"/>
          </w:tcPr>
          <w:p w14:paraId="30C4D87C" w14:textId="77777777" w:rsidR="00407C49" w:rsidRPr="00D70C2D" w:rsidRDefault="00407C49" w:rsidP="00EA594A">
            <w:pPr>
              <w:ind w:firstLine="0"/>
              <w:jc w:val="center"/>
              <w:rPr>
                <w:sz w:val="24"/>
                <w:szCs w:val="20"/>
              </w:rPr>
            </w:pPr>
            <w:r>
              <w:rPr>
                <w:sz w:val="24"/>
                <w:szCs w:val="20"/>
              </w:rPr>
              <w:t>КГ 04</w:t>
            </w:r>
          </w:p>
        </w:tc>
        <w:tc>
          <w:tcPr>
            <w:tcW w:w="3115" w:type="dxa"/>
          </w:tcPr>
          <w:p w14:paraId="0AB1D4C2" w14:textId="77777777" w:rsidR="00407C49" w:rsidRPr="00D70C2D" w:rsidRDefault="00407C49" w:rsidP="00EA594A">
            <w:pPr>
              <w:ind w:firstLine="0"/>
              <w:jc w:val="center"/>
              <w:rPr>
                <w:sz w:val="24"/>
                <w:szCs w:val="20"/>
              </w:rPr>
            </w:pPr>
            <w:r>
              <w:rPr>
                <w:sz w:val="24"/>
                <w:szCs w:val="20"/>
              </w:rPr>
              <w:t>3</w:t>
            </w:r>
          </w:p>
        </w:tc>
        <w:tc>
          <w:tcPr>
            <w:tcW w:w="3115" w:type="dxa"/>
          </w:tcPr>
          <w:p w14:paraId="633BC36F" w14:textId="77777777" w:rsidR="00407C49" w:rsidRPr="00D70C2D" w:rsidRDefault="00407C49" w:rsidP="00EA594A">
            <w:pPr>
              <w:ind w:firstLine="0"/>
              <w:jc w:val="center"/>
              <w:rPr>
                <w:sz w:val="24"/>
                <w:szCs w:val="20"/>
              </w:rPr>
            </w:pPr>
            <w:r>
              <w:rPr>
                <w:sz w:val="24"/>
                <w:szCs w:val="20"/>
              </w:rPr>
              <w:t>Средний</w:t>
            </w:r>
          </w:p>
        </w:tc>
      </w:tr>
      <w:tr w:rsidR="00407C49" w:rsidRPr="00D70C2D" w14:paraId="411C5F09" w14:textId="77777777" w:rsidTr="00EA594A">
        <w:tc>
          <w:tcPr>
            <w:tcW w:w="3115" w:type="dxa"/>
          </w:tcPr>
          <w:p w14:paraId="5AFD44F7" w14:textId="77777777" w:rsidR="00407C49" w:rsidRPr="00D70C2D" w:rsidRDefault="00407C49" w:rsidP="00EA594A">
            <w:pPr>
              <w:ind w:firstLine="0"/>
              <w:jc w:val="center"/>
              <w:rPr>
                <w:sz w:val="24"/>
                <w:szCs w:val="20"/>
              </w:rPr>
            </w:pPr>
            <w:r>
              <w:rPr>
                <w:sz w:val="24"/>
                <w:szCs w:val="20"/>
              </w:rPr>
              <w:t>КГ 05</w:t>
            </w:r>
          </w:p>
        </w:tc>
        <w:tc>
          <w:tcPr>
            <w:tcW w:w="3115" w:type="dxa"/>
          </w:tcPr>
          <w:p w14:paraId="414B8BBA" w14:textId="77777777" w:rsidR="00407C49" w:rsidRPr="00D70C2D" w:rsidRDefault="00407C49" w:rsidP="00EA594A">
            <w:pPr>
              <w:ind w:firstLine="0"/>
              <w:jc w:val="center"/>
              <w:rPr>
                <w:sz w:val="24"/>
                <w:szCs w:val="20"/>
              </w:rPr>
            </w:pPr>
            <w:r>
              <w:rPr>
                <w:sz w:val="24"/>
                <w:szCs w:val="20"/>
              </w:rPr>
              <w:t>2</w:t>
            </w:r>
          </w:p>
        </w:tc>
        <w:tc>
          <w:tcPr>
            <w:tcW w:w="3115" w:type="dxa"/>
          </w:tcPr>
          <w:p w14:paraId="0A3C29CD"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6B053366" w14:textId="77777777" w:rsidTr="00EA594A">
        <w:tc>
          <w:tcPr>
            <w:tcW w:w="3115" w:type="dxa"/>
          </w:tcPr>
          <w:p w14:paraId="7876B3A2" w14:textId="77777777" w:rsidR="00407C49" w:rsidRPr="00D70C2D" w:rsidRDefault="00407C49" w:rsidP="00EA594A">
            <w:pPr>
              <w:ind w:firstLine="0"/>
              <w:jc w:val="center"/>
              <w:rPr>
                <w:sz w:val="24"/>
                <w:szCs w:val="20"/>
              </w:rPr>
            </w:pPr>
            <w:r>
              <w:rPr>
                <w:sz w:val="24"/>
                <w:szCs w:val="20"/>
              </w:rPr>
              <w:t>КГ 06</w:t>
            </w:r>
          </w:p>
        </w:tc>
        <w:tc>
          <w:tcPr>
            <w:tcW w:w="3115" w:type="dxa"/>
          </w:tcPr>
          <w:p w14:paraId="7CD6461C" w14:textId="77777777" w:rsidR="00407C49" w:rsidRPr="00D70C2D" w:rsidRDefault="00407C49" w:rsidP="00EA594A">
            <w:pPr>
              <w:ind w:firstLine="0"/>
              <w:jc w:val="center"/>
              <w:rPr>
                <w:sz w:val="24"/>
                <w:szCs w:val="20"/>
              </w:rPr>
            </w:pPr>
            <w:r>
              <w:rPr>
                <w:sz w:val="24"/>
                <w:szCs w:val="20"/>
              </w:rPr>
              <w:t>3</w:t>
            </w:r>
          </w:p>
        </w:tc>
        <w:tc>
          <w:tcPr>
            <w:tcW w:w="3115" w:type="dxa"/>
          </w:tcPr>
          <w:p w14:paraId="434C8E8B" w14:textId="77777777" w:rsidR="00407C49" w:rsidRPr="00D70C2D" w:rsidRDefault="00407C49" w:rsidP="00EA594A">
            <w:pPr>
              <w:ind w:firstLine="0"/>
              <w:jc w:val="center"/>
              <w:rPr>
                <w:sz w:val="24"/>
                <w:szCs w:val="20"/>
              </w:rPr>
            </w:pPr>
            <w:r>
              <w:rPr>
                <w:sz w:val="24"/>
                <w:szCs w:val="20"/>
              </w:rPr>
              <w:t>Средний</w:t>
            </w:r>
          </w:p>
        </w:tc>
      </w:tr>
      <w:tr w:rsidR="00407C49" w:rsidRPr="00D70C2D" w14:paraId="09E19185" w14:textId="77777777" w:rsidTr="00EA594A">
        <w:tc>
          <w:tcPr>
            <w:tcW w:w="3115" w:type="dxa"/>
          </w:tcPr>
          <w:p w14:paraId="4191C624" w14:textId="77777777" w:rsidR="00407C49" w:rsidRPr="00D70C2D" w:rsidRDefault="00407C49" w:rsidP="00EA594A">
            <w:pPr>
              <w:ind w:firstLine="0"/>
              <w:jc w:val="center"/>
              <w:rPr>
                <w:sz w:val="24"/>
                <w:szCs w:val="20"/>
              </w:rPr>
            </w:pPr>
            <w:r>
              <w:rPr>
                <w:sz w:val="24"/>
                <w:szCs w:val="20"/>
              </w:rPr>
              <w:t>КГ 07</w:t>
            </w:r>
          </w:p>
        </w:tc>
        <w:tc>
          <w:tcPr>
            <w:tcW w:w="3115" w:type="dxa"/>
          </w:tcPr>
          <w:p w14:paraId="106B371C" w14:textId="77777777" w:rsidR="00407C49" w:rsidRPr="00D70C2D" w:rsidRDefault="00407C49" w:rsidP="00EA594A">
            <w:pPr>
              <w:ind w:firstLine="0"/>
              <w:jc w:val="center"/>
              <w:rPr>
                <w:sz w:val="24"/>
                <w:szCs w:val="20"/>
              </w:rPr>
            </w:pPr>
            <w:r>
              <w:rPr>
                <w:sz w:val="24"/>
                <w:szCs w:val="20"/>
              </w:rPr>
              <w:t>4</w:t>
            </w:r>
          </w:p>
        </w:tc>
        <w:tc>
          <w:tcPr>
            <w:tcW w:w="3115" w:type="dxa"/>
          </w:tcPr>
          <w:p w14:paraId="7C2DF374" w14:textId="77777777" w:rsidR="00407C49" w:rsidRPr="00D70C2D" w:rsidRDefault="00407C49" w:rsidP="00EA594A">
            <w:pPr>
              <w:ind w:firstLine="0"/>
              <w:jc w:val="center"/>
              <w:rPr>
                <w:sz w:val="24"/>
                <w:szCs w:val="20"/>
              </w:rPr>
            </w:pPr>
            <w:r>
              <w:rPr>
                <w:sz w:val="24"/>
                <w:szCs w:val="20"/>
              </w:rPr>
              <w:t>Высокий</w:t>
            </w:r>
          </w:p>
        </w:tc>
      </w:tr>
      <w:tr w:rsidR="00407C49" w:rsidRPr="00D70C2D" w14:paraId="5B32C067" w14:textId="77777777" w:rsidTr="00EA594A">
        <w:tc>
          <w:tcPr>
            <w:tcW w:w="3115" w:type="dxa"/>
          </w:tcPr>
          <w:p w14:paraId="2D984FD8" w14:textId="77777777" w:rsidR="00407C49" w:rsidRPr="00D70C2D" w:rsidRDefault="00407C49" w:rsidP="00EA594A">
            <w:pPr>
              <w:ind w:firstLine="0"/>
              <w:jc w:val="center"/>
              <w:rPr>
                <w:sz w:val="24"/>
                <w:szCs w:val="20"/>
              </w:rPr>
            </w:pPr>
            <w:r>
              <w:rPr>
                <w:sz w:val="24"/>
                <w:szCs w:val="20"/>
              </w:rPr>
              <w:t>КГ 08</w:t>
            </w:r>
          </w:p>
        </w:tc>
        <w:tc>
          <w:tcPr>
            <w:tcW w:w="3115" w:type="dxa"/>
          </w:tcPr>
          <w:p w14:paraId="473BD19B" w14:textId="77777777" w:rsidR="00407C49" w:rsidRPr="00D70C2D" w:rsidRDefault="00407C49" w:rsidP="00EA594A">
            <w:pPr>
              <w:ind w:firstLine="0"/>
              <w:jc w:val="center"/>
              <w:rPr>
                <w:sz w:val="24"/>
                <w:szCs w:val="20"/>
              </w:rPr>
            </w:pPr>
            <w:r>
              <w:rPr>
                <w:sz w:val="24"/>
                <w:szCs w:val="20"/>
              </w:rPr>
              <w:t>2</w:t>
            </w:r>
          </w:p>
        </w:tc>
        <w:tc>
          <w:tcPr>
            <w:tcW w:w="3115" w:type="dxa"/>
          </w:tcPr>
          <w:p w14:paraId="5CE513BA"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1B1ABE0F" w14:textId="77777777" w:rsidTr="00EA594A">
        <w:tc>
          <w:tcPr>
            <w:tcW w:w="3115" w:type="dxa"/>
          </w:tcPr>
          <w:p w14:paraId="450C1698" w14:textId="77777777" w:rsidR="00407C49" w:rsidRPr="00D70C2D" w:rsidRDefault="00407C49" w:rsidP="00EA594A">
            <w:pPr>
              <w:ind w:firstLine="0"/>
              <w:jc w:val="center"/>
              <w:rPr>
                <w:sz w:val="24"/>
                <w:szCs w:val="20"/>
              </w:rPr>
            </w:pPr>
            <w:r>
              <w:rPr>
                <w:sz w:val="24"/>
                <w:szCs w:val="20"/>
              </w:rPr>
              <w:t>КГ 09</w:t>
            </w:r>
          </w:p>
        </w:tc>
        <w:tc>
          <w:tcPr>
            <w:tcW w:w="3115" w:type="dxa"/>
          </w:tcPr>
          <w:p w14:paraId="7BCBA3A0" w14:textId="77777777" w:rsidR="00407C49" w:rsidRPr="00D70C2D" w:rsidRDefault="00407C49" w:rsidP="00EA594A">
            <w:pPr>
              <w:ind w:firstLine="0"/>
              <w:jc w:val="center"/>
              <w:rPr>
                <w:sz w:val="24"/>
                <w:szCs w:val="20"/>
              </w:rPr>
            </w:pPr>
            <w:r>
              <w:rPr>
                <w:sz w:val="24"/>
                <w:szCs w:val="20"/>
              </w:rPr>
              <w:t>3</w:t>
            </w:r>
          </w:p>
        </w:tc>
        <w:tc>
          <w:tcPr>
            <w:tcW w:w="3115" w:type="dxa"/>
          </w:tcPr>
          <w:p w14:paraId="4E512C3B" w14:textId="77777777" w:rsidR="00407C49" w:rsidRPr="00D70C2D" w:rsidRDefault="00407C49" w:rsidP="00EA594A">
            <w:pPr>
              <w:ind w:firstLine="0"/>
              <w:jc w:val="center"/>
              <w:rPr>
                <w:sz w:val="24"/>
                <w:szCs w:val="20"/>
              </w:rPr>
            </w:pPr>
            <w:r>
              <w:rPr>
                <w:sz w:val="24"/>
                <w:szCs w:val="20"/>
              </w:rPr>
              <w:t>Средний</w:t>
            </w:r>
          </w:p>
        </w:tc>
      </w:tr>
      <w:tr w:rsidR="00407C49" w:rsidRPr="00D70C2D" w14:paraId="25524173" w14:textId="77777777" w:rsidTr="00EA594A">
        <w:tc>
          <w:tcPr>
            <w:tcW w:w="3115" w:type="dxa"/>
          </w:tcPr>
          <w:p w14:paraId="6BFA0B21" w14:textId="77777777" w:rsidR="00407C49" w:rsidRPr="00D70C2D" w:rsidRDefault="00407C49" w:rsidP="00EA594A">
            <w:pPr>
              <w:ind w:firstLine="0"/>
              <w:jc w:val="center"/>
              <w:rPr>
                <w:sz w:val="24"/>
                <w:szCs w:val="20"/>
              </w:rPr>
            </w:pPr>
            <w:r>
              <w:rPr>
                <w:sz w:val="24"/>
                <w:szCs w:val="20"/>
              </w:rPr>
              <w:t>КГ 10</w:t>
            </w:r>
          </w:p>
        </w:tc>
        <w:tc>
          <w:tcPr>
            <w:tcW w:w="3115" w:type="dxa"/>
          </w:tcPr>
          <w:p w14:paraId="7289EE57" w14:textId="77777777" w:rsidR="00407C49" w:rsidRPr="00D70C2D" w:rsidRDefault="00407C49" w:rsidP="00EA594A">
            <w:pPr>
              <w:ind w:firstLine="0"/>
              <w:jc w:val="center"/>
              <w:rPr>
                <w:sz w:val="24"/>
                <w:szCs w:val="20"/>
              </w:rPr>
            </w:pPr>
            <w:r>
              <w:rPr>
                <w:sz w:val="24"/>
                <w:szCs w:val="20"/>
              </w:rPr>
              <w:t>3</w:t>
            </w:r>
          </w:p>
        </w:tc>
        <w:tc>
          <w:tcPr>
            <w:tcW w:w="3115" w:type="dxa"/>
          </w:tcPr>
          <w:p w14:paraId="30897B77" w14:textId="77777777" w:rsidR="00407C49" w:rsidRPr="00D70C2D" w:rsidRDefault="00407C49" w:rsidP="00EA594A">
            <w:pPr>
              <w:ind w:firstLine="0"/>
              <w:jc w:val="center"/>
              <w:rPr>
                <w:sz w:val="24"/>
                <w:szCs w:val="20"/>
              </w:rPr>
            </w:pPr>
            <w:r>
              <w:rPr>
                <w:sz w:val="24"/>
                <w:szCs w:val="20"/>
              </w:rPr>
              <w:t>Средний</w:t>
            </w:r>
          </w:p>
        </w:tc>
      </w:tr>
    </w:tbl>
    <w:p w14:paraId="5FA59B9D" w14:textId="77777777" w:rsidR="00407C49" w:rsidRDefault="00407C49" w:rsidP="00407C49">
      <w:pPr>
        <w:ind w:firstLine="0"/>
      </w:pPr>
    </w:p>
    <w:p w14:paraId="6F4FB0C5" w14:textId="77777777" w:rsidR="00407C49" w:rsidRDefault="00407C49" w:rsidP="00407C49">
      <w:r>
        <w:t xml:space="preserve">На основании таблицы всего 20% дошкольников достигли высокого уровня. Это такие дети, которые смогли составить самостоятельно и подробно </w:t>
      </w:r>
      <w:r>
        <w:lastRenderedPageBreak/>
        <w:t xml:space="preserve">рассказы по картинкам. Они соблюдали последовательность изложенных событий, у них получилось установить причинно-следственные связи. Рассказы таких детей звучали логично и были завершенными. Ошибок при составлении рассказа у такой категории детей практически не было выявлено, могли быть незначительные неточности в деталях, но это не влияет на оценку. </w:t>
      </w:r>
    </w:p>
    <w:p w14:paraId="5F3D747E" w14:textId="77777777" w:rsidR="00407C49" w:rsidRDefault="00407C49" w:rsidP="00407C49">
      <w:r>
        <w:t xml:space="preserve">Дети со среднем уровнем составляют 50% контрольной группы. Они смогли составить рассказы, однако нуждались в небольшой помощи со стороны педагога – подсказке, наводящему вопросу и т.п. Наблюдались пропуски деталей сюжета, использование простой лексики. </w:t>
      </w:r>
    </w:p>
    <w:p w14:paraId="53AAFA96" w14:textId="77777777" w:rsidR="00407C49" w:rsidRDefault="00407C49" w:rsidP="00407C49">
      <w:r>
        <w:t>Их ответы звучали таким образом: «Мальчик видит собачку. Он хочет с ней поиграть. Собака ушла» (в данном предложении недостаточно деталей почему мальчик захотел поиграть и по какой причине собака убежала).</w:t>
      </w:r>
    </w:p>
    <w:p w14:paraId="615C2D26" w14:textId="77777777" w:rsidR="00407C49" w:rsidRDefault="00407C49" w:rsidP="00407C49">
      <w:r>
        <w:t xml:space="preserve">30% испытуемых показали недостаточный уровень. Им получилось составить рассказы только благодаря наводящей помощи педагога, отмечалась трудность в логической последовательности событий. Было выявлено, что при рассказе дети упускают детали, не могут самостоятельно формулировать связный текст. </w:t>
      </w:r>
    </w:p>
    <w:p w14:paraId="283CF0C9" w14:textId="77777777" w:rsidR="00407C49" w:rsidRDefault="00407C49" w:rsidP="00407C49">
      <w:r>
        <w:t xml:space="preserve">Таким образом, данное умение в контрольной группе сформировано на среднем уровне. </w:t>
      </w:r>
    </w:p>
    <w:p w14:paraId="44EE0AAA" w14:textId="77777777" w:rsidR="00407C49" w:rsidRDefault="00407C49" w:rsidP="00407C49">
      <w:r>
        <w:t>Представим результаты пятого диагностического задания (таблица 5):</w:t>
      </w:r>
    </w:p>
    <w:p w14:paraId="7B1BE5B5" w14:textId="77777777" w:rsidR="00407C49" w:rsidRDefault="00407C49" w:rsidP="00407C49">
      <w:r>
        <w:t>Таблица 5 – Оценка умения составлять рассказ на основе личного опыта (контрольная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18F5B909" w14:textId="77777777" w:rsidTr="00EA594A">
        <w:tc>
          <w:tcPr>
            <w:tcW w:w="3115" w:type="dxa"/>
          </w:tcPr>
          <w:p w14:paraId="78485BAB"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0AF1A656"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7386E46A" w14:textId="77777777" w:rsidR="00407C49" w:rsidRPr="00D70C2D" w:rsidRDefault="00407C49" w:rsidP="00EA594A">
            <w:pPr>
              <w:ind w:firstLine="0"/>
              <w:jc w:val="center"/>
              <w:rPr>
                <w:sz w:val="24"/>
                <w:szCs w:val="20"/>
              </w:rPr>
            </w:pPr>
            <w:r>
              <w:rPr>
                <w:sz w:val="24"/>
                <w:szCs w:val="20"/>
              </w:rPr>
              <w:t>Уровень</w:t>
            </w:r>
          </w:p>
        </w:tc>
      </w:tr>
      <w:tr w:rsidR="00407C49" w:rsidRPr="00D70C2D" w14:paraId="73446820" w14:textId="77777777" w:rsidTr="00EA594A">
        <w:tc>
          <w:tcPr>
            <w:tcW w:w="3115" w:type="dxa"/>
          </w:tcPr>
          <w:p w14:paraId="25C851EF" w14:textId="77777777" w:rsidR="00407C49" w:rsidRPr="00D70C2D" w:rsidRDefault="00407C49" w:rsidP="00EA594A">
            <w:pPr>
              <w:ind w:firstLine="0"/>
              <w:jc w:val="center"/>
              <w:rPr>
                <w:sz w:val="24"/>
                <w:szCs w:val="20"/>
              </w:rPr>
            </w:pPr>
            <w:r>
              <w:rPr>
                <w:sz w:val="24"/>
                <w:szCs w:val="20"/>
              </w:rPr>
              <w:t>КГ 01</w:t>
            </w:r>
          </w:p>
        </w:tc>
        <w:tc>
          <w:tcPr>
            <w:tcW w:w="3115" w:type="dxa"/>
          </w:tcPr>
          <w:p w14:paraId="10FBF221" w14:textId="77777777" w:rsidR="00407C49" w:rsidRPr="00D70C2D" w:rsidRDefault="00407C49" w:rsidP="00EA594A">
            <w:pPr>
              <w:ind w:firstLine="0"/>
              <w:jc w:val="center"/>
              <w:rPr>
                <w:sz w:val="24"/>
                <w:szCs w:val="20"/>
              </w:rPr>
            </w:pPr>
            <w:r>
              <w:rPr>
                <w:sz w:val="24"/>
                <w:szCs w:val="20"/>
              </w:rPr>
              <w:t>3</w:t>
            </w:r>
          </w:p>
        </w:tc>
        <w:tc>
          <w:tcPr>
            <w:tcW w:w="3115" w:type="dxa"/>
          </w:tcPr>
          <w:p w14:paraId="2C848739" w14:textId="77777777" w:rsidR="00407C49" w:rsidRPr="00BF62E5" w:rsidRDefault="00407C49" w:rsidP="00EA594A">
            <w:pPr>
              <w:ind w:firstLine="0"/>
              <w:jc w:val="center"/>
              <w:rPr>
                <w:sz w:val="24"/>
                <w:szCs w:val="20"/>
              </w:rPr>
            </w:pPr>
            <w:r>
              <w:rPr>
                <w:sz w:val="24"/>
                <w:szCs w:val="20"/>
              </w:rPr>
              <w:t>Средний</w:t>
            </w:r>
          </w:p>
        </w:tc>
      </w:tr>
      <w:tr w:rsidR="00407C49" w:rsidRPr="00D70C2D" w14:paraId="79A7D45A" w14:textId="77777777" w:rsidTr="00EA594A">
        <w:tc>
          <w:tcPr>
            <w:tcW w:w="3115" w:type="dxa"/>
          </w:tcPr>
          <w:p w14:paraId="225B8C56" w14:textId="77777777" w:rsidR="00407C49" w:rsidRPr="00D70C2D" w:rsidRDefault="00407C49" w:rsidP="00EA594A">
            <w:pPr>
              <w:ind w:firstLine="0"/>
              <w:jc w:val="center"/>
              <w:rPr>
                <w:sz w:val="24"/>
                <w:szCs w:val="20"/>
              </w:rPr>
            </w:pPr>
            <w:r>
              <w:rPr>
                <w:sz w:val="24"/>
                <w:szCs w:val="20"/>
              </w:rPr>
              <w:t>КГ 02</w:t>
            </w:r>
          </w:p>
        </w:tc>
        <w:tc>
          <w:tcPr>
            <w:tcW w:w="3115" w:type="dxa"/>
          </w:tcPr>
          <w:p w14:paraId="2D238AB2" w14:textId="77777777" w:rsidR="00407C49" w:rsidRPr="00D70C2D" w:rsidRDefault="00407C49" w:rsidP="00EA594A">
            <w:pPr>
              <w:ind w:firstLine="0"/>
              <w:jc w:val="center"/>
              <w:rPr>
                <w:sz w:val="24"/>
                <w:szCs w:val="20"/>
              </w:rPr>
            </w:pPr>
            <w:r>
              <w:rPr>
                <w:sz w:val="24"/>
                <w:szCs w:val="20"/>
              </w:rPr>
              <w:t>2</w:t>
            </w:r>
          </w:p>
        </w:tc>
        <w:tc>
          <w:tcPr>
            <w:tcW w:w="3115" w:type="dxa"/>
          </w:tcPr>
          <w:p w14:paraId="478CA522"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7506EDCA" w14:textId="77777777" w:rsidTr="00EA594A">
        <w:tc>
          <w:tcPr>
            <w:tcW w:w="3115" w:type="dxa"/>
          </w:tcPr>
          <w:p w14:paraId="368A7A14" w14:textId="77777777" w:rsidR="00407C49" w:rsidRPr="00D70C2D" w:rsidRDefault="00407C49" w:rsidP="00EA594A">
            <w:pPr>
              <w:ind w:firstLine="0"/>
              <w:jc w:val="center"/>
              <w:rPr>
                <w:sz w:val="24"/>
                <w:szCs w:val="20"/>
              </w:rPr>
            </w:pPr>
            <w:r>
              <w:rPr>
                <w:sz w:val="24"/>
                <w:szCs w:val="20"/>
              </w:rPr>
              <w:t>КГ 03</w:t>
            </w:r>
          </w:p>
        </w:tc>
        <w:tc>
          <w:tcPr>
            <w:tcW w:w="3115" w:type="dxa"/>
          </w:tcPr>
          <w:p w14:paraId="797A34FE" w14:textId="77777777" w:rsidR="00407C49" w:rsidRPr="00D70C2D" w:rsidRDefault="00407C49" w:rsidP="00EA594A">
            <w:pPr>
              <w:ind w:firstLine="0"/>
              <w:jc w:val="center"/>
              <w:rPr>
                <w:sz w:val="24"/>
                <w:szCs w:val="20"/>
              </w:rPr>
            </w:pPr>
            <w:r>
              <w:rPr>
                <w:sz w:val="24"/>
                <w:szCs w:val="20"/>
              </w:rPr>
              <w:t>3</w:t>
            </w:r>
          </w:p>
        </w:tc>
        <w:tc>
          <w:tcPr>
            <w:tcW w:w="3115" w:type="dxa"/>
          </w:tcPr>
          <w:p w14:paraId="604FEB68"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54FC4CB" w14:textId="77777777" w:rsidTr="00EA594A">
        <w:tc>
          <w:tcPr>
            <w:tcW w:w="3115" w:type="dxa"/>
          </w:tcPr>
          <w:p w14:paraId="25DD45A3" w14:textId="77777777" w:rsidR="00407C49" w:rsidRPr="00D70C2D" w:rsidRDefault="00407C49" w:rsidP="00EA594A">
            <w:pPr>
              <w:ind w:firstLine="0"/>
              <w:jc w:val="center"/>
              <w:rPr>
                <w:sz w:val="24"/>
                <w:szCs w:val="20"/>
              </w:rPr>
            </w:pPr>
            <w:r>
              <w:rPr>
                <w:sz w:val="24"/>
                <w:szCs w:val="20"/>
              </w:rPr>
              <w:t>КГ 04</w:t>
            </w:r>
          </w:p>
        </w:tc>
        <w:tc>
          <w:tcPr>
            <w:tcW w:w="3115" w:type="dxa"/>
          </w:tcPr>
          <w:p w14:paraId="34C53D61" w14:textId="77777777" w:rsidR="00407C49" w:rsidRPr="00D70C2D" w:rsidRDefault="00407C49" w:rsidP="00EA594A">
            <w:pPr>
              <w:ind w:firstLine="0"/>
              <w:jc w:val="center"/>
              <w:rPr>
                <w:sz w:val="24"/>
                <w:szCs w:val="20"/>
              </w:rPr>
            </w:pPr>
            <w:r>
              <w:rPr>
                <w:sz w:val="24"/>
                <w:szCs w:val="20"/>
              </w:rPr>
              <w:t>4</w:t>
            </w:r>
          </w:p>
        </w:tc>
        <w:tc>
          <w:tcPr>
            <w:tcW w:w="3115" w:type="dxa"/>
          </w:tcPr>
          <w:p w14:paraId="0DD090CD" w14:textId="77777777" w:rsidR="00407C49" w:rsidRPr="00D70C2D" w:rsidRDefault="00407C49" w:rsidP="00EA594A">
            <w:pPr>
              <w:ind w:firstLine="0"/>
              <w:jc w:val="center"/>
              <w:rPr>
                <w:sz w:val="24"/>
                <w:szCs w:val="20"/>
              </w:rPr>
            </w:pPr>
            <w:r>
              <w:rPr>
                <w:sz w:val="24"/>
                <w:szCs w:val="20"/>
              </w:rPr>
              <w:t>Высокий</w:t>
            </w:r>
          </w:p>
        </w:tc>
      </w:tr>
      <w:tr w:rsidR="00407C49" w:rsidRPr="00D70C2D" w14:paraId="690ECAA0" w14:textId="77777777" w:rsidTr="00EA594A">
        <w:tc>
          <w:tcPr>
            <w:tcW w:w="3115" w:type="dxa"/>
          </w:tcPr>
          <w:p w14:paraId="303D5BB1" w14:textId="77777777" w:rsidR="00407C49" w:rsidRPr="00D70C2D" w:rsidRDefault="00407C49" w:rsidP="00EA594A">
            <w:pPr>
              <w:ind w:firstLine="0"/>
              <w:jc w:val="center"/>
              <w:rPr>
                <w:sz w:val="24"/>
                <w:szCs w:val="20"/>
              </w:rPr>
            </w:pPr>
            <w:r>
              <w:rPr>
                <w:sz w:val="24"/>
                <w:szCs w:val="20"/>
              </w:rPr>
              <w:t>КГ 05</w:t>
            </w:r>
          </w:p>
        </w:tc>
        <w:tc>
          <w:tcPr>
            <w:tcW w:w="3115" w:type="dxa"/>
          </w:tcPr>
          <w:p w14:paraId="3CF354C4" w14:textId="77777777" w:rsidR="00407C49" w:rsidRPr="00D70C2D" w:rsidRDefault="00407C49" w:rsidP="00EA594A">
            <w:pPr>
              <w:ind w:firstLine="0"/>
              <w:jc w:val="center"/>
              <w:rPr>
                <w:sz w:val="24"/>
                <w:szCs w:val="20"/>
              </w:rPr>
            </w:pPr>
            <w:r>
              <w:rPr>
                <w:sz w:val="24"/>
                <w:szCs w:val="20"/>
              </w:rPr>
              <w:t>3</w:t>
            </w:r>
          </w:p>
        </w:tc>
        <w:tc>
          <w:tcPr>
            <w:tcW w:w="3115" w:type="dxa"/>
          </w:tcPr>
          <w:p w14:paraId="5E07B745"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B14CC44" w14:textId="77777777" w:rsidTr="00EA594A">
        <w:tc>
          <w:tcPr>
            <w:tcW w:w="3115" w:type="dxa"/>
          </w:tcPr>
          <w:p w14:paraId="77803FED" w14:textId="77777777" w:rsidR="00407C49" w:rsidRPr="00D70C2D" w:rsidRDefault="00407C49" w:rsidP="00EA594A">
            <w:pPr>
              <w:ind w:firstLine="0"/>
              <w:jc w:val="center"/>
              <w:rPr>
                <w:sz w:val="24"/>
                <w:szCs w:val="20"/>
              </w:rPr>
            </w:pPr>
            <w:r>
              <w:rPr>
                <w:sz w:val="24"/>
                <w:szCs w:val="20"/>
              </w:rPr>
              <w:t>КГ 06</w:t>
            </w:r>
          </w:p>
        </w:tc>
        <w:tc>
          <w:tcPr>
            <w:tcW w:w="3115" w:type="dxa"/>
          </w:tcPr>
          <w:p w14:paraId="0E216535" w14:textId="77777777" w:rsidR="00407C49" w:rsidRPr="00D70C2D" w:rsidRDefault="00407C49" w:rsidP="00EA594A">
            <w:pPr>
              <w:ind w:firstLine="0"/>
              <w:jc w:val="center"/>
              <w:rPr>
                <w:sz w:val="24"/>
                <w:szCs w:val="20"/>
              </w:rPr>
            </w:pPr>
            <w:r>
              <w:rPr>
                <w:sz w:val="24"/>
                <w:szCs w:val="20"/>
              </w:rPr>
              <w:t>3</w:t>
            </w:r>
          </w:p>
        </w:tc>
        <w:tc>
          <w:tcPr>
            <w:tcW w:w="3115" w:type="dxa"/>
          </w:tcPr>
          <w:p w14:paraId="32344A57" w14:textId="77777777" w:rsidR="00407C49" w:rsidRPr="00D70C2D" w:rsidRDefault="00407C49" w:rsidP="00EA594A">
            <w:pPr>
              <w:ind w:firstLine="0"/>
              <w:jc w:val="center"/>
              <w:rPr>
                <w:sz w:val="24"/>
                <w:szCs w:val="20"/>
              </w:rPr>
            </w:pPr>
            <w:r>
              <w:rPr>
                <w:sz w:val="24"/>
                <w:szCs w:val="20"/>
              </w:rPr>
              <w:t>Средний</w:t>
            </w:r>
          </w:p>
        </w:tc>
      </w:tr>
      <w:tr w:rsidR="00407C49" w:rsidRPr="00D70C2D" w14:paraId="0A26ED5A" w14:textId="77777777" w:rsidTr="00EA594A">
        <w:tc>
          <w:tcPr>
            <w:tcW w:w="3115" w:type="dxa"/>
          </w:tcPr>
          <w:p w14:paraId="07ED0C52" w14:textId="77777777" w:rsidR="00407C49" w:rsidRPr="00D70C2D" w:rsidRDefault="00407C49" w:rsidP="00EA594A">
            <w:pPr>
              <w:ind w:firstLine="0"/>
              <w:jc w:val="center"/>
              <w:rPr>
                <w:sz w:val="24"/>
                <w:szCs w:val="20"/>
              </w:rPr>
            </w:pPr>
            <w:r>
              <w:rPr>
                <w:sz w:val="24"/>
                <w:szCs w:val="20"/>
              </w:rPr>
              <w:t>КГ 07</w:t>
            </w:r>
          </w:p>
        </w:tc>
        <w:tc>
          <w:tcPr>
            <w:tcW w:w="3115" w:type="dxa"/>
          </w:tcPr>
          <w:p w14:paraId="2BFE616F" w14:textId="77777777" w:rsidR="00407C49" w:rsidRPr="00D70C2D" w:rsidRDefault="00407C49" w:rsidP="00EA594A">
            <w:pPr>
              <w:ind w:firstLine="0"/>
              <w:jc w:val="center"/>
              <w:rPr>
                <w:sz w:val="24"/>
                <w:szCs w:val="20"/>
              </w:rPr>
            </w:pPr>
            <w:r>
              <w:rPr>
                <w:sz w:val="24"/>
                <w:szCs w:val="20"/>
              </w:rPr>
              <w:t>4</w:t>
            </w:r>
          </w:p>
        </w:tc>
        <w:tc>
          <w:tcPr>
            <w:tcW w:w="3115" w:type="dxa"/>
          </w:tcPr>
          <w:p w14:paraId="58ECA947" w14:textId="77777777" w:rsidR="00407C49" w:rsidRPr="00D70C2D" w:rsidRDefault="00407C49" w:rsidP="00EA594A">
            <w:pPr>
              <w:ind w:firstLine="0"/>
              <w:jc w:val="center"/>
              <w:rPr>
                <w:sz w:val="24"/>
                <w:szCs w:val="20"/>
              </w:rPr>
            </w:pPr>
            <w:r>
              <w:rPr>
                <w:sz w:val="24"/>
                <w:szCs w:val="20"/>
              </w:rPr>
              <w:t>Высокий</w:t>
            </w:r>
          </w:p>
        </w:tc>
      </w:tr>
      <w:tr w:rsidR="00407C49" w:rsidRPr="00D70C2D" w14:paraId="185AD0BA" w14:textId="77777777" w:rsidTr="00EA594A">
        <w:tc>
          <w:tcPr>
            <w:tcW w:w="3115" w:type="dxa"/>
          </w:tcPr>
          <w:p w14:paraId="126C4008" w14:textId="77777777" w:rsidR="00407C49" w:rsidRPr="00D70C2D" w:rsidRDefault="00407C49" w:rsidP="00EA594A">
            <w:pPr>
              <w:ind w:firstLine="0"/>
              <w:jc w:val="center"/>
              <w:rPr>
                <w:sz w:val="24"/>
                <w:szCs w:val="20"/>
              </w:rPr>
            </w:pPr>
            <w:r>
              <w:rPr>
                <w:sz w:val="24"/>
                <w:szCs w:val="20"/>
              </w:rPr>
              <w:lastRenderedPageBreak/>
              <w:t>КГ 08</w:t>
            </w:r>
          </w:p>
        </w:tc>
        <w:tc>
          <w:tcPr>
            <w:tcW w:w="3115" w:type="dxa"/>
          </w:tcPr>
          <w:p w14:paraId="5DE13E6F" w14:textId="77777777" w:rsidR="00407C49" w:rsidRPr="00D70C2D" w:rsidRDefault="00407C49" w:rsidP="00EA594A">
            <w:pPr>
              <w:ind w:firstLine="0"/>
              <w:jc w:val="center"/>
              <w:rPr>
                <w:sz w:val="24"/>
                <w:szCs w:val="20"/>
              </w:rPr>
            </w:pPr>
            <w:r>
              <w:rPr>
                <w:sz w:val="24"/>
                <w:szCs w:val="20"/>
              </w:rPr>
              <w:t>2</w:t>
            </w:r>
          </w:p>
        </w:tc>
        <w:tc>
          <w:tcPr>
            <w:tcW w:w="3115" w:type="dxa"/>
          </w:tcPr>
          <w:p w14:paraId="252505C3"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23EE5966" w14:textId="77777777" w:rsidTr="00EA594A">
        <w:tc>
          <w:tcPr>
            <w:tcW w:w="3115" w:type="dxa"/>
          </w:tcPr>
          <w:p w14:paraId="6F061C9A" w14:textId="77777777" w:rsidR="00407C49" w:rsidRPr="00D70C2D" w:rsidRDefault="00407C49" w:rsidP="00EA594A">
            <w:pPr>
              <w:ind w:firstLine="0"/>
              <w:jc w:val="center"/>
              <w:rPr>
                <w:sz w:val="24"/>
                <w:szCs w:val="20"/>
              </w:rPr>
            </w:pPr>
            <w:r>
              <w:rPr>
                <w:sz w:val="24"/>
                <w:szCs w:val="20"/>
              </w:rPr>
              <w:t>КГ 09</w:t>
            </w:r>
          </w:p>
        </w:tc>
        <w:tc>
          <w:tcPr>
            <w:tcW w:w="3115" w:type="dxa"/>
          </w:tcPr>
          <w:p w14:paraId="58842027" w14:textId="77777777" w:rsidR="00407C49" w:rsidRPr="00D70C2D" w:rsidRDefault="00407C49" w:rsidP="00EA594A">
            <w:pPr>
              <w:ind w:firstLine="0"/>
              <w:jc w:val="center"/>
              <w:rPr>
                <w:sz w:val="24"/>
                <w:szCs w:val="20"/>
              </w:rPr>
            </w:pPr>
            <w:r>
              <w:rPr>
                <w:sz w:val="24"/>
                <w:szCs w:val="20"/>
              </w:rPr>
              <w:t>3</w:t>
            </w:r>
          </w:p>
        </w:tc>
        <w:tc>
          <w:tcPr>
            <w:tcW w:w="3115" w:type="dxa"/>
          </w:tcPr>
          <w:p w14:paraId="5FD25AB2"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4FDAA02" w14:textId="77777777" w:rsidTr="00EA594A">
        <w:tc>
          <w:tcPr>
            <w:tcW w:w="3115" w:type="dxa"/>
          </w:tcPr>
          <w:p w14:paraId="09E865C4" w14:textId="77777777" w:rsidR="00407C49" w:rsidRPr="00D70C2D" w:rsidRDefault="00407C49" w:rsidP="00EA594A">
            <w:pPr>
              <w:ind w:firstLine="0"/>
              <w:jc w:val="center"/>
              <w:rPr>
                <w:sz w:val="24"/>
                <w:szCs w:val="20"/>
              </w:rPr>
            </w:pPr>
            <w:r>
              <w:rPr>
                <w:sz w:val="24"/>
                <w:szCs w:val="20"/>
              </w:rPr>
              <w:t>КГ 10</w:t>
            </w:r>
          </w:p>
        </w:tc>
        <w:tc>
          <w:tcPr>
            <w:tcW w:w="3115" w:type="dxa"/>
          </w:tcPr>
          <w:p w14:paraId="3394BD29" w14:textId="77777777" w:rsidR="00407C49" w:rsidRPr="00D70C2D" w:rsidRDefault="00407C49" w:rsidP="00EA594A">
            <w:pPr>
              <w:ind w:firstLine="0"/>
              <w:jc w:val="center"/>
              <w:rPr>
                <w:sz w:val="24"/>
                <w:szCs w:val="20"/>
              </w:rPr>
            </w:pPr>
            <w:r>
              <w:rPr>
                <w:sz w:val="24"/>
                <w:szCs w:val="20"/>
              </w:rPr>
              <w:t>3</w:t>
            </w:r>
          </w:p>
        </w:tc>
        <w:tc>
          <w:tcPr>
            <w:tcW w:w="3115" w:type="dxa"/>
          </w:tcPr>
          <w:p w14:paraId="6C29A722" w14:textId="77777777" w:rsidR="00407C49" w:rsidRPr="00D70C2D" w:rsidRDefault="00407C49" w:rsidP="00EA594A">
            <w:pPr>
              <w:ind w:firstLine="0"/>
              <w:jc w:val="center"/>
              <w:rPr>
                <w:sz w:val="24"/>
                <w:szCs w:val="20"/>
              </w:rPr>
            </w:pPr>
            <w:r>
              <w:rPr>
                <w:sz w:val="24"/>
                <w:szCs w:val="20"/>
              </w:rPr>
              <w:t>Средний</w:t>
            </w:r>
          </w:p>
        </w:tc>
      </w:tr>
    </w:tbl>
    <w:p w14:paraId="626FBC82" w14:textId="77777777" w:rsidR="00407C49" w:rsidRDefault="00407C49" w:rsidP="00407C49"/>
    <w:p w14:paraId="739FA063" w14:textId="77777777" w:rsidR="00407C49" w:rsidRDefault="00407C49" w:rsidP="00407C49">
      <w:r>
        <w:t>На основании данных, изображенных в таблице, всего 20% испытуемых из контрольной группы достигли высокого уровня. Это дети, которым удалось самостоятельно, без помощи педагога, составить связанный и информативный рассказ. Ошибки в структуре предложений и лексико-грамматических связях практически не встречались.</w:t>
      </w:r>
    </w:p>
    <w:p w14:paraId="4DD8FC03" w14:textId="77777777" w:rsidR="00407C49" w:rsidRDefault="00407C49" w:rsidP="00407C49">
      <w:r>
        <w:t>Большая часть детей показали средний уровень. Они смогли составить рассказ с помощью опорного плана, предложенного учителем. Отмечалась связь между фрагментами рассказа, но не у всех детей. Складывалось впечатление, что некоторые дети не рассказывают, а отвечают на вопросы плана. Рассказы детей из данной группы, в основном, состояли из простых предложений. Например: «Это горка. На ней катаются дети».</w:t>
      </w:r>
    </w:p>
    <w:p w14:paraId="1848D748" w14:textId="77777777" w:rsidR="00407C49" w:rsidRDefault="00407C49" w:rsidP="00407C49">
      <w:r>
        <w:t xml:space="preserve">У 20% в рассказе присутствовали ответы на все вопросы плана, но отдельные фрагменты состояли из простого перечисления действий или предметов. Информативность рассказов была недостаточной. </w:t>
      </w:r>
    </w:p>
    <w:p w14:paraId="3D77B6FA" w14:textId="77777777" w:rsidR="00407C49" w:rsidRDefault="00407C49" w:rsidP="00407C49">
      <w:r>
        <w:t>Встречались такие ошибки, как простое перечисление того, что изображено на картинке вместо рассказа. Например: «На площадке вижу песочницу, качели, горку». Также дети часто упускали детали, например: «Я вижу детей», «Это горка».</w:t>
      </w:r>
    </w:p>
    <w:p w14:paraId="34B37C26" w14:textId="77777777" w:rsidR="00407C49" w:rsidRDefault="00407C49" w:rsidP="00407C49">
      <w:r>
        <w:t>На основании полученных данных можно отметить, что умение составлять рассказ на основе личного опыта у детей контрольной группы развито на среднем уровне.</w:t>
      </w:r>
    </w:p>
    <w:p w14:paraId="64AE83C9" w14:textId="77777777" w:rsidR="00407C49" w:rsidRDefault="00407C49" w:rsidP="00407C49">
      <w:r>
        <w:t>Далее перейдем к анализу результатов выполнения детьми шестого диагностического задания по выбранной нами методике (таблица 6):</w:t>
      </w:r>
    </w:p>
    <w:p w14:paraId="1602A8E3" w14:textId="6BC29C94" w:rsidR="00407C49" w:rsidRDefault="00407C49" w:rsidP="00407C49">
      <w:r>
        <w:t>Таблица 6 – Оценка умения составлять описательный рассказ (контрольная группа)</w:t>
      </w:r>
    </w:p>
    <w:p w14:paraId="23FDDC11" w14:textId="77777777" w:rsidR="006D4C1C" w:rsidRDefault="006D4C1C" w:rsidP="00407C49"/>
    <w:tbl>
      <w:tblPr>
        <w:tblStyle w:val="ab"/>
        <w:tblW w:w="0" w:type="auto"/>
        <w:tblLook w:val="04A0" w:firstRow="1" w:lastRow="0" w:firstColumn="1" w:lastColumn="0" w:noHBand="0" w:noVBand="1"/>
      </w:tblPr>
      <w:tblGrid>
        <w:gridCol w:w="3114"/>
        <w:gridCol w:w="3115"/>
        <w:gridCol w:w="3115"/>
      </w:tblGrid>
      <w:tr w:rsidR="00407C49" w:rsidRPr="00D70C2D" w14:paraId="4FA9226D" w14:textId="77777777" w:rsidTr="00EA594A">
        <w:tc>
          <w:tcPr>
            <w:tcW w:w="3115" w:type="dxa"/>
          </w:tcPr>
          <w:p w14:paraId="7F15D165" w14:textId="77777777" w:rsidR="00407C49" w:rsidRPr="00D70C2D" w:rsidRDefault="00407C49" w:rsidP="00EA594A">
            <w:pPr>
              <w:ind w:firstLine="0"/>
              <w:jc w:val="center"/>
              <w:rPr>
                <w:sz w:val="24"/>
                <w:szCs w:val="20"/>
              </w:rPr>
            </w:pPr>
            <w:r>
              <w:rPr>
                <w:sz w:val="24"/>
                <w:szCs w:val="20"/>
              </w:rPr>
              <w:lastRenderedPageBreak/>
              <w:t>Код ребенка</w:t>
            </w:r>
          </w:p>
        </w:tc>
        <w:tc>
          <w:tcPr>
            <w:tcW w:w="3115" w:type="dxa"/>
          </w:tcPr>
          <w:p w14:paraId="030F1418"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74828EB1" w14:textId="77777777" w:rsidR="00407C49" w:rsidRPr="00D70C2D" w:rsidRDefault="00407C49" w:rsidP="00EA594A">
            <w:pPr>
              <w:ind w:firstLine="0"/>
              <w:jc w:val="center"/>
              <w:rPr>
                <w:sz w:val="24"/>
                <w:szCs w:val="20"/>
              </w:rPr>
            </w:pPr>
            <w:r>
              <w:rPr>
                <w:sz w:val="24"/>
                <w:szCs w:val="20"/>
              </w:rPr>
              <w:t>Уровень</w:t>
            </w:r>
          </w:p>
        </w:tc>
      </w:tr>
      <w:tr w:rsidR="00407C49" w:rsidRPr="00D70C2D" w14:paraId="1FEF6F9F" w14:textId="77777777" w:rsidTr="00EA594A">
        <w:tc>
          <w:tcPr>
            <w:tcW w:w="3115" w:type="dxa"/>
          </w:tcPr>
          <w:p w14:paraId="269A7F66" w14:textId="77777777" w:rsidR="00407C49" w:rsidRPr="00D70C2D" w:rsidRDefault="00407C49" w:rsidP="00EA594A">
            <w:pPr>
              <w:ind w:firstLine="0"/>
              <w:jc w:val="center"/>
              <w:rPr>
                <w:sz w:val="24"/>
                <w:szCs w:val="20"/>
              </w:rPr>
            </w:pPr>
            <w:r>
              <w:rPr>
                <w:sz w:val="24"/>
                <w:szCs w:val="20"/>
              </w:rPr>
              <w:t>КГ 01</w:t>
            </w:r>
          </w:p>
        </w:tc>
        <w:tc>
          <w:tcPr>
            <w:tcW w:w="3115" w:type="dxa"/>
          </w:tcPr>
          <w:p w14:paraId="101630B1" w14:textId="77777777" w:rsidR="00407C49" w:rsidRPr="00D70C2D" w:rsidRDefault="00407C49" w:rsidP="00EA594A">
            <w:pPr>
              <w:ind w:firstLine="0"/>
              <w:jc w:val="center"/>
              <w:rPr>
                <w:sz w:val="24"/>
                <w:szCs w:val="20"/>
              </w:rPr>
            </w:pPr>
            <w:r>
              <w:rPr>
                <w:sz w:val="24"/>
                <w:szCs w:val="20"/>
              </w:rPr>
              <w:t>4</w:t>
            </w:r>
          </w:p>
        </w:tc>
        <w:tc>
          <w:tcPr>
            <w:tcW w:w="3115" w:type="dxa"/>
          </w:tcPr>
          <w:p w14:paraId="3E56B877" w14:textId="77777777" w:rsidR="00407C49" w:rsidRPr="00BF62E5" w:rsidRDefault="00407C49" w:rsidP="00EA594A">
            <w:pPr>
              <w:ind w:firstLine="0"/>
              <w:jc w:val="center"/>
              <w:rPr>
                <w:sz w:val="24"/>
                <w:szCs w:val="20"/>
              </w:rPr>
            </w:pPr>
            <w:r>
              <w:rPr>
                <w:sz w:val="24"/>
                <w:szCs w:val="20"/>
              </w:rPr>
              <w:t>Высокий</w:t>
            </w:r>
          </w:p>
        </w:tc>
      </w:tr>
      <w:tr w:rsidR="00407C49" w:rsidRPr="00D70C2D" w14:paraId="12D27FE7" w14:textId="77777777" w:rsidTr="00EA594A">
        <w:tc>
          <w:tcPr>
            <w:tcW w:w="3115" w:type="dxa"/>
          </w:tcPr>
          <w:p w14:paraId="3F99D7B1" w14:textId="77777777" w:rsidR="00407C49" w:rsidRPr="00D70C2D" w:rsidRDefault="00407C49" w:rsidP="00EA594A">
            <w:pPr>
              <w:ind w:firstLine="0"/>
              <w:jc w:val="center"/>
              <w:rPr>
                <w:sz w:val="24"/>
                <w:szCs w:val="20"/>
              </w:rPr>
            </w:pPr>
            <w:r>
              <w:rPr>
                <w:sz w:val="24"/>
                <w:szCs w:val="20"/>
              </w:rPr>
              <w:t>КГ 02</w:t>
            </w:r>
          </w:p>
        </w:tc>
        <w:tc>
          <w:tcPr>
            <w:tcW w:w="3115" w:type="dxa"/>
          </w:tcPr>
          <w:p w14:paraId="0BF46C3C" w14:textId="77777777" w:rsidR="00407C49" w:rsidRPr="00D70C2D" w:rsidRDefault="00407C49" w:rsidP="00EA594A">
            <w:pPr>
              <w:ind w:firstLine="0"/>
              <w:jc w:val="center"/>
              <w:rPr>
                <w:sz w:val="24"/>
                <w:szCs w:val="20"/>
              </w:rPr>
            </w:pPr>
            <w:r>
              <w:rPr>
                <w:sz w:val="24"/>
                <w:szCs w:val="20"/>
              </w:rPr>
              <w:t>3</w:t>
            </w:r>
          </w:p>
        </w:tc>
        <w:tc>
          <w:tcPr>
            <w:tcW w:w="3115" w:type="dxa"/>
          </w:tcPr>
          <w:p w14:paraId="3AE8DF7D" w14:textId="77777777" w:rsidR="00407C49" w:rsidRPr="00D70C2D" w:rsidRDefault="00407C49" w:rsidP="00EA594A">
            <w:pPr>
              <w:ind w:firstLine="0"/>
              <w:jc w:val="center"/>
              <w:rPr>
                <w:sz w:val="24"/>
                <w:szCs w:val="20"/>
              </w:rPr>
            </w:pPr>
            <w:r>
              <w:rPr>
                <w:sz w:val="24"/>
                <w:szCs w:val="20"/>
              </w:rPr>
              <w:t>Средний</w:t>
            </w:r>
          </w:p>
        </w:tc>
      </w:tr>
      <w:tr w:rsidR="00407C49" w:rsidRPr="00D70C2D" w14:paraId="7752F019" w14:textId="77777777" w:rsidTr="00EA594A">
        <w:tc>
          <w:tcPr>
            <w:tcW w:w="3115" w:type="dxa"/>
          </w:tcPr>
          <w:p w14:paraId="30816AF4" w14:textId="77777777" w:rsidR="00407C49" w:rsidRPr="00D70C2D" w:rsidRDefault="00407C49" w:rsidP="00EA594A">
            <w:pPr>
              <w:ind w:firstLine="0"/>
              <w:jc w:val="center"/>
              <w:rPr>
                <w:sz w:val="24"/>
                <w:szCs w:val="20"/>
              </w:rPr>
            </w:pPr>
            <w:r>
              <w:rPr>
                <w:sz w:val="24"/>
                <w:szCs w:val="20"/>
              </w:rPr>
              <w:t>КГ 03</w:t>
            </w:r>
          </w:p>
        </w:tc>
        <w:tc>
          <w:tcPr>
            <w:tcW w:w="3115" w:type="dxa"/>
          </w:tcPr>
          <w:p w14:paraId="6FF0E8A8" w14:textId="02F64D7D" w:rsidR="00407C49" w:rsidRPr="00D70C2D" w:rsidRDefault="006D4C1C" w:rsidP="00EA594A">
            <w:pPr>
              <w:ind w:firstLine="0"/>
              <w:jc w:val="center"/>
              <w:rPr>
                <w:sz w:val="24"/>
                <w:szCs w:val="20"/>
              </w:rPr>
            </w:pPr>
            <w:r>
              <w:rPr>
                <w:sz w:val="24"/>
                <w:szCs w:val="20"/>
              </w:rPr>
              <w:t>3</w:t>
            </w:r>
          </w:p>
        </w:tc>
        <w:tc>
          <w:tcPr>
            <w:tcW w:w="3115" w:type="dxa"/>
          </w:tcPr>
          <w:p w14:paraId="081A62F4" w14:textId="21DBD2E4" w:rsidR="00407C49" w:rsidRPr="00D70C2D" w:rsidRDefault="006D4C1C" w:rsidP="00EA594A">
            <w:pPr>
              <w:ind w:firstLine="0"/>
              <w:jc w:val="center"/>
              <w:rPr>
                <w:sz w:val="24"/>
                <w:szCs w:val="20"/>
              </w:rPr>
            </w:pPr>
            <w:r>
              <w:rPr>
                <w:sz w:val="24"/>
                <w:szCs w:val="20"/>
              </w:rPr>
              <w:t>Средний</w:t>
            </w:r>
          </w:p>
        </w:tc>
      </w:tr>
      <w:tr w:rsidR="00407C49" w:rsidRPr="00D70C2D" w14:paraId="18707388" w14:textId="77777777" w:rsidTr="00EA594A">
        <w:tc>
          <w:tcPr>
            <w:tcW w:w="3115" w:type="dxa"/>
          </w:tcPr>
          <w:p w14:paraId="43D1D788" w14:textId="77777777" w:rsidR="00407C49" w:rsidRPr="00D70C2D" w:rsidRDefault="00407C49" w:rsidP="00EA594A">
            <w:pPr>
              <w:ind w:firstLine="0"/>
              <w:jc w:val="center"/>
              <w:rPr>
                <w:sz w:val="24"/>
                <w:szCs w:val="20"/>
              </w:rPr>
            </w:pPr>
            <w:r>
              <w:rPr>
                <w:sz w:val="24"/>
                <w:szCs w:val="20"/>
              </w:rPr>
              <w:t>КГ 04</w:t>
            </w:r>
          </w:p>
        </w:tc>
        <w:tc>
          <w:tcPr>
            <w:tcW w:w="3115" w:type="dxa"/>
          </w:tcPr>
          <w:p w14:paraId="64465E56" w14:textId="77777777" w:rsidR="00407C49" w:rsidRPr="00D70C2D" w:rsidRDefault="00407C49" w:rsidP="00EA594A">
            <w:pPr>
              <w:ind w:firstLine="0"/>
              <w:jc w:val="center"/>
              <w:rPr>
                <w:sz w:val="24"/>
                <w:szCs w:val="20"/>
              </w:rPr>
            </w:pPr>
            <w:r>
              <w:rPr>
                <w:sz w:val="24"/>
                <w:szCs w:val="20"/>
              </w:rPr>
              <w:t>3</w:t>
            </w:r>
          </w:p>
        </w:tc>
        <w:tc>
          <w:tcPr>
            <w:tcW w:w="3115" w:type="dxa"/>
          </w:tcPr>
          <w:p w14:paraId="7A9DF297" w14:textId="77777777" w:rsidR="00407C49" w:rsidRPr="00D70C2D" w:rsidRDefault="00407C49" w:rsidP="00EA594A">
            <w:pPr>
              <w:ind w:firstLine="0"/>
              <w:jc w:val="center"/>
              <w:rPr>
                <w:sz w:val="24"/>
                <w:szCs w:val="20"/>
              </w:rPr>
            </w:pPr>
            <w:r>
              <w:rPr>
                <w:sz w:val="24"/>
                <w:szCs w:val="20"/>
              </w:rPr>
              <w:t>Средний</w:t>
            </w:r>
          </w:p>
        </w:tc>
      </w:tr>
      <w:tr w:rsidR="00407C49" w:rsidRPr="00D70C2D" w14:paraId="0F8D0549" w14:textId="77777777" w:rsidTr="00EA594A">
        <w:tc>
          <w:tcPr>
            <w:tcW w:w="3115" w:type="dxa"/>
          </w:tcPr>
          <w:p w14:paraId="2D0CF8CE" w14:textId="77777777" w:rsidR="00407C49" w:rsidRPr="00D70C2D" w:rsidRDefault="00407C49" w:rsidP="00EA594A">
            <w:pPr>
              <w:ind w:firstLine="0"/>
              <w:jc w:val="center"/>
              <w:rPr>
                <w:sz w:val="24"/>
                <w:szCs w:val="20"/>
              </w:rPr>
            </w:pPr>
            <w:r>
              <w:rPr>
                <w:sz w:val="24"/>
                <w:szCs w:val="20"/>
              </w:rPr>
              <w:t>КГ 05</w:t>
            </w:r>
          </w:p>
        </w:tc>
        <w:tc>
          <w:tcPr>
            <w:tcW w:w="3115" w:type="dxa"/>
          </w:tcPr>
          <w:p w14:paraId="65B1CCDA" w14:textId="77777777" w:rsidR="00407C49" w:rsidRPr="00D70C2D" w:rsidRDefault="00407C49" w:rsidP="00EA594A">
            <w:pPr>
              <w:ind w:firstLine="0"/>
              <w:jc w:val="center"/>
              <w:rPr>
                <w:sz w:val="24"/>
                <w:szCs w:val="20"/>
              </w:rPr>
            </w:pPr>
            <w:r>
              <w:rPr>
                <w:sz w:val="24"/>
                <w:szCs w:val="20"/>
              </w:rPr>
              <w:t>4</w:t>
            </w:r>
          </w:p>
        </w:tc>
        <w:tc>
          <w:tcPr>
            <w:tcW w:w="3115" w:type="dxa"/>
          </w:tcPr>
          <w:p w14:paraId="710CB51D" w14:textId="77777777" w:rsidR="00407C49" w:rsidRPr="00D70C2D" w:rsidRDefault="00407C49" w:rsidP="00EA594A">
            <w:pPr>
              <w:ind w:firstLine="0"/>
              <w:jc w:val="center"/>
              <w:rPr>
                <w:sz w:val="24"/>
                <w:szCs w:val="20"/>
              </w:rPr>
            </w:pPr>
            <w:r>
              <w:rPr>
                <w:sz w:val="24"/>
                <w:szCs w:val="20"/>
              </w:rPr>
              <w:t>Высокий</w:t>
            </w:r>
          </w:p>
        </w:tc>
      </w:tr>
      <w:tr w:rsidR="00407C49" w:rsidRPr="00D70C2D" w14:paraId="5B1451AB" w14:textId="77777777" w:rsidTr="00EA594A">
        <w:tc>
          <w:tcPr>
            <w:tcW w:w="3115" w:type="dxa"/>
          </w:tcPr>
          <w:p w14:paraId="30107CCA" w14:textId="77777777" w:rsidR="00407C49" w:rsidRPr="00D70C2D" w:rsidRDefault="00407C49" w:rsidP="00EA594A">
            <w:pPr>
              <w:ind w:firstLine="0"/>
              <w:jc w:val="center"/>
              <w:rPr>
                <w:sz w:val="24"/>
                <w:szCs w:val="20"/>
              </w:rPr>
            </w:pPr>
            <w:r>
              <w:rPr>
                <w:sz w:val="24"/>
                <w:szCs w:val="20"/>
              </w:rPr>
              <w:t>КГ 06</w:t>
            </w:r>
          </w:p>
        </w:tc>
        <w:tc>
          <w:tcPr>
            <w:tcW w:w="3115" w:type="dxa"/>
          </w:tcPr>
          <w:p w14:paraId="03901EDD" w14:textId="77777777" w:rsidR="00407C49" w:rsidRPr="00D70C2D" w:rsidRDefault="00407C49" w:rsidP="00EA594A">
            <w:pPr>
              <w:ind w:firstLine="0"/>
              <w:jc w:val="center"/>
              <w:rPr>
                <w:sz w:val="24"/>
                <w:szCs w:val="20"/>
              </w:rPr>
            </w:pPr>
            <w:r>
              <w:rPr>
                <w:sz w:val="24"/>
                <w:szCs w:val="20"/>
              </w:rPr>
              <w:t>3</w:t>
            </w:r>
          </w:p>
        </w:tc>
        <w:tc>
          <w:tcPr>
            <w:tcW w:w="3115" w:type="dxa"/>
          </w:tcPr>
          <w:p w14:paraId="4AFCB0B8" w14:textId="77777777" w:rsidR="00407C49" w:rsidRPr="00D70C2D" w:rsidRDefault="00407C49" w:rsidP="00EA594A">
            <w:pPr>
              <w:ind w:firstLine="0"/>
              <w:jc w:val="center"/>
              <w:rPr>
                <w:sz w:val="24"/>
                <w:szCs w:val="20"/>
              </w:rPr>
            </w:pPr>
            <w:r>
              <w:rPr>
                <w:sz w:val="24"/>
                <w:szCs w:val="20"/>
              </w:rPr>
              <w:t>Средний</w:t>
            </w:r>
          </w:p>
        </w:tc>
      </w:tr>
      <w:tr w:rsidR="00407C49" w:rsidRPr="00D70C2D" w14:paraId="3442B754" w14:textId="77777777" w:rsidTr="00EA594A">
        <w:tc>
          <w:tcPr>
            <w:tcW w:w="3115" w:type="dxa"/>
          </w:tcPr>
          <w:p w14:paraId="358DEA42" w14:textId="77777777" w:rsidR="00407C49" w:rsidRPr="00D70C2D" w:rsidRDefault="00407C49" w:rsidP="00EA594A">
            <w:pPr>
              <w:ind w:firstLine="0"/>
              <w:jc w:val="center"/>
              <w:rPr>
                <w:sz w:val="24"/>
                <w:szCs w:val="20"/>
              </w:rPr>
            </w:pPr>
            <w:r>
              <w:rPr>
                <w:sz w:val="24"/>
                <w:szCs w:val="20"/>
              </w:rPr>
              <w:t>КГ 07</w:t>
            </w:r>
          </w:p>
        </w:tc>
        <w:tc>
          <w:tcPr>
            <w:tcW w:w="3115" w:type="dxa"/>
          </w:tcPr>
          <w:p w14:paraId="2060B75A" w14:textId="77777777" w:rsidR="00407C49" w:rsidRPr="00D70C2D" w:rsidRDefault="00407C49" w:rsidP="00EA594A">
            <w:pPr>
              <w:ind w:firstLine="0"/>
              <w:jc w:val="center"/>
              <w:rPr>
                <w:sz w:val="24"/>
                <w:szCs w:val="20"/>
              </w:rPr>
            </w:pPr>
            <w:r>
              <w:rPr>
                <w:sz w:val="24"/>
                <w:szCs w:val="20"/>
              </w:rPr>
              <w:t>4</w:t>
            </w:r>
          </w:p>
        </w:tc>
        <w:tc>
          <w:tcPr>
            <w:tcW w:w="3115" w:type="dxa"/>
          </w:tcPr>
          <w:p w14:paraId="3966B536" w14:textId="77777777" w:rsidR="00407C49" w:rsidRPr="00D70C2D" w:rsidRDefault="00407C49" w:rsidP="00EA594A">
            <w:pPr>
              <w:ind w:firstLine="0"/>
              <w:jc w:val="center"/>
              <w:rPr>
                <w:sz w:val="24"/>
                <w:szCs w:val="20"/>
              </w:rPr>
            </w:pPr>
            <w:r>
              <w:rPr>
                <w:sz w:val="24"/>
                <w:szCs w:val="20"/>
              </w:rPr>
              <w:t>Высокий</w:t>
            </w:r>
          </w:p>
        </w:tc>
      </w:tr>
      <w:tr w:rsidR="00407C49" w:rsidRPr="00D70C2D" w14:paraId="509181F1" w14:textId="77777777" w:rsidTr="00EA594A">
        <w:tc>
          <w:tcPr>
            <w:tcW w:w="3115" w:type="dxa"/>
          </w:tcPr>
          <w:p w14:paraId="7E7FDBC4" w14:textId="77777777" w:rsidR="00407C49" w:rsidRPr="00D70C2D" w:rsidRDefault="00407C49" w:rsidP="00EA594A">
            <w:pPr>
              <w:ind w:firstLine="0"/>
              <w:jc w:val="center"/>
              <w:rPr>
                <w:sz w:val="24"/>
                <w:szCs w:val="20"/>
              </w:rPr>
            </w:pPr>
            <w:r>
              <w:rPr>
                <w:sz w:val="24"/>
                <w:szCs w:val="20"/>
              </w:rPr>
              <w:t>КГ 08</w:t>
            </w:r>
          </w:p>
        </w:tc>
        <w:tc>
          <w:tcPr>
            <w:tcW w:w="3115" w:type="dxa"/>
          </w:tcPr>
          <w:p w14:paraId="0A1EEEA2" w14:textId="77777777" w:rsidR="00407C49" w:rsidRPr="00D70C2D" w:rsidRDefault="00407C49" w:rsidP="00EA594A">
            <w:pPr>
              <w:ind w:firstLine="0"/>
              <w:jc w:val="center"/>
              <w:rPr>
                <w:sz w:val="24"/>
                <w:szCs w:val="20"/>
              </w:rPr>
            </w:pPr>
            <w:r>
              <w:rPr>
                <w:sz w:val="24"/>
                <w:szCs w:val="20"/>
              </w:rPr>
              <w:t>3</w:t>
            </w:r>
          </w:p>
        </w:tc>
        <w:tc>
          <w:tcPr>
            <w:tcW w:w="3115" w:type="dxa"/>
          </w:tcPr>
          <w:p w14:paraId="5FB57D37" w14:textId="77777777" w:rsidR="00407C49" w:rsidRPr="00D70C2D" w:rsidRDefault="00407C49" w:rsidP="00EA594A">
            <w:pPr>
              <w:ind w:firstLine="0"/>
              <w:jc w:val="center"/>
              <w:rPr>
                <w:sz w:val="24"/>
                <w:szCs w:val="20"/>
              </w:rPr>
            </w:pPr>
            <w:r>
              <w:rPr>
                <w:sz w:val="24"/>
                <w:szCs w:val="20"/>
              </w:rPr>
              <w:t>Средний</w:t>
            </w:r>
          </w:p>
        </w:tc>
      </w:tr>
      <w:tr w:rsidR="00407C49" w:rsidRPr="00D70C2D" w14:paraId="089F96AF" w14:textId="77777777" w:rsidTr="00EA594A">
        <w:tc>
          <w:tcPr>
            <w:tcW w:w="3115" w:type="dxa"/>
          </w:tcPr>
          <w:p w14:paraId="7932E805" w14:textId="77777777" w:rsidR="00407C49" w:rsidRPr="00D70C2D" w:rsidRDefault="00407C49" w:rsidP="00EA594A">
            <w:pPr>
              <w:ind w:firstLine="0"/>
              <w:jc w:val="center"/>
              <w:rPr>
                <w:sz w:val="24"/>
                <w:szCs w:val="20"/>
              </w:rPr>
            </w:pPr>
            <w:r>
              <w:rPr>
                <w:sz w:val="24"/>
                <w:szCs w:val="20"/>
              </w:rPr>
              <w:t>КГ 09</w:t>
            </w:r>
          </w:p>
        </w:tc>
        <w:tc>
          <w:tcPr>
            <w:tcW w:w="3115" w:type="dxa"/>
          </w:tcPr>
          <w:p w14:paraId="30FBF01E" w14:textId="3B859405" w:rsidR="00407C49" w:rsidRPr="00D70C2D" w:rsidRDefault="006D4C1C" w:rsidP="00EA594A">
            <w:pPr>
              <w:ind w:firstLine="0"/>
              <w:jc w:val="center"/>
              <w:rPr>
                <w:sz w:val="24"/>
                <w:szCs w:val="20"/>
              </w:rPr>
            </w:pPr>
            <w:r>
              <w:rPr>
                <w:sz w:val="24"/>
                <w:szCs w:val="20"/>
              </w:rPr>
              <w:t>3</w:t>
            </w:r>
          </w:p>
        </w:tc>
        <w:tc>
          <w:tcPr>
            <w:tcW w:w="3115" w:type="dxa"/>
          </w:tcPr>
          <w:p w14:paraId="4C3782BE" w14:textId="15FFBB96" w:rsidR="00407C49" w:rsidRPr="006D4C1C" w:rsidRDefault="006D4C1C" w:rsidP="00EA594A">
            <w:pPr>
              <w:ind w:firstLine="0"/>
              <w:jc w:val="center"/>
              <w:rPr>
                <w:sz w:val="24"/>
                <w:szCs w:val="20"/>
              </w:rPr>
            </w:pPr>
            <w:r>
              <w:rPr>
                <w:sz w:val="24"/>
                <w:szCs w:val="20"/>
              </w:rPr>
              <w:t>Средний</w:t>
            </w:r>
          </w:p>
        </w:tc>
      </w:tr>
      <w:tr w:rsidR="00407C49" w:rsidRPr="00D70C2D" w14:paraId="02B16F77" w14:textId="77777777" w:rsidTr="00EA594A">
        <w:tc>
          <w:tcPr>
            <w:tcW w:w="3115" w:type="dxa"/>
          </w:tcPr>
          <w:p w14:paraId="6D645B03" w14:textId="77777777" w:rsidR="00407C49" w:rsidRPr="00D70C2D" w:rsidRDefault="00407C49" w:rsidP="00EA594A">
            <w:pPr>
              <w:ind w:firstLine="0"/>
              <w:jc w:val="center"/>
              <w:rPr>
                <w:sz w:val="24"/>
                <w:szCs w:val="20"/>
              </w:rPr>
            </w:pPr>
            <w:r>
              <w:rPr>
                <w:sz w:val="24"/>
                <w:szCs w:val="20"/>
              </w:rPr>
              <w:t>КГ 10</w:t>
            </w:r>
          </w:p>
        </w:tc>
        <w:tc>
          <w:tcPr>
            <w:tcW w:w="3115" w:type="dxa"/>
          </w:tcPr>
          <w:p w14:paraId="3E047F12" w14:textId="3B8155BA" w:rsidR="00407C49" w:rsidRPr="00D70C2D" w:rsidRDefault="006D4C1C" w:rsidP="00EA594A">
            <w:pPr>
              <w:ind w:firstLine="0"/>
              <w:jc w:val="center"/>
              <w:rPr>
                <w:sz w:val="24"/>
                <w:szCs w:val="20"/>
              </w:rPr>
            </w:pPr>
            <w:r>
              <w:rPr>
                <w:sz w:val="24"/>
                <w:szCs w:val="20"/>
              </w:rPr>
              <w:t>3</w:t>
            </w:r>
          </w:p>
        </w:tc>
        <w:tc>
          <w:tcPr>
            <w:tcW w:w="3115" w:type="dxa"/>
          </w:tcPr>
          <w:p w14:paraId="4D8BAE7A" w14:textId="2596EE1F" w:rsidR="00407C49" w:rsidRPr="00D70C2D" w:rsidRDefault="006D4C1C" w:rsidP="00EA594A">
            <w:pPr>
              <w:ind w:firstLine="0"/>
              <w:jc w:val="center"/>
              <w:rPr>
                <w:sz w:val="24"/>
                <w:szCs w:val="20"/>
              </w:rPr>
            </w:pPr>
            <w:r>
              <w:rPr>
                <w:sz w:val="24"/>
                <w:szCs w:val="20"/>
              </w:rPr>
              <w:t>Средний</w:t>
            </w:r>
          </w:p>
        </w:tc>
      </w:tr>
    </w:tbl>
    <w:p w14:paraId="6C0DE658" w14:textId="77777777" w:rsidR="00407C49" w:rsidRDefault="00407C49" w:rsidP="00407C49"/>
    <w:p w14:paraId="6C4AAE10" w14:textId="77777777" w:rsidR="00407C49" w:rsidRDefault="00407C49" w:rsidP="00407C49">
      <w:r>
        <w:t>На основании данных, представленных в таблице, можно прийти к выводу, что с этим заданием дети из контрольной группы справились лучше, чем с предыдущими тремя.</w:t>
      </w:r>
    </w:p>
    <w:p w14:paraId="0804828B" w14:textId="0E8C45E2" w:rsidR="00407C49" w:rsidRDefault="00407C49" w:rsidP="00407C49">
      <w:r>
        <w:t xml:space="preserve">Так, </w:t>
      </w:r>
      <w:r w:rsidR="006D4C1C">
        <w:t>только 3</w:t>
      </w:r>
      <w:r>
        <w:t>0 % испытуемых показали высокий уровень. Эти дети смогли составить полное, логичное и последовательное описание предложенного предмета и практически не нуждались в сторонней помощи.</w:t>
      </w:r>
    </w:p>
    <w:p w14:paraId="3010C32C" w14:textId="77777777" w:rsidR="00407C49" w:rsidRDefault="00407C49" w:rsidP="00407C49">
      <w:r>
        <w:t>Они смогли назвать сам предмет, его существенные и второстепенные детали, разбавить свой рассказ личным отношением к предмету или ассоциацией. Например: «Это красивая кукла. У нее белые, длинные волосы. Она очень похожа на мою сестру».</w:t>
      </w:r>
    </w:p>
    <w:p w14:paraId="0E1C3D10" w14:textId="5A987A15" w:rsidR="00407C49" w:rsidRDefault="00407C49" w:rsidP="00407C49">
      <w:r>
        <w:t xml:space="preserve">Оставшиеся </w:t>
      </w:r>
      <w:r w:rsidR="006D4C1C">
        <w:t>7</w:t>
      </w:r>
      <w:r>
        <w:t xml:space="preserve">0% со средним уровнем также успешно смогли составить рассказ – описание предложенного предмета, однако им требовалась незначительная помощь педагога. Такие дети могли упустить детали, в их ответах наблюдалось небольшое изменение последовательности событий. </w:t>
      </w:r>
    </w:p>
    <w:p w14:paraId="6C5F4CA0" w14:textId="77777777" w:rsidR="00407C49" w:rsidRDefault="00407C49" w:rsidP="00407C49">
      <w:r>
        <w:t xml:space="preserve">Частые ошибки – пропуск деталей, отсутствие завершенности рассказа, использование простых слов. </w:t>
      </w:r>
    </w:p>
    <w:p w14:paraId="1F0B90B6" w14:textId="77777777" w:rsidR="00407C49" w:rsidRDefault="00407C49" w:rsidP="00407C49">
      <w:r>
        <w:t>И, наконец, рассмотрим результаты последнего диагностического задания (таблица 7):</w:t>
      </w:r>
    </w:p>
    <w:p w14:paraId="19BB4FE4" w14:textId="77777777" w:rsidR="00407C49" w:rsidRDefault="00407C49" w:rsidP="00407C49">
      <w:r>
        <w:lastRenderedPageBreak/>
        <w:t>Таблица 7 – Оценка умения составлять связанный рассказ (контрольная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689E36C9" w14:textId="77777777" w:rsidTr="00EA594A">
        <w:tc>
          <w:tcPr>
            <w:tcW w:w="3115" w:type="dxa"/>
          </w:tcPr>
          <w:p w14:paraId="41F49307"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5EB94C08"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05A6BC9B" w14:textId="77777777" w:rsidR="00407C49" w:rsidRPr="00D70C2D" w:rsidRDefault="00407C49" w:rsidP="00EA594A">
            <w:pPr>
              <w:ind w:firstLine="0"/>
              <w:jc w:val="center"/>
              <w:rPr>
                <w:sz w:val="24"/>
                <w:szCs w:val="20"/>
              </w:rPr>
            </w:pPr>
            <w:r>
              <w:rPr>
                <w:sz w:val="24"/>
                <w:szCs w:val="20"/>
              </w:rPr>
              <w:t>Уровень</w:t>
            </w:r>
          </w:p>
        </w:tc>
      </w:tr>
      <w:tr w:rsidR="00407C49" w:rsidRPr="00D70C2D" w14:paraId="1F3FB40A" w14:textId="77777777" w:rsidTr="00EA594A">
        <w:tc>
          <w:tcPr>
            <w:tcW w:w="3115" w:type="dxa"/>
          </w:tcPr>
          <w:p w14:paraId="18A8AADE" w14:textId="77777777" w:rsidR="00407C49" w:rsidRPr="00D70C2D" w:rsidRDefault="00407C49" w:rsidP="00EA594A">
            <w:pPr>
              <w:ind w:firstLine="0"/>
              <w:jc w:val="center"/>
              <w:rPr>
                <w:sz w:val="24"/>
                <w:szCs w:val="20"/>
              </w:rPr>
            </w:pPr>
            <w:r>
              <w:rPr>
                <w:sz w:val="24"/>
                <w:szCs w:val="20"/>
              </w:rPr>
              <w:t>КГ 01</w:t>
            </w:r>
          </w:p>
        </w:tc>
        <w:tc>
          <w:tcPr>
            <w:tcW w:w="3115" w:type="dxa"/>
          </w:tcPr>
          <w:p w14:paraId="19AFC511" w14:textId="77777777" w:rsidR="00407C49" w:rsidRPr="00D70C2D" w:rsidRDefault="00407C49" w:rsidP="00EA594A">
            <w:pPr>
              <w:ind w:firstLine="0"/>
              <w:jc w:val="center"/>
              <w:rPr>
                <w:sz w:val="24"/>
                <w:szCs w:val="20"/>
              </w:rPr>
            </w:pPr>
            <w:r>
              <w:rPr>
                <w:sz w:val="24"/>
                <w:szCs w:val="20"/>
              </w:rPr>
              <w:t>3</w:t>
            </w:r>
          </w:p>
        </w:tc>
        <w:tc>
          <w:tcPr>
            <w:tcW w:w="3115" w:type="dxa"/>
          </w:tcPr>
          <w:p w14:paraId="0727DC6B" w14:textId="77777777" w:rsidR="00407C49" w:rsidRPr="00BF62E5" w:rsidRDefault="00407C49" w:rsidP="00EA594A">
            <w:pPr>
              <w:ind w:firstLine="0"/>
              <w:jc w:val="center"/>
              <w:rPr>
                <w:sz w:val="24"/>
                <w:szCs w:val="20"/>
              </w:rPr>
            </w:pPr>
            <w:r>
              <w:rPr>
                <w:sz w:val="24"/>
                <w:szCs w:val="20"/>
              </w:rPr>
              <w:t>Высокий</w:t>
            </w:r>
          </w:p>
        </w:tc>
      </w:tr>
      <w:tr w:rsidR="00407C49" w:rsidRPr="00D70C2D" w14:paraId="59ABCBEC" w14:textId="77777777" w:rsidTr="00EA594A">
        <w:tc>
          <w:tcPr>
            <w:tcW w:w="3115" w:type="dxa"/>
          </w:tcPr>
          <w:p w14:paraId="69EA9BD4" w14:textId="77777777" w:rsidR="00407C49" w:rsidRPr="00D70C2D" w:rsidRDefault="00407C49" w:rsidP="00EA594A">
            <w:pPr>
              <w:ind w:firstLine="0"/>
              <w:jc w:val="center"/>
              <w:rPr>
                <w:sz w:val="24"/>
                <w:szCs w:val="20"/>
              </w:rPr>
            </w:pPr>
            <w:r>
              <w:rPr>
                <w:sz w:val="24"/>
                <w:szCs w:val="20"/>
              </w:rPr>
              <w:t>КГ 02</w:t>
            </w:r>
          </w:p>
        </w:tc>
        <w:tc>
          <w:tcPr>
            <w:tcW w:w="3115" w:type="dxa"/>
          </w:tcPr>
          <w:p w14:paraId="6868F6B2" w14:textId="77777777" w:rsidR="00407C49" w:rsidRPr="00D70C2D" w:rsidRDefault="00407C49" w:rsidP="00EA594A">
            <w:pPr>
              <w:ind w:firstLine="0"/>
              <w:jc w:val="center"/>
              <w:rPr>
                <w:sz w:val="24"/>
                <w:szCs w:val="20"/>
              </w:rPr>
            </w:pPr>
            <w:r>
              <w:rPr>
                <w:sz w:val="24"/>
                <w:szCs w:val="20"/>
              </w:rPr>
              <w:t>2</w:t>
            </w:r>
          </w:p>
        </w:tc>
        <w:tc>
          <w:tcPr>
            <w:tcW w:w="3115" w:type="dxa"/>
          </w:tcPr>
          <w:p w14:paraId="1DCCECF9" w14:textId="77777777" w:rsidR="00407C49" w:rsidRPr="00D70C2D" w:rsidRDefault="00407C49" w:rsidP="00EA594A">
            <w:pPr>
              <w:ind w:firstLine="0"/>
              <w:jc w:val="center"/>
              <w:rPr>
                <w:sz w:val="24"/>
                <w:szCs w:val="20"/>
              </w:rPr>
            </w:pPr>
            <w:r>
              <w:rPr>
                <w:sz w:val="24"/>
                <w:szCs w:val="20"/>
              </w:rPr>
              <w:t>Средний</w:t>
            </w:r>
          </w:p>
        </w:tc>
      </w:tr>
      <w:tr w:rsidR="00407C49" w:rsidRPr="00D70C2D" w14:paraId="71ABC4DB" w14:textId="77777777" w:rsidTr="00EA594A">
        <w:tc>
          <w:tcPr>
            <w:tcW w:w="3115" w:type="dxa"/>
          </w:tcPr>
          <w:p w14:paraId="2EBAF0CE" w14:textId="77777777" w:rsidR="00407C49" w:rsidRPr="00D70C2D" w:rsidRDefault="00407C49" w:rsidP="00EA594A">
            <w:pPr>
              <w:ind w:firstLine="0"/>
              <w:jc w:val="center"/>
              <w:rPr>
                <w:sz w:val="24"/>
                <w:szCs w:val="20"/>
              </w:rPr>
            </w:pPr>
            <w:r>
              <w:rPr>
                <w:sz w:val="24"/>
                <w:szCs w:val="20"/>
              </w:rPr>
              <w:t>КГ 03</w:t>
            </w:r>
          </w:p>
        </w:tc>
        <w:tc>
          <w:tcPr>
            <w:tcW w:w="3115" w:type="dxa"/>
          </w:tcPr>
          <w:p w14:paraId="54B4E108" w14:textId="77777777" w:rsidR="00407C49" w:rsidRPr="00D70C2D" w:rsidRDefault="00407C49" w:rsidP="00EA594A">
            <w:pPr>
              <w:ind w:firstLine="0"/>
              <w:jc w:val="center"/>
              <w:rPr>
                <w:sz w:val="24"/>
                <w:szCs w:val="20"/>
              </w:rPr>
            </w:pPr>
            <w:r>
              <w:rPr>
                <w:sz w:val="24"/>
                <w:szCs w:val="20"/>
              </w:rPr>
              <w:t>2</w:t>
            </w:r>
          </w:p>
        </w:tc>
        <w:tc>
          <w:tcPr>
            <w:tcW w:w="3115" w:type="dxa"/>
          </w:tcPr>
          <w:p w14:paraId="3A29D3B6" w14:textId="77777777" w:rsidR="00407C49" w:rsidRPr="00D70C2D" w:rsidRDefault="00407C49" w:rsidP="00EA594A">
            <w:pPr>
              <w:ind w:firstLine="0"/>
              <w:jc w:val="center"/>
              <w:rPr>
                <w:sz w:val="24"/>
                <w:szCs w:val="20"/>
              </w:rPr>
            </w:pPr>
            <w:r>
              <w:rPr>
                <w:sz w:val="24"/>
                <w:szCs w:val="20"/>
              </w:rPr>
              <w:t>Средний</w:t>
            </w:r>
          </w:p>
        </w:tc>
      </w:tr>
      <w:tr w:rsidR="00407C49" w:rsidRPr="00D70C2D" w14:paraId="7EB3952A" w14:textId="77777777" w:rsidTr="00EA594A">
        <w:tc>
          <w:tcPr>
            <w:tcW w:w="3115" w:type="dxa"/>
          </w:tcPr>
          <w:p w14:paraId="65ABFA4B" w14:textId="77777777" w:rsidR="00407C49" w:rsidRPr="00D70C2D" w:rsidRDefault="00407C49" w:rsidP="00EA594A">
            <w:pPr>
              <w:ind w:firstLine="0"/>
              <w:jc w:val="center"/>
              <w:rPr>
                <w:sz w:val="24"/>
                <w:szCs w:val="20"/>
              </w:rPr>
            </w:pPr>
            <w:r>
              <w:rPr>
                <w:sz w:val="24"/>
                <w:szCs w:val="20"/>
              </w:rPr>
              <w:t>КГ 04</w:t>
            </w:r>
          </w:p>
        </w:tc>
        <w:tc>
          <w:tcPr>
            <w:tcW w:w="3115" w:type="dxa"/>
          </w:tcPr>
          <w:p w14:paraId="11AE0F74" w14:textId="5FF8D832" w:rsidR="00407C49" w:rsidRPr="00D70C2D" w:rsidRDefault="006D4C1C" w:rsidP="00EA594A">
            <w:pPr>
              <w:ind w:firstLine="0"/>
              <w:jc w:val="center"/>
              <w:rPr>
                <w:sz w:val="24"/>
                <w:szCs w:val="20"/>
              </w:rPr>
            </w:pPr>
            <w:r>
              <w:rPr>
                <w:sz w:val="24"/>
                <w:szCs w:val="20"/>
              </w:rPr>
              <w:t>1</w:t>
            </w:r>
          </w:p>
        </w:tc>
        <w:tc>
          <w:tcPr>
            <w:tcW w:w="3115" w:type="dxa"/>
          </w:tcPr>
          <w:p w14:paraId="5D938073" w14:textId="6B067E08" w:rsidR="00407C49" w:rsidRPr="00D70C2D" w:rsidRDefault="006D4C1C" w:rsidP="00EA594A">
            <w:pPr>
              <w:ind w:firstLine="0"/>
              <w:jc w:val="center"/>
              <w:rPr>
                <w:sz w:val="24"/>
                <w:szCs w:val="20"/>
              </w:rPr>
            </w:pPr>
            <w:r>
              <w:rPr>
                <w:sz w:val="24"/>
                <w:szCs w:val="20"/>
              </w:rPr>
              <w:t>Низкий</w:t>
            </w:r>
          </w:p>
        </w:tc>
      </w:tr>
      <w:tr w:rsidR="00407C49" w:rsidRPr="00D70C2D" w14:paraId="7D1EFA79" w14:textId="77777777" w:rsidTr="00EA594A">
        <w:tc>
          <w:tcPr>
            <w:tcW w:w="3115" w:type="dxa"/>
          </w:tcPr>
          <w:p w14:paraId="4A6E60D9" w14:textId="77777777" w:rsidR="00407C49" w:rsidRPr="00D70C2D" w:rsidRDefault="00407C49" w:rsidP="00EA594A">
            <w:pPr>
              <w:ind w:firstLine="0"/>
              <w:jc w:val="center"/>
              <w:rPr>
                <w:sz w:val="24"/>
                <w:szCs w:val="20"/>
              </w:rPr>
            </w:pPr>
            <w:r>
              <w:rPr>
                <w:sz w:val="24"/>
                <w:szCs w:val="20"/>
              </w:rPr>
              <w:t>КГ 05</w:t>
            </w:r>
          </w:p>
        </w:tc>
        <w:tc>
          <w:tcPr>
            <w:tcW w:w="3115" w:type="dxa"/>
          </w:tcPr>
          <w:p w14:paraId="07863097" w14:textId="77777777" w:rsidR="00407C49" w:rsidRPr="00D70C2D" w:rsidRDefault="00407C49" w:rsidP="00EA594A">
            <w:pPr>
              <w:ind w:firstLine="0"/>
              <w:jc w:val="center"/>
              <w:rPr>
                <w:sz w:val="24"/>
                <w:szCs w:val="20"/>
              </w:rPr>
            </w:pPr>
            <w:r>
              <w:rPr>
                <w:sz w:val="24"/>
                <w:szCs w:val="20"/>
              </w:rPr>
              <w:t>2</w:t>
            </w:r>
          </w:p>
        </w:tc>
        <w:tc>
          <w:tcPr>
            <w:tcW w:w="3115" w:type="dxa"/>
          </w:tcPr>
          <w:p w14:paraId="4202B678" w14:textId="77777777" w:rsidR="00407C49" w:rsidRPr="00D70C2D" w:rsidRDefault="00407C49" w:rsidP="00EA594A">
            <w:pPr>
              <w:ind w:firstLine="0"/>
              <w:jc w:val="center"/>
              <w:rPr>
                <w:sz w:val="24"/>
                <w:szCs w:val="20"/>
              </w:rPr>
            </w:pPr>
            <w:r>
              <w:rPr>
                <w:sz w:val="24"/>
                <w:szCs w:val="20"/>
              </w:rPr>
              <w:t>Средний</w:t>
            </w:r>
          </w:p>
        </w:tc>
      </w:tr>
      <w:tr w:rsidR="00407C49" w:rsidRPr="00D70C2D" w14:paraId="36F9CA01" w14:textId="77777777" w:rsidTr="00EA594A">
        <w:tc>
          <w:tcPr>
            <w:tcW w:w="3115" w:type="dxa"/>
          </w:tcPr>
          <w:p w14:paraId="287BEED7" w14:textId="77777777" w:rsidR="00407C49" w:rsidRPr="00D70C2D" w:rsidRDefault="00407C49" w:rsidP="00EA594A">
            <w:pPr>
              <w:ind w:firstLine="0"/>
              <w:jc w:val="center"/>
              <w:rPr>
                <w:sz w:val="24"/>
                <w:szCs w:val="20"/>
              </w:rPr>
            </w:pPr>
            <w:r>
              <w:rPr>
                <w:sz w:val="24"/>
                <w:szCs w:val="20"/>
              </w:rPr>
              <w:t>КГ 06</w:t>
            </w:r>
          </w:p>
        </w:tc>
        <w:tc>
          <w:tcPr>
            <w:tcW w:w="3115" w:type="dxa"/>
          </w:tcPr>
          <w:p w14:paraId="358683C0" w14:textId="77777777" w:rsidR="00407C49" w:rsidRPr="00D70C2D" w:rsidRDefault="00407C49" w:rsidP="00EA594A">
            <w:pPr>
              <w:ind w:firstLine="0"/>
              <w:jc w:val="center"/>
              <w:rPr>
                <w:sz w:val="24"/>
                <w:szCs w:val="20"/>
              </w:rPr>
            </w:pPr>
            <w:r>
              <w:rPr>
                <w:sz w:val="24"/>
                <w:szCs w:val="20"/>
              </w:rPr>
              <w:t>2</w:t>
            </w:r>
          </w:p>
        </w:tc>
        <w:tc>
          <w:tcPr>
            <w:tcW w:w="3115" w:type="dxa"/>
          </w:tcPr>
          <w:p w14:paraId="047927D5" w14:textId="77777777" w:rsidR="00407C49" w:rsidRPr="00D70C2D" w:rsidRDefault="00407C49" w:rsidP="00EA594A">
            <w:pPr>
              <w:ind w:firstLine="0"/>
              <w:jc w:val="center"/>
              <w:rPr>
                <w:sz w:val="24"/>
                <w:szCs w:val="20"/>
              </w:rPr>
            </w:pPr>
            <w:r>
              <w:rPr>
                <w:sz w:val="24"/>
                <w:szCs w:val="20"/>
              </w:rPr>
              <w:t>Средний</w:t>
            </w:r>
          </w:p>
        </w:tc>
      </w:tr>
      <w:tr w:rsidR="00407C49" w:rsidRPr="00D70C2D" w14:paraId="409AE63B" w14:textId="77777777" w:rsidTr="00EA594A">
        <w:tc>
          <w:tcPr>
            <w:tcW w:w="3115" w:type="dxa"/>
          </w:tcPr>
          <w:p w14:paraId="27C767F9" w14:textId="77777777" w:rsidR="00407C49" w:rsidRPr="00D70C2D" w:rsidRDefault="00407C49" w:rsidP="00EA594A">
            <w:pPr>
              <w:ind w:firstLine="0"/>
              <w:jc w:val="center"/>
              <w:rPr>
                <w:sz w:val="24"/>
                <w:szCs w:val="20"/>
              </w:rPr>
            </w:pPr>
            <w:r>
              <w:rPr>
                <w:sz w:val="24"/>
                <w:szCs w:val="20"/>
              </w:rPr>
              <w:t>КГ 07</w:t>
            </w:r>
          </w:p>
        </w:tc>
        <w:tc>
          <w:tcPr>
            <w:tcW w:w="3115" w:type="dxa"/>
          </w:tcPr>
          <w:p w14:paraId="27EC8C9B" w14:textId="62B818A9" w:rsidR="00407C49" w:rsidRPr="00D70C2D" w:rsidRDefault="006D4C1C" w:rsidP="00EA594A">
            <w:pPr>
              <w:ind w:firstLine="0"/>
              <w:jc w:val="center"/>
              <w:rPr>
                <w:sz w:val="24"/>
                <w:szCs w:val="20"/>
              </w:rPr>
            </w:pPr>
            <w:r>
              <w:rPr>
                <w:sz w:val="24"/>
                <w:szCs w:val="20"/>
              </w:rPr>
              <w:t>2</w:t>
            </w:r>
          </w:p>
        </w:tc>
        <w:tc>
          <w:tcPr>
            <w:tcW w:w="3115" w:type="dxa"/>
          </w:tcPr>
          <w:p w14:paraId="38DAE549" w14:textId="4361EF9D" w:rsidR="00407C49" w:rsidRPr="00D70C2D" w:rsidRDefault="006D4C1C" w:rsidP="00EA594A">
            <w:pPr>
              <w:ind w:firstLine="0"/>
              <w:jc w:val="center"/>
              <w:rPr>
                <w:sz w:val="24"/>
                <w:szCs w:val="20"/>
              </w:rPr>
            </w:pPr>
            <w:r>
              <w:rPr>
                <w:sz w:val="24"/>
                <w:szCs w:val="20"/>
              </w:rPr>
              <w:t>Средний</w:t>
            </w:r>
          </w:p>
        </w:tc>
      </w:tr>
      <w:tr w:rsidR="00407C49" w:rsidRPr="00D70C2D" w14:paraId="26504AC1" w14:textId="77777777" w:rsidTr="00EA594A">
        <w:tc>
          <w:tcPr>
            <w:tcW w:w="3115" w:type="dxa"/>
          </w:tcPr>
          <w:p w14:paraId="117F2E91" w14:textId="77777777" w:rsidR="00407C49" w:rsidRPr="00D70C2D" w:rsidRDefault="00407C49" w:rsidP="00EA594A">
            <w:pPr>
              <w:ind w:firstLine="0"/>
              <w:jc w:val="center"/>
              <w:rPr>
                <w:sz w:val="24"/>
                <w:szCs w:val="20"/>
              </w:rPr>
            </w:pPr>
            <w:r>
              <w:rPr>
                <w:sz w:val="24"/>
                <w:szCs w:val="20"/>
              </w:rPr>
              <w:t>КГ 08</w:t>
            </w:r>
          </w:p>
        </w:tc>
        <w:tc>
          <w:tcPr>
            <w:tcW w:w="3115" w:type="dxa"/>
          </w:tcPr>
          <w:p w14:paraId="572A2EF1" w14:textId="77777777" w:rsidR="00407C49" w:rsidRPr="00D70C2D" w:rsidRDefault="00407C49" w:rsidP="00EA594A">
            <w:pPr>
              <w:ind w:firstLine="0"/>
              <w:jc w:val="center"/>
              <w:rPr>
                <w:sz w:val="24"/>
                <w:szCs w:val="20"/>
              </w:rPr>
            </w:pPr>
            <w:r>
              <w:rPr>
                <w:sz w:val="24"/>
                <w:szCs w:val="20"/>
              </w:rPr>
              <w:t>1</w:t>
            </w:r>
          </w:p>
        </w:tc>
        <w:tc>
          <w:tcPr>
            <w:tcW w:w="3115" w:type="dxa"/>
          </w:tcPr>
          <w:p w14:paraId="0857AB38" w14:textId="77777777" w:rsidR="00407C49" w:rsidRPr="00D70C2D" w:rsidRDefault="00407C49" w:rsidP="00EA594A">
            <w:pPr>
              <w:ind w:firstLine="0"/>
              <w:jc w:val="center"/>
              <w:rPr>
                <w:sz w:val="24"/>
                <w:szCs w:val="20"/>
              </w:rPr>
            </w:pPr>
            <w:r>
              <w:rPr>
                <w:sz w:val="24"/>
                <w:szCs w:val="20"/>
              </w:rPr>
              <w:t>Низкий</w:t>
            </w:r>
          </w:p>
        </w:tc>
      </w:tr>
      <w:tr w:rsidR="00407C49" w:rsidRPr="00D70C2D" w14:paraId="0442362C" w14:textId="77777777" w:rsidTr="00EA594A">
        <w:tc>
          <w:tcPr>
            <w:tcW w:w="3115" w:type="dxa"/>
          </w:tcPr>
          <w:p w14:paraId="7150858F" w14:textId="77777777" w:rsidR="00407C49" w:rsidRPr="00D70C2D" w:rsidRDefault="00407C49" w:rsidP="00EA594A">
            <w:pPr>
              <w:ind w:firstLine="0"/>
              <w:jc w:val="center"/>
              <w:rPr>
                <w:sz w:val="24"/>
                <w:szCs w:val="20"/>
              </w:rPr>
            </w:pPr>
            <w:r>
              <w:rPr>
                <w:sz w:val="24"/>
                <w:szCs w:val="20"/>
              </w:rPr>
              <w:t>КГ 09</w:t>
            </w:r>
          </w:p>
        </w:tc>
        <w:tc>
          <w:tcPr>
            <w:tcW w:w="3115" w:type="dxa"/>
          </w:tcPr>
          <w:p w14:paraId="3920A8AC" w14:textId="779FD80F" w:rsidR="00407C49" w:rsidRPr="00D70C2D" w:rsidRDefault="006D4C1C" w:rsidP="00EA594A">
            <w:pPr>
              <w:ind w:firstLine="0"/>
              <w:jc w:val="center"/>
              <w:rPr>
                <w:sz w:val="24"/>
                <w:szCs w:val="20"/>
              </w:rPr>
            </w:pPr>
            <w:r>
              <w:rPr>
                <w:sz w:val="24"/>
                <w:szCs w:val="20"/>
              </w:rPr>
              <w:t>1</w:t>
            </w:r>
          </w:p>
        </w:tc>
        <w:tc>
          <w:tcPr>
            <w:tcW w:w="3115" w:type="dxa"/>
          </w:tcPr>
          <w:p w14:paraId="34F3B3B7" w14:textId="4C49BE0D" w:rsidR="00407C49" w:rsidRPr="00D70C2D" w:rsidRDefault="006D4C1C" w:rsidP="00EA594A">
            <w:pPr>
              <w:ind w:firstLine="0"/>
              <w:jc w:val="center"/>
              <w:rPr>
                <w:sz w:val="24"/>
                <w:szCs w:val="20"/>
              </w:rPr>
            </w:pPr>
            <w:r>
              <w:rPr>
                <w:sz w:val="24"/>
                <w:szCs w:val="20"/>
              </w:rPr>
              <w:t>Низкий</w:t>
            </w:r>
          </w:p>
        </w:tc>
      </w:tr>
      <w:tr w:rsidR="00407C49" w:rsidRPr="00D70C2D" w14:paraId="4AAD77A0" w14:textId="77777777" w:rsidTr="00EA594A">
        <w:tc>
          <w:tcPr>
            <w:tcW w:w="3115" w:type="dxa"/>
          </w:tcPr>
          <w:p w14:paraId="7B24DC6B" w14:textId="77777777" w:rsidR="00407C49" w:rsidRPr="00D70C2D" w:rsidRDefault="00407C49" w:rsidP="00EA594A">
            <w:pPr>
              <w:ind w:firstLine="0"/>
              <w:jc w:val="center"/>
              <w:rPr>
                <w:sz w:val="24"/>
                <w:szCs w:val="20"/>
              </w:rPr>
            </w:pPr>
            <w:r>
              <w:rPr>
                <w:sz w:val="24"/>
                <w:szCs w:val="20"/>
              </w:rPr>
              <w:t>КГ 10</w:t>
            </w:r>
          </w:p>
        </w:tc>
        <w:tc>
          <w:tcPr>
            <w:tcW w:w="3115" w:type="dxa"/>
          </w:tcPr>
          <w:p w14:paraId="5028FC0B" w14:textId="77777777" w:rsidR="00407C49" w:rsidRPr="00D70C2D" w:rsidRDefault="00407C49" w:rsidP="00EA594A">
            <w:pPr>
              <w:ind w:firstLine="0"/>
              <w:jc w:val="center"/>
              <w:rPr>
                <w:sz w:val="24"/>
                <w:szCs w:val="20"/>
              </w:rPr>
            </w:pPr>
            <w:r>
              <w:rPr>
                <w:sz w:val="24"/>
                <w:szCs w:val="20"/>
              </w:rPr>
              <w:t>2</w:t>
            </w:r>
          </w:p>
        </w:tc>
        <w:tc>
          <w:tcPr>
            <w:tcW w:w="3115" w:type="dxa"/>
          </w:tcPr>
          <w:p w14:paraId="4F59FF8C" w14:textId="77777777" w:rsidR="00407C49" w:rsidRPr="00D70C2D" w:rsidRDefault="00407C49" w:rsidP="00EA594A">
            <w:pPr>
              <w:ind w:firstLine="0"/>
              <w:jc w:val="center"/>
              <w:rPr>
                <w:sz w:val="24"/>
                <w:szCs w:val="20"/>
              </w:rPr>
            </w:pPr>
            <w:r>
              <w:rPr>
                <w:sz w:val="24"/>
                <w:szCs w:val="20"/>
              </w:rPr>
              <w:t>Средний</w:t>
            </w:r>
          </w:p>
        </w:tc>
      </w:tr>
    </w:tbl>
    <w:p w14:paraId="7BD2FFD3" w14:textId="77777777" w:rsidR="00407C49" w:rsidRDefault="00407C49" w:rsidP="00407C49"/>
    <w:p w14:paraId="68AD4586" w14:textId="32F56A08" w:rsidR="00407C49" w:rsidRDefault="00407C49" w:rsidP="00407C49">
      <w:r>
        <w:t xml:space="preserve">На основании полученных данных, </w:t>
      </w:r>
      <w:r w:rsidR="006D4C1C">
        <w:t>1</w:t>
      </w:r>
      <w:r>
        <w:t>0% испытуемых показали высокий уровень. Это дети, которые смогли составить полные и оригинальные рассказы. Их тексты были логически завершенными, содержали разнообразную лексику.</w:t>
      </w:r>
    </w:p>
    <w:p w14:paraId="5A5119E4" w14:textId="4D5FC2A9" w:rsidR="00407C49" w:rsidRDefault="006D4C1C" w:rsidP="00407C49">
      <w:r>
        <w:t>6</w:t>
      </w:r>
      <w:r w:rsidR="00407C49">
        <w:t xml:space="preserve">0 % детей показали средний уровень. К этой группе отнесены испытуемые, которые смогли составить рассказ при помощи наводящих вопросов педагога, немного не сохраняли последовательность действий, ошибались при согласовании слов. </w:t>
      </w:r>
    </w:p>
    <w:p w14:paraId="745B3576" w14:textId="3C3ECAFD" w:rsidR="00407C49" w:rsidRDefault="006D4C1C" w:rsidP="00407C49">
      <w:r>
        <w:t>3</w:t>
      </w:r>
      <w:r w:rsidR="00407C49">
        <w:t>0 % детей показали низкий уровень. Эт</w:t>
      </w:r>
      <w:r>
        <w:t>и дети</w:t>
      </w:r>
      <w:r w:rsidR="00407C49">
        <w:t>, возможно, не понял</w:t>
      </w:r>
      <w:r>
        <w:t>и</w:t>
      </w:r>
      <w:r w:rsidR="00407C49">
        <w:t xml:space="preserve"> суть задания. О</w:t>
      </w:r>
      <w:r>
        <w:t>дин испытуемый</w:t>
      </w:r>
      <w:r w:rsidR="00407C49">
        <w:t xml:space="preserve"> начал простым языком составлять предложения, нуждался в помощи взрослого, допускал множество грамматических ошибок и часто запинался.</w:t>
      </w:r>
    </w:p>
    <w:p w14:paraId="6A1EF6D0" w14:textId="31B415EC" w:rsidR="00407C49" w:rsidRDefault="00407C49" w:rsidP="00407C49">
      <w:r>
        <w:t xml:space="preserve">В целом, уровень умения составлять связанный рассказ в контрольной группе – </w:t>
      </w:r>
      <w:r w:rsidR="006D4C1C">
        <w:t>средний и ниже среднего</w:t>
      </w:r>
      <w:r>
        <w:t>.</w:t>
      </w:r>
    </w:p>
    <w:p w14:paraId="40EF68A6" w14:textId="77777777" w:rsidR="00407C49" w:rsidRDefault="00407C49" w:rsidP="00407C49">
      <w:r>
        <w:t>Теперь перейдем к общему анализу всех полученных результатов в контрольной группе:</w:t>
      </w:r>
    </w:p>
    <w:p w14:paraId="3B8E6F0A" w14:textId="77777777" w:rsidR="00407C49" w:rsidRDefault="00407C49" w:rsidP="00407C49">
      <w:r>
        <w:lastRenderedPageBreak/>
        <w:t>Таблица 8 – Оценка состояния связной речи дошкольников (контрольная группа)</w:t>
      </w:r>
    </w:p>
    <w:tbl>
      <w:tblPr>
        <w:tblStyle w:val="ab"/>
        <w:tblW w:w="0" w:type="auto"/>
        <w:jc w:val="center"/>
        <w:tblLook w:val="04A0" w:firstRow="1" w:lastRow="0" w:firstColumn="1" w:lastColumn="0" w:noHBand="0" w:noVBand="1"/>
      </w:tblPr>
      <w:tblGrid>
        <w:gridCol w:w="888"/>
        <w:gridCol w:w="898"/>
        <w:gridCol w:w="899"/>
        <w:gridCol w:w="899"/>
        <w:gridCol w:w="899"/>
        <w:gridCol w:w="899"/>
        <w:gridCol w:w="899"/>
        <w:gridCol w:w="899"/>
        <w:gridCol w:w="1180"/>
        <w:gridCol w:w="984"/>
      </w:tblGrid>
      <w:tr w:rsidR="006D4C1C" w:rsidRPr="00DB1E5E" w14:paraId="08901655" w14:textId="77777777" w:rsidTr="00EA594A">
        <w:trPr>
          <w:jc w:val="center"/>
        </w:trPr>
        <w:tc>
          <w:tcPr>
            <w:tcW w:w="906" w:type="dxa"/>
          </w:tcPr>
          <w:p w14:paraId="5DAF2335" w14:textId="77777777" w:rsidR="006D4C1C" w:rsidRPr="00DB1E5E" w:rsidRDefault="006D4C1C" w:rsidP="00EA594A">
            <w:pPr>
              <w:ind w:firstLine="0"/>
              <w:rPr>
                <w:sz w:val="24"/>
                <w:szCs w:val="24"/>
              </w:rPr>
            </w:pPr>
            <w:r w:rsidRPr="00DB1E5E">
              <w:rPr>
                <w:sz w:val="24"/>
                <w:szCs w:val="24"/>
              </w:rPr>
              <w:t>Код ребенка</w:t>
            </w:r>
          </w:p>
        </w:tc>
        <w:tc>
          <w:tcPr>
            <w:tcW w:w="911" w:type="dxa"/>
          </w:tcPr>
          <w:p w14:paraId="22E69AAC" w14:textId="77777777" w:rsidR="006D4C1C" w:rsidRPr="00DB1E5E" w:rsidRDefault="006D4C1C" w:rsidP="00EA594A">
            <w:pPr>
              <w:ind w:firstLine="0"/>
              <w:rPr>
                <w:sz w:val="24"/>
                <w:szCs w:val="24"/>
              </w:rPr>
            </w:pPr>
            <w:r w:rsidRPr="00DB1E5E">
              <w:rPr>
                <w:sz w:val="24"/>
                <w:szCs w:val="24"/>
              </w:rPr>
              <w:t>Задание 1</w:t>
            </w:r>
          </w:p>
        </w:tc>
        <w:tc>
          <w:tcPr>
            <w:tcW w:w="911" w:type="dxa"/>
          </w:tcPr>
          <w:p w14:paraId="03C879FA" w14:textId="77777777" w:rsidR="006D4C1C" w:rsidRPr="00DB1E5E" w:rsidRDefault="006D4C1C" w:rsidP="00EA594A">
            <w:pPr>
              <w:ind w:firstLine="0"/>
              <w:rPr>
                <w:sz w:val="24"/>
                <w:szCs w:val="24"/>
              </w:rPr>
            </w:pPr>
            <w:r w:rsidRPr="00DB1E5E">
              <w:rPr>
                <w:sz w:val="24"/>
                <w:szCs w:val="24"/>
              </w:rPr>
              <w:t>Задание 2</w:t>
            </w:r>
          </w:p>
        </w:tc>
        <w:tc>
          <w:tcPr>
            <w:tcW w:w="910" w:type="dxa"/>
          </w:tcPr>
          <w:p w14:paraId="3CFC15DB" w14:textId="77777777" w:rsidR="006D4C1C" w:rsidRPr="00DB1E5E" w:rsidRDefault="006D4C1C" w:rsidP="00EA594A">
            <w:pPr>
              <w:ind w:firstLine="0"/>
              <w:rPr>
                <w:sz w:val="24"/>
                <w:szCs w:val="24"/>
              </w:rPr>
            </w:pPr>
            <w:r w:rsidRPr="00DB1E5E">
              <w:rPr>
                <w:sz w:val="24"/>
                <w:szCs w:val="24"/>
              </w:rPr>
              <w:t>Задание 3</w:t>
            </w:r>
          </w:p>
        </w:tc>
        <w:tc>
          <w:tcPr>
            <w:tcW w:w="910" w:type="dxa"/>
          </w:tcPr>
          <w:p w14:paraId="2DDF4894" w14:textId="77777777" w:rsidR="006D4C1C" w:rsidRPr="00DB1E5E" w:rsidRDefault="006D4C1C" w:rsidP="00EA594A">
            <w:pPr>
              <w:ind w:firstLine="0"/>
              <w:rPr>
                <w:sz w:val="24"/>
                <w:szCs w:val="24"/>
              </w:rPr>
            </w:pPr>
            <w:r w:rsidRPr="00DB1E5E">
              <w:rPr>
                <w:sz w:val="24"/>
                <w:szCs w:val="24"/>
              </w:rPr>
              <w:t>Задание 4</w:t>
            </w:r>
          </w:p>
        </w:tc>
        <w:tc>
          <w:tcPr>
            <w:tcW w:w="910" w:type="dxa"/>
          </w:tcPr>
          <w:p w14:paraId="69F01D52" w14:textId="77777777" w:rsidR="006D4C1C" w:rsidRPr="00DB1E5E" w:rsidRDefault="006D4C1C" w:rsidP="00EA594A">
            <w:pPr>
              <w:ind w:firstLine="0"/>
              <w:rPr>
                <w:sz w:val="24"/>
                <w:szCs w:val="24"/>
              </w:rPr>
            </w:pPr>
            <w:r w:rsidRPr="00DB1E5E">
              <w:rPr>
                <w:sz w:val="24"/>
                <w:szCs w:val="24"/>
              </w:rPr>
              <w:t>Задание 5</w:t>
            </w:r>
          </w:p>
        </w:tc>
        <w:tc>
          <w:tcPr>
            <w:tcW w:w="910" w:type="dxa"/>
          </w:tcPr>
          <w:p w14:paraId="3BA1BE89" w14:textId="77777777" w:rsidR="006D4C1C" w:rsidRPr="00DB1E5E" w:rsidRDefault="006D4C1C" w:rsidP="00EA594A">
            <w:pPr>
              <w:ind w:firstLine="0"/>
              <w:rPr>
                <w:sz w:val="24"/>
                <w:szCs w:val="24"/>
              </w:rPr>
            </w:pPr>
            <w:r w:rsidRPr="00DB1E5E">
              <w:rPr>
                <w:sz w:val="24"/>
                <w:szCs w:val="24"/>
              </w:rPr>
              <w:t>Задание 6</w:t>
            </w:r>
          </w:p>
        </w:tc>
        <w:tc>
          <w:tcPr>
            <w:tcW w:w="910" w:type="dxa"/>
          </w:tcPr>
          <w:p w14:paraId="47176F40" w14:textId="77777777" w:rsidR="006D4C1C" w:rsidRPr="00DB1E5E" w:rsidRDefault="006D4C1C" w:rsidP="00EA594A">
            <w:pPr>
              <w:ind w:firstLine="0"/>
              <w:rPr>
                <w:sz w:val="24"/>
                <w:szCs w:val="24"/>
              </w:rPr>
            </w:pPr>
            <w:r w:rsidRPr="00DB1E5E">
              <w:rPr>
                <w:sz w:val="24"/>
                <w:szCs w:val="24"/>
              </w:rPr>
              <w:t>Задание 7</w:t>
            </w:r>
          </w:p>
        </w:tc>
        <w:tc>
          <w:tcPr>
            <w:tcW w:w="1157" w:type="dxa"/>
          </w:tcPr>
          <w:p w14:paraId="6913D026" w14:textId="77777777" w:rsidR="006D4C1C" w:rsidRPr="00DB1E5E" w:rsidRDefault="006D4C1C" w:rsidP="00EA594A">
            <w:pPr>
              <w:ind w:firstLine="0"/>
              <w:rPr>
                <w:sz w:val="24"/>
                <w:szCs w:val="24"/>
              </w:rPr>
            </w:pPr>
            <w:r w:rsidRPr="00DB1E5E">
              <w:rPr>
                <w:sz w:val="24"/>
                <w:szCs w:val="24"/>
              </w:rPr>
              <w:t>Общее количество баллов</w:t>
            </w:r>
          </w:p>
        </w:tc>
        <w:tc>
          <w:tcPr>
            <w:tcW w:w="910" w:type="dxa"/>
          </w:tcPr>
          <w:p w14:paraId="38254335" w14:textId="77777777" w:rsidR="006D4C1C" w:rsidRPr="00DB1E5E" w:rsidRDefault="006D4C1C" w:rsidP="00EA594A">
            <w:pPr>
              <w:ind w:firstLine="0"/>
              <w:rPr>
                <w:sz w:val="24"/>
                <w:szCs w:val="24"/>
              </w:rPr>
            </w:pPr>
            <w:r w:rsidRPr="00DB1E5E">
              <w:rPr>
                <w:sz w:val="24"/>
                <w:szCs w:val="24"/>
              </w:rPr>
              <w:t>Уровень</w:t>
            </w:r>
          </w:p>
        </w:tc>
      </w:tr>
      <w:tr w:rsidR="006D4C1C" w:rsidRPr="00DB1E5E" w14:paraId="3CB87970" w14:textId="77777777" w:rsidTr="00EA594A">
        <w:trPr>
          <w:jc w:val="center"/>
        </w:trPr>
        <w:tc>
          <w:tcPr>
            <w:tcW w:w="906" w:type="dxa"/>
          </w:tcPr>
          <w:p w14:paraId="1AB578B3" w14:textId="77777777" w:rsidR="006D4C1C" w:rsidRPr="00DB1E5E" w:rsidRDefault="006D4C1C" w:rsidP="00EA594A">
            <w:pPr>
              <w:ind w:firstLine="0"/>
              <w:jc w:val="center"/>
              <w:rPr>
                <w:sz w:val="24"/>
                <w:szCs w:val="24"/>
              </w:rPr>
            </w:pPr>
            <w:r>
              <w:rPr>
                <w:sz w:val="24"/>
                <w:szCs w:val="24"/>
              </w:rPr>
              <w:t>КГ 01</w:t>
            </w:r>
          </w:p>
        </w:tc>
        <w:tc>
          <w:tcPr>
            <w:tcW w:w="911" w:type="dxa"/>
          </w:tcPr>
          <w:p w14:paraId="3EE418E2" w14:textId="77777777" w:rsidR="006D4C1C" w:rsidRPr="00DB1E5E" w:rsidRDefault="006D4C1C" w:rsidP="00EA594A">
            <w:pPr>
              <w:ind w:firstLine="0"/>
              <w:jc w:val="center"/>
              <w:rPr>
                <w:sz w:val="24"/>
                <w:szCs w:val="24"/>
              </w:rPr>
            </w:pPr>
            <w:r>
              <w:rPr>
                <w:sz w:val="24"/>
                <w:szCs w:val="20"/>
              </w:rPr>
              <w:t>4</w:t>
            </w:r>
          </w:p>
        </w:tc>
        <w:tc>
          <w:tcPr>
            <w:tcW w:w="911" w:type="dxa"/>
          </w:tcPr>
          <w:p w14:paraId="4F9B763C" w14:textId="77777777" w:rsidR="006D4C1C" w:rsidRPr="00DB1E5E" w:rsidRDefault="006D4C1C" w:rsidP="00EA594A">
            <w:pPr>
              <w:ind w:firstLine="0"/>
              <w:jc w:val="center"/>
              <w:rPr>
                <w:sz w:val="24"/>
                <w:szCs w:val="24"/>
              </w:rPr>
            </w:pPr>
            <w:r>
              <w:rPr>
                <w:sz w:val="24"/>
                <w:szCs w:val="20"/>
              </w:rPr>
              <w:t>5</w:t>
            </w:r>
          </w:p>
        </w:tc>
        <w:tc>
          <w:tcPr>
            <w:tcW w:w="910" w:type="dxa"/>
          </w:tcPr>
          <w:p w14:paraId="1A13B75D" w14:textId="77777777" w:rsidR="006D4C1C" w:rsidRPr="00DB1E5E" w:rsidRDefault="006D4C1C" w:rsidP="00EA594A">
            <w:pPr>
              <w:ind w:firstLine="0"/>
              <w:jc w:val="center"/>
              <w:rPr>
                <w:sz w:val="24"/>
                <w:szCs w:val="24"/>
              </w:rPr>
            </w:pPr>
            <w:r>
              <w:rPr>
                <w:sz w:val="24"/>
                <w:szCs w:val="20"/>
              </w:rPr>
              <w:t>4</w:t>
            </w:r>
          </w:p>
        </w:tc>
        <w:tc>
          <w:tcPr>
            <w:tcW w:w="910" w:type="dxa"/>
          </w:tcPr>
          <w:p w14:paraId="016E1CEB" w14:textId="77777777" w:rsidR="006D4C1C" w:rsidRPr="00DB1E5E" w:rsidRDefault="006D4C1C" w:rsidP="00EA594A">
            <w:pPr>
              <w:ind w:firstLine="0"/>
              <w:jc w:val="center"/>
              <w:rPr>
                <w:sz w:val="24"/>
                <w:szCs w:val="24"/>
              </w:rPr>
            </w:pPr>
            <w:r>
              <w:rPr>
                <w:sz w:val="24"/>
                <w:szCs w:val="20"/>
              </w:rPr>
              <w:t>3</w:t>
            </w:r>
          </w:p>
        </w:tc>
        <w:tc>
          <w:tcPr>
            <w:tcW w:w="910" w:type="dxa"/>
          </w:tcPr>
          <w:p w14:paraId="78580456" w14:textId="77777777" w:rsidR="006D4C1C" w:rsidRPr="00DB1E5E" w:rsidRDefault="006D4C1C" w:rsidP="00EA594A">
            <w:pPr>
              <w:ind w:firstLine="0"/>
              <w:jc w:val="center"/>
              <w:rPr>
                <w:sz w:val="24"/>
                <w:szCs w:val="24"/>
              </w:rPr>
            </w:pPr>
            <w:r>
              <w:rPr>
                <w:sz w:val="24"/>
                <w:szCs w:val="20"/>
              </w:rPr>
              <w:t>3</w:t>
            </w:r>
          </w:p>
        </w:tc>
        <w:tc>
          <w:tcPr>
            <w:tcW w:w="910" w:type="dxa"/>
          </w:tcPr>
          <w:p w14:paraId="63AB5472" w14:textId="77777777" w:rsidR="006D4C1C" w:rsidRPr="00DB1E5E" w:rsidRDefault="006D4C1C" w:rsidP="00EA594A">
            <w:pPr>
              <w:ind w:firstLine="0"/>
              <w:jc w:val="center"/>
              <w:rPr>
                <w:sz w:val="24"/>
                <w:szCs w:val="24"/>
              </w:rPr>
            </w:pPr>
            <w:r>
              <w:rPr>
                <w:sz w:val="24"/>
                <w:szCs w:val="20"/>
              </w:rPr>
              <w:t>4</w:t>
            </w:r>
          </w:p>
        </w:tc>
        <w:tc>
          <w:tcPr>
            <w:tcW w:w="910" w:type="dxa"/>
          </w:tcPr>
          <w:p w14:paraId="3ED392E0" w14:textId="77777777" w:rsidR="006D4C1C" w:rsidRPr="00DB1E5E" w:rsidRDefault="006D4C1C" w:rsidP="00EA594A">
            <w:pPr>
              <w:ind w:firstLine="0"/>
              <w:jc w:val="center"/>
              <w:rPr>
                <w:sz w:val="24"/>
                <w:szCs w:val="24"/>
              </w:rPr>
            </w:pPr>
            <w:r>
              <w:rPr>
                <w:sz w:val="24"/>
                <w:szCs w:val="20"/>
              </w:rPr>
              <w:t>3</w:t>
            </w:r>
          </w:p>
        </w:tc>
        <w:tc>
          <w:tcPr>
            <w:tcW w:w="1157" w:type="dxa"/>
          </w:tcPr>
          <w:p w14:paraId="55B65FB5" w14:textId="77777777" w:rsidR="006D4C1C" w:rsidRPr="00DB1E5E" w:rsidRDefault="006D4C1C" w:rsidP="00EA594A">
            <w:pPr>
              <w:ind w:firstLine="0"/>
              <w:jc w:val="center"/>
              <w:rPr>
                <w:sz w:val="24"/>
                <w:szCs w:val="24"/>
              </w:rPr>
            </w:pPr>
            <w:r>
              <w:rPr>
                <w:sz w:val="24"/>
                <w:szCs w:val="24"/>
              </w:rPr>
              <w:t>26</w:t>
            </w:r>
          </w:p>
        </w:tc>
        <w:tc>
          <w:tcPr>
            <w:tcW w:w="910" w:type="dxa"/>
          </w:tcPr>
          <w:p w14:paraId="508295C5" w14:textId="77777777" w:rsidR="006D4C1C" w:rsidRPr="00DB1E5E" w:rsidRDefault="006D4C1C" w:rsidP="00EA594A">
            <w:pPr>
              <w:ind w:firstLine="0"/>
              <w:jc w:val="center"/>
              <w:rPr>
                <w:sz w:val="24"/>
                <w:szCs w:val="24"/>
              </w:rPr>
            </w:pPr>
            <w:r>
              <w:rPr>
                <w:sz w:val="24"/>
                <w:szCs w:val="24"/>
              </w:rPr>
              <w:t>Высокий</w:t>
            </w:r>
          </w:p>
        </w:tc>
      </w:tr>
      <w:tr w:rsidR="006D4C1C" w:rsidRPr="00DB1E5E" w14:paraId="3D29542B" w14:textId="77777777" w:rsidTr="00EA594A">
        <w:trPr>
          <w:jc w:val="center"/>
        </w:trPr>
        <w:tc>
          <w:tcPr>
            <w:tcW w:w="906" w:type="dxa"/>
          </w:tcPr>
          <w:p w14:paraId="0C17937C" w14:textId="77777777" w:rsidR="006D4C1C" w:rsidRPr="00DB1E5E" w:rsidRDefault="006D4C1C" w:rsidP="00EA594A">
            <w:pPr>
              <w:ind w:firstLine="0"/>
              <w:jc w:val="center"/>
              <w:rPr>
                <w:sz w:val="24"/>
                <w:szCs w:val="24"/>
              </w:rPr>
            </w:pPr>
            <w:r>
              <w:rPr>
                <w:sz w:val="24"/>
                <w:szCs w:val="24"/>
              </w:rPr>
              <w:t>КГ 02</w:t>
            </w:r>
          </w:p>
        </w:tc>
        <w:tc>
          <w:tcPr>
            <w:tcW w:w="911" w:type="dxa"/>
          </w:tcPr>
          <w:p w14:paraId="7F81AEB2" w14:textId="77777777" w:rsidR="006D4C1C" w:rsidRPr="00DB1E5E" w:rsidRDefault="006D4C1C" w:rsidP="00EA594A">
            <w:pPr>
              <w:ind w:firstLine="0"/>
              <w:jc w:val="center"/>
              <w:rPr>
                <w:sz w:val="24"/>
                <w:szCs w:val="24"/>
              </w:rPr>
            </w:pPr>
            <w:r>
              <w:rPr>
                <w:sz w:val="24"/>
                <w:szCs w:val="20"/>
              </w:rPr>
              <w:t>4</w:t>
            </w:r>
          </w:p>
        </w:tc>
        <w:tc>
          <w:tcPr>
            <w:tcW w:w="911" w:type="dxa"/>
          </w:tcPr>
          <w:p w14:paraId="2D17DAC7" w14:textId="77777777" w:rsidR="006D4C1C" w:rsidRPr="00DB1E5E" w:rsidRDefault="006D4C1C" w:rsidP="00EA594A">
            <w:pPr>
              <w:ind w:firstLine="0"/>
              <w:jc w:val="center"/>
              <w:rPr>
                <w:sz w:val="24"/>
                <w:szCs w:val="24"/>
              </w:rPr>
            </w:pPr>
            <w:r>
              <w:rPr>
                <w:sz w:val="24"/>
                <w:szCs w:val="20"/>
              </w:rPr>
              <w:t>5</w:t>
            </w:r>
          </w:p>
        </w:tc>
        <w:tc>
          <w:tcPr>
            <w:tcW w:w="910" w:type="dxa"/>
          </w:tcPr>
          <w:p w14:paraId="0730BE5E" w14:textId="77777777" w:rsidR="006D4C1C" w:rsidRPr="00DB1E5E" w:rsidRDefault="006D4C1C" w:rsidP="00EA594A">
            <w:pPr>
              <w:ind w:firstLine="0"/>
              <w:jc w:val="center"/>
              <w:rPr>
                <w:sz w:val="24"/>
                <w:szCs w:val="24"/>
              </w:rPr>
            </w:pPr>
            <w:r>
              <w:rPr>
                <w:sz w:val="24"/>
                <w:szCs w:val="20"/>
              </w:rPr>
              <w:t>3</w:t>
            </w:r>
          </w:p>
        </w:tc>
        <w:tc>
          <w:tcPr>
            <w:tcW w:w="910" w:type="dxa"/>
          </w:tcPr>
          <w:p w14:paraId="7403C6DB" w14:textId="77777777" w:rsidR="006D4C1C" w:rsidRPr="00DB1E5E" w:rsidRDefault="006D4C1C" w:rsidP="00EA594A">
            <w:pPr>
              <w:ind w:firstLine="0"/>
              <w:jc w:val="center"/>
              <w:rPr>
                <w:sz w:val="24"/>
                <w:szCs w:val="24"/>
              </w:rPr>
            </w:pPr>
            <w:r>
              <w:rPr>
                <w:sz w:val="24"/>
                <w:szCs w:val="20"/>
              </w:rPr>
              <w:t>2</w:t>
            </w:r>
          </w:p>
        </w:tc>
        <w:tc>
          <w:tcPr>
            <w:tcW w:w="910" w:type="dxa"/>
          </w:tcPr>
          <w:p w14:paraId="4FF0ADED" w14:textId="77777777" w:rsidR="006D4C1C" w:rsidRPr="00DB1E5E" w:rsidRDefault="006D4C1C" w:rsidP="00EA594A">
            <w:pPr>
              <w:ind w:firstLine="0"/>
              <w:jc w:val="center"/>
              <w:rPr>
                <w:sz w:val="24"/>
                <w:szCs w:val="24"/>
              </w:rPr>
            </w:pPr>
            <w:r>
              <w:rPr>
                <w:sz w:val="24"/>
                <w:szCs w:val="20"/>
              </w:rPr>
              <w:t>2</w:t>
            </w:r>
          </w:p>
        </w:tc>
        <w:tc>
          <w:tcPr>
            <w:tcW w:w="910" w:type="dxa"/>
          </w:tcPr>
          <w:p w14:paraId="5F4D4C5D" w14:textId="77777777" w:rsidR="006D4C1C" w:rsidRPr="00DB1E5E" w:rsidRDefault="006D4C1C" w:rsidP="00EA594A">
            <w:pPr>
              <w:ind w:firstLine="0"/>
              <w:jc w:val="center"/>
              <w:rPr>
                <w:sz w:val="24"/>
                <w:szCs w:val="24"/>
              </w:rPr>
            </w:pPr>
            <w:r>
              <w:rPr>
                <w:sz w:val="24"/>
                <w:szCs w:val="20"/>
              </w:rPr>
              <w:t>3</w:t>
            </w:r>
          </w:p>
        </w:tc>
        <w:tc>
          <w:tcPr>
            <w:tcW w:w="910" w:type="dxa"/>
          </w:tcPr>
          <w:p w14:paraId="337781E0" w14:textId="77777777" w:rsidR="006D4C1C" w:rsidRPr="00DB1E5E" w:rsidRDefault="006D4C1C" w:rsidP="00EA594A">
            <w:pPr>
              <w:ind w:firstLine="0"/>
              <w:jc w:val="center"/>
              <w:rPr>
                <w:sz w:val="24"/>
                <w:szCs w:val="24"/>
              </w:rPr>
            </w:pPr>
            <w:r>
              <w:rPr>
                <w:sz w:val="24"/>
                <w:szCs w:val="20"/>
              </w:rPr>
              <w:t>2</w:t>
            </w:r>
          </w:p>
        </w:tc>
        <w:tc>
          <w:tcPr>
            <w:tcW w:w="1157" w:type="dxa"/>
          </w:tcPr>
          <w:p w14:paraId="0ABE2C0B" w14:textId="77777777" w:rsidR="006D4C1C" w:rsidRPr="00DB1E5E" w:rsidRDefault="006D4C1C" w:rsidP="00EA594A">
            <w:pPr>
              <w:ind w:firstLine="0"/>
              <w:jc w:val="center"/>
              <w:rPr>
                <w:sz w:val="24"/>
                <w:szCs w:val="24"/>
              </w:rPr>
            </w:pPr>
            <w:r>
              <w:rPr>
                <w:sz w:val="24"/>
                <w:szCs w:val="24"/>
              </w:rPr>
              <w:t>21</w:t>
            </w:r>
          </w:p>
        </w:tc>
        <w:tc>
          <w:tcPr>
            <w:tcW w:w="910" w:type="dxa"/>
          </w:tcPr>
          <w:p w14:paraId="3CAC6848" w14:textId="77777777" w:rsidR="006D4C1C" w:rsidRPr="00DB1E5E" w:rsidRDefault="006D4C1C" w:rsidP="00EA594A">
            <w:pPr>
              <w:ind w:firstLine="0"/>
              <w:jc w:val="center"/>
              <w:rPr>
                <w:sz w:val="24"/>
                <w:szCs w:val="24"/>
              </w:rPr>
            </w:pPr>
            <w:r>
              <w:rPr>
                <w:sz w:val="24"/>
                <w:szCs w:val="24"/>
              </w:rPr>
              <w:t xml:space="preserve">Средний </w:t>
            </w:r>
          </w:p>
        </w:tc>
      </w:tr>
      <w:tr w:rsidR="006D4C1C" w:rsidRPr="00DB1E5E" w14:paraId="5B0E3E9B" w14:textId="77777777" w:rsidTr="00EA594A">
        <w:trPr>
          <w:jc w:val="center"/>
        </w:trPr>
        <w:tc>
          <w:tcPr>
            <w:tcW w:w="906" w:type="dxa"/>
          </w:tcPr>
          <w:p w14:paraId="758ED06E" w14:textId="77777777" w:rsidR="006D4C1C" w:rsidRPr="00DB1E5E" w:rsidRDefault="006D4C1C" w:rsidP="00EA594A">
            <w:pPr>
              <w:ind w:firstLine="0"/>
              <w:jc w:val="center"/>
              <w:rPr>
                <w:sz w:val="24"/>
                <w:szCs w:val="24"/>
              </w:rPr>
            </w:pPr>
            <w:r>
              <w:rPr>
                <w:sz w:val="24"/>
                <w:szCs w:val="24"/>
              </w:rPr>
              <w:t>КГ 03</w:t>
            </w:r>
          </w:p>
        </w:tc>
        <w:tc>
          <w:tcPr>
            <w:tcW w:w="911" w:type="dxa"/>
          </w:tcPr>
          <w:p w14:paraId="02DF11DD" w14:textId="77777777" w:rsidR="006D4C1C" w:rsidRPr="00DB1E5E" w:rsidRDefault="006D4C1C" w:rsidP="00EA594A">
            <w:pPr>
              <w:ind w:firstLine="0"/>
              <w:jc w:val="center"/>
              <w:rPr>
                <w:sz w:val="24"/>
                <w:szCs w:val="24"/>
              </w:rPr>
            </w:pPr>
            <w:r>
              <w:rPr>
                <w:sz w:val="24"/>
                <w:szCs w:val="20"/>
              </w:rPr>
              <w:t>5</w:t>
            </w:r>
          </w:p>
        </w:tc>
        <w:tc>
          <w:tcPr>
            <w:tcW w:w="911" w:type="dxa"/>
          </w:tcPr>
          <w:p w14:paraId="42BCEF2D" w14:textId="77777777" w:rsidR="006D4C1C" w:rsidRPr="00DB1E5E" w:rsidRDefault="006D4C1C" w:rsidP="00EA594A">
            <w:pPr>
              <w:ind w:firstLine="0"/>
              <w:jc w:val="center"/>
              <w:rPr>
                <w:sz w:val="24"/>
                <w:szCs w:val="24"/>
              </w:rPr>
            </w:pPr>
            <w:r>
              <w:rPr>
                <w:sz w:val="24"/>
                <w:szCs w:val="20"/>
              </w:rPr>
              <w:t>4</w:t>
            </w:r>
          </w:p>
        </w:tc>
        <w:tc>
          <w:tcPr>
            <w:tcW w:w="910" w:type="dxa"/>
          </w:tcPr>
          <w:p w14:paraId="65306B69" w14:textId="77777777" w:rsidR="006D4C1C" w:rsidRPr="00DB1E5E" w:rsidRDefault="006D4C1C" w:rsidP="00EA594A">
            <w:pPr>
              <w:ind w:firstLine="0"/>
              <w:jc w:val="center"/>
              <w:rPr>
                <w:sz w:val="24"/>
                <w:szCs w:val="24"/>
              </w:rPr>
            </w:pPr>
            <w:r>
              <w:rPr>
                <w:sz w:val="24"/>
                <w:szCs w:val="20"/>
              </w:rPr>
              <w:t>3</w:t>
            </w:r>
          </w:p>
        </w:tc>
        <w:tc>
          <w:tcPr>
            <w:tcW w:w="910" w:type="dxa"/>
          </w:tcPr>
          <w:p w14:paraId="0D9598BA" w14:textId="77777777" w:rsidR="006D4C1C" w:rsidRPr="00DB1E5E" w:rsidRDefault="006D4C1C" w:rsidP="00EA594A">
            <w:pPr>
              <w:ind w:firstLine="0"/>
              <w:jc w:val="center"/>
              <w:rPr>
                <w:sz w:val="24"/>
                <w:szCs w:val="24"/>
              </w:rPr>
            </w:pPr>
            <w:r>
              <w:rPr>
                <w:sz w:val="24"/>
                <w:szCs w:val="20"/>
              </w:rPr>
              <w:t>4</w:t>
            </w:r>
          </w:p>
        </w:tc>
        <w:tc>
          <w:tcPr>
            <w:tcW w:w="910" w:type="dxa"/>
          </w:tcPr>
          <w:p w14:paraId="3F10DB88" w14:textId="77777777" w:rsidR="006D4C1C" w:rsidRPr="00DB1E5E" w:rsidRDefault="006D4C1C" w:rsidP="00EA594A">
            <w:pPr>
              <w:ind w:firstLine="0"/>
              <w:jc w:val="center"/>
              <w:rPr>
                <w:sz w:val="24"/>
                <w:szCs w:val="24"/>
              </w:rPr>
            </w:pPr>
            <w:r>
              <w:rPr>
                <w:sz w:val="24"/>
                <w:szCs w:val="20"/>
              </w:rPr>
              <w:t>3</w:t>
            </w:r>
          </w:p>
        </w:tc>
        <w:tc>
          <w:tcPr>
            <w:tcW w:w="910" w:type="dxa"/>
          </w:tcPr>
          <w:p w14:paraId="04C2C095" w14:textId="77777777" w:rsidR="006D4C1C" w:rsidRPr="00DB1E5E" w:rsidRDefault="006D4C1C" w:rsidP="00EA594A">
            <w:pPr>
              <w:ind w:firstLine="0"/>
              <w:jc w:val="center"/>
              <w:rPr>
                <w:sz w:val="24"/>
                <w:szCs w:val="24"/>
              </w:rPr>
            </w:pPr>
            <w:r>
              <w:rPr>
                <w:sz w:val="24"/>
                <w:szCs w:val="20"/>
              </w:rPr>
              <w:t>3</w:t>
            </w:r>
          </w:p>
        </w:tc>
        <w:tc>
          <w:tcPr>
            <w:tcW w:w="910" w:type="dxa"/>
          </w:tcPr>
          <w:p w14:paraId="3E62D53E" w14:textId="77777777" w:rsidR="006D4C1C" w:rsidRPr="00DB1E5E" w:rsidRDefault="006D4C1C" w:rsidP="00EA594A">
            <w:pPr>
              <w:ind w:firstLine="0"/>
              <w:jc w:val="center"/>
              <w:rPr>
                <w:sz w:val="24"/>
                <w:szCs w:val="24"/>
              </w:rPr>
            </w:pPr>
            <w:r>
              <w:rPr>
                <w:sz w:val="24"/>
                <w:szCs w:val="20"/>
              </w:rPr>
              <w:t>2</w:t>
            </w:r>
          </w:p>
        </w:tc>
        <w:tc>
          <w:tcPr>
            <w:tcW w:w="1157" w:type="dxa"/>
          </w:tcPr>
          <w:p w14:paraId="709B7F71" w14:textId="77777777" w:rsidR="006D4C1C" w:rsidRPr="00DB1E5E" w:rsidRDefault="006D4C1C" w:rsidP="00EA594A">
            <w:pPr>
              <w:ind w:firstLine="0"/>
              <w:jc w:val="center"/>
              <w:rPr>
                <w:sz w:val="24"/>
                <w:szCs w:val="24"/>
              </w:rPr>
            </w:pPr>
            <w:r>
              <w:rPr>
                <w:sz w:val="24"/>
                <w:szCs w:val="24"/>
              </w:rPr>
              <w:t>24</w:t>
            </w:r>
          </w:p>
        </w:tc>
        <w:tc>
          <w:tcPr>
            <w:tcW w:w="910" w:type="dxa"/>
          </w:tcPr>
          <w:p w14:paraId="1874FCAD" w14:textId="77777777" w:rsidR="006D4C1C" w:rsidRPr="00DB1E5E" w:rsidRDefault="006D4C1C" w:rsidP="00EA594A">
            <w:pPr>
              <w:ind w:firstLine="0"/>
              <w:jc w:val="center"/>
              <w:rPr>
                <w:sz w:val="24"/>
                <w:szCs w:val="24"/>
              </w:rPr>
            </w:pPr>
            <w:r>
              <w:rPr>
                <w:sz w:val="24"/>
                <w:szCs w:val="24"/>
              </w:rPr>
              <w:t xml:space="preserve">Высокий </w:t>
            </w:r>
          </w:p>
        </w:tc>
      </w:tr>
      <w:tr w:rsidR="006D4C1C" w:rsidRPr="00DB1E5E" w14:paraId="4ABD3B93" w14:textId="77777777" w:rsidTr="00EA594A">
        <w:trPr>
          <w:jc w:val="center"/>
        </w:trPr>
        <w:tc>
          <w:tcPr>
            <w:tcW w:w="906" w:type="dxa"/>
          </w:tcPr>
          <w:p w14:paraId="4C849E45" w14:textId="77777777" w:rsidR="006D4C1C" w:rsidRPr="00DB1E5E" w:rsidRDefault="006D4C1C" w:rsidP="00EA594A">
            <w:pPr>
              <w:ind w:firstLine="0"/>
              <w:jc w:val="center"/>
              <w:rPr>
                <w:sz w:val="24"/>
                <w:szCs w:val="24"/>
              </w:rPr>
            </w:pPr>
            <w:r>
              <w:rPr>
                <w:sz w:val="24"/>
                <w:szCs w:val="24"/>
              </w:rPr>
              <w:t>КГ 04</w:t>
            </w:r>
          </w:p>
        </w:tc>
        <w:tc>
          <w:tcPr>
            <w:tcW w:w="911" w:type="dxa"/>
          </w:tcPr>
          <w:p w14:paraId="16B88E5E" w14:textId="77777777" w:rsidR="006D4C1C" w:rsidRPr="00DB1E5E" w:rsidRDefault="006D4C1C" w:rsidP="00EA594A">
            <w:pPr>
              <w:ind w:firstLine="0"/>
              <w:jc w:val="center"/>
              <w:rPr>
                <w:sz w:val="24"/>
                <w:szCs w:val="24"/>
              </w:rPr>
            </w:pPr>
            <w:r>
              <w:rPr>
                <w:sz w:val="24"/>
                <w:szCs w:val="20"/>
              </w:rPr>
              <w:t>4</w:t>
            </w:r>
          </w:p>
        </w:tc>
        <w:tc>
          <w:tcPr>
            <w:tcW w:w="911" w:type="dxa"/>
          </w:tcPr>
          <w:p w14:paraId="413A62B2" w14:textId="77777777" w:rsidR="006D4C1C" w:rsidRPr="00DB1E5E" w:rsidRDefault="006D4C1C" w:rsidP="00EA594A">
            <w:pPr>
              <w:ind w:firstLine="0"/>
              <w:jc w:val="center"/>
              <w:rPr>
                <w:sz w:val="24"/>
                <w:szCs w:val="24"/>
              </w:rPr>
            </w:pPr>
            <w:r>
              <w:rPr>
                <w:sz w:val="24"/>
                <w:szCs w:val="20"/>
              </w:rPr>
              <w:t>3</w:t>
            </w:r>
          </w:p>
        </w:tc>
        <w:tc>
          <w:tcPr>
            <w:tcW w:w="910" w:type="dxa"/>
          </w:tcPr>
          <w:p w14:paraId="77E9297E" w14:textId="77777777" w:rsidR="006D4C1C" w:rsidRPr="00DB1E5E" w:rsidRDefault="006D4C1C" w:rsidP="00EA594A">
            <w:pPr>
              <w:ind w:firstLine="0"/>
              <w:jc w:val="center"/>
              <w:rPr>
                <w:sz w:val="24"/>
                <w:szCs w:val="24"/>
              </w:rPr>
            </w:pPr>
            <w:r>
              <w:rPr>
                <w:sz w:val="24"/>
                <w:szCs w:val="20"/>
              </w:rPr>
              <w:t>2</w:t>
            </w:r>
          </w:p>
        </w:tc>
        <w:tc>
          <w:tcPr>
            <w:tcW w:w="910" w:type="dxa"/>
          </w:tcPr>
          <w:p w14:paraId="46E9B704" w14:textId="77777777" w:rsidR="006D4C1C" w:rsidRPr="00DB1E5E" w:rsidRDefault="006D4C1C" w:rsidP="00EA594A">
            <w:pPr>
              <w:ind w:firstLine="0"/>
              <w:jc w:val="center"/>
              <w:rPr>
                <w:sz w:val="24"/>
                <w:szCs w:val="24"/>
              </w:rPr>
            </w:pPr>
            <w:r>
              <w:rPr>
                <w:sz w:val="24"/>
                <w:szCs w:val="20"/>
              </w:rPr>
              <w:t>3</w:t>
            </w:r>
          </w:p>
        </w:tc>
        <w:tc>
          <w:tcPr>
            <w:tcW w:w="910" w:type="dxa"/>
          </w:tcPr>
          <w:p w14:paraId="0F1EF231" w14:textId="77777777" w:rsidR="006D4C1C" w:rsidRPr="00DB1E5E" w:rsidRDefault="006D4C1C" w:rsidP="00EA594A">
            <w:pPr>
              <w:ind w:firstLine="0"/>
              <w:jc w:val="center"/>
              <w:rPr>
                <w:sz w:val="24"/>
                <w:szCs w:val="24"/>
              </w:rPr>
            </w:pPr>
            <w:r>
              <w:rPr>
                <w:sz w:val="24"/>
                <w:szCs w:val="20"/>
              </w:rPr>
              <w:t>4</w:t>
            </w:r>
          </w:p>
        </w:tc>
        <w:tc>
          <w:tcPr>
            <w:tcW w:w="910" w:type="dxa"/>
          </w:tcPr>
          <w:p w14:paraId="313DFE32" w14:textId="77777777" w:rsidR="006D4C1C" w:rsidRPr="00DB1E5E" w:rsidRDefault="006D4C1C" w:rsidP="00EA594A">
            <w:pPr>
              <w:ind w:firstLine="0"/>
              <w:jc w:val="center"/>
              <w:rPr>
                <w:sz w:val="24"/>
                <w:szCs w:val="24"/>
              </w:rPr>
            </w:pPr>
            <w:r>
              <w:rPr>
                <w:sz w:val="24"/>
                <w:szCs w:val="20"/>
              </w:rPr>
              <w:t>3</w:t>
            </w:r>
          </w:p>
        </w:tc>
        <w:tc>
          <w:tcPr>
            <w:tcW w:w="910" w:type="dxa"/>
          </w:tcPr>
          <w:p w14:paraId="324D8714" w14:textId="77777777" w:rsidR="006D4C1C" w:rsidRPr="00DB1E5E" w:rsidRDefault="006D4C1C" w:rsidP="00EA594A">
            <w:pPr>
              <w:ind w:firstLine="0"/>
              <w:jc w:val="center"/>
              <w:rPr>
                <w:sz w:val="24"/>
                <w:szCs w:val="24"/>
              </w:rPr>
            </w:pPr>
            <w:r>
              <w:rPr>
                <w:sz w:val="24"/>
                <w:szCs w:val="20"/>
              </w:rPr>
              <w:t>1</w:t>
            </w:r>
          </w:p>
        </w:tc>
        <w:tc>
          <w:tcPr>
            <w:tcW w:w="1157" w:type="dxa"/>
          </w:tcPr>
          <w:p w14:paraId="6343C59B" w14:textId="77777777" w:rsidR="006D4C1C" w:rsidRPr="00DB1E5E" w:rsidRDefault="006D4C1C" w:rsidP="00EA594A">
            <w:pPr>
              <w:ind w:firstLine="0"/>
              <w:jc w:val="center"/>
              <w:rPr>
                <w:sz w:val="24"/>
                <w:szCs w:val="24"/>
              </w:rPr>
            </w:pPr>
            <w:r>
              <w:rPr>
                <w:sz w:val="24"/>
                <w:szCs w:val="24"/>
              </w:rPr>
              <w:t>20</w:t>
            </w:r>
          </w:p>
        </w:tc>
        <w:tc>
          <w:tcPr>
            <w:tcW w:w="910" w:type="dxa"/>
          </w:tcPr>
          <w:p w14:paraId="3A00C61E" w14:textId="77777777" w:rsidR="006D4C1C" w:rsidRPr="00DB1E5E" w:rsidRDefault="006D4C1C" w:rsidP="00EA594A">
            <w:pPr>
              <w:ind w:firstLine="0"/>
              <w:jc w:val="center"/>
              <w:rPr>
                <w:sz w:val="24"/>
                <w:szCs w:val="24"/>
              </w:rPr>
            </w:pPr>
            <w:r>
              <w:rPr>
                <w:sz w:val="24"/>
                <w:szCs w:val="24"/>
              </w:rPr>
              <w:t xml:space="preserve">Средний </w:t>
            </w:r>
          </w:p>
        </w:tc>
      </w:tr>
      <w:tr w:rsidR="006D4C1C" w:rsidRPr="00DB1E5E" w14:paraId="7870BF56" w14:textId="77777777" w:rsidTr="00EA594A">
        <w:trPr>
          <w:jc w:val="center"/>
        </w:trPr>
        <w:tc>
          <w:tcPr>
            <w:tcW w:w="906" w:type="dxa"/>
          </w:tcPr>
          <w:p w14:paraId="58A3459A" w14:textId="77777777" w:rsidR="006D4C1C" w:rsidRPr="00DB1E5E" w:rsidRDefault="006D4C1C" w:rsidP="00EA594A">
            <w:pPr>
              <w:ind w:firstLine="0"/>
              <w:jc w:val="center"/>
              <w:rPr>
                <w:sz w:val="24"/>
                <w:szCs w:val="24"/>
              </w:rPr>
            </w:pPr>
            <w:r>
              <w:rPr>
                <w:sz w:val="24"/>
                <w:szCs w:val="24"/>
              </w:rPr>
              <w:t>КГ 05</w:t>
            </w:r>
          </w:p>
        </w:tc>
        <w:tc>
          <w:tcPr>
            <w:tcW w:w="911" w:type="dxa"/>
          </w:tcPr>
          <w:p w14:paraId="0AB1FE90" w14:textId="77777777" w:rsidR="006D4C1C" w:rsidRPr="00DB1E5E" w:rsidRDefault="006D4C1C" w:rsidP="00EA594A">
            <w:pPr>
              <w:ind w:firstLine="0"/>
              <w:jc w:val="center"/>
              <w:rPr>
                <w:sz w:val="24"/>
                <w:szCs w:val="24"/>
              </w:rPr>
            </w:pPr>
            <w:r>
              <w:rPr>
                <w:sz w:val="24"/>
                <w:szCs w:val="20"/>
              </w:rPr>
              <w:t>3</w:t>
            </w:r>
          </w:p>
        </w:tc>
        <w:tc>
          <w:tcPr>
            <w:tcW w:w="911" w:type="dxa"/>
          </w:tcPr>
          <w:p w14:paraId="697F9714" w14:textId="77777777" w:rsidR="006D4C1C" w:rsidRPr="00DB1E5E" w:rsidRDefault="006D4C1C" w:rsidP="00EA594A">
            <w:pPr>
              <w:ind w:firstLine="0"/>
              <w:jc w:val="center"/>
              <w:rPr>
                <w:sz w:val="24"/>
                <w:szCs w:val="24"/>
              </w:rPr>
            </w:pPr>
            <w:r>
              <w:rPr>
                <w:sz w:val="24"/>
                <w:szCs w:val="20"/>
              </w:rPr>
              <w:t>4</w:t>
            </w:r>
          </w:p>
        </w:tc>
        <w:tc>
          <w:tcPr>
            <w:tcW w:w="910" w:type="dxa"/>
          </w:tcPr>
          <w:p w14:paraId="5ED3C004" w14:textId="77777777" w:rsidR="006D4C1C" w:rsidRPr="00DB1E5E" w:rsidRDefault="006D4C1C" w:rsidP="00EA594A">
            <w:pPr>
              <w:ind w:firstLine="0"/>
              <w:jc w:val="center"/>
              <w:rPr>
                <w:sz w:val="24"/>
                <w:szCs w:val="24"/>
              </w:rPr>
            </w:pPr>
            <w:r>
              <w:rPr>
                <w:sz w:val="24"/>
                <w:szCs w:val="20"/>
              </w:rPr>
              <w:t>3</w:t>
            </w:r>
          </w:p>
        </w:tc>
        <w:tc>
          <w:tcPr>
            <w:tcW w:w="910" w:type="dxa"/>
          </w:tcPr>
          <w:p w14:paraId="7C7A4CEA" w14:textId="77777777" w:rsidR="006D4C1C" w:rsidRPr="00DB1E5E" w:rsidRDefault="006D4C1C" w:rsidP="00EA594A">
            <w:pPr>
              <w:ind w:firstLine="0"/>
              <w:jc w:val="center"/>
              <w:rPr>
                <w:sz w:val="24"/>
                <w:szCs w:val="24"/>
              </w:rPr>
            </w:pPr>
            <w:r>
              <w:rPr>
                <w:sz w:val="24"/>
                <w:szCs w:val="20"/>
              </w:rPr>
              <w:t>2</w:t>
            </w:r>
          </w:p>
        </w:tc>
        <w:tc>
          <w:tcPr>
            <w:tcW w:w="910" w:type="dxa"/>
          </w:tcPr>
          <w:p w14:paraId="7AE5A9AF" w14:textId="77777777" w:rsidR="006D4C1C" w:rsidRPr="00DB1E5E" w:rsidRDefault="006D4C1C" w:rsidP="00EA594A">
            <w:pPr>
              <w:ind w:firstLine="0"/>
              <w:jc w:val="center"/>
              <w:rPr>
                <w:sz w:val="24"/>
                <w:szCs w:val="24"/>
              </w:rPr>
            </w:pPr>
            <w:r>
              <w:rPr>
                <w:sz w:val="24"/>
                <w:szCs w:val="20"/>
              </w:rPr>
              <w:t>3</w:t>
            </w:r>
          </w:p>
        </w:tc>
        <w:tc>
          <w:tcPr>
            <w:tcW w:w="910" w:type="dxa"/>
          </w:tcPr>
          <w:p w14:paraId="57ABA85E" w14:textId="77777777" w:rsidR="006D4C1C" w:rsidRPr="00DB1E5E" w:rsidRDefault="006D4C1C" w:rsidP="00EA594A">
            <w:pPr>
              <w:ind w:firstLine="0"/>
              <w:jc w:val="center"/>
              <w:rPr>
                <w:sz w:val="24"/>
                <w:szCs w:val="24"/>
              </w:rPr>
            </w:pPr>
            <w:r>
              <w:rPr>
                <w:sz w:val="24"/>
                <w:szCs w:val="20"/>
              </w:rPr>
              <w:t>4</w:t>
            </w:r>
          </w:p>
        </w:tc>
        <w:tc>
          <w:tcPr>
            <w:tcW w:w="910" w:type="dxa"/>
          </w:tcPr>
          <w:p w14:paraId="6F66F97C" w14:textId="77777777" w:rsidR="006D4C1C" w:rsidRPr="00DB1E5E" w:rsidRDefault="006D4C1C" w:rsidP="00EA594A">
            <w:pPr>
              <w:ind w:firstLine="0"/>
              <w:jc w:val="center"/>
              <w:rPr>
                <w:sz w:val="24"/>
                <w:szCs w:val="24"/>
              </w:rPr>
            </w:pPr>
            <w:r>
              <w:rPr>
                <w:sz w:val="24"/>
                <w:szCs w:val="20"/>
              </w:rPr>
              <w:t>2</w:t>
            </w:r>
          </w:p>
        </w:tc>
        <w:tc>
          <w:tcPr>
            <w:tcW w:w="1157" w:type="dxa"/>
          </w:tcPr>
          <w:p w14:paraId="5C7DF3FE" w14:textId="77777777" w:rsidR="006D4C1C" w:rsidRPr="00DB1E5E" w:rsidRDefault="006D4C1C" w:rsidP="00EA594A">
            <w:pPr>
              <w:ind w:firstLine="0"/>
              <w:jc w:val="center"/>
              <w:rPr>
                <w:sz w:val="24"/>
                <w:szCs w:val="24"/>
              </w:rPr>
            </w:pPr>
            <w:r>
              <w:rPr>
                <w:sz w:val="24"/>
                <w:szCs w:val="24"/>
              </w:rPr>
              <w:t>21</w:t>
            </w:r>
          </w:p>
        </w:tc>
        <w:tc>
          <w:tcPr>
            <w:tcW w:w="910" w:type="dxa"/>
          </w:tcPr>
          <w:p w14:paraId="6706517B" w14:textId="77777777" w:rsidR="006D4C1C" w:rsidRPr="00DB1E5E" w:rsidRDefault="006D4C1C" w:rsidP="00EA594A">
            <w:pPr>
              <w:ind w:firstLine="0"/>
              <w:jc w:val="center"/>
              <w:rPr>
                <w:sz w:val="24"/>
                <w:szCs w:val="24"/>
              </w:rPr>
            </w:pPr>
            <w:r>
              <w:rPr>
                <w:sz w:val="24"/>
                <w:szCs w:val="24"/>
              </w:rPr>
              <w:t xml:space="preserve">Средний </w:t>
            </w:r>
          </w:p>
        </w:tc>
      </w:tr>
      <w:tr w:rsidR="006D4C1C" w:rsidRPr="00DB1E5E" w14:paraId="6C9534A5" w14:textId="77777777" w:rsidTr="00EA594A">
        <w:trPr>
          <w:jc w:val="center"/>
        </w:trPr>
        <w:tc>
          <w:tcPr>
            <w:tcW w:w="906" w:type="dxa"/>
          </w:tcPr>
          <w:p w14:paraId="1869366A" w14:textId="77777777" w:rsidR="006D4C1C" w:rsidRPr="00DB1E5E" w:rsidRDefault="006D4C1C" w:rsidP="00EA594A">
            <w:pPr>
              <w:ind w:firstLine="0"/>
              <w:jc w:val="center"/>
              <w:rPr>
                <w:sz w:val="24"/>
                <w:szCs w:val="24"/>
              </w:rPr>
            </w:pPr>
            <w:r>
              <w:rPr>
                <w:sz w:val="24"/>
                <w:szCs w:val="24"/>
              </w:rPr>
              <w:t>КГ 06</w:t>
            </w:r>
          </w:p>
        </w:tc>
        <w:tc>
          <w:tcPr>
            <w:tcW w:w="911" w:type="dxa"/>
          </w:tcPr>
          <w:p w14:paraId="175930D7" w14:textId="77777777" w:rsidR="006D4C1C" w:rsidRPr="00DB1E5E" w:rsidRDefault="006D4C1C" w:rsidP="00EA594A">
            <w:pPr>
              <w:ind w:firstLine="0"/>
              <w:jc w:val="center"/>
              <w:rPr>
                <w:sz w:val="24"/>
                <w:szCs w:val="24"/>
              </w:rPr>
            </w:pPr>
            <w:r>
              <w:rPr>
                <w:sz w:val="24"/>
                <w:szCs w:val="20"/>
              </w:rPr>
              <w:t>4</w:t>
            </w:r>
          </w:p>
        </w:tc>
        <w:tc>
          <w:tcPr>
            <w:tcW w:w="911" w:type="dxa"/>
          </w:tcPr>
          <w:p w14:paraId="53B361A6" w14:textId="77777777" w:rsidR="006D4C1C" w:rsidRPr="00DB1E5E" w:rsidRDefault="006D4C1C" w:rsidP="00EA594A">
            <w:pPr>
              <w:ind w:firstLine="0"/>
              <w:jc w:val="center"/>
              <w:rPr>
                <w:sz w:val="24"/>
                <w:szCs w:val="24"/>
              </w:rPr>
            </w:pPr>
            <w:r>
              <w:rPr>
                <w:sz w:val="24"/>
                <w:szCs w:val="20"/>
              </w:rPr>
              <w:t>3</w:t>
            </w:r>
          </w:p>
        </w:tc>
        <w:tc>
          <w:tcPr>
            <w:tcW w:w="910" w:type="dxa"/>
          </w:tcPr>
          <w:p w14:paraId="23B60A54" w14:textId="77777777" w:rsidR="006D4C1C" w:rsidRPr="00DB1E5E" w:rsidRDefault="006D4C1C" w:rsidP="00EA594A">
            <w:pPr>
              <w:ind w:firstLine="0"/>
              <w:jc w:val="center"/>
              <w:rPr>
                <w:sz w:val="24"/>
                <w:szCs w:val="24"/>
              </w:rPr>
            </w:pPr>
            <w:r>
              <w:rPr>
                <w:sz w:val="24"/>
                <w:szCs w:val="20"/>
              </w:rPr>
              <w:t>3</w:t>
            </w:r>
          </w:p>
        </w:tc>
        <w:tc>
          <w:tcPr>
            <w:tcW w:w="910" w:type="dxa"/>
          </w:tcPr>
          <w:p w14:paraId="19B6F702" w14:textId="77777777" w:rsidR="006D4C1C" w:rsidRPr="00DB1E5E" w:rsidRDefault="006D4C1C" w:rsidP="00EA594A">
            <w:pPr>
              <w:ind w:firstLine="0"/>
              <w:jc w:val="center"/>
              <w:rPr>
                <w:sz w:val="24"/>
                <w:szCs w:val="24"/>
              </w:rPr>
            </w:pPr>
            <w:r>
              <w:rPr>
                <w:sz w:val="24"/>
                <w:szCs w:val="20"/>
              </w:rPr>
              <w:t>3</w:t>
            </w:r>
          </w:p>
        </w:tc>
        <w:tc>
          <w:tcPr>
            <w:tcW w:w="910" w:type="dxa"/>
          </w:tcPr>
          <w:p w14:paraId="1B2ECDF0" w14:textId="77777777" w:rsidR="006D4C1C" w:rsidRPr="00DB1E5E" w:rsidRDefault="006D4C1C" w:rsidP="00EA594A">
            <w:pPr>
              <w:ind w:firstLine="0"/>
              <w:jc w:val="center"/>
              <w:rPr>
                <w:sz w:val="24"/>
                <w:szCs w:val="24"/>
              </w:rPr>
            </w:pPr>
            <w:r>
              <w:rPr>
                <w:sz w:val="24"/>
                <w:szCs w:val="20"/>
              </w:rPr>
              <w:t>3</w:t>
            </w:r>
          </w:p>
        </w:tc>
        <w:tc>
          <w:tcPr>
            <w:tcW w:w="910" w:type="dxa"/>
          </w:tcPr>
          <w:p w14:paraId="6D9F2B3B" w14:textId="77777777" w:rsidR="006D4C1C" w:rsidRPr="00DB1E5E" w:rsidRDefault="006D4C1C" w:rsidP="00EA594A">
            <w:pPr>
              <w:ind w:firstLine="0"/>
              <w:jc w:val="center"/>
              <w:rPr>
                <w:sz w:val="24"/>
                <w:szCs w:val="24"/>
              </w:rPr>
            </w:pPr>
            <w:r>
              <w:rPr>
                <w:sz w:val="24"/>
                <w:szCs w:val="20"/>
              </w:rPr>
              <w:t>3</w:t>
            </w:r>
          </w:p>
        </w:tc>
        <w:tc>
          <w:tcPr>
            <w:tcW w:w="910" w:type="dxa"/>
          </w:tcPr>
          <w:p w14:paraId="0E4A555F" w14:textId="77777777" w:rsidR="006D4C1C" w:rsidRPr="00DB1E5E" w:rsidRDefault="006D4C1C" w:rsidP="00EA594A">
            <w:pPr>
              <w:ind w:firstLine="0"/>
              <w:jc w:val="center"/>
              <w:rPr>
                <w:sz w:val="24"/>
                <w:szCs w:val="24"/>
              </w:rPr>
            </w:pPr>
            <w:r>
              <w:rPr>
                <w:sz w:val="24"/>
                <w:szCs w:val="20"/>
              </w:rPr>
              <w:t>2</w:t>
            </w:r>
          </w:p>
        </w:tc>
        <w:tc>
          <w:tcPr>
            <w:tcW w:w="1157" w:type="dxa"/>
          </w:tcPr>
          <w:p w14:paraId="54B9D662" w14:textId="77777777" w:rsidR="006D4C1C" w:rsidRPr="00DB1E5E" w:rsidRDefault="006D4C1C" w:rsidP="00EA594A">
            <w:pPr>
              <w:ind w:firstLine="0"/>
              <w:jc w:val="center"/>
              <w:rPr>
                <w:sz w:val="24"/>
                <w:szCs w:val="24"/>
              </w:rPr>
            </w:pPr>
            <w:r>
              <w:rPr>
                <w:sz w:val="24"/>
                <w:szCs w:val="24"/>
              </w:rPr>
              <w:t>21</w:t>
            </w:r>
          </w:p>
        </w:tc>
        <w:tc>
          <w:tcPr>
            <w:tcW w:w="910" w:type="dxa"/>
          </w:tcPr>
          <w:p w14:paraId="78624244" w14:textId="77777777" w:rsidR="006D4C1C" w:rsidRPr="00DB1E5E" w:rsidRDefault="006D4C1C" w:rsidP="00EA594A">
            <w:pPr>
              <w:ind w:firstLine="0"/>
              <w:jc w:val="center"/>
              <w:rPr>
                <w:sz w:val="24"/>
                <w:szCs w:val="24"/>
              </w:rPr>
            </w:pPr>
            <w:r>
              <w:rPr>
                <w:sz w:val="24"/>
                <w:szCs w:val="24"/>
              </w:rPr>
              <w:t xml:space="preserve">Средний </w:t>
            </w:r>
          </w:p>
        </w:tc>
      </w:tr>
      <w:tr w:rsidR="006D4C1C" w:rsidRPr="00DB1E5E" w14:paraId="296DAF9C" w14:textId="77777777" w:rsidTr="00EA594A">
        <w:trPr>
          <w:jc w:val="center"/>
        </w:trPr>
        <w:tc>
          <w:tcPr>
            <w:tcW w:w="906" w:type="dxa"/>
          </w:tcPr>
          <w:p w14:paraId="33118737" w14:textId="77777777" w:rsidR="006D4C1C" w:rsidRPr="00DB1E5E" w:rsidRDefault="006D4C1C" w:rsidP="00EA594A">
            <w:pPr>
              <w:ind w:firstLine="0"/>
              <w:jc w:val="center"/>
              <w:rPr>
                <w:sz w:val="24"/>
                <w:szCs w:val="24"/>
              </w:rPr>
            </w:pPr>
            <w:r>
              <w:rPr>
                <w:sz w:val="24"/>
                <w:szCs w:val="24"/>
              </w:rPr>
              <w:t>КГ 07</w:t>
            </w:r>
          </w:p>
        </w:tc>
        <w:tc>
          <w:tcPr>
            <w:tcW w:w="911" w:type="dxa"/>
          </w:tcPr>
          <w:p w14:paraId="427D2AC3" w14:textId="77777777" w:rsidR="006D4C1C" w:rsidRPr="00DB1E5E" w:rsidRDefault="006D4C1C" w:rsidP="00EA594A">
            <w:pPr>
              <w:ind w:firstLine="0"/>
              <w:jc w:val="center"/>
              <w:rPr>
                <w:sz w:val="24"/>
                <w:szCs w:val="24"/>
              </w:rPr>
            </w:pPr>
            <w:r>
              <w:rPr>
                <w:sz w:val="24"/>
                <w:szCs w:val="20"/>
              </w:rPr>
              <w:t>4</w:t>
            </w:r>
          </w:p>
        </w:tc>
        <w:tc>
          <w:tcPr>
            <w:tcW w:w="911" w:type="dxa"/>
          </w:tcPr>
          <w:p w14:paraId="56DE5640" w14:textId="77777777" w:rsidR="006D4C1C" w:rsidRPr="00DB1E5E" w:rsidRDefault="006D4C1C" w:rsidP="00EA594A">
            <w:pPr>
              <w:ind w:firstLine="0"/>
              <w:jc w:val="center"/>
              <w:rPr>
                <w:sz w:val="24"/>
                <w:szCs w:val="24"/>
              </w:rPr>
            </w:pPr>
            <w:r>
              <w:rPr>
                <w:sz w:val="24"/>
                <w:szCs w:val="20"/>
              </w:rPr>
              <w:t>4</w:t>
            </w:r>
          </w:p>
        </w:tc>
        <w:tc>
          <w:tcPr>
            <w:tcW w:w="910" w:type="dxa"/>
          </w:tcPr>
          <w:p w14:paraId="2A9FC62B" w14:textId="77777777" w:rsidR="006D4C1C" w:rsidRPr="00DB1E5E" w:rsidRDefault="006D4C1C" w:rsidP="00EA594A">
            <w:pPr>
              <w:ind w:firstLine="0"/>
              <w:jc w:val="center"/>
              <w:rPr>
                <w:sz w:val="24"/>
                <w:szCs w:val="24"/>
              </w:rPr>
            </w:pPr>
            <w:r>
              <w:rPr>
                <w:sz w:val="24"/>
                <w:szCs w:val="20"/>
              </w:rPr>
              <w:t>4</w:t>
            </w:r>
          </w:p>
        </w:tc>
        <w:tc>
          <w:tcPr>
            <w:tcW w:w="910" w:type="dxa"/>
          </w:tcPr>
          <w:p w14:paraId="4E822F32" w14:textId="77777777" w:rsidR="006D4C1C" w:rsidRPr="00DB1E5E" w:rsidRDefault="006D4C1C" w:rsidP="00EA594A">
            <w:pPr>
              <w:ind w:firstLine="0"/>
              <w:jc w:val="center"/>
              <w:rPr>
                <w:sz w:val="24"/>
                <w:szCs w:val="24"/>
              </w:rPr>
            </w:pPr>
            <w:r>
              <w:rPr>
                <w:sz w:val="24"/>
                <w:szCs w:val="20"/>
              </w:rPr>
              <w:t>4</w:t>
            </w:r>
          </w:p>
        </w:tc>
        <w:tc>
          <w:tcPr>
            <w:tcW w:w="910" w:type="dxa"/>
          </w:tcPr>
          <w:p w14:paraId="73596741" w14:textId="77777777" w:rsidR="006D4C1C" w:rsidRPr="00DB1E5E" w:rsidRDefault="006D4C1C" w:rsidP="00EA594A">
            <w:pPr>
              <w:ind w:firstLine="0"/>
              <w:jc w:val="center"/>
              <w:rPr>
                <w:sz w:val="24"/>
                <w:szCs w:val="24"/>
              </w:rPr>
            </w:pPr>
            <w:r>
              <w:rPr>
                <w:sz w:val="24"/>
                <w:szCs w:val="20"/>
              </w:rPr>
              <w:t>4</w:t>
            </w:r>
          </w:p>
        </w:tc>
        <w:tc>
          <w:tcPr>
            <w:tcW w:w="910" w:type="dxa"/>
          </w:tcPr>
          <w:p w14:paraId="47DB1D80" w14:textId="77777777" w:rsidR="006D4C1C" w:rsidRPr="00DB1E5E" w:rsidRDefault="006D4C1C" w:rsidP="00EA594A">
            <w:pPr>
              <w:ind w:firstLine="0"/>
              <w:jc w:val="center"/>
              <w:rPr>
                <w:sz w:val="24"/>
                <w:szCs w:val="24"/>
              </w:rPr>
            </w:pPr>
            <w:r>
              <w:rPr>
                <w:sz w:val="24"/>
                <w:szCs w:val="20"/>
              </w:rPr>
              <w:t>4</w:t>
            </w:r>
          </w:p>
        </w:tc>
        <w:tc>
          <w:tcPr>
            <w:tcW w:w="910" w:type="dxa"/>
          </w:tcPr>
          <w:p w14:paraId="3C079F20" w14:textId="77777777" w:rsidR="006D4C1C" w:rsidRPr="00DB1E5E" w:rsidRDefault="006D4C1C" w:rsidP="00EA594A">
            <w:pPr>
              <w:ind w:firstLine="0"/>
              <w:jc w:val="center"/>
              <w:rPr>
                <w:sz w:val="24"/>
                <w:szCs w:val="24"/>
              </w:rPr>
            </w:pPr>
            <w:r>
              <w:rPr>
                <w:sz w:val="24"/>
                <w:szCs w:val="20"/>
              </w:rPr>
              <w:t>2</w:t>
            </w:r>
          </w:p>
        </w:tc>
        <w:tc>
          <w:tcPr>
            <w:tcW w:w="1157" w:type="dxa"/>
          </w:tcPr>
          <w:p w14:paraId="0B70707C" w14:textId="77777777" w:rsidR="006D4C1C" w:rsidRPr="00DB1E5E" w:rsidRDefault="006D4C1C" w:rsidP="00EA594A">
            <w:pPr>
              <w:ind w:firstLine="0"/>
              <w:jc w:val="center"/>
              <w:rPr>
                <w:sz w:val="24"/>
                <w:szCs w:val="24"/>
              </w:rPr>
            </w:pPr>
            <w:r>
              <w:rPr>
                <w:sz w:val="24"/>
                <w:szCs w:val="24"/>
              </w:rPr>
              <w:t>26</w:t>
            </w:r>
          </w:p>
        </w:tc>
        <w:tc>
          <w:tcPr>
            <w:tcW w:w="910" w:type="dxa"/>
          </w:tcPr>
          <w:p w14:paraId="73980110" w14:textId="77777777" w:rsidR="006D4C1C" w:rsidRPr="00DB1E5E" w:rsidRDefault="006D4C1C" w:rsidP="00EA594A">
            <w:pPr>
              <w:ind w:firstLine="0"/>
              <w:jc w:val="center"/>
              <w:rPr>
                <w:sz w:val="24"/>
                <w:szCs w:val="24"/>
              </w:rPr>
            </w:pPr>
            <w:r>
              <w:rPr>
                <w:sz w:val="24"/>
                <w:szCs w:val="24"/>
              </w:rPr>
              <w:t xml:space="preserve">Высокий </w:t>
            </w:r>
          </w:p>
        </w:tc>
      </w:tr>
      <w:tr w:rsidR="006D4C1C" w:rsidRPr="00DB1E5E" w14:paraId="21BE44B0" w14:textId="77777777" w:rsidTr="00EA594A">
        <w:trPr>
          <w:jc w:val="center"/>
        </w:trPr>
        <w:tc>
          <w:tcPr>
            <w:tcW w:w="906" w:type="dxa"/>
          </w:tcPr>
          <w:p w14:paraId="6FF6C39E" w14:textId="77777777" w:rsidR="006D4C1C" w:rsidRPr="00DB1E5E" w:rsidRDefault="006D4C1C" w:rsidP="00EA594A">
            <w:pPr>
              <w:ind w:firstLine="0"/>
              <w:jc w:val="center"/>
              <w:rPr>
                <w:sz w:val="24"/>
                <w:szCs w:val="24"/>
              </w:rPr>
            </w:pPr>
            <w:r>
              <w:rPr>
                <w:sz w:val="24"/>
                <w:szCs w:val="24"/>
              </w:rPr>
              <w:t>КГ 08</w:t>
            </w:r>
          </w:p>
        </w:tc>
        <w:tc>
          <w:tcPr>
            <w:tcW w:w="911" w:type="dxa"/>
          </w:tcPr>
          <w:p w14:paraId="68BB7D55" w14:textId="77777777" w:rsidR="006D4C1C" w:rsidRPr="00DB1E5E" w:rsidRDefault="006D4C1C" w:rsidP="00EA594A">
            <w:pPr>
              <w:ind w:firstLine="0"/>
              <w:jc w:val="center"/>
              <w:rPr>
                <w:sz w:val="24"/>
                <w:szCs w:val="24"/>
              </w:rPr>
            </w:pPr>
            <w:r>
              <w:rPr>
                <w:sz w:val="24"/>
                <w:szCs w:val="20"/>
              </w:rPr>
              <w:t>3</w:t>
            </w:r>
          </w:p>
        </w:tc>
        <w:tc>
          <w:tcPr>
            <w:tcW w:w="911" w:type="dxa"/>
          </w:tcPr>
          <w:p w14:paraId="7BC4064F" w14:textId="77777777" w:rsidR="006D4C1C" w:rsidRPr="00DB1E5E" w:rsidRDefault="006D4C1C" w:rsidP="00EA594A">
            <w:pPr>
              <w:ind w:firstLine="0"/>
              <w:jc w:val="center"/>
              <w:rPr>
                <w:sz w:val="24"/>
                <w:szCs w:val="24"/>
              </w:rPr>
            </w:pPr>
            <w:r>
              <w:rPr>
                <w:sz w:val="24"/>
                <w:szCs w:val="20"/>
              </w:rPr>
              <w:t>3</w:t>
            </w:r>
          </w:p>
        </w:tc>
        <w:tc>
          <w:tcPr>
            <w:tcW w:w="910" w:type="dxa"/>
          </w:tcPr>
          <w:p w14:paraId="2A32FC23" w14:textId="77777777" w:rsidR="006D4C1C" w:rsidRPr="00DB1E5E" w:rsidRDefault="006D4C1C" w:rsidP="00EA594A">
            <w:pPr>
              <w:ind w:firstLine="0"/>
              <w:jc w:val="center"/>
              <w:rPr>
                <w:sz w:val="24"/>
                <w:szCs w:val="24"/>
              </w:rPr>
            </w:pPr>
            <w:r>
              <w:rPr>
                <w:sz w:val="24"/>
                <w:szCs w:val="20"/>
              </w:rPr>
              <w:t>2</w:t>
            </w:r>
          </w:p>
        </w:tc>
        <w:tc>
          <w:tcPr>
            <w:tcW w:w="910" w:type="dxa"/>
          </w:tcPr>
          <w:p w14:paraId="00FF92E0" w14:textId="77777777" w:rsidR="006D4C1C" w:rsidRPr="00DB1E5E" w:rsidRDefault="006D4C1C" w:rsidP="00EA594A">
            <w:pPr>
              <w:ind w:firstLine="0"/>
              <w:jc w:val="center"/>
              <w:rPr>
                <w:sz w:val="24"/>
                <w:szCs w:val="24"/>
              </w:rPr>
            </w:pPr>
            <w:r>
              <w:rPr>
                <w:sz w:val="24"/>
                <w:szCs w:val="20"/>
              </w:rPr>
              <w:t>2</w:t>
            </w:r>
          </w:p>
        </w:tc>
        <w:tc>
          <w:tcPr>
            <w:tcW w:w="910" w:type="dxa"/>
          </w:tcPr>
          <w:p w14:paraId="67B24BC7" w14:textId="77777777" w:rsidR="006D4C1C" w:rsidRPr="00DB1E5E" w:rsidRDefault="006D4C1C" w:rsidP="00EA594A">
            <w:pPr>
              <w:ind w:firstLine="0"/>
              <w:jc w:val="center"/>
              <w:rPr>
                <w:sz w:val="24"/>
                <w:szCs w:val="24"/>
              </w:rPr>
            </w:pPr>
            <w:r>
              <w:rPr>
                <w:sz w:val="24"/>
                <w:szCs w:val="20"/>
              </w:rPr>
              <w:t>2</w:t>
            </w:r>
          </w:p>
        </w:tc>
        <w:tc>
          <w:tcPr>
            <w:tcW w:w="910" w:type="dxa"/>
          </w:tcPr>
          <w:p w14:paraId="3E11F82C" w14:textId="77777777" w:rsidR="006D4C1C" w:rsidRPr="00DB1E5E" w:rsidRDefault="006D4C1C" w:rsidP="00EA594A">
            <w:pPr>
              <w:ind w:firstLine="0"/>
              <w:jc w:val="center"/>
              <w:rPr>
                <w:sz w:val="24"/>
                <w:szCs w:val="24"/>
              </w:rPr>
            </w:pPr>
            <w:r>
              <w:rPr>
                <w:sz w:val="24"/>
                <w:szCs w:val="20"/>
              </w:rPr>
              <w:t>3</w:t>
            </w:r>
          </w:p>
        </w:tc>
        <w:tc>
          <w:tcPr>
            <w:tcW w:w="910" w:type="dxa"/>
          </w:tcPr>
          <w:p w14:paraId="526A7DFC" w14:textId="77777777" w:rsidR="006D4C1C" w:rsidRPr="00DB1E5E" w:rsidRDefault="006D4C1C" w:rsidP="00EA594A">
            <w:pPr>
              <w:ind w:firstLine="0"/>
              <w:jc w:val="center"/>
              <w:rPr>
                <w:sz w:val="24"/>
                <w:szCs w:val="24"/>
              </w:rPr>
            </w:pPr>
            <w:r>
              <w:rPr>
                <w:sz w:val="24"/>
                <w:szCs w:val="20"/>
              </w:rPr>
              <w:t>1</w:t>
            </w:r>
          </w:p>
        </w:tc>
        <w:tc>
          <w:tcPr>
            <w:tcW w:w="1157" w:type="dxa"/>
          </w:tcPr>
          <w:p w14:paraId="5A7009C2" w14:textId="77777777" w:rsidR="006D4C1C" w:rsidRPr="00DB1E5E" w:rsidRDefault="006D4C1C" w:rsidP="00EA594A">
            <w:pPr>
              <w:ind w:firstLine="0"/>
              <w:jc w:val="center"/>
              <w:rPr>
                <w:sz w:val="24"/>
                <w:szCs w:val="24"/>
              </w:rPr>
            </w:pPr>
            <w:r>
              <w:rPr>
                <w:sz w:val="24"/>
                <w:szCs w:val="24"/>
              </w:rPr>
              <w:t>16</w:t>
            </w:r>
          </w:p>
        </w:tc>
        <w:tc>
          <w:tcPr>
            <w:tcW w:w="910" w:type="dxa"/>
          </w:tcPr>
          <w:p w14:paraId="17332FD2" w14:textId="77777777" w:rsidR="006D4C1C" w:rsidRPr="00DB1E5E" w:rsidRDefault="006D4C1C" w:rsidP="00EA594A">
            <w:pPr>
              <w:ind w:firstLine="0"/>
              <w:jc w:val="center"/>
              <w:rPr>
                <w:sz w:val="24"/>
                <w:szCs w:val="24"/>
              </w:rPr>
            </w:pPr>
            <w:r>
              <w:rPr>
                <w:sz w:val="24"/>
                <w:szCs w:val="24"/>
              </w:rPr>
              <w:t xml:space="preserve">Средний </w:t>
            </w:r>
          </w:p>
        </w:tc>
      </w:tr>
      <w:tr w:rsidR="006D4C1C" w:rsidRPr="00DB1E5E" w14:paraId="4A6DB6AA" w14:textId="77777777" w:rsidTr="00EA594A">
        <w:trPr>
          <w:jc w:val="center"/>
        </w:trPr>
        <w:tc>
          <w:tcPr>
            <w:tcW w:w="906" w:type="dxa"/>
          </w:tcPr>
          <w:p w14:paraId="1B5DCCA9" w14:textId="77777777" w:rsidR="006D4C1C" w:rsidRPr="00DB1E5E" w:rsidRDefault="006D4C1C" w:rsidP="00EA594A">
            <w:pPr>
              <w:ind w:firstLine="0"/>
              <w:jc w:val="center"/>
              <w:rPr>
                <w:sz w:val="24"/>
                <w:szCs w:val="24"/>
              </w:rPr>
            </w:pPr>
            <w:r>
              <w:rPr>
                <w:sz w:val="24"/>
                <w:szCs w:val="24"/>
              </w:rPr>
              <w:t>КГ 09</w:t>
            </w:r>
          </w:p>
        </w:tc>
        <w:tc>
          <w:tcPr>
            <w:tcW w:w="911" w:type="dxa"/>
          </w:tcPr>
          <w:p w14:paraId="78813620" w14:textId="77777777" w:rsidR="006D4C1C" w:rsidRPr="00DB1E5E" w:rsidRDefault="006D4C1C" w:rsidP="00EA594A">
            <w:pPr>
              <w:ind w:firstLine="0"/>
              <w:jc w:val="center"/>
              <w:rPr>
                <w:sz w:val="24"/>
                <w:szCs w:val="24"/>
              </w:rPr>
            </w:pPr>
            <w:r>
              <w:rPr>
                <w:sz w:val="24"/>
                <w:szCs w:val="20"/>
              </w:rPr>
              <w:t>4</w:t>
            </w:r>
          </w:p>
        </w:tc>
        <w:tc>
          <w:tcPr>
            <w:tcW w:w="911" w:type="dxa"/>
          </w:tcPr>
          <w:p w14:paraId="10065573" w14:textId="77777777" w:rsidR="006D4C1C" w:rsidRPr="00DB1E5E" w:rsidRDefault="006D4C1C" w:rsidP="00EA594A">
            <w:pPr>
              <w:ind w:firstLine="0"/>
              <w:jc w:val="center"/>
              <w:rPr>
                <w:sz w:val="24"/>
                <w:szCs w:val="24"/>
              </w:rPr>
            </w:pPr>
            <w:r>
              <w:rPr>
                <w:sz w:val="24"/>
                <w:szCs w:val="20"/>
              </w:rPr>
              <w:t>4</w:t>
            </w:r>
          </w:p>
        </w:tc>
        <w:tc>
          <w:tcPr>
            <w:tcW w:w="910" w:type="dxa"/>
          </w:tcPr>
          <w:p w14:paraId="5E08DEF0" w14:textId="77777777" w:rsidR="006D4C1C" w:rsidRPr="00DB1E5E" w:rsidRDefault="006D4C1C" w:rsidP="00EA594A">
            <w:pPr>
              <w:ind w:firstLine="0"/>
              <w:jc w:val="center"/>
              <w:rPr>
                <w:sz w:val="24"/>
                <w:szCs w:val="24"/>
              </w:rPr>
            </w:pPr>
            <w:r>
              <w:rPr>
                <w:sz w:val="24"/>
                <w:szCs w:val="20"/>
              </w:rPr>
              <w:t>3</w:t>
            </w:r>
          </w:p>
        </w:tc>
        <w:tc>
          <w:tcPr>
            <w:tcW w:w="910" w:type="dxa"/>
          </w:tcPr>
          <w:p w14:paraId="155D85F1" w14:textId="77777777" w:rsidR="006D4C1C" w:rsidRPr="00DB1E5E" w:rsidRDefault="006D4C1C" w:rsidP="00EA594A">
            <w:pPr>
              <w:ind w:firstLine="0"/>
              <w:jc w:val="center"/>
              <w:rPr>
                <w:sz w:val="24"/>
                <w:szCs w:val="24"/>
              </w:rPr>
            </w:pPr>
            <w:r>
              <w:rPr>
                <w:sz w:val="24"/>
                <w:szCs w:val="20"/>
              </w:rPr>
              <w:t>3</w:t>
            </w:r>
          </w:p>
        </w:tc>
        <w:tc>
          <w:tcPr>
            <w:tcW w:w="910" w:type="dxa"/>
          </w:tcPr>
          <w:p w14:paraId="3FE81F7B" w14:textId="77777777" w:rsidR="006D4C1C" w:rsidRPr="00DB1E5E" w:rsidRDefault="006D4C1C" w:rsidP="00EA594A">
            <w:pPr>
              <w:ind w:firstLine="0"/>
              <w:jc w:val="center"/>
              <w:rPr>
                <w:sz w:val="24"/>
                <w:szCs w:val="24"/>
              </w:rPr>
            </w:pPr>
            <w:r>
              <w:rPr>
                <w:sz w:val="24"/>
                <w:szCs w:val="20"/>
              </w:rPr>
              <w:t>3</w:t>
            </w:r>
          </w:p>
        </w:tc>
        <w:tc>
          <w:tcPr>
            <w:tcW w:w="910" w:type="dxa"/>
          </w:tcPr>
          <w:p w14:paraId="470C7C9D" w14:textId="77777777" w:rsidR="006D4C1C" w:rsidRPr="00DB1E5E" w:rsidRDefault="006D4C1C" w:rsidP="00EA594A">
            <w:pPr>
              <w:ind w:firstLine="0"/>
              <w:jc w:val="center"/>
              <w:rPr>
                <w:sz w:val="24"/>
                <w:szCs w:val="24"/>
              </w:rPr>
            </w:pPr>
            <w:r>
              <w:rPr>
                <w:sz w:val="24"/>
                <w:szCs w:val="20"/>
              </w:rPr>
              <w:t>3</w:t>
            </w:r>
          </w:p>
        </w:tc>
        <w:tc>
          <w:tcPr>
            <w:tcW w:w="910" w:type="dxa"/>
          </w:tcPr>
          <w:p w14:paraId="45155F16" w14:textId="77777777" w:rsidR="006D4C1C" w:rsidRPr="00DB1E5E" w:rsidRDefault="006D4C1C" w:rsidP="00EA594A">
            <w:pPr>
              <w:ind w:firstLine="0"/>
              <w:jc w:val="center"/>
              <w:rPr>
                <w:sz w:val="24"/>
                <w:szCs w:val="24"/>
              </w:rPr>
            </w:pPr>
            <w:r>
              <w:rPr>
                <w:sz w:val="24"/>
                <w:szCs w:val="20"/>
              </w:rPr>
              <w:t>1</w:t>
            </w:r>
          </w:p>
        </w:tc>
        <w:tc>
          <w:tcPr>
            <w:tcW w:w="1157" w:type="dxa"/>
          </w:tcPr>
          <w:p w14:paraId="5FEDB6D7" w14:textId="77777777" w:rsidR="006D4C1C" w:rsidRPr="00DB1E5E" w:rsidRDefault="006D4C1C" w:rsidP="00EA594A">
            <w:pPr>
              <w:ind w:firstLine="0"/>
              <w:jc w:val="center"/>
              <w:rPr>
                <w:sz w:val="24"/>
                <w:szCs w:val="24"/>
              </w:rPr>
            </w:pPr>
            <w:r>
              <w:rPr>
                <w:sz w:val="24"/>
                <w:szCs w:val="24"/>
              </w:rPr>
              <w:t>21</w:t>
            </w:r>
          </w:p>
        </w:tc>
        <w:tc>
          <w:tcPr>
            <w:tcW w:w="910" w:type="dxa"/>
          </w:tcPr>
          <w:p w14:paraId="3D8C4CDE" w14:textId="77777777" w:rsidR="006D4C1C" w:rsidRPr="00DB1E5E" w:rsidRDefault="006D4C1C" w:rsidP="00EA594A">
            <w:pPr>
              <w:ind w:firstLine="0"/>
              <w:jc w:val="center"/>
              <w:rPr>
                <w:sz w:val="24"/>
                <w:szCs w:val="24"/>
              </w:rPr>
            </w:pPr>
            <w:r>
              <w:rPr>
                <w:sz w:val="24"/>
                <w:szCs w:val="24"/>
              </w:rPr>
              <w:t xml:space="preserve">Средний </w:t>
            </w:r>
          </w:p>
        </w:tc>
      </w:tr>
      <w:tr w:rsidR="006D4C1C" w:rsidRPr="00DB1E5E" w14:paraId="7295DA0B" w14:textId="77777777" w:rsidTr="00EA594A">
        <w:trPr>
          <w:jc w:val="center"/>
        </w:trPr>
        <w:tc>
          <w:tcPr>
            <w:tcW w:w="906" w:type="dxa"/>
          </w:tcPr>
          <w:p w14:paraId="6E0585AD" w14:textId="77777777" w:rsidR="006D4C1C" w:rsidRPr="00DB1E5E" w:rsidRDefault="006D4C1C" w:rsidP="00EA594A">
            <w:pPr>
              <w:ind w:firstLine="0"/>
              <w:jc w:val="center"/>
              <w:rPr>
                <w:sz w:val="24"/>
                <w:szCs w:val="24"/>
              </w:rPr>
            </w:pPr>
            <w:r>
              <w:rPr>
                <w:sz w:val="24"/>
                <w:szCs w:val="24"/>
              </w:rPr>
              <w:t>КГ 10</w:t>
            </w:r>
          </w:p>
        </w:tc>
        <w:tc>
          <w:tcPr>
            <w:tcW w:w="911" w:type="dxa"/>
          </w:tcPr>
          <w:p w14:paraId="64E62998" w14:textId="77777777" w:rsidR="006D4C1C" w:rsidRPr="00DB1E5E" w:rsidRDefault="006D4C1C" w:rsidP="00EA594A">
            <w:pPr>
              <w:ind w:firstLine="0"/>
              <w:jc w:val="center"/>
              <w:rPr>
                <w:sz w:val="24"/>
                <w:szCs w:val="24"/>
              </w:rPr>
            </w:pPr>
            <w:r>
              <w:rPr>
                <w:sz w:val="24"/>
                <w:szCs w:val="20"/>
              </w:rPr>
              <w:t>3</w:t>
            </w:r>
          </w:p>
        </w:tc>
        <w:tc>
          <w:tcPr>
            <w:tcW w:w="911" w:type="dxa"/>
          </w:tcPr>
          <w:p w14:paraId="6CD68DD9" w14:textId="77777777" w:rsidR="006D4C1C" w:rsidRPr="00DB1E5E" w:rsidRDefault="006D4C1C" w:rsidP="00EA594A">
            <w:pPr>
              <w:ind w:firstLine="0"/>
              <w:jc w:val="center"/>
              <w:rPr>
                <w:sz w:val="24"/>
                <w:szCs w:val="24"/>
              </w:rPr>
            </w:pPr>
            <w:r>
              <w:rPr>
                <w:sz w:val="24"/>
                <w:szCs w:val="20"/>
              </w:rPr>
              <w:t>4</w:t>
            </w:r>
          </w:p>
        </w:tc>
        <w:tc>
          <w:tcPr>
            <w:tcW w:w="910" w:type="dxa"/>
          </w:tcPr>
          <w:p w14:paraId="7E0CB1AB" w14:textId="77777777" w:rsidR="006D4C1C" w:rsidRPr="00DB1E5E" w:rsidRDefault="006D4C1C" w:rsidP="00EA594A">
            <w:pPr>
              <w:ind w:firstLine="0"/>
              <w:jc w:val="center"/>
              <w:rPr>
                <w:sz w:val="24"/>
                <w:szCs w:val="24"/>
              </w:rPr>
            </w:pPr>
            <w:r>
              <w:rPr>
                <w:sz w:val="24"/>
                <w:szCs w:val="20"/>
              </w:rPr>
              <w:t>4</w:t>
            </w:r>
          </w:p>
        </w:tc>
        <w:tc>
          <w:tcPr>
            <w:tcW w:w="910" w:type="dxa"/>
          </w:tcPr>
          <w:p w14:paraId="4808E66E" w14:textId="77777777" w:rsidR="006D4C1C" w:rsidRPr="00DB1E5E" w:rsidRDefault="006D4C1C" w:rsidP="00EA594A">
            <w:pPr>
              <w:ind w:firstLine="0"/>
              <w:jc w:val="center"/>
              <w:rPr>
                <w:sz w:val="24"/>
                <w:szCs w:val="24"/>
              </w:rPr>
            </w:pPr>
            <w:r>
              <w:rPr>
                <w:sz w:val="24"/>
                <w:szCs w:val="20"/>
              </w:rPr>
              <w:t>3</w:t>
            </w:r>
          </w:p>
        </w:tc>
        <w:tc>
          <w:tcPr>
            <w:tcW w:w="910" w:type="dxa"/>
          </w:tcPr>
          <w:p w14:paraId="187CE6CD" w14:textId="77777777" w:rsidR="006D4C1C" w:rsidRPr="00DB1E5E" w:rsidRDefault="006D4C1C" w:rsidP="00EA594A">
            <w:pPr>
              <w:ind w:firstLine="0"/>
              <w:jc w:val="center"/>
              <w:rPr>
                <w:sz w:val="24"/>
                <w:szCs w:val="24"/>
              </w:rPr>
            </w:pPr>
            <w:r>
              <w:rPr>
                <w:sz w:val="24"/>
                <w:szCs w:val="20"/>
              </w:rPr>
              <w:t>3</w:t>
            </w:r>
          </w:p>
        </w:tc>
        <w:tc>
          <w:tcPr>
            <w:tcW w:w="910" w:type="dxa"/>
          </w:tcPr>
          <w:p w14:paraId="0AAEFBFA" w14:textId="77777777" w:rsidR="006D4C1C" w:rsidRPr="00DB1E5E" w:rsidRDefault="006D4C1C" w:rsidP="00EA594A">
            <w:pPr>
              <w:ind w:firstLine="0"/>
              <w:jc w:val="center"/>
              <w:rPr>
                <w:sz w:val="24"/>
                <w:szCs w:val="24"/>
              </w:rPr>
            </w:pPr>
            <w:r>
              <w:rPr>
                <w:sz w:val="24"/>
                <w:szCs w:val="20"/>
              </w:rPr>
              <w:t>3</w:t>
            </w:r>
          </w:p>
        </w:tc>
        <w:tc>
          <w:tcPr>
            <w:tcW w:w="910" w:type="dxa"/>
          </w:tcPr>
          <w:p w14:paraId="76054D74" w14:textId="77777777" w:rsidR="006D4C1C" w:rsidRPr="00DB1E5E" w:rsidRDefault="006D4C1C" w:rsidP="00EA594A">
            <w:pPr>
              <w:ind w:firstLine="0"/>
              <w:jc w:val="center"/>
              <w:rPr>
                <w:sz w:val="24"/>
                <w:szCs w:val="24"/>
              </w:rPr>
            </w:pPr>
            <w:r>
              <w:rPr>
                <w:sz w:val="24"/>
                <w:szCs w:val="20"/>
              </w:rPr>
              <w:t>2</w:t>
            </w:r>
          </w:p>
        </w:tc>
        <w:tc>
          <w:tcPr>
            <w:tcW w:w="1157" w:type="dxa"/>
          </w:tcPr>
          <w:p w14:paraId="44795EB7" w14:textId="77777777" w:rsidR="006D4C1C" w:rsidRPr="00DB1E5E" w:rsidRDefault="006D4C1C" w:rsidP="00EA594A">
            <w:pPr>
              <w:ind w:firstLine="0"/>
              <w:jc w:val="center"/>
              <w:rPr>
                <w:sz w:val="24"/>
                <w:szCs w:val="24"/>
              </w:rPr>
            </w:pPr>
            <w:r>
              <w:rPr>
                <w:sz w:val="24"/>
                <w:szCs w:val="24"/>
              </w:rPr>
              <w:t>22</w:t>
            </w:r>
          </w:p>
        </w:tc>
        <w:tc>
          <w:tcPr>
            <w:tcW w:w="910" w:type="dxa"/>
          </w:tcPr>
          <w:p w14:paraId="7F336AD1" w14:textId="77777777" w:rsidR="006D4C1C" w:rsidRPr="00DB1E5E" w:rsidRDefault="006D4C1C" w:rsidP="00EA594A">
            <w:pPr>
              <w:ind w:firstLine="0"/>
              <w:jc w:val="center"/>
              <w:rPr>
                <w:sz w:val="24"/>
                <w:szCs w:val="24"/>
              </w:rPr>
            </w:pPr>
            <w:r>
              <w:rPr>
                <w:sz w:val="24"/>
                <w:szCs w:val="24"/>
              </w:rPr>
              <w:t xml:space="preserve">Средний </w:t>
            </w:r>
          </w:p>
        </w:tc>
      </w:tr>
    </w:tbl>
    <w:p w14:paraId="75DAD6A8" w14:textId="77777777" w:rsidR="00407C49" w:rsidRDefault="00407C49" w:rsidP="00407C49"/>
    <w:p w14:paraId="6769F340" w14:textId="2A3C9E14" w:rsidR="00407C49" w:rsidRDefault="00407C49" w:rsidP="00407C49">
      <w:r>
        <w:t xml:space="preserve">Таким образом, </w:t>
      </w:r>
      <w:r w:rsidR="006D4C1C">
        <w:t>только 3</w:t>
      </w:r>
      <w:r>
        <w:t xml:space="preserve">0% детей с </w:t>
      </w:r>
      <w:r w:rsidR="006D4C1C">
        <w:t>ОНР</w:t>
      </w:r>
      <w:r>
        <w:t xml:space="preserve"> в старшем дошкольном возрасте имеют высокий уровень развития связной речи.</w:t>
      </w:r>
      <w:r w:rsidR="006D4C1C">
        <w:t xml:space="preserve"> Оставшиеся 70% по результатам проведенного диагностического исследования имеют средний уровень развития связной речи. </w:t>
      </w:r>
    </w:p>
    <w:p w14:paraId="66A5C0C7" w14:textId="77777777" w:rsidR="00407C49" w:rsidRDefault="00407C49" w:rsidP="00407C49">
      <w:r>
        <w:t>Далее представим результаты экспериментальной группы.</w:t>
      </w:r>
    </w:p>
    <w:p w14:paraId="7FE18D06" w14:textId="77777777" w:rsidR="00407C49" w:rsidRDefault="00407C49" w:rsidP="00407C49">
      <w:r>
        <w:t>Результаты первого диагностического задания отражены в таблице 9:</w:t>
      </w:r>
    </w:p>
    <w:p w14:paraId="0AEC0D41" w14:textId="77777777" w:rsidR="00407C49" w:rsidRDefault="00407C49" w:rsidP="00407C49">
      <w:r>
        <w:lastRenderedPageBreak/>
        <w:t>Таблица 9 – Результаты оценки способности ребенка составлять законченное высказывание на уровне фразы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183B149D" w14:textId="77777777" w:rsidTr="00EA594A">
        <w:tc>
          <w:tcPr>
            <w:tcW w:w="3115" w:type="dxa"/>
          </w:tcPr>
          <w:p w14:paraId="1CC523A6"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51F55126"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4B370156" w14:textId="77777777" w:rsidR="00407C49" w:rsidRPr="00D70C2D" w:rsidRDefault="00407C49" w:rsidP="00EA594A">
            <w:pPr>
              <w:ind w:firstLine="0"/>
              <w:jc w:val="center"/>
              <w:rPr>
                <w:sz w:val="24"/>
                <w:szCs w:val="20"/>
              </w:rPr>
            </w:pPr>
            <w:r>
              <w:rPr>
                <w:sz w:val="24"/>
                <w:szCs w:val="20"/>
              </w:rPr>
              <w:t>Уровень</w:t>
            </w:r>
          </w:p>
        </w:tc>
      </w:tr>
      <w:tr w:rsidR="00407C49" w:rsidRPr="00D70C2D" w14:paraId="1155A2FC" w14:textId="77777777" w:rsidTr="00EA594A">
        <w:tc>
          <w:tcPr>
            <w:tcW w:w="3115" w:type="dxa"/>
          </w:tcPr>
          <w:p w14:paraId="2D9292BE" w14:textId="77777777" w:rsidR="00407C49" w:rsidRPr="00D70C2D" w:rsidRDefault="00407C49" w:rsidP="00EA594A">
            <w:pPr>
              <w:ind w:firstLine="0"/>
              <w:jc w:val="center"/>
              <w:rPr>
                <w:sz w:val="24"/>
                <w:szCs w:val="20"/>
              </w:rPr>
            </w:pPr>
            <w:r>
              <w:rPr>
                <w:sz w:val="24"/>
                <w:szCs w:val="20"/>
              </w:rPr>
              <w:t>ЭГ 01</w:t>
            </w:r>
          </w:p>
        </w:tc>
        <w:tc>
          <w:tcPr>
            <w:tcW w:w="3115" w:type="dxa"/>
          </w:tcPr>
          <w:p w14:paraId="6B145657" w14:textId="77777777" w:rsidR="00407C49" w:rsidRPr="00D70C2D" w:rsidRDefault="00407C49" w:rsidP="00EA594A">
            <w:pPr>
              <w:ind w:firstLine="0"/>
              <w:jc w:val="center"/>
              <w:rPr>
                <w:sz w:val="24"/>
                <w:szCs w:val="20"/>
              </w:rPr>
            </w:pPr>
            <w:r>
              <w:rPr>
                <w:sz w:val="24"/>
                <w:szCs w:val="20"/>
              </w:rPr>
              <w:t>3</w:t>
            </w:r>
          </w:p>
        </w:tc>
        <w:tc>
          <w:tcPr>
            <w:tcW w:w="3115" w:type="dxa"/>
          </w:tcPr>
          <w:p w14:paraId="06414736"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39A833C2" w14:textId="77777777" w:rsidTr="00EA594A">
        <w:tc>
          <w:tcPr>
            <w:tcW w:w="3115" w:type="dxa"/>
          </w:tcPr>
          <w:p w14:paraId="1D5A5226" w14:textId="77777777" w:rsidR="00407C49" w:rsidRPr="00D70C2D" w:rsidRDefault="00407C49" w:rsidP="00EA594A">
            <w:pPr>
              <w:ind w:firstLine="0"/>
              <w:jc w:val="center"/>
              <w:rPr>
                <w:sz w:val="24"/>
                <w:szCs w:val="20"/>
              </w:rPr>
            </w:pPr>
            <w:r>
              <w:rPr>
                <w:sz w:val="24"/>
                <w:szCs w:val="20"/>
              </w:rPr>
              <w:t>ЭГ 02</w:t>
            </w:r>
          </w:p>
        </w:tc>
        <w:tc>
          <w:tcPr>
            <w:tcW w:w="3115" w:type="dxa"/>
          </w:tcPr>
          <w:p w14:paraId="2D0E42EA" w14:textId="77777777" w:rsidR="00407C49" w:rsidRPr="00D70C2D" w:rsidRDefault="00407C49" w:rsidP="00EA594A">
            <w:pPr>
              <w:ind w:firstLine="0"/>
              <w:jc w:val="center"/>
              <w:rPr>
                <w:sz w:val="24"/>
                <w:szCs w:val="20"/>
              </w:rPr>
            </w:pPr>
            <w:r>
              <w:rPr>
                <w:sz w:val="24"/>
                <w:szCs w:val="20"/>
              </w:rPr>
              <w:t>2</w:t>
            </w:r>
          </w:p>
        </w:tc>
        <w:tc>
          <w:tcPr>
            <w:tcW w:w="3115" w:type="dxa"/>
          </w:tcPr>
          <w:p w14:paraId="1729CCF3" w14:textId="77777777" w:rsidR="00407C49" w:rsidRPr="00D70C2D" w:rsidRDefault="00407C49" w:rsidP="00EA594A">
            <w:pPr>
              <w:ind w:firstLine="0"/>
              <w:jc w:val="center"/>
              <w:rPr>
                <w:sz w:val="24"/>
                <w:szCs w:val="20"/>
              </w:rPr>
            </w:pPr>
            <w:r>
              <w:rPr>
                <w:sz w:val="24"/>
                <w:szCs w:val="20"/>
              </w:rPr>
              <w:t>Низкий</w:t>
            </w:r>
          </w:p>
        </w:tc>
      </w:tr>
      <w:tr w:rsidR="00407C49" w:rsidRPr="00D70C2D" w14:paraId="0044CEC0" w14:textId="77777777" w:rsidTr="00EA594A">
        <w:tc>
          <w:tcPr>
            <w:tcW w:w="3115" w:type="dxa"/>
          </w:tcPr>
          <w:p w14:paraId="04D67D23" w14:textId="77777777" w:rsidR="00407C49" w:rsidRPr="00D70C2D" w:rsidRDefault="00407C49" w:rsidP="00EA594A">
            <w:pPr>
              <w:ind w:firstLine="0"/>
              <w:jc w:val="center"/>
              <w:rPr>
                <w:sz w:val="24"/>
                <w:szCs w:val="20"/>
              </w:rPr>
            </w:pPr>
            <w:r>
              <w:rPr>
                <w:sz w:val="24"/>
                <w:szCs w:val="20"/>
              </w:rPr>
              <w:t>ЭГ 03</w:t>
            </w:r>
          </w:p>
        </w:tc>
        <w:tc>
          <w:tcPr>
            <w:tcW w:w="3115" w:type="dxa"/>
          </w:tcPr>
          <w:p w14:paraId="338B4B28" w14:textId="77777777" w:rsidR="00407C49" w:rsidRPr="00D70C2D" w:rsidRDefault="00407C49" w:rsidP="00EA594A">
            <w:pPr>
              <w:ind w:firstLine="0"/>
              <w:jc w:val="center"/>
              <w:rPr>
                <w:sz w:val="24"/>
                <w:szCs w:val="20"/>
              </w:rPr>
            </w:pPr>
            <w:r>
              <w:rPr>
                <w:sz w:val="24"/>
                <w:szCs w:val="20"/>
              </w:rPr>
              <w:t>3</w:t>
            </w:r>
          </w:p>
        </w:tc>
        <w:tc>
          <w:tcPr>
            <w:tcW w:w="3115" w:type="dxa"/>
          </w:tcPr>
          <w:p w14:paraId="01CF1427"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2DE499B1" w14:textId="77777777" w:rsidTr="00EA594A">
        <w:tc>
          <w:tcPr>
            <w:tcW w:w="3115" w:type="dxa"/>
          </w:tcPr>
          <w:p w14:paraId="6ABC402A" w14:textId="77777777" w:rsidR="00407C49" w:rsidRPr="00D70C2D" w:rsidRDefault="00407C49" w:rsidP="00EA594A">
            <w:pPr>
              <w:ind w:firstLine="0"/>
              <w:jc w:val="center"/>
              <w:rPr>
                <w:sz w:val="24"/>
                <w:szCs w:val="20"/>
              </w:rPr>
            </w:pPr>
            <w:r>
              <w:rPr>
                <w:sz w:val="24"/>
                <w:szCs w:val="20"/>
              </w:rPr>
              <w:t>ЭГ 04</w:t>
            </w:r>
          </w:p>
        </w:tc>
        <w:tc>
          <w:tcPr>
            <w:tcW w:w="3115" w:type="dxa"/>
          </w:tcPr>
          <w:p w14:paraId="52F686BC" w14:textId="77777777" w:rsidR="00407C49" w:rsidRPr="00D70C2D" w:rsidRDefault="00407C49" w:rsidP="00EA594A">
            <w:pPr>
              <w:ind w:firstLine="0"/>
              <w:jc w:val="center"/>
              <w:rPr>
                <w:sz w:val="24"/>
                <w:szCs w:val="20"/>
              </w:rPr>
            </w:pPr>
            <w:r>
              <w:rPr>
                <w:sz w:val="24"/>
                <w:szCs w:val="20"/>
              </w:rPr>
              <w:t>4</w:t>
            </w:r>
          </w:p>
        </w:tc>
        <w:tc>
          <w:tcPr>
            <w:tcW w:w="3115" w:type="dxa"/>
          </w:tcPr>
          <w:p w14:paraId="569BB110"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E34B63F" w14:textId="77777777" w:rsidTr="00EA594A">
        <w:tc>
          <w:tcPr>
            <w:tcW w:w="3115" w:type="dxa"/>
          </w:tcPr>
          <w:p w14:paraId="35E8DDD7" w14:textId="77777777" w:rsidR="00407C49" w:rsidRPr="00D70C2D" w:rsidRDefault="00407C49" w:rsidP="00EA594A">
            <w:pPr>
              <w:ind w:firstLine="0"/>
              <w:jc w:val="center"/>
              <w:rPr>
                <w:sz w:val="24"/>
                <w:szCs w:val="20"/>
              </w:rPr>
            </w:pPr>
            <w:r>
              <w:rPr>
                <w:sz w:val="24"/>
                <w:szCs w:val="20"/>
              </w:rPr>
              <w:t>ЭГ 05</w:t>
            </w:r>
          </w:p>
        </w:tc>
        <w:tc>
          <w:tcPr>
            <w:tcW w:w="3115" w:type="dxa"/>
          </w:tcPr>
          <w:p w14:paraId="41933FF8" w14:textId="77777777" w:rsidR="00407C49" w:rsidRPr="00D70C2D" w:rsidRDefault="00407C49" w:rsidP="00EA594A">
            <w:pPr>
              <w:ind w:firstLine="0"/>
              <w:jc w:val="center"/>
              <w:rPr>
                <w:sz w:val="24"/>
                <w:szCs w:val="20"/>
              </w:rPr>
            </w:pPr>
            <w:r>
              <w:rPr>
                <w:sz w:val="24"/>
                <w:szCs w:val="20"/>
              </w:rPr>
              <w:t>3</w:t>
            </w:r>
          </w:p>
        </w:tc>
        <w:tc>
          <w:tcPr>
            <w:tcW w:w="3115" w:type="dxa"/>
          </w:tcPr>
          <w:p w14:paraId="4909F625"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4FA75246" w14:textId="77777777" w:rsidTr="00EA594A">
        <w:tc>
          <w:tcPr>
            <w:tcW w:w="3115" w:type="dxa"/>
          </w:tcPr>
          <w:p w14:paraId="67404954" w14:textId="77777777" w:rsidR="00407C49" w:rsidRPr="00D70C2D" w:rsidRDefault="00407C49" w:rsidP="00EA594A">
            <w:pPr>
              <w:ind w:firstLine="0"/>
              <w:jc w:val="center"/>
              <w:rPr>
                <w:sz w:val="24"/>
                <w:szCs w:val="20"/>
              </w:rPr>
            </w:pPr>
            <w:r>
              <w:rPr>
                <w:sz w:val="24"/>
                <w:szCs w:val="20"/>
              </w:rPr>
              <w:t>ЭГ 06</w:t>
            </w:r>
          </w:p>
        </w:tc>
        <w:tc>
          <w:tcPr>
            <w:tcW w:w="3115" w:type="dxa"/>
          </w:tcPr>
          <w:p w14:paraId="284A0F6E" w14:textId="77777777" w:rsidR="00407C49" w:rsidRPr="00D70C2D" w:rsidRDefault="00407C49" w:rsidP="00EA594A">
            <w:pPr>
              <w:ind w:firstLine="0"/>
              <w:jc w:val="center"/>
              <w:rPr>
                <w:sz w:val="24"/>
                <w:szCs w:val="20"/>
              </w:rPr>
            </w:pPr>
            <w:r>
              <w:rPr>
                <w:sz w:val="24"/>
                <w:szCs w:val="20"/>
              </w:rPr>
              <w:t>2</w:t>
            </w:r>
          </w:p>
        </w:tc>
        <w:tc>
          <w:tcPr>
            <w:tcW w:w="3115" w:type="dxa"/>
          </w:tcPr>
          <w:p w14:paraId="3C3EC8BA" w14:textId="77777777" w:rsidR="00407C49" w:rsidRPr="00D70C2D" w:rsidRDefault="00407C49" w:rsidP="00EA594A">
            <w:pPr>
              <w:ind w:firstLine="0"/>
              <w:jc w:val="center"/>
              <w:rPr>
                <w:sz w:val="24"/>
                <w:szCs w:val="20"/>
              </w:rPr>
            </w:pPr>
            <w:r>
              <w:rPr>
                <w:sz w:val="24"/>
                <w:szCs w:val="20"/>
              </w:rPr>
              <w:t>Низкий</w:t>
            </w:r>
          </w:p>
        </w:tc>
      </w:tr>
      <w:tr w:rsidR="00407C49" w:rsidRPr="00D70C2D" w14:paraId="7EE223E1" w14:textId="77777777" w:rsidTr="00EA594A">
        <w:tc>
          <w:tcPr>
            <w:tcW w:w="3115" w:type="dxa"/>
          </w:tcPr>
          <w:p w14:paraId="610C24F0" w14:textId="77777777" w:rsidR="00407C49" w:rsidRPr="00D70C2D" w:rsidRDefault="00407C49" w:rsidP="00EA594A">
            <w:pPr>
              <w:ind w:firstLine="0"/>
              <w:jc w:val="center"/>
              <w:rPr>
                <w:sz w:val="24"/>
                <w:szCs w:val="20"/>
              </w:rPr>
            </w:pPr>
            <w:r>
              <w:rPr>
                <w:sz w:val="24"/>
                <w:szCs w:val="20"/>
              </w:rPr>
              <w:t>ЭГ 07</w:t>
            </w:r>
          </w:p>
        </w:tc>
        <w:tc>
          <w:tcPr>
            <w:tcW w:w="3115" w:type="dxa"/>
          </w:tcPr>
          <w:p w14:paraId="29F1FF67" w14:textId="77777777" w:rsidR="00407C49" w:rsidRPr="00D70C2D" w:rsidRDefault="00407C49" w:rsidP="00EA594A">
            <w:pPr>
              <w:ind w:firstLine="0"/>
              <w:jc w:val="center"/>
              <w:rPr>
                <w:sz w:val="24"/>
                <w:szCs w:val="20"/>
              </w:rPr>
            </w:pPr>
            <w:r>
              <w:rPr>
                <w:sz w:val="24"/>
                <w:szCs w:val="20"/>
              </w:rPr>
              <w:t>3</w:t>
            </w:r>
          </w:p>
        </w:tc>
        <w:tc>
          <w:tcPr>
            <w:tcW w:w="3115" w:type="dxa"/>
          </w:tcPr>
          <w:p w14:paraId="43DFE1B1"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1BB34C4D" w14:textId="77777777" w:rsidTr="00EA594A">
        <w:tc>
          <w:tcPr>
            <w:tcW w:w="3115" w:type="dxa"/>
          </w:tcPr>
          <w:p w14:paraId="4487741C" w14:textId="77777777" w:rsidR="00407C49" w:rsidRPr="00D70C2D" w:rsidRDefault="00407C49" w:rsidP="00EA594A">
            <w:pPr>
              <w:ind w:firstLine="0"/>
              <w:jc w:val="center"/>
              <w:rPr>
                <w:sz w:val="24"/>
                <w:szCs w:val="20"/>
              </w:rPr>
            </w:pPr>
            <w:r>
              <w:rPr>
                <w:sz w:val="24"/>
                <w:szCs w:val="20"/>
              </w:rPr>
              <w:t>ЭГ 08</w:t>
            </w:r>
          </w:p>
        </w:tc>
        <w:tc>
          <w:tcPr>
            <w:tcW w:w="3115" w:type="dxa"/>
          </w:tcPr>
          <w:p w14:paraId="1B7E3C4D" w14:textId="77777777" w:rsidR="00407C49" w:rsidRPr="00D70C2D" w:rsidRDefault="00407C49" w:rsidP="00EA594A">
            <w:pPr>
              <w:ind w:firstLine="0"/>
              <w:jc w:val="center"/>
              <w:rPr>
                <w:sz w:val="24"/>
                <w:szCs w:val="20"/>
              </w:rPr>
            </w:pPr>
            <w:r>
              <w:rPr>
                <w:sz w:val="24"/>
                <w:szCs w:val="20"/>
              </w:rPr>
              <w:t>1</w:t>
            </w:r>
          </w:p>
        </w:tc>
        <w:tc>
          <w:tcPr>
            <w:tcW w:w="3115" w:type="dxa"/>
          </w:tcPr>
          <w:p w14:paraId="54DC1F8D" w14:textId="77777777" w:rsidR="00407C49" w:rsidRPr="00D70C2D" w:rsidRDefault="00407C49" w:rsidP="00EA594A">
            <w:pPr>
              <w:ind w:firstLine="0"/>
              <w:jc w:val="center"/>
              <w:rPr>
                <w:sz w:val="24"/>
                <w:szCs w:val="20"/>
              </w:rPr>
            </w:pPr>
            <w:r>
              <w:rPr>
                <w:sz w:val="24"/>
                <w:szCs w:val="20"/>
              </w:rPr>
              <w:t>Низкий</w:t>
            </w:r>
          </w:p>
        </w:tc>
      </w:tr>
      <w:tr w:rsidR="00407C49" w:rsidRPr="00D70C2D" w14:paraId="110241DF" w14:textId="77777777" w:rsidTr="00EA594A">
        <w:tc>
          <w:tcPr>
            <w:tcW w:w="3115" w:type="dxa"/>
          </w:tcPr>
          <w:p w14:paraId="4882E4EA" w14:textId="77777777" w:rsidR="00407C49" w:rsidRPr="00D70C2D" w:rsidRDefault="00407C49" w:rsidP="00EA594A">
            <w:pPr>
              <w:ind w:firstLine="0"/>
              <w:jc w:val="center"/>
              <w:rPr>
                <w:sz w:val="24"/>
                <w:szCs w:val="20"/>
              </w:rPr>
            </w:pPr>
            <w:r>
              <w:rPr>
                <w:sz w:val="24"/>
                <w:szCs w:val="20"/>
              </w:rPr>
              <w:t>ЭГ 09</w:t>
            </w:r>
          </w:p>
        </w:tc>
        <w:tc>
          <w:tcPr>
            <w:tcW w:w="3115" w:type="dxa"/>
          </w:tcPr>
          <w:p w14:paraId="6094AEA9" w14:textId="77777777" w:rsidR="00407C49" w:rsidRPr="00D70C2D" w:rsidRDefault="00407C49" w:rsidP="00EA594A">
            <w:pPr>
              <w:ind w:firstLine="0"/>
              <w:jc w:val="center"/>
              <w:rPr>
                <w:sz w:val="24"/>
                <w:szCs w:val="20"/>
              </w:rPr>
            </w:pPr>
            <w:r>
              <w:rPr>
                <w:sz w:val="24"/>
                <w:szCs w:val="20"/>
              </w:rPr>
              <w:t>2</w:t>
            </w:r>
          </w:p>
        </w:tc>
        <w:tc>
          <w:tcPr>
            <w:tcW w:w="3115" w:type="dxa"/>
          </w:tcPr>
          <w:p w14:paraId="42FD7870" w14:textId="77777777" w:rsidR="00407C49" w:rsidRPr="00D70C2D" w:rsidRDefault="00407C49" w:rsidP="00EA594A">
            <w:pPr>
              <w:ind w:firstLine="0"/>
              <w:jc w:val="center"/>
              <w:rPr>
                <w:sz w:val="24"/>
                <w:szCs w:val="20"/>
              </w:rPr>
            </w:pPr>
            <w:r>
              <w:rPr>
                <w:sz w:val="24"/>
                <w:szCs w:val="20"/>
              </w:rPr>
              <w:t>Низкий</w:t>
            </w:r>
          </w:p>
        </w:tc>
      </w:tr>
      <w:tr w:rsidR="00407C49" w:rsidRPr="00D70C2D" w14:paraId="2EA4DA13" w14:textId="77777777" w:rsidTr="00EA594A">
        <w:tc>
          <w:tcPr>
            <w:tcW w:w="3115" w:type="dxa"/>
          </w:tcPr>
          <w:p w14:paraId="1EA5D20B" w14:textId="77777777" w:rsidR="00407C49" w:rsidRPr="00D70C2D" w:rsidRDefault="00407C49" w:rsidP="00EA594A">
            <w:pPr>
              <w:ind w:firstLine="0"/>
              <w:jc w:val="center"/>
              <w:rPr>
                <w:sz w:val="24"/>
                <w:szCs w:val="20"/>
              </w:rPr>
            </w:pPr>
            <w:r>
              <w:rPr>
                <w:sz w:val="24"/>
                <w:szCs w:val="20"/>
              </w:rPr>
              <w:t>ЭГ 10</w:t>
            </w:r>
          </w:p>
        </w:tc>
        <w:tc>
          <w:tcPr>
            <w:tcW w:w="3115" w:type="dxa"/>
          </w:tcPr>
          <w:p w14:paraId="5A77B527" w14:textId="77777777" w:rsidR="00407C49" w:rsidRPr="00D70C2D" w:rsidRDefault="00407C49" w:rsidP="00EA594A">
            <w:pPr>
              <w:ind w:firstLine="0"/>
              <w:jc w:val="center"/>
              <w:rPr>
                <w:sz w:val="24"/>
                <w:szCs w:val="20"/>
              </w:rPr>
            </w:pPr>
            <w:r>
              <w:rPr>
                <w:sz w:val="24"/>
                <w:szCs w:val="20"/>
              </w:rPr>
              <w:t>3</w:t>
            </w:r>
          </w:p>
        </w:tc>
        <w:tc>
          <w:tcPr>
            <w:tcW w:w="3115" w:type="dxa"/>
          </w:tcPr>
          <w:p w14:paraId="3D6D8C1C" w14:textId="77777777" w:rsidR="00407C49" w:rsidRPr="00D70C2D" w:rsidRDefault="00407C49" w:rsidP="00EA594A">
            <w:pPr>
              <w:ind w:firstLine="0"/>
              <w:jc w:val="center"/>
              <w:rPr>
                <w:sz w:val="24"/>
                <w:szCs w:val="20"/>
              </w:rPr>
            </w:pPr>
            <w:r>
              <w:rPr>
                <w:sz w:val="24"/>
                <w:szCs w:val="20"/>
              </w:rPr>
              <w:t>Недостаточный</w:t>
            </w:r>
          </w:p>
        </w:tc>
      </w:tr>
    </w:tbl>
    <w:p w14:paraId="054EE4D2" w14:textId="77777777" w:rsidR="00407C49" w:rsidRDefault="00407C49" w:rsidP="00407C49"/>
    <w:p w14:paraId="3EACFE91" w14:textId="77777777" w:rsidR="00407C49" w:rsidRDefault="00407C49" w:rsidP="00407C49">
      <w:r>
        <w:t xml:space="preserve">На основании данных, представленных в таблице 9, можем прийти к выводу о том, что 50% детей из экспериментальной группы демонстрируют недостаточный уровень умения составлять высказывания на уровне фразы. </w:t>
      </w:r>
    </w:p>
    <w:p w14:paraId="0DAED5F3" w14:textId="77777777" w:rsidR="00407C49" w:rsidRDefault="00407C49" w:rsidP="00407C49">
      <w:r>
        <w:t xml:space="preserve">Эти дети с трудом составляли фразы, допускали разнообразные грамматические и лексические ошибки, чаще остальных нуждались в помощи педагога. Например: педагог задавал вопрос «Что девочка делает с куклой?», ребенок отвечал «Девочка везет». Это говорит о том, что дети с ОНР испытывают большие трудности в самостоятельном составлении предложений по картинке. </w:t>
      </w:r>
    </w:p>
    <w:p w14:paraId="07527385" w14:textId="77777777" w:rsidR="00407C49" w:rsidRDefault="00407C49" w:rsidP="00407C49">
      <w:r>
        <w:t>Средний уровень показали дети (10%), которые смогли с помощью педагога составить фразы, однако допускали ошибки в согласовании слов. Также у них отмечалась бедность лексики.</w:t>
      </w:r>
    </w:p>
    <w:p w14:paraId="01265730" w14:textId="77777777" w:rsidR="00407C49" w:rsidRDefault="00407C49" w:rsidP="00407C49">
      <w:r>
        <w:t xml:space="preserve">40 % детей показали низкий уровень. Эти дети только с более подробной помощью взрослого попытались составить предложения, но они были лексически бедными, грамматически неправильно оформленными. </w:t>
      </w:r>
    </w:p>
    <w:p w14:paraId="36EB83CF" w14:textId="77777777" w:rsidR="00407C49" w:rsidRDefault="00407C49" w:rsidP="00407C49">
      <w:r>
        <w:lastRenderedPageBreak/>
        <w:t>Таким образом, в экспериментальной группе был выявлен ниже среднего уровень сформированности умения составлять связанное высказывание на уровне фразы.</w:t>
      </w:r>
    </w:p>
    <w:p w14:paraId="042C7EF6" w14:textId="77777777" w:rsidR="00407C49" w:rsidRDefault="00407C49" w:rsidP="00407C49">
      <w:r w:rsidRPr="00FE1D02">
        <w:t>В целом, результаты экспериментальной группы свидетельствуют о более низком уровне развития фразовой речи по сравнению с контрольной группой. Это может быть связано с различными факторами, такими как особенности речевого развития, условия обучения и воспитания, а также индивидуальные различия между детьми.</w:t>
      </w:r>
    </w:p>
    <w:p w14:paraId="3A0F4B61" w14:textId="77777777" w:rsidR="00407C49" w:rsidRDefault="00407C49" w:rsidP="00407C49">
      <w:r>
        <w:t>Далее представим результаты второго задания. Они отражены в таблице 10:</w:t>
      </w:r>
    </w:p>
    <w:p w14:paraId="77CBA1ED" w14:textId="77777777" w:rsidR="00407C49" w:rsidRDefault="00407C49" w:rsidP="00407C49">
      <w:r>
        <w:t>Таблица 10 – Результаты оценки умения устанавливать лексико-смысловые отношения между предметами и составлять фразы-высказывания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7B07FE49" w14:textId="77777777" w:rsidTr="00EA594A">
        <w:tc>
          <w:tcPr>
            <w:tcW w:w="3115" w:type="dxa"/>
          </w:tcPr>
          <w:p w14:paraId="5A0FEB32"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2FBEBECC"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43AA6596" w14:textId="77777777" w:rsidR="00407C49" w:rsidRPr="00D70C2D" w:rsidRDefault="00407C49" w:rsidP="00EA594A">
            <w:pPr>
              <w:ind w:firstLine="0"/>
              <w:jc w:val="center"/>
              <w:rPr>
                <w:sz w:val="24"/>
                <w:szCs w:val="20"/>
              </w:rPr>
            </w:pPr>
            <w:r>
              <w:rPr>
                <w:sz w:val="24"/>
                <w:szCs w:val="20"/>
              </w:rPr>
              <w:t>Уровень</w:t>
            </w:r>
          </w:p>
        </w:tc>
      </w:tr>
      <w:tr w:rsidR="00407C49" w:rsidRPr="00D70C2D" w14:paraId="2A19A748" w14:textId="77777777" w:rsidTr="00EA594A">
        <w:tc>
          <w:tcPr>
            <w:tcW w:w="3115" w:type="dxa"/>
          </w:tcPr>
          <w:p w14:paraId="7CB32BB4" w14:textId="77777777" w:rsidR="00407C49" w:rsidRPr="00D70C2D" w:rsidRDefault="00407C49" w:rsidP="00EA594A">
            <w:pPr>
              <w:ind w:firstLine="0"/>
              <w:jc w:val="center"/>
              <w:rPr>
                <w:sz w:val="24"/>
                <w:szCs w:val="20"/>
              </w:rPr>
            </w:pPr>
            <w:r>
              <w:rPr>
                <w:sz w:val="24"/>
                <w:szCs w:val="20"/>
              </w:rPr>
              <w:t>ЭГ 01</w:t>
            </w:r>
          </w:p>
        </w:tc>
        <w:tc>
          <w:tcPr>
            <w:tcW w:w="3115" w:type="dxa"/>
          </w:tcPr>
          <w:p w14:paraId="00A09BE5" w14:textId="77777777" w:rsidR="00407C49" w:rsidRPr="00D70C2D" w:rsidRDefault="00407C49" w:rsidP="00EA594A">
            <w:pPr>
              <w:ind w:firstLine="0"/>
              <w:jc w:val="center"/>
              <w:rPr>
                <w:sz w:val="24"/>
                <w:szCs w:val="20"/>
              </w:rPr>
            </w:pPr>
            <w:r>
              <w:rPr>
                <w:sz w:val="24"/>
                <w:szCs w:val="20"/>
              </w:rPr>
              <w:t>3</w:t>
            </w:r>
          </w:p>
        </w:tc>
        <w:tc>
          <w:tcPr>
            <w:tcW w:w="3115" w:type="dxa"/>
          </w:tcPr>
          <w:p w14:paraId="2C894B47"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48AECFEB" w14:textId="77777777" w:rsidTr="00EA594A">
        <w:tc>
          <w:tcPr>
            <w:tcW w:w="3115" w:type="dxa"/>
          </w:tcPr>
          <w:p w14:paraId="353334E2" w14:textId="77777777" w:rsidR="00407C49" w:rsidRPr="00D70C2D" w:rsidRDefault="00407C49" w:rsidP="00EA594A">
            <w:pPr>
              <w:ind w:firstLine="0"/>
              <w:jc w:val="center"/>
              <w:rPr>
                <w:sz w:val="24"/>
                <w:szCs w:val="20"/>
              </w:rPr>
            </w:pPr>
            <w:r>
              <w:rPr>
                <w:sz w:val="24"/>
                <w:szCs w:val="20"/>
              </w:rPr>
              <w:t>ЭГ 02</w:t>
            </w:r>
          </w:p>
        </w:tc>
        <w:tc>
          <w:tcPr>
            <w:tcW w:w="3115" w:type="dxa"/>
          </w:tcPr>
          <w:p w14:paraId="08809B62" w14:textId="77777777" w:rsidR="00407C49" w:rsidRPr="00D70C2D" w:rsidRDefault="00407C49" w:rsidP="00EA594A">
            <w:pPr>
              <w:ind w:firstLine="0"/>
              <w:jc w:val="center"/>
              <w:rPr>
                <w:sz w:val="24"/>
                <w:szCs w:val="20"/>
              </w:rPr>
            </w:pPr>
            <w:r>
              <w:rPr>
                <w:sz w:val="24"/>
                <w:szCs w:val="20"/>
              </w:rPr>
              <w:t>2</w:t>
            </w:r>
          </w:p>
        </w:tc>
        <w:tc>
          <w:tcPr>
            <w:tcW w:w="3115" w:type="dxa"/>
          </w:tcPr>
          <w:p w14:paraId="48D5AF31" w14:textId="77777777" w:rsidR="00407C49" w:rsidRPr="00D70C2D" w:rsidRDefault="00407C49" w:rsidP="00EA594A">
            <w:pPr>
              <w:ind w:firstLine="0"/>
              <w:jc w:val="center"/>
              <w:rPr>
                <w:sz w:val="24"/>
                <w:szCs w:val="20"/>
              </w:rPr>
            </w:pPr>
            <w:r>
              <w:rPr>
                <w:sz w:val="24"/>
                <w:szCs w:val="20"/>
              </w:rPr>
              <w:t>Низкий</w:t>
            </w:r>
          </w:p>
        </w:tc>
      </w:tr>
      <w:tr w:rsidR="00407C49" w:rsidRPr="00D70C2D" w14:paraId="328C2965" w14:textId="77777777" w:rsidTr="00EA594A">
        <w:tc>
          <w:tcPr>
            <w:tcW w:w="3115" w:type="dxa"/>
          </w:tcPr>
          <w:p w14:paraId="756B35BF" w14:textId="77777777" w:rsidR="00407C49" w:rsidRPr="00D70C2D" w:rsidRDefault="00407C49" w:rsidP="00EA594A">
            <w:pPr>
              <w:ind w:firstLine="0"/>
              <w:jc w:val="center"/>
              <w:rPr>
                <w:sz w:val="24"/>
                <w:szCs w:val="20"/>
              </w:rPr>
            </w:pPr>
            <w:r>
              <w:rPr>
                <w:sz w:val="24"/>
                <w:szCs w:val="20"/>
              </w:rPr>
              <w:t>ЭГ 03</w:t>
            </w:r>
          </w:p>
        </w:tc>
        <w:tc>
          <w:tcPr>
            <w:tcW w:w="3115" w:type="dxa"/>
          </w:tcPr>
          <w:p w14:paraId="2CF9D640" w14:textId="77777777" w:rsidR="00407C49" w:rsidRPr="00D70C2D" w:rsidRDefault="00407C49" w:rsidP="00EA594A">
            <w:pPr>
              <w:ind w:firstLine="0"/>
              <w:jc w:val="center"/>
              <w:rPr>
                <w:sz w:val="24"/>
                <w:szCs w:val="20"/>
              </w:rPr>
            </w:pPr>
            <w:r>
              <w:rPr>
                <w:sz w:val="24"/>
                <w:szCs w:val="20"/>
              </w:rPr>
              <w:t>3</w:t>
            </w:r>
          </w:p>
        </w:tc>
        <w:tc>
          <w:tcPr>
            <w:tcW w:w="3115" w:type="dxa"/>
          </w:tcPr>
          <w:p w14:paraId="079D2474"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085E5496" w14:textId="77777777" w:rsidTr="00EA594A">
        <w:tc>
          <w:tcPr>
            <w:tcW w:w="3115" w:type="dxa"/>
          </w:tcPr>
          <w:p w14:paraId="461CC475" w14:textId="77777777" w:rsidR="00407C49" w:rsidRPr="00D70C2D" w:rsidRDefault="00407C49" w:rsidP="00EA594A">
            <w:pPr>
              <w:ind w:firstLine="0"/>
              <w:jc w:val="center"/>
              <w:rPr>
                <w:sz w:val="24"/>
                <w:szCs w:val="20"/>
              </w:rPr>
            </w:pPr>
            <w:r>
              <w:rPr>
                <w:sz w:val="24"/>
                <w:szCs w:val="20"/>
              </w:rPr>
              <w:t>ЭГ 04</w:t>
            </w:r>
          </w:p>
        </w:tc>
        <w:tc>
          <w:tcPr>
            <w:tcW w:w="3115" w:type="dxa"/>
          </w:tcPr>
          <w:p w14:paraId="58A9A241" w14:textId="77777777" w:rsidR="00407C49" w:rsidRPr="00D70C2D" w:rsidRDefault="00407C49" w:rsidP="00EA594A">
            <w:pPr>
              <w:ind w:firstLine="0"/>
              <w:jc w:val="center"/>
              <w:rPr>
                <w:sz w:val="24"/>
                <w:szCs w:val="20"/>
              </w:rPr>
            </w:pPr>
            <w:r>
              <w:rPr>
                <w:sz w:val="24"/>
                <w:szCs w:val="20"/>
              </w:rPr>
              <w:t>4</w:t>
            </w:r>
          </w:p>
        </w:tc>
        <w:tc>
          <w:tcPr>
            <w:tcW w:w="3115" w:type="dxa"/>
          </w:tcPr>
          <w:p w14:paraId="7EC28B13" w14:textId="77777777" w:rsidR="00407C49" w:rsidRPr="00D70C2D" w:rsidRDefault="00407C49" w:rsidP="00EA594A">
            <w:pPr>
              <w:ind w:firstLine="0"/>
              <w:jc w:val="center"/>
              <w:rPr>
                <w:sz w:val="24"/>
                <w:szCs w:val="20"/>
              </w:rPr>
            </w:pPr>
            <w:r>
              <w:rPr>
                <w:sz w:val="24"/>
                <w:szCs w:val="20"/>
              </w:rPr>
              <w:t>Средний</w:t>
            </w:r>
          </w:p>
        </w:tc>
      </w:tr>
      <w:tr w:rsidR="00407C49" w:rsidRPr="00D70C2D" w14:paraId="4C258F66" w14:textId="77777777" w:rsidTr="00EA594A">
        <w:tc>
          <w:tcPr>
            <w:tcW w:w="3115" w:type="dxa"/>
          </w:tcPr>
          <w:p w14:paraId="25DFBB90" w14:textId="77777777" w:rsidR="00407C49" w:rsidRPr="00D70C2D" w:rsidRDefault="00407C49" w:rsidP="00EA594A">
            <w:pPr>
              <w:ind w:firstLine="0"/>
              <w:jc w:val="center"/>
              <w:rPr>
                <w:sz w:val="24"/>
                <w:szCs w:val="20"/>
              </w:rPr>
            </w:pPr>
            <w:r>
              <w:rPr>
                <w:sz w:val="24"/>
                <w:szCs w:val="20"/>
              </w:rPr>
              <w:t>ЭГ 05</w:t>
            </w:r>
          </w:p>
        </w:tc>
        <w:tc>
          <w:tcPr>
            <w:tcW w:w="3115" w:type="dxa"/>
          </w:tcPr>
          <w:p w14:paraId="132B3837" w14:textId="77777777" w:rsidR="00407C49" w:rsidRPr="00D70C2D" w:rsidRDefault="00407C49" w:rsidP="00EA594A">
            <w:pPr>
              <w:ind w:firstLine="0"/>
              <w:jc w:val="center"/>
              <w:rPr>
                <w:sz w:val="24"/>
                <w:szCs w:val="20"/>
              </w:rPr>
            </w:pPr>
            <w:r>
              <w:rPr>
                <w:sz w:val="24"/>
                <w:szCs w:val="20"/>
              </w:rPr>
              <w:t>2</w:t>
            </w:r>
          </w:p>
        </w:tc>
        <w:tc>
          <w:tcPr>
            <w:tcW w:w="3115" w:type="dxa"/>
          </w:tcPr>
          <w:p w14:paraId="7C185298" w14:textId="77777777" w:rsidR="00407C49" w:rsidRPr="00D70C2D" w:rsidRDefault="00407C49" w:rsidP="00EA594A">
            <w:pPr>
              <w:ind w:firstLine="0"/>
              <w:jc w:val="center"/>
              <w:rPr>
                <w:sz w:val="24"/>
                <w:szCs w:val="20"/>
              </w:rPr>
            </w:pPr>
            <w:r>
              <w:rPr>
                <w:sz w:val="24"/>
                <w:szCs w:val="20"/>
              </w:rPr>
              <w:t>Низкий</w:t>
            </w:r>
          </w:p>
        </w:tc>
      </w:tr>
      <w:tr w:rsidR="00407C49" w:rsidRPr="00D70C2D" w14:paraId="390BC4E8" w14:textId="77777777" w:rsidTr="00EA594A">
        <w:tc>
          <w:tcPr>
            <w:tcW w:w="3115" w:type="dxa"/>
          </w:tcPr>
          <w:p w14:paraId="57FB1166" w14:textId="77777777" w:rsidR="00407C49" w:rsidRPr="00D70C2D" w:rsidRDefault="00407C49" w:rsidP="00EA594A">
            <w:pPr>
              <w:ind w:firstLine="0"/>
              <w:jc w:val="center"/>
              <w:rPr>
                <w:sz w:val="24"/>
                <w:szCs w:val="20"/>
              </w:rPr>
            </w:pPr>
            <w:r>
              <w:rPr>
                <w:sz w:val="24"/>
                <w:szCs w:val="20"/>
              </w:rPr>
              <w:t>ЭГ 06</w:t>
            </w:r>
          </w:p>
        </w:tc>
        <w:tc>
          <w:tcPr>
            <w:tcW w:w="3115" w:type="dxa"/>
          </w:tcPr>
          <w:p w14:paraId="55D74B9F" w14:textId="77777777" w:rsidR="00407C49" w:rsidRPr="00D70C2D" w:rsidRDefault="00407C49" w:rsidP="00EA594A">
            <w:pPr>
              <w:ind w:firstLine="0"/>
              <w:jc w:val="center"/>
              <w:rPr>
                <w:sz w:val="24"/>
                <w:szCs w:val="20"/>
              </w:rPr>
            </w:pPr>
            <w:r>
              <w:rPr>
                <w:sz w:val="24"/>
                <w:szCs w:val="20"/>
              </w:rPr>
              <w:t>3</w:t>
            </w:r>
          </w:p>
        </w:tc>
        <w:tc>
          <w:tcPr>
            <w:tcW w:w="3115" w:type="dxa"/>
          </w:tcPr>
          <w:p w14:paraId="3F7CFD3C"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151E1CCF" w14:textId="77777777" w:rsidTr="00EA594A">
        <w:tc>
          <w:tcPr>
            <w:tcW w:w="3115" w:type="dxa"/>
          </w:tcPr>
          <w:p w14:paraId="138DD785" w14:textId="77777777" w:rsidR="00407C49" w:rsidRPr="00D70C2D" w:rsidRDefault="00407C49" w:rsidP="00EA594A">
            <w:pPr>
              <w:ind w:firstLine="0"/>
              <w:jc w:val="center"/>
              <w:rPr>
                <w:sz w:val="24"/>
                <w:szCs w:val="20"/>
              </w:rPr>
            </w:pPr>
            <w:r>
              <w:rPr>
                <w:sz w:val="24"/>
                <w:szCs w:val="20"/>
              </w:rPr>
              <w:t>ЭГ 07</w:t>
            </w:r>
          </w:p>
        </w:tc>
        <w:tc>
          <w:tcPr>
            <w:tcW w:w="3115" w:type="dxa"/>
          </w:tcPr>
          <w:p w14:paraId="4391B79F" w14:textId="77777777" w:rsidR="00407C49" w:rsidRPr="00D70C2D" w:rsidRDefault="00407C49" w:rsidP="00EA594A">
            <w:pPr>
              <w:ind w:firstLine="0"/>
              <w:jc w:val="center"/>
              <w:rPr>
                <w:sz w:val="24"/>
                <w:szCs w:val="20"/>
              </w:rPr>
            </w:pPr>
            <w:r>
              <w:rPr>
                <w:sz w:val="24"/>
                <w:szCs w:val="20"/>
              </w:rPr>
              <w:t>4</w:t>
            </w:r>
          </w:p>
        </w:tc>
        <w:tc>
          <w:tcPr>
            <w:tcW w:w="3115" w:type="dxa"/>
          </w:tcPr>
          <w:p w14:paraId="483E3257" w14:textId="77777777" w:rsidR="00407C49" w:rsidRPr="00D70C2D" w:rsidRDefault="00407C49" w:rsidP="00EA594A">
            <w:pPr>
              <w:ind w:firstLine="0"/>
              <w:jc w:val="center"/>
              <w:rPr>
                <w:sz w:val="24"/>
                <w:szCs w:val="20"/>
              </w:rPr>
            </w:pPr>
            <w:r>
              <w:rPr>
                <w:sz w:val="24"/>
                <w:szCs w:val="20"/>
              </w:rPr>
              <w:t>Средний</w:t>
            </w:r>
          </w:p>
        </w:tc>
      </w:tr>
      <w:tr w:rsidR="00407C49" w:rsidRPr="00D70C2D" w14:paraId="5B529D69" w14:textId="77777777" w:rsidTr="00EA594A">
        <w:tc>
          <w:tcPr>
            <w:tcW w:w="3115" w:type="dxa"/>
          </w:tcPr>
          <w:p w14:paraId="3F43E593" w14:textId="77777777" w:rsidR="00407C49" w:rsidRPr="00D70C2D" w:rsidRDefault="00407C49" w:rsidP="00EA594A">
            <w:pPr>
              <w:ind w:firstLine="0"/>
              <w:jc w:val="center"/>
              <w:rPr>
                <w:sz w:val="24"/>
                <w:szCs w:val="20"/>
              </w:rPr>
            </w:pPr>
            <w:r>
              <w:rPr>
                <w:sz w:val="24"/>
                <w:szCs w:val="20"/>
              </w:rPr>
              <w:t>ЭГ 08</w:t>
            </w:r>
          </w:p>
        </w:tc>
        <w:tc>
          <w:tcPr>
            <w:tcW w:w="3115" w:type="dxa"/>
          </w:tcPr>
          <w:p w14:paraId="2ACB10F8" w14:textId="77777777" w:rsidR="00407C49" w:rsidRPr="00D70C2D" w:rsidRDefault="00407C49" w:rsidP="00EA594A">
            <w:pPr>
              <w:ind w:firstLine="0"/>
              <w:jc w:val="center"/>
              <w:rPr>
                <w:sz w:val="24"/>
                <w:szCs w:val="20"/>
              </w:rPr>
            </w:pPr>
            <w:r>
              <w:rPr>
                <w:sz w:val="24"/>
                <w:szCs w:val="20"/>
              </w:rPr>
              <w:t>3</w:t>
            </w:r>
          </w:p>
        </w:tc>
        <w:tc>
          <w:tcPr>
            <w:tcW w:w="3115" w:type="dxa"/>
          </w:tcPr>
          <w:p w14:paraId="4B56C865"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0E4F6DAE" w14:textId="77777777" w:rsidTr="00EA594A">
        <w:tc>
          <w:tcPr>
            <w:tcW w:w="3115" w:type="dxa"/>
          </w:tcPr>
          <w:p w14:paraId="0B6DB35E" w14:textId="77777777" w:rsidR="00407C49" w:rsidRPr="00D70C2D" w:rsidRDefault="00407C49" w:rsidP="00EA594A">
            <w:pPr>
              <w:ind w:firstLine="0"/>
              <w:jc w:val="center"/>
              <w:rPr>
                <w:sz w:val="24"/>
                <w:szCs w:val="20"/>
              </w:rPr>
            </w:pPr>
            <w:r>
              <w:rPr>
                <w:sz w:val="24"/>
                <w:szCs w:val="20"/>
              </w:rPr>
              <w:t>ЭГ 09</w:t>
            </w:r>
          </w:p>
        </w:tc>
        <w:tc>
          <w:tcPr>
            <w:tcW w:w="3115" w:type="dxa"/>
          </w:tcPr>
          <w:p w14:paraId="0A86D80C" w14:textId="77777777" w:rsidR="00407C49" w:rsidRPr="00D70C2D" w:rsidRDefault="00407C49" w:rsidP="00EA594A">
            <w:pPr>
              <w:ind w:firstLine="0"/>
              <w:jc w:val="center"/>
              <w:rPr>
                <w:sz w:val="24"/>
                <w:szCs w:val="20"/>
              </w:rPr>
            </w:pPr>
            <w:r>
              <w:rPr>
                <w:sz w:val="24"/>
                <w:szCs w:val="20"/>
              </w:rPr>
              <w:t>2</w:t>
            </w:r>
          </w:p>
        </w:tc>
        <w:tc>
          <w:tcPr>
            <w:tcW w:w="3115" w:type="dxa"/>
          </w:tcPr>
          <w:p w14:paraId="721AEEFE" w14:textId="77777777" w:rsidR="00407C49" w:rsidRPr="00D70C2D" w:rsidRDefault="00407C49" w:rsidP="00EA594A">
            <w:pPr>
              <w:ind w:firstLine="0"/>
              <w:jc w:val="center"/>
              <w:rPr>
                <w:sz w:val="24"/>
                <w:szCs w:val="20"/>
              </w:rPr>
            </w:pPr>
            <w:r>
              <w:rPr>
                <w:sz w:val="24"/>
                <w:szCs w:val="20"/>
              </w:rPr>
              <w:t>Низкий</w:t>
            </w:r>
          </w:p>
        </w:tc>
      </w:tr>
      <w:tr w:rsidR="00407C49" w:rsidRPr="00D70C2D" w14:paraId="38A5B72A" w14:textId="77777777" w:rsidTr="00EA594A">
        <w:tc>
          <w:tcPr>
            <w:tcW w:w="3115" w:type="dxa"/>
          </w:tcPr>
          <w:p w14:paraId="182F52CD" w14:textId="77777777" w:rsidR="00407C49" w:rsidRPr="00D70C2D" w:rsidRDefault="00407C49" w:rsidP="00EA594A">
            <w:pPr>
              <w:ind w:firstLine="0"/>
              <w:jc w:val="center"/>
              <w:rPr>
                <w:sz w:val="24"/>
                <w:szCs w:val="20"/>
              </w:rPr>
            </w:pPr>
            <w:r>
              <w:rPr>
                <w:sz w:val="24"/>
                <w:szCs w:val="20"/>
              </w:rPr>
              <w:t>ЭГ 10</w:t>
            </w:r>
          </w:p>
        </w:tc>
        <w:tc>
          <w:tcPr>
            <w:tcW w:w="3115" w:type="dxa"/>
          </w:tcPr>
          <w:p w14:paraId="6A884ADA" w14:textId="77777777" w:rsidR="00407C49" w:rsidRPr="00D70C2D" w:rsidRDefault="00407C49" w:rsidP="00EA594A">
            <w:pPr>
              <w:ind w:firstLine="0"/>
              <w:jc w:val="center"/>
              <w:rPr>
                <w:sz w:val="24"/>
                <w:szCs w:val="20"/>
              </w:rPr>
            </w:pPr>
            <w:r>
              <w:rPr>
                <w:sz w:val="24"/>
                <w:szCs w:val="20"/>
              </w:rPr>
              <w:t>3</w:t>
            </w:r>
          </w:p>
        </w:tc>
        <w:tc>
          <w:tcPr>
            <w:tcW w:w="3115" w:type="dxa"/>
          </w:tcPr>
          <w:p w14:paraId="09AC78DF" w14:textId="77777777" w:rsidR="00407C49" w:rsidRPr="00D70C2D" w:rsidRDefault="00407C49" w:rsidP="00EA594A">
            <w:pPr>
              <w:ind w:firstLine="0"/>
              <w:jc w:val="center"/>
              <w:rPr>
                <w:sz w:val="24"/>
                <w:szCs w:val="20"/>
              </w:rPr>
            </w:pPr>
            <w:r>
              <w:rPr>
                <w:sz w:val="24"/>
                <w:szCs w:val="20"/>
              </w:rPr>
              <w:t>Недостаточный</w:t>
            </w:r>
          </w:p>
        </w:tc>
      </w:tr>
    </w:tbl>
    <w:p w14:paraId="487089EB" w14:textId="77777777" w:rsidR="00407C49" w:rsidRDefault="00407C49" w:rsidP="00407C49"/>
    <w:p w14:paraId="2067D709" w14:textId="77777777" w:rsidR="00407C49" w:rsidRDefault="00407C49" w:rsidP="00407C49">
      <w:r>
        <w:t xml:space="preserve">Таким образом, 50 % испытуемых из экспериментальной группы показали недостаточный уровень умения устанавливать лексико-смысловые отношения между предметами и составлять фразы-высказывания. </w:t>
      </w:r>
    </w:p>
    <w:p w14:paraId="4AB145DE" w14:textId="77777777" w:rsidR="00407C49" w:rsidRDefault="00407C49" w:rsidP="00407C49">
      <w:r>
        <w:t>Многие дети испытывали серьезные трудности в составлении предложений с использованием всех трех предметов. В основном, они либо ограничивались одним предметом, либо просто перечисляли картинки.</w:t>
      </w:r>
    </w:p>
    <w:p w14:paraId="0DD22813" w14:textId="77777777" w:rsidR="00407C49" w:rsidRDefault="00407C49" w:rsidP="00407C49">
      <w:r>
        <w:lastRenderedPageBreak/>
        <w:t xml:space="preserve">Дети с низким уровнем </w:t>
      </w:r>
    </w:p>
    <w:p w14:paraId="52580CE2" w14:textId="77777777" w:rsidR="00407C49" w:rsidRDefault="00407C49" w:rsidP="00407C49">
      <w:r>
        <w:t>Не могли грамматически правильно составить предложение, просто рассказывали, что изображено на картинке. Некоторым не помогла и помощь педагога. Встречалось также и то, что ребенок просто заменял слово картинкой и показывал на нее: «девочка показывает на девочку и говорит лес и корзина ее».</w:t>
      </w:r>
    </w:p>
    <w:p w14:paraId="16F32BD8" w14:textId="77777777" w:rsidR="00407C49" w:rsidRDefault="00407C49" w:rsidP="00407C49">
      <w:r>
        <w:t xml:space="preserve">В целом, дети из экспериментальной группы показали, что у них на недостаточном уровне развито умение составлять фразы-высказывания. </w:t>
      </w:r>
      <w:r w:rsidRPr="00FE1D02">
        <w:t>Большинству детей требуется дополнительная помощь и обучение для успешного выполнения подобных заданий.</w:t>
      </w:r>
    </w:p>
    <w:p w14:paraId="09E5CCF9" w14:textId="77777777" w:rsidR="00407C49" w:rsidRDefault="00407C49" w:rsidP="00407C49">
      <w:r>
        <w:t>Перейдем к оценке результатов по третьему диагностическому заданию (таблица 11):</w:t>
      </w:r>
    </w:p>
    <w:p w14:paraId="4FF51538" w14:textId="77777777" w:rsidR="00407C49" w:rsidRDefault="00407C49" w:rsidP="00407C49">
      <w:r>
        <w:t>Таблица 11 – Оценка умения воспроизводить небольшой по объему и простой по структуре литературный текст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30D43C21" w14:textId="77777777" w:rsidTr="00EA594A">
        <w:tc>
          <w:tcPr>
            <w:tcW w:w="3115" w:type="dxa"/>
          </w:tcPr>
          <w:p w14:paraId="083BD7FE"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7AD9EC28"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1545C647" w14:textId="77777777" w:rsidR="00407C49" w:rsidRPr="00D70C2D" w:rsidRDefault="00407C49" w:rsidP="00EA594A">
            <w:pPr>
              <w:ind w:firstLine="0"/>
              <w:jc w:val="center"/>
              <w:rPr>
                <w:sz w:val="24"/>
                <w:szCs w:val="20"/>
              </w:rPr>
            </w:pPr>
            <w:r>
              <w:rPr>
                <w:sz w:val="24"/>
                <w:szCs w:val="20"/>
              </w:rPr>
              <w:t>Уровень</w:t>
            </w:r>
          </w:p>
        </w:tc>
      </w:tr>
      <w:tr w:rsidR="00407C49" w:rsidRPr="00D70C2D" w14:paraId="7FF8FC02" w14:textId="77777777" w:rsidTr="00EA594A">
        <w:tc>
          <w:tcPr>
            <w:tcW w:w="3115" w:type="dxa"/>
          </w:tcPr>
          <w:p w14:paraId="59138984" w14:textId="77777777" w:rsidR="00407C49" w:rsidRPr="00D70C2D" w:rsidRDefault="00407C49" w:rsidP="00EA594A">
            <w:pPr>
              <w:ind w:firstLine="0"/>
              <w:jc w:val="center"/>
              <w:rPr>
                <w:sz w:val="24"/>
                <w:szCs w:val="20"/>
              </w:rPr>
            </w:pPr>
            <w:r>
              <w:rPr>
                <w:sz w:val="24"/>
                <w:szCs w:val="20"/>
              </w:rPr>
              <w:t>ЭГ 01</w:t>
            </w:r>
          </w:p>
        </w:tc>
        <w:tc>
          <w:tcPr>
            <w:tcW w:w="3115" w:type="dxa"/>
          </w:tcPr>
          <w:p w14:paraId="5D8F6A63" w14:textId="77777777" w:rsidR="00407C49" w:rsidRPr="00D70C2D" w:rsidRDefault="00407C49" w:rsidP="00EA594A">
            <w:pPr>
              <w:ind w:firstLine="0"/>
              <w:jc w:val="center"/>
              <w:rPr>
                <w:sz w:val="24"/>
                <w:szCs w:val="20"/>
              </w:rPr>
            </w:pPr>
            <w:r>
              <w:rPr>
                <w:sz w:val="24"/>
                <w:szCs w:val="20"/>
              </w:rPr>
              <w:t>2</w:t>
            </w:r>
          </w:p>
        </w:tc>
        <w:tc>
          <w:tcPr>
            <w:tcW w:w="3115" w:type="dxa"/>
          </w:tcPr>
          <w:p w14:paraId="61F14535" w14:textId="77777777" w:rsidR="00407C49" w:rsidRPr="00BF62E5" w:rsidRDefault="00407C49" w:rsidP="00EA594A">
            <w:pPr>
              <w:ind w:firstLine="0"/>
              <w:jc w:val="center"/>
              <w:rPr>
                <w:sz w:val="24"/>
                <w:szCs w:val="20"/>
              </w:rPr>
            </w:pPr>
            <w:r>
              <w:rPr>
                <w:sz w:val="24"/>
                <w:szCs w:val="20"/>
              </w:rPr>
              <w:t>Ниже среднего</w:t>
            </w:r>
          </w:p>
        </w:tc>
      </w:tr>
      <w:tr w:rsidR="00407C49" w:rsidRPr="00D70C2D" w14:paraId="11B4097D" w14:textId="77777777" w:rsidTr="00EA594A">
        <w:tc>
          <w:tcPr>
            <w:tcW w:w="3115" w:type="dxa"/>
          </w:tcPr>
          <w:p w14:paraId="0DE8DF4D" w14:textId="77777777" w:rsidR="00407C49" w:rsidRPr="00D70C2D" w:rsidRDefault="00407C49" w:rsidP="00EA594A">
            <w:pPr>
              <w:ind w:firstLine="0"/>
              <w:jc w:val="center"/>
              <w:rPr>
                <w:sz w:val="24"/>
                <w:szCs w:val="20"/>
              </w:rPr>
            </w:pPr>
            <w:r>
              <w:rPr>
                <w:sz w:val="24"/>
                <w:szCs w:val="20"/>
              </w:rPr>
              <w:t>ЭГ 02</w:t>
            </w:r>
          </w:p>
        </w:tc>
        <w:tc>
          <w:tcPr>
            <w:tcW w:w="3115" w:type="dxa"/>
          </w:tcPr>
          <w:p w14:paraId="39CB4924" w14:textId="77777777" w:rsidR="00407C49" w:rsidRPr="00D70C2D" w:rsidRDefault="00407C49" w:rsidP="00EA594A">
            <w:pPr>
              <w:ind w:firstLine="0"/>
              <w:jc w:val="center"/>
              <w:rPr>
                <w:sz w:val="24"/>
                <w:szCs w:val="20"/>
              </w:rPr>
            </w:pPr>
            <w:r>
              <w:rPr>
                <w:sz w:val="24"/>
                <w:szCs w:val="20"/>
              </w:rPr>
              <w:t>3</w:t>
            </w:r>
          </w:p>
        </w:tc>
        <w:tc>
          <w:tcPr>
            <w:tcW w:w="3115" w:type="dxa"/>
          </w:tcPr>
          <w:p w14:paraId="46C1BE73" w14:textId="77777777" w:rsidR="00407C49" w:rsidRPr="00D70C2D" w:rsidRDefault="00407C49" w:rsidP="00EA594A">
            <w:pPr>
              <w:ind w:firstLine="0"/>
              <w:jc w:val="center"/>
              <w:rPr>
                <w:sz w:val="24"/>
                <w:szCs w:val="20"/>
              </w:rPr>
            </w:pPr>
            <w:r>
              <w:rPr>
                <w:sz w:val="24"/>
                <w:szCs w:val="20"/>
              </w:rPr>
              <w:t>Средний</w:t>
            </w:r>
          </w:p>
        </w:tc>
      </w:tr>
      <w:tr w:rsidR="00407C49" w:rsidRPr="00D70C2D" w14:paraId="5A2FD564" w14:textId="77777777" w:rsidTr="00EA594A">
        <w:tc>
          <w:tcPr>
            <w:tcW w:w="3115" w:type="dxa"/>
          </w:tcPr>
          <w:p w14:paraId="42DCAD5E" w14:textId="77777777" w:rsidR="00407C49" w:rsidRPr="00D70C2D" w:rsidRDefault="00407C49" w:rsidP="00EA594A">
            <w:pPr>
              <w:ind w:firstLine="0"/>
              <w:jc w:val="center"/>
              <w:rPr>
                <w:sz w:val="24"/>
                <w:szCs w:val="20"/>
              </w:rPr>
            </w:pPr>
            <w:r>
              <w:rPr>
                <w:sz w:val="24"/>
                <w:szCs w:val="20"/>
              </w:rPr>
              <w:t>ЭГ 03</w:t>
            </w:r>
          </w:p>
        </w:tc>
        <w:tc>
          <w:tcPr>
            <w:tcW w:w="3115" w:type="dxa"/>
          </w:tcPr>
          <w:p w14:paraId="26F3C864" w14:textId="77777777" w:rsidR="00407C49" w:rsidRPr="00D70C2D" w:rsidRDefault="00407C49" w:rsidP="00EA594A">
            <w:pPr>
              <w:ind w:firstLine="0"/>
              <w:jc w:val="center"/>
              <w:rPr>
                <w:sz w:val="24"/>
                <w:szCs w:val="20"/>
              </w:rPr>
            </w:pPr>
            <w:r>
              <w:rPr>
                <w:sz w:val="24"/>
                <w:szCs w:val="20"/>
              </w:rPr>
              <w:t>1</w:t>
            </w:r>
          </w:p>
        </w:tc>
        <w:tc>
          <w:tcPr>
            <w:tcW w:w="3115" w:type="dxa"/>
          </w:tcPr>
          <w:p w14:paraId="715B649D" w14:textId="77777777" w:rsidR="00407C49" w:rsidRPr="00D70C2D" w:rsidRDefault="00407C49" w:rsidP="00EA594A">
            <w:pPr>
              <w:ind w:firstLine="0"/>
              <w:jc w:val="center"/>
              <w:rPr>
                <w:sz w:val="24"/>
                <w:szCs w:val="20"/>
              </w:rPr>
            </w:pPr>
            <w:r>
              <w:rPr>
                <w:sz w:val="24"/>
                <w:szCs w:val="20"/>
              </w:rPr>
              <w:t>Низкий</w:t>
            </w:r>
          </w:p>
        </w:tc>
      </w:tr>
      <w:tr w:rsidR="00407C49" w:rsidRPr="00D70C2D" w14:paraId="3F0687EC" w14:textId="77777777" w:rsidTr="00EA594A">
        <w:tc>
          <w:tcPr>
            <w:tcW w:w="3115" w:type="dxa"/>
          </w:tcPr>
          <w:p w14:paraId="781A4EFE" w14:textId="77777777" w:rsidR="00407C49" w:rsidRPr="00D70C2D" w:rsidRDefault="00407C49" w:rsidP="00EA594A">
            <w:pPr>
              <w:ind w:firstLine="0"/>
              <w:jc w:val="center"/>
              <w:rPr>
                <w:sz w:val="24"/>
                <w:szCs w:val="20"/>
              </w:rPr>
            </w:pPr>
            <w:r>
              <w:rPr>
                <w:sz w:val="24"/>
                <w:szCs w:val="20"/>
              </w:rPr>
              <w:t>ЭГ 04</w:t>
            </w:r>
          </w:p>
        </w:tc>
        <w:tc>
          <w:tcPr>
            <w:tcW w:w="3115" w:type="dxa"/>
          </w:tcPr>
          <w:p w14:paraId="2455552B" w14:textId="77777777" w:rsidR="00407C49" w:rsidRPr="00D70C2D" w:rsidRDefault="00407C49" w:rsidP="00EA594A">
            <w:pPr>
              <w:ind w:firstLine="0"/>
              <w:jc w:val="center"/>
              <w:rPr>
                <w:sz w:val="24"/>
                <w:szCs w:val="20"/>
              </w:rPr>
            </w:pPr>
            <w:r>
              <w:rPr>
                <w:sz w:val="24"/>
                <w:szCs w:val="20"/>
              </w:rPr>
              <w:t>2</w:t>
            </w:r>
          </w:p>
        </w:tc>
        <w:tc>
          <w:tcPr>
            <w:tcW w:w="3115" w:type="dxa"/>
          </w:tcPr>
          <w:p w14:paraId="78B125DD" w14:textId="77777777" w:rsidR="00407C49" w:rsidRPr="00D70C2D" w:rsidRDefault="00407C49" w:rsidP="00EA594A">
            <w:pPr>
              <w:ind w:firstLine="0"/>
              <w:jc w:val="center"/>
              <w:rPr>
                <w:sz w:val="24"/>
                <w:szCs w:val="20"/>
              </w:rPr>
            </w:pPr>
            <w:r>
              <w:rPr>
                <w:sz w:val="24"/>
                <w:szCs w:val="20"/>
              </w:rPr>
              <w:t>Ниже среднего</w:t>
            </w:r>
          </w:p>
        </w:tc>
      </w:tr>
      <w:tr w:rsidR="00407C49" w:rsidRPr="00D70C2D" w14:paraId="07B426A1" w14:textId="77777777" w:rsidTr="00EA594A">
        <w:tc>
          <w:tcPr>
            <w:tcW w:w="3115" w:type="dxa"/>
          </w:tcPr>
          <w:p w14:paraId="78992D4A" w14:textId="77777777" w:rsidR="00407C49" w:rsidRPr="00D70C2D" w:rsidRDefault="00407C49" w:rsidP="00EA594A">
            <w:pPr>
              <w:ind w:firstLine="0"/>
              <w:jc w:val="center"/>
              <w:rPr>
                <w:sz w:val="24"/>
                <w:szCs w:val="20"/>
              </w:rPr>
            </w:pPr>
            <w:r>
              <w:rPr>
                <w:sz w:val="24"/>
                <w:szCs w:val="20"/>
              </w:rPr>
              <w:t>ЭГ 05</w:t>
            </w:r>
          </w:p>
        </w:tc>
        <w:tc>
          <w:tcPr>
            <w:tcW w:w="3115" w:type="dxa"/>
          </w:tcPr>
          <w:p w14:paraId="276B77CE" w14:textId="77777777" w:rsidR="00407C49" w:rsidRPr="00D70C2D" w:rsidRDefault="00407C49" w:rsidP="00EA594A">
            <w:pPr>
              <w:ind w:firstLine="0"/>
              <w:jc w:val="center"/>
              <w:rPr>
                <w:sz w:val="24"/>
                <w:szCs w:val="20"/>
              </w:rPr>
            </w:pPr>
            <w:r>
              <w:rPr>
                <w:sz w:val="24"/>
                <w:szCs w:val="20"/>
              </w:rPr>
              <w:t>2</w:t>
            </w:r>
          </w:p>
        </w:tc>
        <w:tc>
          <w:tcPr>
            <w:tcW w:w="3115" w:type="dxa"/>
          </w:tcPr>
          <w:p w14:paraId="60DFE07E" w14:textId="77777777" w:rsidR="00407C49" w:rsidRPr="00D70C2D" w:rsidRDefault="00407C49" w:rsidP="00EA594A">
            <w:pPr>
              <w:ind w:firstLine="0"/>
              <w:jc w:val="center"/>
              <w:rPr>
                <w:sz w:val="24"/>
                <w:szCs w:val="20"/>
              </w:rPr>
            </w:pPr>
            <w:r>
              <w:rPr>
                <w:sz w:val="24"/>
                <w:szCs w:val="20"/>
              </w:rPr>
              <w:t>Ниже среднего</w:t>
            </w:r>
          </w:p>
        </w:tc>
      </w:tr>
      <w:tr w:rsidR="00407C49" w:rsidRPr="00D70C2D" w14:paraId="29F6B01E" w14:textId="77777777" w:rsidTr="00EA594A">
        <w:tc>
          <w:tcPr>
            <w:tcW w:w="3115" w:type="dxa"/>
          </w:tcPr>
          <w:p w14:paraId="253AB4B3" w14:textId="77777777" w:rsidR="00407C49" w:rsidRPr="00D70C2D" w:rsidRDefault="00407C49" w:rsidP="00EA594A">
            <w:pPr>
              <w:ind w:firstLine="0"/>
              <w:jc w:val="center"/>
              <w:rPr>
                <w:sz w:val="24"/>
                <w:szCs w:val="20"/>
              </w:rPr>
            </w:pPr>
            <w:r>
              <w:rPr>
                <w:sz w:val="24"/>
                <w:szCs w:val="20"/>
              </w:rPr>
              <w:t>ЭГ 06</w:t>
            </w:r>
          </w:p>
        </w:tc>
        <w:tc>
          <w:tcPr>
            <w:tcW w:w="3115" w:type="dxa"/>
          </w:tcPr>
          <w:p w14:paraId="5832F212" w14:textId="77777777" w:rsidR="00407C49" w:rsidRPr="00D70C2D" w:rsidRDefault="00407C49" w:rsidP="00EA594A">
            <w:pPr>
              <w:ind w:firstLine="0"/>
              <w:jc w:val="center"/>
              <w:rPr>
                <w:sz w:val="24"/>
                <w:szCs w:val="20"/>
              </w:rPr>
            </w:pPr>
            <w:r>
              <w:rPr>
                <w:sz w:val="24"/>
                <w:szCs w:val="20"/>
              </w:rPr>
              <w:t>3</w:t>
            </w:r>
          </w:p>
        </w:tc>
        <w:tc>
          <w:tcPr>
            <w:tcW w:w="3115" w:type="dxa"/>
          </w:tcPr>
          <w:p w14:paraId="357D7B79" w14:textId="77777777" w:rsidR="00407C49" w:rsidRPr="00D70C2D" w:rsidRDefault="00407C49" w:rsidP="00EA594A">
            <w:pPr>
              <w:ind w:firstLine="0"/>
              <w:jc w:val="center"/>
              <w:rPr>
                <w:sz w:val="24"/>
                <w:szCs w:val="20"/>
              </w:rPr>
            </w:pPr>
            <w:r>
              <w:rPr>
                <w:sz w:val="24"/>
                <w:szCs w:val="20"/>
              </w:rPr>
              <w:t>Средний</w:t>
            </w:r>
          </w:p>
        </w:tc>
      </w:tr>
      <w:tr w:rsidR="00407C49" w:rsidRPr="00D70C2D" w14:paraId="57898E71" w14:textId="77777777" w:rsidTr="00EA594A">
        <w:tc>
          <w:tcPr>
            <w:tcW w:w="3115" w:type="dxa"/>
          </w:tcPr>
          <w:p w14:paraId="77CF3C99" w14:textId="77777777" w:rsidR="00407C49" w:rsidRPr="00D70C2D" w:rsidRDefault="00407C49" w:rsidP="00EA594A">
            <w:pPr>
              <w:ind w:firstLine="0"/>
              <w:jc w:val="center"/>
              <w:rPr>
                <w:sz w:val="24"/>
                <w:szCs w:val="20"/>
              </w:rPr>
            </w:pPr>
            <w:r>
              <w:rPr>
                <w:sz w:val="24"/>
                <w:szCs w:val="20"/>
              </w:rPr>
              <w:t>ЭГ 07</w:t>
            </w:r>
          </w:p>
        </w:tc>
        <w:tc>
          <w:tcPr>
            <w:tcW w:w="3115" w:type="dxa"/>
          </w:tcPr>
          <w:p w14:paraId="6454A148" w14:textId="77777777" w:rsidR="00407C49" w:rsidRPr="00D70C2D" w:rsidRDefault="00407C49" w:rsidP="00EA594A">
            <w:pPr>
              <w:ind w:firstLine="0"/>
              <w:jc w:val="center"/>
              <w:rPr>
                <w:sz w:val="24"/>
                <w:szCs w:val="20"/>
              </w:rPr>
            </w:pPr>
            <w:r>
              <w:rPr>
                <w:sz w:val="24"/>
                <w:szCs w:val="20"/>
              </w:rPr>
              <w:t>1</w:t>
            </w:r>
          </w:p>
        </w:tc>
        <w:tc>
          <w:tcPr>
            <w:tcW w:w="3115" w:type="dxa"/>
          </w:tcPr>
          <w:p w14:paraId="1DBC2FFC" w14:textId="77777777" w:rsidR="00407C49" w:rsidRPr="00D70C2D" w:rsidRDefault="00407C49" w:rsidP="00EA594A">
            <w:pPr>
              <w:ind w:firstLine="0"/>
              <w:jc w:val="center"/>
              <w:rPr>
                <w:sz w:val="24"/>
                <w:szCs w:val="20"/>
              </w:rPr>
            </w:pPr>
            <w:r>
              <w:rPr>
                <w:sz w:val="24"/>
                <w:szCs w:val="20"/>
              </w:rPr>
              <w:t>Низкий</w:t>
            </w:r>
          </w:p>
        </w:tc>
      </w:tr>
      <w:tr w:rsidR="00407C49" w:rsidRPr="00D70C2D" w14:paraId="48F80A5E" w14:textId="77777777" w:rsidTr="00EA594A">
        <w:tc>
          <w:tcPr>
            <w:tcW w:w="3115" w:type="dxa"/>
          </w:tcPr>
          <w:p w14:paraId="532A7238" w14:textId="77777777" w:rsidR="00407C49" w:rsidRPr="00D70C2D" w:rsidRDefault="00407C49" w:rsidP="00EA594A">
            <w:pPr>
              <w:ind w:firstLine="0"/>
              <w:jc w:val="center"/>
              <w:rPr>
                <w:sz w:val="24"/>
                <w:szCs w:val="20"/>
              </w:rPr>
            </w:pPr>
            <w:r>
              <w:rPr>
                <w:sz w:val="24"/>
                <w:szCs w:val="20"/>
              </w:rPr>
              <w:t>ЭГ 08</w:t>
            </w:r>
          </w:p>
        </w:tc>
        <w:tc>
          <w:tcPr>
            <w:tcW w:w="3115" w:type="dxa"/>
          </w:tcPr>
          <w:p w14:paraId="1E6CC123" w14:textId="77777777" w:rsidR="00407C49" w:rsidRPr="00D70C2D" w:rsidRDefault="00407C49" w:rsidP="00EA594A">
            <w:pPr>
              <w:ind w:firstLine="0"/>
              <w:jc w:val="center"/>
              <w:rPr>
                <w:sz w:val="24"/>
                <w:szCs w:val="20"/>
              </w:rPr>
            </w:pPr>
            <w:r>
              <w:rPr>
                <w:sz w:val="24"/>
                <w:szCs w:val="20"/>
              </w:rPr>
              <w:t>2</w:t>
            </w:r>
          </w:p>
        </w:tc>
        <w:tc>
          <w:tcPr>
            <w:tcW w:w="3115" w:type="dxa"/>
          </w:tcPr>
          <w:p w14:paraId="4D3A19AE" w14:textId="77777777" w:rsidR="00407C49" w:rsidRPr="00D70C2D" w:rsidRDefault="00407C49" w:rsidP="00EA594A">
            <w:pPr>
              <w:ind w:firstLine="0"/>
              <w:jc w:val="center"/>
              <w:rPr>
                <w:sz w:val="24"/>
                <w:szCs w:val="20"/>
              </w:rPr>
            </w:pPr>
            <w:r>
              <w:rPr>
                <w:sz w:val="24"/>
                <w:szCs w:val="20"/>
              </w:rPr>
              <w:t>Ниже среднего</w:t>
            </w:r>
          </w:p>
        </w:tc>
      </w:tr>
      <w:tr w:rsidR="00407C49" w:rsidRPr="00D70C2D" w14:paraId="5B7E9845" w14:textId="77777777" w:rsidTr="00EA594A">
        <w:tc>
          <w:tcPr>
            <w:tcW w:w="3115" w:type="dxa"/>
          </w:tcPr>
          <w:p w14:paraId="6EB29009" w14:textId="77777777" w:rsidR="00407C49" w:rsidRPr="00D70C2D" w:rsidRDefault="00407C49" w:rsidP="00EA594A">
            <w:pPr>
              <w:ind w:firstLine="0"/>
              <w:jc w:val="center"/>
              <w:rPr>
                <w:sz w:val="24"/>
                <w:szCs w:val="20"/>
              </w:rPr>
            </w:pPr>
            <w:r>
              <w:rPr>
                <w:sz w:val="24"/>
                <w:szCs w:val="20"/>
              </w:rPr>
              <w:t>ЭГ 09</w:t>
            </w:r>
          </w:p>
        </w:tc>
        <w:tc>
          <w:tcPr>
            <w:tcW w:w="3115" w:type="dxa"/>
          </w:tcPr>
          <w:p w14:paraId="534CABF2" w14:textId="77777777" w:rsidR="00407C49" w:rsidRPr="00D70C2D" w:rsidRDefault="00407C49" w:rsidP="00EA594A">
            <w:pPr>
              <w:ind w:firstLine="0"/>
              <w:jc w:val="center"/>
              <w:rPr>
                <w:sz w:val="24"/>
                <w:szCs w:val="20"/>
              </w:rPr>
            </w:pPr>
            <w:r>
              <w:rPr>
                <w:sz w:val="24"/>
                <w:szCs w:val="20"/>
              </w:rPr>
              <w:t>2</w:t>
            </w:r>
          </w:p>
        </w:tc>
        <w:tc>
          <w:tcPr>
            <w:tcW w:w="3115" w:type="dxa"/>
          </w:tcPr>
          <w:p w14:paraId="3F6D345D" w14:textId="77777777" w:rsidR="00407C49" w:rsidRPr="00D70C2D" w:rsidRDefault="00407C49" w:rsidP="00EA594A">
            <w:pPr>
              <w:ind w:firstLine="0"/>
              <w:jc w:val="center"/>
              <w:rPr>
                <w:sz w:val="24"/>
                <w:szCs w:val="20"/>
              </w:rPr>
            </w:pPr>
            <w:r>
              <w:rPr>
                <w:sz w:val="24"/>
                <w:szCs w:val="20"/>
              </w:rPr>
              <w:t>Ниже среднего</w:t>
            </w:r>
          </w:p>
        </w:tc>
      </w:tr>
      <w:tr w:rsidR="00407C49" w:rsidRPr="00D70C2D" w14:paraId="6D8BAA28" w14:textId="77777777" w:rsidTr="00EA594A">
        <w:tc>
          <w:tcPr>
            <w:tcW w:w="3115" w:type="dxa"/>
          </w:tcPr>
          <w:p w14:paraId="22A469A8" w14:textId="77777777" w:rsidR="00407C49" w:rsidRPr="00D70C2D" w:rsidRDefault="00407C49" w:rsidP="00EA594A">
            <w:pPr>
              <w:ind w:firstLine="0"/>
              <w:jc w:val="center"/>
              <w:rPr>
                <w:sz w:val="24"/>
                <w:szCs w:val="20"/>
              </w:rPr>
            </w:pPr>
            <w:r>
              <w:rPr>
                <w:sz w:val="24"/>
                <w:szCs w:val="20"/>
              </w:rPr>
              <w:t>ЭГ 10</w:t>
            </w:r>
          </w:p>
        </w:tc>
        <w:tc>
          <w:tcPr>
            <w:tcW w:w="3115" w:type="dxa"/>
          </w:tcPr>
          <w:p w14:paraId="18761CAA" w14:textId="77777777" w:rsidR="00407C49" w:rsidRPr="00D70C2D" w:rsidRDefault="00407C49" w:rsidP="00EA594A">
            <w:pPr>
              <w:ind w:firstLine="0"/>
              <w:jc w:val="center"/>
              <w:rPr>
                <w:sz w:val="24"/>
                <w:szCs w:val="20"/>
              </w:rPr>
            </w:pPr>
            <w:r>
              <w:rPr>
                <w:sz w:val="24"/>
                <w:szCs w:val="20"/>
              </w:rPr>
              <w:t>3</w:t>
            </w:r>
          </w:p>
        </w:tc>
        <w:tc>
          <w:tcPr>
            <w:tcW w:w="3115" w:type="dxa"/>
          </w:tcPr>
          <w:p w14:paraId="063655F1" w14:textId="77777777" w:rsidR="00407C49" w:rsidRPr="00D70C2D" w:rsidRDefault="00407C49" w:rsidP="00EA594A">
            <w:pPr>
              <w:ind w:firstLine="0"/>
              <w:jc w:val="center"/>
              <w:rPr>
                <w:sz w:val="24"/>
                <w:szCs w:val="20"/>
              </w:rPr>
            </w:pPr>
            <w:r>
              <w:rPr>
                <w:sz w:val="24"/>
                <w:szCs w:val="20"/>
              </w:rPr>
              <w:t>Средний</w:t>
            </w:r>
          </w:p>
        </w:tc>
      </w:tr>
    </w:tbl>
    <w:p w14:paraId="220BB5CC" w14:textId="77777777" w:rsidR="00407C49" w:rsidRDefault="00407C49" w:rsidP="00407C49">
      <w:pPr>
        <w:ind w:firstLine="0"/>
      </w:pPr>
    </w:p>
    <w:p w14:paraId="364A10ED" w14:textId="77777777" w:rsidR="00407C49" w:rsidRDefault="00407C49" w:rsidP="00407C49">
      <w:r>
        <w:t xml:space="preserve">По результатам, отраженным в таблице 11, можем отметить, что 50% детей показали уровень ниже среднего. Это дети, которые часто пропускали важные детали, с трудом вспоминали последовательность событий. Так, к примеру, пересказывая «Курочку </w:t>
      </w:r>
      <w:proofErr w:type="spellStart"/>
      <w:r>
        <w:t>Рябу</w:t>
      </w:r>
      <w:proofErr w:type="spellEnd"/>
      <w:r>
        <w:t xml:space="preserve">», ребенок мог забыть кто конкретно разбил яичко. </w:t>
      </w:r>
    </w:p>
    <w:p w14:paraId="52782851" w14:textId="77777777" w:rsidR="00407C49" w:rsidRDefault="00407C49" w:rsidP="00407C49">
      <w:r>
        <w:lastRenderedPageBreak/>
        <w:t xml:space="preserve">Дети с низким уровнем (20%) не смогли правильно составить предложения. Им было трудно сделать это даже при помощи взрослого. Их речь была однотипной, рассказ носил простой описательный характер. Так, например, ребенок </w:t>
      </w:r>
      <w:proofErr w:type="gramStart"/>
      <w:r>
        <w:t>говорил</w:t>
      </w:r>
      <w:proofErr w:type="gramEnd"/>
      <w:r>
        <w:t xml:space="preserve"> «В теремке жили…» и сразу заканчивал «Медведь сломал теремок».</w:t>
      </w:r>
    </w:p>
    <w:p w14:paraId="66AF8B8F" w14:textId="77777777" w:rsidR="00407C49" w:rsidRPr="0060765F" w:rsidRDefault="00407C49" w:rsidP="00407C49">
      <w:r w:rsidRPr="0060765F">
        <w:t>У детей со средним уровнем (3</w:t>
      </w:r>
      <w:r>
        <w:t>0%</w:t>
      </w:r>
      <w:r w:rsidRPr="0060765F">
        <w:t>) пересказ был более полным, но все равно требовал активного участия педагога. Они нуждались в постоянных подсказках и наводящих вопросах, чтобы вспомнить сюжет и порядок действий.</w:t>
      </w:r>
    </w:p>
    <w:p w14:paraId="7789C882" w14:textId="77777777" w:rsidR="00407C49" w:rsidRDefault="00407C49" w:rsidP="00407C49">
      <w:r w:rsidRPr="0060765F">
        <w:t xml:space="preserve">Результаты экспериментальной группы свидетельствуют о том, что у этих детей </w:t>
      </w:r>
      <w:r>
        <w:t xml:space="preserve">с ОНР </w:t>
      </w:r>
      <w:r w:rsidRPr="0060765F">
        <w:t xml:space="preserve">имеются значительные трудности с воспроизведением текста. </w:t>
      </w:r>
    </w:p>
    <w:p w14:paraId="7BDE2214" w14:textId="77777777" w:rsidR="00407C49" w:rsidRDefault="00407C49" w:rsidP="00407C49">
      <w:r>
        <w:t>Теперь перейдем к анализу четвертого диагностического задания (таблица 12):</w:t>
      </w:r>
    </w:p>
    <w:p w14:paraId="13CE470A" w14:textId="77777777" w:rsidR="00407C49" w:rsidRDefault="00407C49" w:rsidP="00407C49">
      <w:r>
        <w:t>Таблица 12 – Оценка умения с</w:t>
      </w:r>
      <w:r w:rsidRPr="00E2383A">
        <w:t>остав</w:t>
      </w:r>
      <w:r>
        <w:t>лять</w:t>
      </w:r>
      <w:r w:rsidRPr="00E2383A">
        <w:t xml:space="preserve"> связный сюжетный рассказ на основе наглядного содержания последовательных фрагментов-эпизодов</w:t>
      </w:r>
      <w:r>
        <w:t xml:space="preserve">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2187FD19" w14:textId="77777777" w:rsidTr="00EA594A">
        <w:tc>
          <w:tcPr>
            <w:tcW w:w="3115" w:type="dxa"/>
          </w:tcPr>
          <w:p w14:paraId="6B880227"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5BC782DC"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0FF412F5" w14:textId="77777777" w:rsidR="00407C49" w:rsidRPr="00D70C2D" w:rsidRDefault="00407C49" w:rsidP="00EA594A">
            <w:pPr>
              <w:ind w:firstLine="0"/>
              <w:jc w:val="center"/>
              <w:rPr>
                <w:sz w:val="24"/>
                <w:szCs w:val="20"/>
              </w:rPr>
            </w:pPr>
            <w:r>
              <w:rPr>
                <w:sz w:val="24"/>
                <w:szCs w:val="20"/>
              </w:rPr>
              <w:t>Уровень</w:t>
            </w:r>
          </w:p>
        </w:tc>
      </w:tr>
      <w:tr w:rsidR="00407C49" w:rsidRPr="00D70C2D" w14:paraId="02D1238E" w14:textId="77777777" w:rsidTr="00EA594A">
        <w:tc>
          <w:tcPr>
            <w:tcW w:w="3115" w:type="dxa"/>
          </w:tcPr>
          <w:p w14:paraId="7905757B" w14:textId="77777777" w:rsidR="00407C49" w:rsidRPr="00D70C2D" w:rsidRDefault="00407C49" w:rsidP="00EA594A">
            <w:pPr>
              <w:ind w:firstLine="0"/>
              <w:jc w:val="center"/>
              <w:rPr>
                <w:sz w:val="24"/>
                <w:szCs w:val="20"/>
              </w:rPr>
            </w:pPr>
            <w:r>
              <w:rPr>
                <w:sz w:val="24"/>
                <w:szCs w:val="20"/>
              </w:rPr>
              <w:t>ЭГ 01</w:t>
            </w:r>
          </w:p>
        </w:tc>
        <w:tc>
          <w:tcPr>
            <w:tcW w:w="3115" w:type="dxa"/>
          </w:tcPr>
          <w:p w14:paraId="6178E1DF" w14:textId="77777777" w:rsidR="00407C49" w:rsidRPr="00D70C2D" w:rsidRDefault="00407C49" w:rsidP="00EA594A">
            <w:pPr>
              <w:ind w:firstLine="0"/>
              <w:jc w:val="center"/>
              <w:rPr>
                <w:sz w:val="24"/>
                <w:szCs w:val="20"/>
              </w:rPr>
            </w:pPr>
            <w:r>
              <w:rPr>
                <w:sz w:val="24"/>
                <w:szCs w:val="20"/>
              </w:rPr>
              <w:t>1</w:t>
            </w:r>
          </w:p>
        </w:tc>
        <w:tc>
          <w:tcPr>
            <w:tcW w:w="3115" w:type="dxa"/>
          </w:tcPr>
          <w:p w14:paraId="757E2151" w14:textId="77777777" w:rsidR="00407C49" w:rsidRPr="00BF62E5" w:rsidRDefault="00407C49" w:rsidP="00EA594A">
            <w:pPr>
              <w:ind w:firstLine="0"/>
              <w:jc w:val="center"/>
              <w:rPr>
                <w:sz w:val="24"/>
                <w:szCs w:val="20"/>
              </w:rPr>
            </w:pPr>
            <w:r>
              <w:rPr>
                <w:sz w:val="24"/>
                <w:szCs w:val="20"/>
              </w:rPr>
              <w:t>Низкий</w:t>
            </w:r>
          </w:p>
        </w:tc>
      </w:tr>
      <w:tr w:rsidR="00407C49" w:rsidRPr="00D70C2D" w14:paraId="1A5CA13C" w14:textId="77777777" w:rsidTr="00EA594A">
        <w:tc>
          <w:tcPr>
            <w:tcW w:w="3115" w:type="dxa"/>
          </w:tcPr>
          <w:p w14:paraId="2C4DAD45" w14:textId="77777777" w:rsidR="00407C49" w:rsidRPr="00D70C2D" w:rsidRDefault="00407C49" w:rsidP="00EA594A">
            <w:pPr>
              <w:ind w:firstLine="0"/>
              <w:jc w:val="center"/>
              <w:rPr>
                <w:sz w:val="24"/>
                <w:szCs w:val="20"/>
              </w:rPr>
            </w:pPr>
            <w:r>
              <w:rPr>
                <w:sz w:val="24"/>
                <w:szCs w:val="20"/>
              </w:rPr>
              <w:t>ЭГ 02</w:t>
            </w:r>
          </w:p>
        </w:tc>
        <w:tc>
          <w:tcPr>
            <w:tcW w:w="3115" w:type="dxa"/>
          </w:tcPr>
          <w:p w14:paraId="3AFCE9C4" w14:textId="77777777" w:rsidR="00407C49" w:rsidRPr="00D70C2D" w:rsidRDefault="00407C49" w:rsidP="00EA594A">
            <w:pPr>
              <w:ind w:firstLine="0"/>
              <w:jc w:val="center"/>
              <w:rPr>
                <w:sz w:val="24"/>
                <w:szCs w:val="20"/>
              </w:rPr>
            </w:pPr>
            <w:r>
              <w:rPr>
                <w:sz w:val="24"/>
                <w:szCs w:val="20"/>
              </w:rPr>
              <w:t>2</w:t>
            </w:r>
          </w:p>
        </w:tc>
        <w:tc>
          <w:tcPr>
            <w:tcW w:w="3115" w:type="dxa"/>
          </w:tcPr>
          <w:p w14:paraId="13A0C971"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1CFC99CA" w14:textId="77777777" w:rsidTr="00EA594A">
        <w:tc>
          <w:tcPr>
            <w:tcW w:w="3115" w:type="dxa"/>
          </w:tcPr>
          <w:p w14:paraId="6EA24293" w14:textId="77777777" w:rsidR="00407C49" w:rsidRPr="00D70C2D" w:rsidRDefault="00407C49" w:rsidP="00EA594A">
            <w:pPr>
              <w:ind w:firstLine="0"/>
              <w:jc w:val="center"/>
              <w:rPr>
                <w:sz w:val="24"/>
                <w:szCs w:val="20"/>
              </w:rPr>
            </w:pPr>
            <w:r>
              <w:rPr>
                <w:sz w:val="24"/>
                <w:szCs w:val="20"/>
              </w:rPr>
              <w:t>ЭГ 03</w:t>
            </w:r>
          </w:p>
        </w:tc>
        <w:tc>
          <w:tcPr>
            <w:tcW w:w="3115" w:type="dxa"/>
          </w:tcPr>
          <w:p w14:paraId="61E1020D" w14:textId="77777777" w:rsidR="00407C49" w:rsidRPr="00D70C2D" w:rsidRDefault="00407C49" w:rsidP="00EA594A">
            <w:pPr>
              <w:ind w:firstLine="0"/>
              <w:jc w:val="center"/>
              <w:rPr>
                <w:sz w:val="24"/>
                <w:szCs w:val="20"/>
              </w:rPr>
            </w:pPr>
            <w:r>
              <w:rPr>
                <w:sz w:val="24"/>
                <w:szCs w:val="20"/>
              </w:rPr>
              <w:t>1</w:t>
            </w:r>
          </w:p>
        </w:tc>
        <w:tc>
          <w:tcPr>
            <w:tcW w:w="3115" w:type="dxa"/>
          </w:tcPr>
          <w:p w14:paraId="1018A848" w14:textId="77777777" w:rsidR="00407C49" w:rsidRPr="00D70C2D" w:rsidRDefault="00407C49" w:rsidP="00EA594A">
            <w:pPr>
              <w:ind w:firstLine="0"/>
              <w:jc w:val="center"/>
              <w:rPr>
                <w:sz w:val="24"/>
                <w:szCs w:val="20"/>
              </w:rPr>
            </w:pPr>
            <w:r>
              <w:rPr>
                <w:sz w:val="24"/>
                <w:szCs w:val="20"/>
              </w:rPr>
              <w:t>Низкий</w:t>
            </w:r>
          </w:p>
        </w:tc>
      </w:tr>
      <w:tr w:rsidR="00407C49" w:rsidRPr="00D70C2D" w14:paraId="1083E438" w14:textId="77777777" w:rsidTr="00EA594A">
        <w:tc>
          <w:tcPr>
            <w:tcW w:w="3115" w:type="dxa"/>
          </w:tcPr>
          <w:p w14:paraId="21A4A6BD" w14:textId="77777777" w:rsidR="00407C49" w:rsidRPr="00D70C2D" w:rsidRDefault="00407C49" w:rsidP="00EA594A">
            <w:pPr>
              <w:ind w:firstLine="0"/>
              <w:jc w:val="center"/>
              <w:rPr>
                <w:sz w:val="24"/>
                <w:szCs w:val="20"/>
              </w:rPr>
            </w:pPr>
            <w:r>
              <w:rPr>
                <w:sz w:val="24"/>
                <w:szCs w:val="20"/>
              </w:rPr>
              <w:t>ЭГ 04</w:t>
            </w:r>
          </w:p>
        </w:tc>
        <w:tc>
          <w:tcPr>
            <w:tcW w:w="3115" w:type="dxa"/>
          </w:tcPr>
          <w:p w14:paraId="449D57A8" w14:textId="77777777" w:rsidR="00407C49" w:rsidRPr="00D70C2D" w:rsidRDefault="00407C49" w:rsidP="00EA594A">
            <w:pPr>
              <w:ind w:firstLine="0"/>
              <w:jc w:val="center"/>
              <w:rPr>
                <w:sz w:val="24"/>
                <w:szCs w:val="20"/>
              </w:rPr>
            </w:pPr>
            <w:r>
              <w:rPr>
                <w:sz w:val="24"/>
                <w:szCs w:val="20"/>
              </w:rPr>
              <w:t>2</w:t>
            </w:r>
          </w:p>
        </w:tc>
        <w:tc>
          <w:tcPr>
            <w:tcW w:w="3115" w:type="dxa"/>
          </w:tcPr>
          <w:p w14:paraId="6338AE4E"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668AF6EC" w14:textId="77777777" w:rsidTr="00EA594A">
        <w:tc>
          <w:tcPr>
            <w:tcW w:w="3115" w:type="dxa"/>
          </w:tcPr>
          <w:p w14:paraId="2ED6F1D1" w14:textId="77777777" w:rsidR="00407C49" w:rsidRPr="00D70C2D" w:rsidRDefault="00407C49" w:rsidP="00EA594A">
            <w:pPr>
              <w:ind w:firstLine="0"/>
              <w:jc w:val="center"/>
              <w:rPr>
                <w:sz w:val="24"/>
                <w:szCs w:val="20"/>
              </w:rPr>
            </w:pPr>
            <w:r>
              <w:rPr>
                <w:sz w:val="24"/>
                <w:szCs w:val="20"/>
              </w:rPr>
              <w:t>ЭГ 05</w:t>
            </w:r>
          </w:p>
        </w:tc>
        <w:tc>
          <w:tcPr>
            <w:tcW w:w="3115" w:type="dxa"/>
          </w:tcPr>
          <w:p w14:paraId="07079E9E" w14:textId="77777777" w:rsidR="00407C49" w:rsidRPr="00D70C2D" w:rsidRDefault="00407C49" w:rsidP="00EA594A">
            <w:pPr>
              <w:ind w:firstLine="0"/>
              <w:jc w:val="center"/>
              <w:rPr>
                <w:sz w:val="24"/>
                <w:szCs w:val="20"/>
              </w:rPr>
            </w:pPr>
            <w:r>
              <w:rPr>
                <w:sz w:val="24"/>
                <w:szCs w:val="20"/>
              </w:rPr>
              <w:t>0</w:t>
            </w:r>
          </w:p>
        </w:tc>
        <w:tc>
          <w:tcPr>
            <w:tcW w:w="3115" w:type="dxa"/>
          </w:tcPr>
          <w:p w14:paraId="4A5CD602" w14:textId="77777777" w:rsidR="00407C49" w:rsidRPr="00D70C2D" w:rsidRDefault="00407C49" w:rsidP="00EA594A">
            <w:pPr>
              <w:ind w:firstLine="0"/>
              <w:jc w:val="center"/>
              <w:rPr>
                <w:sz w:val="24"/>
                <w:szCs w:val="20"/>
              </w:rPr>
            </w:pPr>
            <w:r>
              <w:rPr>
                <w:sz w:val="24"/>
                <w:szCs w:val="20"/>
              </w:rPr>
              <w:t>Низкий</w:t>
            </w:r>
          </w:p>
        </w:tc>
      </w:tr>
      <w:tr w:rsidR="00407C49" w:rsidRPr="00D70C2D" w14:paraId="04431D3A" w14:textId="77777777" w:rsidTr="00EA594A">
        <w:tc>
          <w:tcPr>
            <w:tcW w:w="3115" w:type="dxa"/>
          </w:tcPr>
          <w:p w14:paraId="7C2FA0A9" w14:textId="77777777" w:rsidR="00407C49" w:rsidRPr="00D70C2D" w:rsidRDefault="00407C49" w:rsidP="00EA594A">
            <w:pPr>
              <w:ind w:firstLine="0"/>
              <w:jc w:val="center"/>
              <w:rPr>
                <w:sz w:val="24"/>
                <w:szCs w:val="20"/>
              </w:rPr>
            </w:pPr>
            <w:r>
              <w:rPr>
                <w:sz w:val="24"/>
                <w:szCs w:val="20"/>
              </w:rPr>
              <w:t>ЭГ 06</w:t>
            </w:r>
          </w:p>
        </w:tc>
        <w:tc>
          <w:tcPr>
            <w:tcW w:w="3115" w:type="dxa"/>
          </w:tcPr>
          <w:p w14:paraId="4A3366EF" w14:textId="77777777" w:rsidR="00407C49" w:rsidRPr="00D70C2D" w:rsidRDefault="00407C49" w:rsidP="00EA594A">
            <w:pPr>
              <w:ind w:firstLine="0"/>
              <w:jc w:val="center"/>
              <w:rPr>
                <w:sz w:val="24"/>
                <w:szCs w:val="20"/>
              </w:rPr>
            </w:pPr>
            <w:r>
              <w:rPr>
                <w:sz w:val="24"/>
                <w:szCs w:val="20"/>
              </w:rPr>
              <w:t>2</w:t>
            </w:r>
          </w:p>
        </w:tc>
        <w:tc>
          <w:tcPr>
            <w:tcW w:w="3115" w:type="dxa"/>
          </w:tcPr>
          <w:p w14:paraId="3100BC43"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035C4DE7" w14:textId="77777777" w:rsidTr="00EA594A">
        <w:tc>
          <w:tcPr>
            <w:tcW w:w="3115" w:type="dxa"/>
          </w:tcPr>
          <w:p w14:paraId="1DC4E71B" w14:textId="77777777" w:rsidR="00407C49" w:rsidRPr="00D70C2D" w:rsidRDefault="00407C49" w:rsidP="00EA594A">
            <w:pPr>
              <w:ind w:firstLine="0"/>
              <w:jc w:val="center"/>
              <w:rPr>
                <w:sz w:val="24"/>
                <w:szCs w:val="20"/>
              </w:rPr>
            </w:pPr>
            <w:r>
              <w:rPr>
                <w:sz w:val="24"/>
                <w:szCs w:val="20"/>
              </w:rPr>
              <w:t>ЭГ 07</w:t>
            </w:r>
          </w:p>
        </w:tc>
        <w:tc>
          <w:tcPr>
            <w:tcW w:w="3115" w:type="dxa"/>
          </w:tcPr>
          <w:p w14:paraId="25E2B0A8" w14:textId="77777777" w:rsidR="00407C49" w:rsidRPr="00D70C2D" w:rsidRDefault="00407C49" w:rsidP="00EA594A">
            <w:pPr>
              <w:ind w:firstLine="0"/>
              <w:jc w:val="center"/>
              <w:rPr>
                <w:sz w:val="24"/>
                <w:szCs w:val="20"/>
              </w:rPr>
            </w:pPr>
            <w:r>
              <w:rPr>
                <w:sz w:val="24"/>
                <w:szCs w:val="20"/>
              </w:rPr>
              <w:t>1</w:t>
            </w:r>
          </w:p>
        </w:tc>
        <w:tc>
          <w:tcPr>
            <w:tcW w:w="3115" w:type="dxa"/>
          </w:tcPr>
          <w:p w14:paraId="049FD934" w14:textId="77777777" w:rsidR="00407C49" w:rsidRPr="00D70C2D" w:rsidRDefault="00407C49" w:rsidP="00EA594A">
            <w:pPr>
              <w:ind w:firstLine="0"/>
              <w:jc w:val="center"/>
              <w:rPr>
                <w:sz w:val="24"/>
                <w:szCs w:val="20"/>
              </w:rPr>
            </w:pPr>
            <w:r>
              <w:rPr>
                <w:sz w:val="24"/>
                <w:szCs w:val="20"/>
              </w:rPr>
              <w:t>Низкий</w:t>
            </w:r>
          </w:p>
        </w:tc>
      </w:tr>
      <w:tr w:rsidR="00407C49" w:rsidRPr="00D70C2D" w14:paraId="0B21C682" w14:textId="77777777" w:rsidTr="00EA594A">
        <w:tc>
          <w:tcPr>
            <w:tcW w:w="3115" w:type="dxa"/>
          </w:tcPr>
          <w:p w14:paraId="07253844" w14:textId="77777777" w:rsidR="00407C49" w:rsidRPr="00D70C2D" w:rsidRDefault="00407C49" w:rsidP="00EA594A">
            <w:pPr>
              <w:ind w:firstLine="0"/>
              <w:jc w:val="center"/>
              <w:rPr>
                <w:sz w:val="24"/>
                <w:szCs w:val="20"/>
              </w:rPr>
            </w:pPr>
            <w:r>
              <w:rPr>
                <w:sz w:val="24"/>
                <w:szCs w:val="20"/>
              </w:rPr>
              <w:t>ЭГ 08</w:t>
            </w:r>
          </w:p>
        </w:tc>
        <w:tc>
          <w:tcPr>
            <w:tcW w:w="3115" w:type="dxa"/>
          </w:tcPr>
          <w:p w14:paraId="39EC35A9" w14:textId="77777777" w:rsidR="00407C49" w:rsidRPr="00D70C2D" w:rsidRDefault="00407C49" w:rsidP="00EA594A">
            <w:pPr>
              <w:ind w:firstLine="0"/>
              <w:jc w:val="center"/>
              <w:rPr>
                <w:sz w:val="24"/>
                <w:szCs w:val="20"/>
              </w:rPr>
            </w:pPr>
            <w:r>
              <w:rPr>
                <w:sz w:val="24"/>
                <w:szCs w:val="20"/>
              </w:rPr>
              <w:t>2</w:t>
            </w:r>
          </w:p>
        </w:tc>
        <w:tc>
          <w:tcPr>
            <w:tcW w:w="3115" w:type="dxa"/>
          </w:tcPr>
          <w:p w14:paraId="35D36DA3"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5CA2FB4C" w14:textId="77777777" w:rsidTr="00EA594A">
        <w:tc>
          <w:tcPr>
            <w:tcW w:w="3115" w:type="dxa"/>
          </w:tcPr>
          <w:p w14:paraId="29C916DC" w14:textId="77777777" w:rsidR="00407C49" w:rsidRPr="00D70C2D" w:rsidRDefault="00407C49" w:rsidP="00EA594A">
            <w:pPr>
              <w:ind w:firstLine="0"/>
              <w:jc w:val="center"/>
              <w:rPr>
                <w:sz w:val="24"/>
                <w:szCs w:val="20"/>
              </w:rPr>
            </w:pPr>
            <w:r>
              <w:rPr>
                <w:sz w:val="24"/>
                <w:szCs w:val="20"/>
              </w:rPr>
              <w:t>ЭГ 09</w:t>
            </w:r>
          </w:p>
        </w:tc>
        <w:tc>
          <w:tcPr>
            <w:tcW w:w="3115" w:type="dxa"/>
          </w:tcPr>
          <w:p w14:paraId="227EC127" w14:textId="77777777" w:rsidR="00407C49" w:rsidRPr="00D70C2D" w:rsidRDefault="00407C49" w:rsidP="00EA594A">
            <w:pPr>
              <w:ind w:firstLine="0"/>
              <w:jc w:val="center"/>
              <w:rPr>
                <w:sz w:val="24"/>
                <w:szCs w:val="20"/>
              </w:rPr>
            </w:pPr>
            <w:r>
              <w:rPr>
                <w:sz w:val="24"/>
                <w:szCs w:val="20"/>
              </w:rPr>
              <w:t>1</w:t>
            </w:r>
          </w:p>
        </w:tc>
        <w:tc>
          <w:tcPr>
            <w:tcW w:w="3115" w:type="dxa"/>
          </w:tcPr>
          <w:p w14:paraId="73C4B6BA" w14:textId="77777777" w:rsidR="00407C49" w:rsidRPr="00D70C2D" w:rsidRDefault="00407C49" w:rsidP="00EA594A">
            <w:pPr>
              <w:ind w:firstLine="0"/>
              <w:jc w:val="center"/>
              <w:rPr>
                <w:sz w:val="24"/>
                <w:szCs w:val="20"/>
              </w:rPr>
            </w:pPr>
            <w:r>
              <w:rPr>
                <w:sz w:val="24"/>
                <w:szCs w:val="20"/>
              </w:rPr>
              <w:t>Низкий</w:t>
            </w:r>
          </w:p>
        </w:tc>
      </w:tr>
      <w:tr w:rsidR="00407C49" w:rsidRPr="00D70C2D" w14:paraId="2D22C451" w14:textId="77777777" w:rsidTr="00EA594A">
        <w:tc>
          <w:tcPr>
            <w:tcW w:w="3115" w:type="dxa"/>
          </w:tcPr>
          <w:p w14:paraId="738F8B04" w14:textId="77777777" w:rsidR="00407C49" w:rsidRPr="00D70C2D" w:rsidRDefault="00407C49" w:rsidP="00EA594A">
            <w:pPr>
              <w:ind w:firstLine="0"/>
              <w:jc w:val="center"/>
              <w:rPr>
                <w:sz w:val="24"/>
                <w:szCs w:val="20"/>
              </w:rPr>
            </w:pPr>
            <w:r>
              <w:rPr>
                <w:sz w:val="24"/>
                <w:szCs w:val="20"/>
              </w:rPr>
              <w:t>ЭГ 10</w:t>
            </w:r>
          </w:p>
        </w:tc>
        <w:tc>
          <w:tcPr>
            <w:tcW w:w="3115" w:type="dxa"/>
          </w:tcPr>
          <w:p w14:paraId="64D514AF" w14:textId="77777777" w:rsidR="00407C49" w:rsidRPr="00D70C2D" w:rsidRDefault="00407C49" w:rsidP="00EA594A">
            <w:pPr>
              <w:ind w:firstLine="0"/>
              <w:jc w:val="center"/>
              <w:rPr>
                <w:sz w:val="24"/>
                <w:szCs w:val="20"/>
              </w:rPr>
            </w:pPr>
            <w:r>
              <w:rPr>
                <w:sz w:val="24"/>
                <w:szCs w:val="20"/>
              </w:rPr>
              <w:t>2</w:t>
            </w:r>
          </w:p>
        </w:tc>
        <w:tc>
          <w:tcPr>
            <w:tcW w:w="3115" w:type="dxa"/>
          </w:tcPr>
          <w:p w14:paraId="5D875DB5" w14:textId="77777777" w:rsidR="00407C49" w:rsidRPr="00D70C2D" w:rsidRDefault="00407C49" w:rsidP="00EA594A">
            <w:pPr>
              <w:ind w:firstLine="0"/>
              <w:jc w:val="center"/>
              <w:rPr>
                <w:sz w:val="24"/>
                <w:szCs w:val="20"/>
              </w:rPr>
            </w:pPr>
            <w:r>
              <w:rPr>
                <w:sz w:val="24"/>
                <w:szCs w:val="20"/>
              </w:rPr>
              <w:t>Недостаточный</w:t>
            </w:r>
          </w:p>
        </w:tc>
      </w:tr>
    </w:tbl>
    <w:p w14:paraId="29D22FEB" w14:textId="77777777" w:rsidR="00407C49" w:rsidRDefault="00407C49" w:rsidP="00407C49">
      <w:pPr>
        <w:ind w:firstLine="0"/>
      </w:pPr>
    </w:p>
    <w:p w14:paraId="7F8511B3" w14:textId="77777777" w:rsidR="00407C49" w:rsidRDefault="00407C49" w:rsidP="00407C49">
      <w:r>
        <w:lastRenderedPageBreak/>
        <w:t>На основании таблицы 50% дошкольников недостаточного уровня.  Средний и высокий уровень не был выявлен ни у кого из детей старшего дошкольного возраста с ОНР.</w:t>
      </w:r>
    </w:p>
    <w:p w14:paraId="2F04FD3C" w14:textId="77777777" w:rsidR="00407C49" w:rsidRDefault="00407C49" w:rsidP="00407C49">
      <w:r>
        <w:t xml:space="preserve">Дети с недостаточным уровнем смогли составить рассказы благодаря большой помощи со стороны педагога. Однако им было трудно определять логическую последовательность событий, они часто упускали существенные детали. Отмечается непонимание текста. Например, ребенок </w:t>
      </w:r>
      <w:proofErr w:type="gramStart"/>
      <w:r>
        <w:t>говорил</w:t>
      </w:r>
      <w:proofErr w:type="gramEnd"/>
      <w:r>
        <w:t xml:space="preserve"> «Тут… кошка… сидит… ест».</w:t>
      </w:r>
    </w:p>
    <w:p w14:paraId="6D73AE5A" w14:textId="77777777" w:rsidR="00407C49" w:rsidRDefault="00407C49" w:rsidP="00407C49">
      <w:r>
        <w:t>Дети с низким уровнем не смогли самостоятельно составить рассказ. Всю работу они выполняли только с помощью педагога. Прослеживалось отсутствие больших фрагментов текста, нарушение последовательности событий, отсутствие логики высказывания.</w:t>
      </w:r>
    </w:p>
    <w:p w14:paraId="09F49E72" w14:textId="77777777" w:rsidR="00407C49" w:rsidRDefault="00407C49" w:rsidP="00407C49">
      <w:r>
        <w:t xml:space="preserve">Один ребенок получил 0 баллов, так как не стал выполнять задание и просто ушел играть в игрушки в группе. </w:t>
      </w:r>
    </w:p>
    <w:p w14:paraId="086F36B0" w14:textId="77777777" w:rsidR="00407C49" w:rsidRPr="000A7F10" w:rsidRDefault="00407C49" w:rsidP="00407C49">
      <w:r w:rsidRPr="000A7F10">
        <w:t>Дети из экспериментальной группы испытывали трудности в понимании последовательности событий, установлении причинно-следственных связей и использовании разнообразной лексики.</w:t>
      </w:r>
      <w:r>
        <w:t xml:space="preserve"> Это говорит о том, что им требуется серьезная коррекционно-логопедическая работа.</w:t>
      </w:r>
    </w:p>
    <w:p w14:paraId="2D91A50D" w14:textId="77777777" w:rsidR="00407C49" w:rsidRDefault="00407C49" w:rsidP="00407C49">
      <w:r>
        <w:t>Представим результаты пятого диагностического задания (таблица 13):</w:t>
      </w:r>
    </w:p>
    <w:p w14:paraId="4775B685" w14:textId="77777777" w:rsidR="00407C49" w:rsidRDefault="00407C49" w:rsidP="00407C49">
      <w:r>
        <w:t>Таблица 13 – Оценка умения составлять рассказ на основе личного опыта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61A9EC93" w14:textId="77777777" w:rsidTr="00EA594A">
        <w:tc>
          <w:tcPr>
            <w:tcW w:w="3115" w:type="dxa"/>
          </w:tcPr>
          <w:p w14:paraId="09E7DB25"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1ECED137"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7F3CFC59" w14:textId="77777777" w:rsidR="00407C49" w:rsidRPr="00D70C2D" w:rsidRDefault="00407C49" w:rsidP="00EA594A">
            <w:pPr>
              <w:ind w:firstLine="0"/>
              <w:jc w:val="center"/>
              <w:rPr>
                <w:sz w:val="24"/>
                <w:szCs w:val="20"/>
              </w:rPr>
            </w:pPr>
            <w:r>
              <w:rPr>
                <w:sz w:val="24"/>
                <w:szCs w:val="20"/>
              </w:rPr>
              <w:t>Уровень</w:t>
            </w:r>
          </w:p>
        </w:tc>
      </w:tr>
      <w:tr w:rsidR="00407C49" w:rsidRPr="00D70C2D" w14:paraId="1F486B32" w14:textId="77777777" w:rsidTr="00EA594A">
        <w:tc>
          <w:tcPr>
            <w:tcW w:w="3115" w:type="dxa"/>
          </w:tcPr>
          <w:p w14:paraId="4EE5A230" w14:textId="77777777" w:rsidR="00407C49" w:rsidRPr="00D70C2D" w:rsidRDefault="00407C49" w:rsidP="00EA594A">
            <w:pPr>
              <w:ind w:firstLine="0"/>
              <w:jc w:val="center"/>
              <w:rPr>
                <w:sz w:val="24"/>
                <w:szCs w:val="20"/>
              </w:rPr>
            </w:pPr>
            <w:r>
              <w:rPr>
                <w:sz w:val="24"/>
                <w:szCs w:val="20"/>
              </w:rPr>
              <w:t>ЭГ 01</w:t>
            </w:r>
          </w:p>
        </w:tc>
        <w:tc>
          <w:tcPr>
            <w:tcW w:w="3115" w:type="dxa"/>
          </w:tcPr>
          <w:p w14:paraId="5A8BDCA9" w14:textId="77777777" w:rsidR="00407C49" w:rsidRPr="00D70C2D" w:rsidRDefault="00407C49" w:rsidP="00EA594A">
            <w:pPr>
              <w:ind w:firstLine="0"/>
              <w:jc w:val="center"/>
              <w:rPr>
                <w:sz w:val="24"/>
                <w:szCs w:val="20"/>
              </w:rPr>
            </w:pPr>
            <w:r>
              <w:rPr>
                <w:sz w:val="24"/>
                <w:szCs w:val="20"/>
              </w:rPr>
              <w:t>2</w:t>
            </w:r>
          </w:p>
        </w:tc>
        <w:tc>
          <w:tcPr>
            <w:tcW w:w="3115" w:type="dxa"/>
          </w:tcPr>
          <w:p w14:paraId="429D1556" w14:textId="77777777" w:rsidR="00407C49" w:rsidRPr="00BF62E5" w:rsidRDefault="00407C49" w:rsidP="00EA594A">
            <w:pPr>
              <w:ind w:firstLine="0"/>
              <w:jc w:val="center"/>
              <w:rPr>
                <w:sz w:val="24"/>
                <w:szCs w:val="20"/>
              </w:rPr>
            </w:pPr>
            <w:r>
              <w:rPr>
                <w:sz w:val="24"/>
                <w:szCs w:val="20"/>
              </w:rPr>
              <w:t>Недостаточный</w:t>
            </w:r>
          </w:p>
        </w:tc>
      </w:tr>
      <w:tr w:rsidR="00407C49" w:rsidRPr="00D70C2D" w14:paraId="1556CA6B" w14:textId="77777777" w:rsidTr="00EA594A">
        <w:tc>
          <w:tcPr>
            <w:tcW w:w="3115" w:type="dxa"/>
          </w:tcPr>
          <w:p w14:paraId="384526AB" w14:textId="77777777" w:rsidR="00407C49" w:rsidRPr="00D70C2D" w:rsidRDefault="00407C49" w:rsidP="00EA594A">
            <w:pPr>
              <w:ind w:firstLine="0"/>
              <w:jc w:val="center"/>
              <w:rPr>
                <w:sz w:val="24"/>
                <w:szCs w:val="20"/>
              </w:rPr>
            </w:pPr>
            <w:r>
              <w:rPr>
                <w:sz w:val="24"/>
                <w:szCs w:val="20"/>
              </w:rPr>
              <w:t>ЭГ 02</w:t>
            </w:r>
          </w:p>
        </w:tc>
        <w:tc>
          <w:tcPr>
            <w:tcW w:w="3115" w:type="dxa"/>
          </w:tcPr>
          <w:p w14:paraId="4FE94F3A" w14:textId="77777777" w:rsidR="00407C49" w:rsidRPr="00D70C2D" w:rsidRDefault="00407C49" w:rsidP="00EA594A">
            <w:pPr>
              <w:ind w:firstLine="0"/>
              <w:jc w:val="center"/>
              <w:rPr>
                <w:sz w:val="24"/>
                <w:szCs w:val="20"/>
              </w:rPr>
            </w:pPr>
            <w:r>
              <w:rPr>
                <w:sz w:val="24"/>
                <w:szCs w:val="20"/>
              </w:rPr>
              <w:t>1</w:t>
            </w:r>
          </w:p>
        </w:tc>
        <w:tc>
          <w:tcPr>
            <w:tcW w:w="3115" w:type="dxa"/>
          </w:tcPr>
          <w:p w14:paraId="44914D7F" w14:textId="77777777" w:rsidR="00407C49" w:rsidRPr="00D70C2D" w:rsidRDefault="00407C49" w:rsidP="00EA594A">
            <w:pPr>
              <w:ind w:firstLine="0"/>
              <w:jc w:val="center"/>
              <w:rPr>
                <w:sz w:val="24"/>
                <w:szCs w:val="20"/>
              </w:rPr>
            </w:pPr>
            <w:r>
              <w:rPr>
                <w:sz w:val="24"/>
                <w:szCs w:val="20"/>
              </w:rPr>
              <w:t>Низкий</w:t>
            </w:r>
          </w:p>
        </w:tc>
      </w:tr>
      <w:tr w:rsidR="00407C49" w:rsidRPr="00D70C2D" w14:paraId="11BDBE41" w14:textId="77777777" w:rsidTr="00EA594A">
        <w:tc>
          <w:tcPr>
            <w:tcW w:w="3115" w:type="dxa"/>
          </w:tcPr>
          <w:p w14:paraId="3DA03713" w14:textId="77777777" w:rsidR="00407C49" w:rsidRPr="00D70C2D" w:rsidRDefault="00407C49" w:rsidP="00EA594A">
            <w:pPr>
              <w:ind w:firstLine="0"/>
              <w:jc w:val="center"/>
              <w:rPr>
                <w:sz w:val="24"/>
                <w:szCs w:val="20"/>
              </w:rPr>
            </w:pPr>
            <w:r>
              <w:rPr>
                <w:sz w:val="24"/>
                <w:szCs w:val="20"/>
              </w:rPr>
              <w:t>ЭГ 03</w:t>
            </w:r>
          </w:p>
        </w:tc>
        <w:tc>
          <w:tcPr>
            <w:tcW w:w="3115" w:type="dxa"/>
          </w:tcPr>
          <w:p w14:paraId="466DA354" w14:textId="77777777" w:rsidR="00407C49" w:rsidRPr="00D70C2D" w:rsidRDefault="00407C49" w:rsidP="00EA594A">
            <w:pPr>
              <w:ind w:firstLine="0"/>
              <w:jc w:val="center"/>
              <w:rPr>
                <w:sz w:val="24"/>
                <w:szCs w:val="20"/>
              </w:rPr>
            </w:pPr>
            <w:r>
              <w:rPr>
                <w:sz w:val="24"/>
                <w:szCs w:val="20"/>
              </w:rPr>
              <w:t>2</w:t>
            </w:r>
          </w:p>
        </w:tc>
        <w:tc>
          <w:tcPr>
            <w:tcW w:w="3115" w:type="dxa"/>
          </w:tcPr>
          <w:p w14:paraId="771F95AB"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07BDAABD" w14:textId="77777777" w:rsidTr="00EA594A">
        <w:tc>
          <w:tcPr>
            <w:tcW w:w="3115" w:type="dxa"/>
          </w:tcPr>
          <w:p w14:paraId="37388447" w14:textId="77777777" w:rsidR="00407C49" w:rsidRPr="00D70C2D" w:rsidRDefault="00407C49" w:rsidP="00EA594A">
            <w:pPr>
              <w:ind w:firstLine="0"/>
              <w:jc w:val="center"/>
              <w:rPr>
                <w:sz w:val="24"/>
                <w:szCs w:val="20"/>
              </w:rPr>
            </w:pPr>
            <w:r>
              <w:rPr>
                <w:sz w:val="24"/>
                <w:szCs w:val="20"/>
              </w:rPr>
              <w:t>ЭГ 04</w:t>
            </w:r>
          </w:p>
        </w:tc>
        <w:tc>
          <w:tcPr>
            <w:tcW w:w="3115" w:type="dxa"/>
          </w:tcPr>
          <w:p w14:paraId="0E376845" w14:textId="77777777" w:rsidR="00407C49" w:rsidRPr="00D70C2D" w:rsidRDefault="00407C49" w:rsidP="00EA594A">
            <w:pPr>
              <w:ind w:firstLine="0"/>
              <w:jc w:val="center"/>
              <w:rPr>
                <w:sz w:val="24"/>
                <w:szCs w:val="20"/>
              </w:rPr>
            </w:pPr>
            <w:r>
              <w:rPr>
                <w:sz w:val="24"/>
                <w:szCs w:val="20"/>
              </w:rPr>
              <w:t>3</w:t>
            </w:r>
          </w:p>
        </w:tc>
        <w:tc>
          <w:tcPr>
            <w:tcW w:w="3115" w:type="dxa"/>
          </w:tcPr>
          <w:p w14:paraId="7EA7D5B0" w14:textId="77777777" w:rsidR="00407C49" w:rsidRPr="00D70C2D" w:rsidRDefault="00407C49" w:rsidP="00EA594A">
            <w:pPr>
              <w:ind w:firstLine="0"/>
              <w:jc w:val="center"/>
              <w:rPr>
                <w:sz w:val="24"/>
                <w:szCs w:val="20"/>
              </w:rPr>
            </w:pPr>
            <w:r>
              <w:rPr>
                <w:sz w:val="24"/>
                <w:szCs w:val="20"/>
              </w:rPr>
              <w:t>Средний</w:t>
            </w:r>
          </w:p>
        </w:tc>
      </w:tr>
      <w:tr w:rsidR="00407C49" w:rsidRPr="00D70C2D" w14:paraId="2398EDC3" w14:textId="77777777" w:rsidTr="00EA594A">
        <w:tc>
          <w:tcPr>
            <w:tcW w:w="3115" w:type="dxa"/>
          </w:tcPr>
          <w:p w14:paraId="124BDA6C" w14:textId="77777777" w:rsidR="00407C49" w:rsidRPr="00D70C2D" w:rsidRDefault="00407C49" w:rsidP="00EA594A">
            <w:pPr>
              <w:ind w:firstLine="0"/>
              <w:jc w:val="center"/>
              <w:rPr>
                <w:sz w:val="24"/>
                <w:szCs w:val="20"/>
              </w:rPr>
            </w:pPr>
            <w:r>
              <w:rPr>
                <w:sz w:val="24"/>
                <w:szCs w:val="20"/>
              </w:rPr>
              <w:t>ЭГ 05</w:t>
            </w:r>
          </w:p>
        </w:tc>
        <w:tc>
          <w:tcPr>
            <w:tcW w:w="3115" w:type="dxa"/>
          </w:tcPr>
          <w:p w14:paraId="030718D6" w14:textId="77777777" w:rsidR="00407C49" w:rsidRPr="00D70C2D" w:rsidRDefault="00407C49" w:rsidP="00EA594A">
            <w:pPr>
              <w:ind w:firstLine="0"/>
              <w:jc w:val="center"/>
              <w:rPr>
                <w:sz w:val="24"/>
                <w:szCs w:val="20"/>
              </w:rPr>
            </w:pPr>
            <w:r>
              <w:rPr>
                <w:sz w:val="24"/>
                <w:szCs w:val="20"/>
              </w:rPr>
              <w:t>3</w:t>
            </w:r>
          </w:p>
        </w:tc>
        <w:tc>
          <w:tcPr>
            <w:tcW w:w="3115" w:type="dxa"/>
          </w:tcPr>
          <w:p w14:paraId="425074AD" w14:textId="77777777" w:rsidR="00407C49" w:rsidRPr="00D70C2D" w:rsidRDefault="00407C49" w:rsidP="00EA594A">
            <w:pPr>
              <w:ind w:firstLine="0"/>
              <w:jc w:val="center"/>
              <w:rPr>
                <w:sz w:val="24"/>
                <w:szCs w:val="20"/>
              </w:rPr>
            </w:pPr>
            <w:r>
              <w:rPr>
                <w:sz w:val="24"/>
                <w:szCs w:val="20"/>
              </w:rPr>
              <w:t xml:space="preserve">Средний </w:t>
            </w:r>
          </w:p>
        </w:tc>
      </w:tr>
      <w:tr w:rsidR="00407C49" w:rsidRPr="00D70C2D" w14:paraId="68DF64C3" w14:textId="77777777" w:rsidTr="00EA594A">
        <w:tc>
          <w:tcPr>
            <w:tcW w:w="3115" w:type="dxa"/>
          </w:tcPr>
          <w:p w14:paraId="3CE6254F" w14:textId="77777777" w:rsidR="00407C49" w:rsidRPr="00D70C2D" w:rsidRDefault="00407C49" w:rsidP="00EA594A">
            <w:pPr>
              <w:ind w:firstLine="0"/>
              <w:jc w:val="center"/>
              <w:rPr>
                <w:sz w:val="24"/>
                <w:szCs w:val="20"/>
              </w:rPr>
            </w:pPr>
            <w:r>
              <w:rPr>
                <w:sz w:val="24"/>
                <w:szCs w:val="20"/>
              </w:rPr>
              <w:t>ЭГ 06</w:t>
            </w:r>
          </w:p>
        </w:tc>
        <w:tc>
          <w:tcPr>
            <w:tcW w:w="3115" w:type="dxa"/>
          </w:tcPr>
          <w:p w14:paraId="64322EE0" w14:textId="77777777" w:rsidR="00407C49" w:rsidRPr="00D70C2D" w:rsidRDefault="00407C49" w:rsidP="00EA594A">
            <w:pPr>
              <w:ind w:firstLine="0"/>
              <w:jc w:val="center"/>
              <w:rPr>
                <w:sz w:val="24"/>
                <w:szCs w:val="20"/>
              </w:rPr>
            </w:pPr>
            <w:r>
              <w:rPr>
                <w:sz w:val="24"/>
                <w:szCs w:val="20"/>
              </w:rPr>
              <w:t>2</w:t>
            </w:r>
          </w:p>
        </w:tc>
        <w:tc>
          <w:tcPr>
            <w:tcW w:w="3115" w:type="dxa"/>
          </w:tcPr>
          <w:p w14:paraId="743D25C8"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2C645A6B" w14:textId="77777777" w:rsidTr="00EA594A">
        <w:tc>
          <w:tcPr>
            <w:tcW w:w="3115" w:type="dxa"/>
          </w:tcPr>
          <w:p w14:paraId="5D297776" w14:textId="77777777" w:rsidR="00407C49" w:rsidRPr="00D70C2D" w:rsidRDefault="00407C49" w:rsidP="00EA594A">
            <w:pPr>
              <w:ind w:firstLine="0"/>
              <w:jc w:val="center"/>
              <w:rPr>
                <w:sz w:val="24"/>
                <w:szCs w:val="20"/>
              </w:rPr>
            </w:pPr>
            <w:r>
              <w:rPr>
                <w:sz w:val="24"/>
                <w:szCs w:val="20"/>
              </w:rPr>
              <w:t>ЭГ 07</w:t>
            </w:r>
          </w:p>
        </w:tc>
        <w:tc>
          <w:tcPr>
            <w:tcW w:w="3115" w:type="dxa"/>
          </w:tcPr>
          <w:p w14:paraId="1AD8D5EB" w14:textId="77777777" w:rsidR="00407C49" w:rsidRPr="00D70C2D" w:rsidRDefault="00407C49" w:rsidP="00EA594A">
            <w:pPr>
              <w:ind w:firstLine="0"/>
              <w:jc w:val="center"/>
              <w:rPr>
                <w:sz w:val="24"/>
                <w:szCs w:val="20"/>
              </w:rPr>
            </w:pPr>
            <w:r>
              <w:rPr>
                <w:sz w:val="24"/>
                <w:szCs w:val="20"/>
              </w:rPr>
              <w:t>2</w:t>
            </w:r>
          </w:p>
        </w:tc>
        <w:tc>
          <w:tcPr>
            <w:tcW w:w="3115" w:type="dxa"/>
          </w:tcPr>
          <w:p w14:paraId="0B934901"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27BC9A75" w14:textId="77777777" w:rsidTr="00EA594A">
        <w:tc>
          <w:tcPr>
            <w:tcW w:w="3115" w:type="dxa"/>
          </w:tcPr>
          <w:p w14:paraId="20ED9769" w14:textId="77777777" w:rsidR="00407C49" w:rsidRPr="00D70C2D" w:rsidRDefault="00407C49" w:rsidP="00EA594A">
            <w:pPr>
              <w:ind w:firstLine="0"/>
              <w:jc w:val="center"/>
              <w:rPr>
                <w:sz w:val="24"/>
                <w:szCs w:val="20"/>
              </w:rPr>
            </w:pPr>
            <w:r>
              <w:rPr>
                <w:sz w:val="24"/>
                <w:szCs w:val="20"/>
              </w:rPr>
              <w:t>ЭГ 08</w:t>
            </w:r>
          </w:p>
        </w:tc>
        <w:tc>
          <w:tcPr>
            <w:tcW w:w="3115" w:type="dxa"/>
          </w:tcPr>
          <w:p w14:paraId="55D65722" w14:textId="77777777" w:rsidR="00407C49" w:rsidRPr="00D70C2D" w:rsidRDefault="00407C49" w:rsidP="00EA594A">
            <w:pPr>
              <w:ind w:firstLine="0"/>
              <w:jc w:val="center"/>
              <w:rPr>
                <w:sz w:val="24"/>
                <w:szCs w:val="20"/>
              </w:rPr>
            </w:pPr>
            <w:r>
              <w:rPr>
                <w:sz w:val="24"/>
                <w:szCs w:val="20"/>
              </w:rPr>
              <w:t>1</w:t>
            </w:r>
          </w:p>
        </w:tc>
        <w:tc>
          <w:tcPr>
            <w:tcW w:w="3115" w:type="dxa"/>
          </w:tcPr>
          <w:p w14:paraId="1AD991D7" w14:textId="77777777" w:rsidR="00407C49" w:rsidRPr="00D70C2D" w:rsidRDefault="00407C49" w:rsidP="00EA594A">
            <w:pPr>
              <w:ind w:firstLine="0"/>
              <w:jc w:val="center"/>
              <w:rPr>
                <w:sz w:val="24"/>
                <w:szCs w:val="20"/>
              </w:rPr>
            </w:pPr>
            <w:r>
              <w:rPr>
                <w:sz w:val="24"/>
                <w:szCs w:val="20"/>
              </w:rPr>
              <w:t>Низкий</w:t>
            </w:r>
          </w:p>
        </w:tc>
      </w:tr>
      <w:tr w:rsidR="00407C49" w:rsidRPr="00D70C2D" w14:paraId="6D85DB91" w14:textId="77777777" w:rsidTr="00EA594A">
        <w:tc>
          <w:tcPr>
            <w:tcW w:w="3115" w:type="dxa"/>
          </w:tcPr>
          <w:p w14:paraId="097E3A92" w14:textId="77777777" w:rsidR="00407C49" w:rsidRPr="00D70C2D" w:rsidRDefault="00407C49" w:rsidP="00EA594A">
            <w:pPr>
              <w:ind w:firstLine="0"/>
              <w:jc w:val="center"/>
              <w:rPr>
                <w:sz w:val="24"/>
                <w:szCs w:val="20"/>
              </w:rPr>
            </w:pPr>
            <w:r>
              <w:rPr>
                <w:sz w:val="24"/>
                <w:szCs w:val="20"/>
              </w:rPr>
              <w:lastRenderedPageBreak/>
              <w:t>ЭГ 09</w:t>
            </w:r>
          </w:p>
        </w:tc>
        <w:tc>
          <w:tcPr>
            <w:tcW w:w="3115" w:type="dxa"/>
          </w:tcPr>
          <w:p w14:paraId="4A99B221" w14:textId="77777777" w:rsidR="00407C49" w:rsidRPr="00D70C2D" w:rsidRDefault="00407C49" w:rsidP="00EA594A">
            <w:pPr>
              <w:ind w:firstLine="0"/>
              <w:jc w:val="center"/>
              <w:rPr>
                <w:sz w:val="24"/>
                <w:szCs w:val="20"/>
              </w:rPr>
            </w:pPr>
            <w:r>
              <w:rPr>
                <w:sz w:val="24"/>
                <w:szCs w:val="20"/>
              </w:rPr>
              <w:t>2</w:t>
            </w:r>
          </w:p>
        </w:tc>
        <w:tc>
          <w:tcPr>
            <w:tcW w:w="3115" w:type="dxa"/>
          </w:tcPr>
          <w:p w14:paraId="05537395"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728A4CF7" w14:textId="77777777" w:rsidTr="00EA594A">
        <w:tc>
          <w:tcPr>
            <w:tcW w:w="3115" w:type="dxa"/>
          </w:tcPr>
          <w:p w14:paraId="43452B9B" w14:textId="77777777" w:rsidR="00407C49" w:rsidRPr="00D70C2D" w:rsidRDefault="00407C49" w:rsidP="00EA594A">
            <w:pPr>
              <w:ind w:firstLine="0"/>
              <w:jc w:val="center"/>
              <w:rPr>
                <w:sz w:val="24"/>
                <w:szCs w:val="20"/>
              </w:rPr>
            </w:pPr>
            <w:r>
              <w:rPr>
                <w:sz w:val="24"/>
                <w:szCs w:val="20"/>
              </w:rPr>
              <w:t>ЭГ 10</w:t>
            </w:r>
          </w:p>
        </w:tc>
        <w:tc>
          <w:tcPr>
            <w:tcW w:w="3115" w:type="dxa"/>
          </w:tcPr>
          <w:p w14:paraId="4FA6C2BB" w14:textId="77777777" w:rsidR="00407C49" w:rsidRPr="00D70C2D" w:rsidRDefault="00407C49" w:rsidP="00EA594A">
            <w:pPr>
              <w:ind w:firstLine="0"/>
              <w:jc w:val="center"/>
              <w:rPr>
                <w:sz w:val="24"/>
                <w:szCs w:val="20"/>
              </w:rPr>
            </w:pPr>
            <w:r>
              <w:rPr>
                <w:sz w:val="24"/>
                <w:szCs w:val="20"/>
              </w:rPr>
              <w:t>1</w:t>
            </w:r>
          </w:p>
        </w:tc>
        <w:tc>
          <w:tcPr>
            <w:tcW w:w="3115" w:type="dxa"/>
          </w:tcPr>
          <w:p w14:paraId="4B896F94" w14:textId="77777777" w:rsidR="00407C49" w:rsidRPr="00D70C2D" w:rsidRDefault="00407C49" w:rsidP="00EA594A">
            <w:pPr>
              <w:ind w:firstLine="0"/>
              <w:jc w:val="center"/>
              <w:rPr>
                <w:sz w:val="24"/>
                <w:szCs w:val="20"/>
              </w:rPr>
            </w:pPr>
            <w:r>
              <w:rPr>
                <w:sz w:val="24"/>
                <w:szCs w:val="20"/>
              </w:rPr>
              <w:t>Низкий</w:t>
            </w:r>
          </w:p>
        </w:tc>
      </w:tr>
    </w:tbl>
    <w:p w14:paraId="3EB79585" w14:textId="77777777" w:rsidR="00407C49" w:rsidRDefault="00407C49" w:rsidP="00407C49"/>
    <w:p w14:paraId="23EFD779" w14:textId="77777777" w:rsidR="00407C49" w:rsidRDefault="00407C49" w:rsidP="00407C49">
      <w:r>
        <w:t xml:space="preserve">На основании данных, изображенных в таблице, высокого уровня не достиг никто из экспериментальной группы. Средний уровень был выявлен у всего 20 % испытуемых. Они смогли составить рассказ с помощью опорного плана, предложенного учителем. Отмечалась связь между фрагментами рассказа, но не у всех детей. Складывалось впечатление, что некоторые дети не рассказывают, а отвечают на вопросы плана. </w:t>
      </w:r>
    </w:p>
    <w:p w14:paraId="432A13B9" w14:textId="77777777" w:rsidR="00407C49" w:rsidRDefault="00407C49" w:rsidP="00407C49">
      <w:r>
        <w:t>Большая часть детей показали недостаточный уровень – 50%. Они с помощью педагога или частично самостоятельно ответили на все вопросы плана, однако их предложения были простыми, односложными, не содержали подробной информации.</w:t>
      </w:r>
    </w:p>
    <w:p w14:paraId="40438715" w14:textId="77777777" w:rsidR="00407C49" w:rsidRDefault="00407C49" w:rsidP="00407C49">
      <w:r>
        <w:t>30 % детей в экспериментальной группе с низким уровнем. Это дети, которые либо просто перечисляли предметы, либо не смогли составить грамотное предложение.</w:t>
      </w:r>
    </w:p>
    <w:p w14:paraId="79A21986" w14:textId="77777777" w:rsidR="00407C49" w:rsidRDefault="00407C49" w:rsidP="00407C49">
      <w:r w:rsidRPr="000A7F10">
        <w:t>В экспериментальной группе результаты значительно ниже, чем в контрольной. Большинство детей показали недостаточный или низкий уровень владения связной речью. Их рассказы были краткими, неинформативными и несвязными.</w:t>
      </w:r>
    </w:p>
    <w:p w14:paraId="5ABA3545" w14:textId="4FCE4EF7" w:rsidR="00407C49" w:rsidRDefault="00407C49" w:rsidP="00407C49">
      <w:r>
        <w:t>Далее перейдем к анализу результатов выполнения детьми шестого диагностического задания по выбранной нами методике (таблица 1</w:t>
      </w:r>
      <w:r w:rsidR="009A5F0D">
        <w:t>4</w:t>
      </w:r>
      <w:r>
        <w:t>):</w:t>
      </w:r>
    </w:p>
    <w:p w14:paraId="349A8131" w14:textId="0F8AC399" w:rsidR="00407C49" w:rsidRDefault="00407C49" w:rsidP="00407C49">
      <w:r>
        <w:t>Таблица 1</w:t>
      </w:r>
      <w:r w:rsidR="009A5F0D">
        <w:t>4</w:t>
      </w:r>
      <w:r>
        <w:t xml:space="preserve"> – Оценка умения составлять описательный рассказ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6F6B4460" w14:textId="77777777" w:rsidTr="00EA594A">
        <w:tc>
          <w:tcPr>
            <w:tcW w:w="3115" w:type="dxa"/>
          </w:tcPr>
          <w:p w14:paraId="265B0893"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0D64A5BB"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69369E7E" w14:textId="77777777" w:rsidR="00407C49" w:rsidRPr="00D70C2D" w:rsidRDefault="00407C49" w:rsidP="00EA594A">
            <w:pPr>
              <w:ind w:firstLine="0"/>
              <w:jc w:val="center"/>
              <w:rPr>
                <w:sz w:val="24"/>
                <w:szCs w:val="20"/>
              </w:rPr>
            </w:pPr>
            <w:r>
              <w:rPr>
                <w:sz w:val="24"/>
                <w:szCs w:val="20"/>
              </w:rPr>
              <w:t>Уровень</w:t>
            </w:r>
          </w:p>
        </w:tc>
      </w:tr>
      <w:tr w:rsidR="00407C49" w:rsidRPr="00D70C2D" w14:paraId="4B842568" w14:textId="77777777" w:rsidTr="00EA594A">
        <w:tc>
          <w:tcPr>
            <w:tcW w:w="3115" w:type="dxa"/>
          </w:tcPr>
          <w:p w14:paraId="012B19B4" w14:textId="77777777" w:rsidR="00407C49" w:rsidRPr="00D70C2D" w:rsidRDefault="00407C49" w:rsidP="00EA594A">
            <w:pPr>
              <w:ind w:firstLine="0"/>
              <w:jc w:val="center"/>
              <w:rPr>
                <w:sz w:val="24"/>
                <w:szCs w:val="20"/>
              </w:rPr>
            </w:pPr>
            <w:r>
              <w:rPr>
                <w:sz w:val="24"/>
                <w:szCs w:val="20"/>
              </w:rPr>
              <w:t>ЭГ 01</w:t>
            </w:r>
          </w:p>
        </w:tc>
        <w:tc>
          <w:tcPr>
            <w:tcW w:w="3115" w:type="dxa"/>
          </w:tcPr>
          <w:p w14:paraId="6D85C78F" w14:textId="77777777" w:rsidR="00407C49" w:rsidRPr="00D70C2D" w:rsidRDefault="00407C49" w:rsidP="00EA594A">
            <w:pPr>
              <w:ind w:firstLine="0"/>
              <w:jc w:val="center"/>
              <w:rPr>
                <w:sz w:val="24"/>
                <w:szCs w:val="20"/>
              </w:rPr>
            </w:pPr>
            <w:r>
              <w:rPr>
                <w:sz w:val="24"/>
                <w:szCs w:val="20"/>
              </w:rPr>
              <w:t>2</w:t>
            </w:r>
          </w:p>
        </w:tc>
        <w:tc>
          <w:tcPr>
            <w:tcW w:w="3115" w:type="dxa"/>
          </w:tcPr>
          <w:p w14:paraId="4045A97E" w14:textId="77777777" w:rsidR="00407C49" w:rsidRPr="00BF62E5" w:rsidRDefault="00407C49" w:rsidP="00EA594A">
            <w:pPr>
              <w:ind w:firstLine="0"/>
              <w:jc w:val="center"/>
              <w:rPr>
                <w:sz w:val="24"/>
                <w:szCs w:val="20"/>
              </w:rPr>
            </w:pPr>
            <w:r>
              <w:rPr>
                <w:sz w:val="24"/>
                <w:szCs w:val="20"/>
              </w:rPr>
              <w:t>Недостаточный</w:t>
            </w:r>
          </w:p>
        </w:tc>
      </w:tr>
      <w:tr w:rsidR="00407C49" w:rsidRPr="00D70C2D" w14:paraId="32A7F17E" w14:textId="77777777" w:rsidTr="00EA594A">
        <w:tc>
          <w:tcPr>
            <w:tcW w:w="3115" w:type="dxa"/>
          </w:tcPr>
          <w:p w14:paraId="279BF06F" w14:textId="77777777" w:rsidR="00407C49" w:rsidRPr="00D70C2D" w:rsidRDefault="00407C49" w:rsidP="00EA594A">
            <w:pPr>
              <w:ind w:firstLine="0"/>
              <w:jc w:val="center"/>
              <w:rPr>
                <w:sz w:val="24"/>
                <w:szCs w:val="20"/>
              </w:rPr>
            </w:pPr>
            <w:r>
              <w:rPr>
                <w:sz w:val="24"/>
                <w:szCs w:val="20"/>
              </w:rPr>
              <w:t>ЭГ 02</w:t>
            </w:r>
          </w:p>
        </w:tc>
        <w:tc>
          <w:tcPr>
            <w:tcW w:w="3115" w:type="dxa"/>
          </w:tcPr>
          <w:p w14:paraId="24638A26" w14:textId="77777777" w:rsidR="00407C49" w:rsidRPr="00D70C2D" w:rsidRDefault="00407C49" w:rsidP="00EA594A">
            <w:pPr>
              <w:ind w:firstLine="0"/>
              <w:jc w:val="center"/>
              <w:rPr>
                <w:sz w:val="24"/>
                <w:szCs w:val="20"/>
              </w:rPr>
            </w:pPr>
            <w:r>
              <w:rPr>
                <w:sz w:val="24"/>
                <w:szCs w:val="20"/>
              </w:rPr>
              <w:t>3</w:t>
            </w:r>
          </w:p>
        </w:tc>
        <w:tc>
          <w:tcPr>
            <w:tcW w:w="3115" w:type="dxa"/>
          </w:tcPr>
          <w:p w14:paraId="19B793A5" w14:textId="77777777" w:rsidR="00407C49" w:rsidRPr="00D70C2D" w:rsidRDefault="00407C49" w:rsidP="00EA594A">
            <w:pPr>
              <w:ind w:firstLine="0"/>
              <w:jc w:val="center"/>
              <w:rPr>
                <w:sz w:val="24"/>
                <w:szCs w:val="20"/>
              </w:rPr>
            </w:pPr>
            <w:r>
              <w:rPr>
                <w:sz w:val="24"/>
                <w:szCs w:val="20"/>
              </w:rPr>
              <w:t>Средний</w:t>
            </w:r>
          </w:p>
        </w:tc>
      </w:tr>
      <w:tr w:rsidR="00407C49" w:rsidRPr="00D70C2D" w14:paraId="58791218" w14:textId="77777777" w:rsidTr="00EA594A">
        <w:tc>
          <w:tcPr>
            <w:tcW w:w="3115" w:type="dxa"/>
          </w:tcPr>
          <w:p w14:paraId="6FE82C5D" w14:textId="77777777" w:rsidR="00407C49" w:rsidRPr="00D70C2D" w:rsidRDefault="00407C49" w:rsidP="00EA594A">
            <w:pPr>
              <w:ind w:firstLine="0"/>
              <w:jc w:val="center"/>
              <w:rPr>
                <w:sz w:val="24"/>
                <w:szCs w:val="20"/>
              </w:rPr>
            </w:pPr>
            <w:r>
              <w:rPr>
                <w:sz w:val="24"/>
                <w:szCs w:val="20"/>
              </w:rPr>
              <w:t>ЭГ 03</w:t>
            </w:r>
          </w:p>
        </w:tc>
        <w:tc>
          <w:tcPr>
            <w:tcW w:w="3115" w:type="dxa"/>
          </w:tcPr>
          <w:p w14:paraId="38FAD177" w14:textId="77777777" w:rsidR="00407C49" w:rsidRPr="00D70C2D" w:rsidRDefault="00407C49" w:rsidP="00EA594A">
            <w:pPr>
              <w:ind w:firstLine="0"/>
              <w:jc w:val="center"/>
              <w:rPr>
                <w:sz w:val="24"/>
                <w:szCs w:val="20"/>
              </w:rPr>
            </w:pPr>
            <w:r>
              <w:rPr>
                <w:sz w:val="24"/>
                <w:szCs w:val="20"/>
              </w:rPr>
              <w:t>2</w:t>
            </w:r>
          </w:p>
        </w:tc>
        <w:tc>
          <w:tcPr>
            <w:tcW w:w="3115" w:type="dxa"/>
          </w:tcPr>
          <w:p w14:paraId="09428871"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6837302E" w14:textId="77777777" w:rsidTr="00EA594A">
        <w:tc>
          <w:tcPr>
            <w:tcW w:w="3115" w:type="dxa"/>
          </w:tcPr>
          <w:p w14:paraId="37B801A7" w14:textId="77777777" w:rsidR="00407C49" w:rsidRPr="00D70C2D" w:rsidRDefault="00407C49" w:rsidP="00EA594A">
            <w:pPr>
              <w:ind w:firstLine="0"/>
              <w:jc w:val="center"/>
              <w:rPr>
                <w:sz w:val="24"/>
                <w:szCs w:val="20"/>
              </w:rPr>
            </w:pPr>
            <w:r>
              <w:rPr>
                <w:sz w:val="24"/>
                <w:szCs w:val="20"/>
              </w:rPr>
              <w:t>ЭГ 04</w:t>
            </w:r>
          </w:p>
        </w:tc>
        <w:tc>
          <w:tcPr>
            <w:tcW w:w="3115" w:type="dxa"/>
          </w:tcPr>
          <w:p w14:paraId="292442D4" w14:textId="77777777" w:rsidR="00407C49" w:rsidRPr="00D70C2D" w:rsidRDefault="00407C49" w:rsidP="00EA594A">
            <w:pPr>
              <w:ind w:firstLine="0"/>
              <w:jc w:val="center"/>
              <w:rPr>
                <w:sz w:val="24"/>
                <w:szCs w:val="20"/>
              </w:rPr>
            </w:pPr>
            <w:r>
              <w:rPr>
                <w:sz w:val="24"/>
                <w:szCs w:val="20"/>
              </w:rPr>
              <w:t>2</w:t>
            </w:r>
          </w:p>
        </w:tc>
        <w:tc>
          <w:tcPr>
            <w:tcW w:w="3115" w:type="dxa"/>
          </w:tcPr>
          <w:p w14:paraId="6F248CB7"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51A1F4E8" w14:textId="77777777" w:rsidTr="00EA594A">
        <w:tc>
          <w:tcPr>
            <w:tcW w:w="3115" w:type="dxa"/>
          </w:tcPr>
          <w:p w14:paraId="28403D8A" w14:textId="77777777" w:rsidR="00407C49" w:rsidRPr="00D70C2D" w:rsidRDefault="00407C49" w:rsidP="00EA594A">
            <w:pPr>
              <w:ind w:firstLine="0"/>
              <w:jc w:val="center"/>
              <w:rPr>
                <w:sz w:val="24"/>
                <w:szCs w:val="20"/>
              </w:rPr>
            </w:pPr>
            <w:r>
              <w:rPr>
                <w:sz w:val="24"/>
                <w:szCs w:val="20"/>
              </w:rPr>
              <w:t>ЭГ 05</w:t>
            </w:r>
          </w:p>
        </w:tc>
        <w:tc>
          <w:tcPr>
            <w:tcW w:w="3115" w:type="dxa"/>
          </w:tcPr>
          <w:p w14:paraId="43858F08" w14:textId="77777777" w:rsidR="00407C49" w:rsidRPr="00D70C2D" w:rsidRDefault="00407C49" w:rsidP="00EA594A">
            <w:pPr>
              <w:ind w:firstLine="0"/>
              <w:jc w:val="center"/>
              <w:rPr>
                <w:sz w:val="24"/>
                <w:szCs w:val="20"/>
              </w:rPr>
            </w:pPr>
            <w:r>
              <w:rPr>
                <w:sz w:val="24"/>
                <w:szCs w:val="20"/>
              </w:rPr>
              <w:t>1</w:t>
            </w:r>
          </w:p>
        </w:tc>
        <w:tc>
          <w:tcPr>
            <w:tcW w:w="3115" w:type="dxa"/>
          </w:tcPr>
          <w:p w14:paraId="75CCECB6" w14:textId="77777777" w:rsidR="00407C49" w:rsidRPr="00D70C2D" w:rsidRDefault="00407C49" w:rsidP="00EA594A">
            <w:pPr>
              <w:ind w:firstLine="0"/>
              <w:jc w:val="center"/>
              <w:rPr>
                <w:sz w:val="24"/>
                <w:szCs w:val="20"/>
              </w:rPr>
            </w:pPr>
            <w:r>
              <w:rPr>
                <w:sz w:val="24"/>
                <w:szCs w:val="20"/>
              </w:rPr>
              <w:t>Низкий</w:t>
            </w:r>
          </w:p>
        </w:tc>
      </w:tr>
      <w:tr w:rsidR="00407C49" w:rsidRPr="00D70C2D" w14:paraId="75509A97" w14:textId="77777777" w:rsidTr="00EA594A">
        <w:tc>
          <w:tcPr>
            <w:tcW w:w="3115" w:type="dxa"/>
          </w:tcPr>
          <w:p w14:paraId="4D3D4C9C" w14:textId="77777777" w:rsidR="00407C49" w:rsidRPr="00D70C2D" w:rsidRDefault="00407C49" w:rsidP="00EA594A">
            <w:pPr>
              <w:ind w:firstLine="0"/>
              <w:jc w:val="center"/>
              <w:rPr>
                <w:sz w:val="24"/>
                <w:szCs w:val="20"/>
              </w:rPr>
            </w:pPr>
            <w:r>
              <w:rPr>
                <w:sz w:val="24"/>
                <w:szCs w:val="20"/>
              </w:rPr>
              <w:lastRenderedPageBreak/>
              <w:t>ЭГ 06</w:t>
            </w:r>
          </w:p>
        </w:tc>
        <w:tc>
          <w:tcPr>
            <w:tcW w:w="3115" w:type="dxa"/>
          </w:tcPr>
          <w:p w14:paraId="43B0DED4" w14:textId="77777777" w:rsidR="00407C49" w:rsidRPr="00D70C2D" w:rsidRDefault="00407C49" w:rsidP="00EA594A">
            <w:pPr>
              <w:ind w:firstLine="0"/>
              <w:jc w:val="center"/>
              <w:rPr>
                <w:sz w:val="24"/>
                <w:szCs w:val="20"/>
              </w:rPr>
            </w:pPr>
            <w:r>
              <w:rPr>
                <w:sz w:val="24"/>
                <w:szCs w:val="20"/>
              </w:rPr>
              <w:t>3</w:t>
            </w:r>
          </w:p>
        </w:tc>
        <w:tc>
          <w:tcPr>
            <w:tcW w:w="3115" w:type="dxa"/>
          </w:tcPr>
          <w:p w14:paraId="736142E7" w14:textId="77777777" w:rsidR="00407C49" w:rsidRPr="00D70C2D" w:rsidRDefault="00407C49" w:rsidP="00EA594A">
            <w:pPr>
              <w:ind w:firstLine="0"/>
              <w:jc w:val="center"/>
              <w:rPr>
                <w:sz w:val="24"/>
                <w:szCs w:val="20"/>
              </w:rPr>
            </w:pPr>
            <w:r>
              <w:rPr>
                <w:sz w:val="24"/>
                <w:szCs w:val="20"/>
              </w:rPr>
              <w:t xml:space="preserve">Средний </w:t>
            </w:r>
          </w:p>
        </w:tc>
      </w:tr>
      <w:tr w:rsidR="00407C49" w:rsidRPr="00D70C2D" w14:paraId="18B72614" w14:textId="77777777" w:rsidTr="00EA594A">
        <w:tc>
          <w:tcPr>
            <w:tcW w:w="3115" w:type="dxa"/>
          </w:tcPr>
          <w:p w14:paraId="30478AAB" w14:textId="77777777" w:rsidR="00407C49" w:rsidRPr="00D70C2D" w:rsidRDefault="00407C49" w:rsidP="00EA594A">
            <w:pPr>
              <w:ind w:firstLine="0"/>
              <w:jc w:val="center"/>
              <w:rPr>
                <w:sz w:val="24"/>
                <w:szCs w:val="20"/>
              </w:rPr>
            </w:pPr>
            <w:r>
              <w:rPr>
                <w:sz w:val="24"/>
                <w:szCs w:val="20"/>
              </w:rPr>
              <w:t>ЭГ 07</w:t>
            </w:r>
          </w:p>
        </w:tc>
        <w:tc>
          <w:tcPr>
            <w:tcW w:w="3115" w:type="dxa"/>
          </w:tcPr>
          <w:p w14:paraId="439F86AE" w14:textId="77777777" w:rsidR="00407C49" w:rsidRPr="00D70C2D" w:rsidRDefault="00407C49" w:rsidP="00EA594A">
            <w:pPr>
              <w:ind w:firstLine="0"/>
              <w:jc w:val="center"/>
              <w:rPr>
                <w:sz w:val="24"/>
                <w:szCs w:val="20"/>
              </w:rPr>
            </w:pPr>
            <w:r>
              <w:rPr>
                <w:sz w:val="24"/>
                <w:szCs w:val="20"/>
              </w:rPr>
              <w:t>2</w:t>
            </w:r>
          </w:p>
        </w:tc>
        <w:tc>
          <w:tcPr>
            <w:tcW w:w="3115" w:type="dxa"/>
          </w:tcPr>
          <w:p w14:paraId="59FEA2C4" w14:textId="77777777" w:rsidR="00407C49" w:rsidRPr="00D70C2D" w:rsidRDefault="00407C49" w:rsidP="00EA594A">
            <w:pPr>
              <w:ind w:firstLine="0"/>
              <w:jc w:val="center"/>
              <w:rPr>
                <w:sz w:val="24"/>
                <w:szCs w:val="20"/>
              </w:rPr>
            </w:pPr>
            <w:r>
              <w:rPr>
                <w:sz w:val="24"/>
                <w:szCs w:val="20"/>
              </w:rPr>
              <w:t>Недостаточный</w:t>
            </w:r>
          </w:p>
        </w:tc>
      </w:tr>
      <w:tr w:rsidR="00407C49" w:rsidRPr="00D70C2D" w14:paraId="78E9F766" w14:textId="77777777" w:rsidTr="00EA594A">
        <w:tc>
          <w:tcPr>
            <w:tcW w:w="3115" w:type="dxa"/>
          </w:tcPr>
          <w:p w14:paraId="453C7DD2" w14:textId="77777777" w:rsidR="00407C49" w:rsidRPr="00D70C2D" w:rsidRDefault="00407C49" w:rsidP="00EA594A">
            <w:pPr>
              <w:ind w:firstLine="0"/>
              <w:jc w:val="center"/>
              <w:rPr>
                <w:sz w:val="24"/>
                <w:szCs w:val="20"/>
              </w:rPr>
            </w:pPr>
            <w:r>
              <w:rPr>
                <w:sz w:val="24"/>
                <w:szCs w:val="20"/>
              </w:rPr>
              <w:t>ЭГ 08</w:t>
            </w:r>
          </w:p>
        </w:tc>
        <w:tc>
          <w:tcPr>
            <w:tcW w:w="3115" w:type="dxa"/>
          </w:tcPr>
          <w:p w14:paraId="3CB3AFBD" w14:textId="77777777" w:rsidR="00407C49" w:rsidRPr="00D70C2D" w:rsidRDefault="00407C49" w:rsidP="00EA594A">
            <w:pPr>
              <w:ind w:firstLine="0"/>
              <w:jc w:val="center"/>
              <w:rPr>
                <w:sz w:val="24"/>
                <w:szCs w:val="20"/>
              </w:rPr>
            </w:pPr>
            <w:r>
              <w:rPr>
                <w:sz w:val="24"/>
                <w:szCs w:val="20"/>
              </w:rPr>
              <w:t>1</w:t>
            </w:r>
          </w:p>
        </w:tc>
        <w:tc>
          <w:tcPr>
            <w:tcW w:w="3115" w:type="dxa"/>
          </w:tcPr>
          <w:p w14:paraId="5469C651" w14:textId="77777777" w:rsidR="00407C49" w:rsidRPr="00D70C2D" w:rsidRDefault="00407C49" w:rsidP="00EA594A">
            <w:pPr>
              <w:ind w:firstLine="0"/>
              <w:jc w:val="center"/>
              <w:rPr>
                <w:sz w:val="24"/>
                <w:szCs w:val="20"/>
              </w:rPr>
            </w:pPr>
            <w:r>
              <w:rPr>
                <w:sz w:val="24"/>
                <w:szCs w:val="20"/>
              </w:rPr>
              <w:t>Низкий</w:t>
            </w:r>
          </w:p>
        </w:tc>
      </w:tr>
      <w:tr w:rsidR="00407C49" w:rsidRPr="00D70C2D" w14:paraId="113E06FE" w14:textId="77777777" w:rsidTr="00EA594A">
        <w:tc>
          <w:tcPr>
            <w:tcW w:w="3115" w:type="dxa"/>
          </w:tcPr>
          <w:p w14:paraId="42C50C6D" w14:textId="77777777" w:rsidR="00407C49" w:rsidRPr="00D70C2D" w:rsidRDefault="00407C49" w:rsidP="00EA594A">
            <w:pPr>
              <w:ind w:firstLine="0"/>
              <w:jc w:val="center"/>
              <w:rPr>
                <w:sz w:val="24"/>
                <w:szCs w:val="20"/>
              </w:rPr>
            </w:pPr>
            <w:r>
              <w:rPr>
                <w:sz w:val="24"/>
                <w:szCs w:val="20"/>
              </w:rPr>
              <w:t>ЭГ 09</w:t>
            </w:r>
          </w:p>
        </w:tc>
        <w:tc>
          <w:tcPr>
            <w:tcW w:w="3115" w:type="dxa"/>
          </w:tcPr>
          <w:p w14:paraId="1C7A7B8E" w14:textId="77777777" w:rsidR="00407C49" w:rsidRPr="00D70C2D" w:rsidRDefault="00407C49" w:rsidP="00EA594A">
            <w:pPr>
              <w:ind w:firstLine="0"/>
              <w:jc w:val="center"/>
              <w:rPr>
                <w:sz w:val="24"/>
                <w:szCs w:val="20"/>
              </w:rPr>
            </w:pPr>
            <w:r>
              <w:rPr>
                <w:sz w:val="24"/>
                <w:szCs w:val="20"/>
              </w:rPr>
              <w:t>3</w:t>
            </w:r>
          </w:p>
        </w:tc>
        <w:tc>
          <w:tcPr>
            <w:tcW w:w="3115" w:type="dxa"/>
          </w:tcPr>
          <w:p w14:paraId="21E2B4C7" w14:textId="77777777" w:rsidR="00407C49" w:rsidRPr="00D70C2D" w:rsidRDefault="00407C49" w:rsidP="00EA594A">
            <w:pPr>
              <w:ind w:firstLine="0"/>
              <w:jc w:val="center"/>
              <w:rPr>
                <w:sz w:val="24"/>
                <w:szCs w:val="20"/>
              </w:rPr>
            </w:pPr>
            <w:r>
              <w:rPr>
                <w:sz w:val="24"/>
                <w:szCs w:val="20"/>
              </w:rPr>
              <w:t>Средний</w:t>
            </w:r>
          </w:p>
        </w:tc>
      </w:tr>
      <w:tr w:rsidR="00407C49" w:rsidRPr="00D70C2D" w14:paraId="49168570" w14:textId="77777777" w:rsidTr="00EA594A">
        <w:tc>
          <w:tcPr>
            <w:tcW w:w="3115" w:type="dxa"/>
          </w:tcPr>
          <w:p w14:paraId="139F09CE" w14:textId="77777777" w:rsidR="00407C49" w:rsidRPr="00D70C2D" w:rsidRDefault="00407C49" w:rsidP="00EA594A">
            <w:pPr>
              <w:ind w:firstLine="0"/>
              <w:jc w:val="center"/>
              <w:rPr>
                <w:sz w:val="24"/>
                <w:szCs w:val="20"/>
              </w:rPr>
            </w:pPr>
            <w:r>
              <w:rPr>
                <w:sz w:val="24"/>
                <w:szCs w:val="20"/>
              </w:rPr>
              <w:t>ЭГ 10</w:t>
            </w:r>
          </w:p>
        </w:tc>
        <w:tc>
          <w:tcPr>
            <w:tcW w:w="3115" w:type="dxa"/>
          </w:tcPr>
          <w:p w14:paraId="5747DAE8" w14:textId="77777777" w:rsidR="00407C49" w:rsidRPr="00D70C2D" w:rsidRDefault="00407C49" w:rsidP="00EA594A">
            <w:pPr>
              <w:ind w:firstLine="0"/>
              <w:jc w:val="center"/>
              <w:rPr>
                <w:sz w:val="24"/>
                <w:szCs w:val="20"/>
              </w:rPr>
            </w:pPr>
            <w:r>
              <w:rPr>
                <w:sz w:val="24"/>
                <w:szCs w:val="20"/>
              </w:rPr>
              <w:t>2</w:t>
            </w:r>
          </w:p>
        </w:tc>
        <w:tc>
          <w:tcPr>
            <w:tcW w:w="3115" w:type="dxa"/>
          </w:tcPr>
          <w:p w14:paraId="7AA5E386" w14:textId="77777777" w:rsidR="00407C49" w:rsidRPr="00D70C2D" w:rsidRDefault="00407C49" w:rsidP="00EA594A">
            <w:pPr>
              <w:ind w:firstLine="0"/>
              <w:jc w:val="center"/>
              <w:rPr>
                <w:sz w:val="24"/>
                <w:szCs w:val="20"/>
              </w:rPr>
            </w:pPr>
            <w:r>
              <w:rPr>
                <w:sz w:val="24"/>
                <w:szCs w:val="20"/>
              </w:rPr>
              <w:t>Недостаточный</w:t>
            </w:r>
          </w:p>
        </w:tc>
      </w:tr>
    </w:tbl>
    <w:p w14:paraId="0009F9F9" w14:textId="77777777" w:rsidR="00407C49" w:rsidRDefault="00407C49" w:rsidP="00407C49">
      <w:pPr>
        <w:ind w:firstLine="0"/>
      </w:pPr>
    </w:p>
    <w:p w14:paraId="19C78898" w14:textId="77777777" w:rsidR="00407C49" w:rsidRDefault="00407C49" w:rsidP="00407C49">
      <w:r>
        <w:t xml:space="preserve">На основании данных, представленных в таблице, можно прийти к выводу, что с этим заданием на среднем уровне справились только 30% испытуемых. Высокий уровень в ходе выполнения данного задания выявлен не был. </w:t>
      </w:r>
    </w:p>
    <w:p w14:paraId="16CFFF79" w14:textId="77777777" w:rsidR="00407C49" w:rsidRDefault="00407C49" w:rsidP="00407C49">
      <w:r>
        <w:t>Так, дети со средним уровнем смогли составить информативный и, в принципе, логически завершенный текст. Однако помощь педагога все равно присутствовала.</w:t>
      </w:r>
    </w:p>
    <w:p w14:paraId="44887455" w14:textId="77777777" w:rsidR="00407C49" w:rsidRDefault="00407C49" w:rsidP="00407C49">
      <w:r>
        <w:t xml:space="preserve">Дети с недостаточным уровнем (50%) нуждались в помощи педагога при составлении рассказа, упускали значительное число деталей, не смогли логически связать между собой высказывания. </w:t>
      </w:r>
    </w:p>
    <w:p w14:paraId="41E3AB14" w14:textId="77777777" w:rsidR="00407C49" w:rsidRDefault="00407C49" w:rsidP="00407C49">
      <w:r>
        <w:t>Дети с низким уровнем (20%) – не смогли внятно составить рассказ. Помощь педагога им не особо позволила лучше выполнить это задание. Наблюдалось большое количество грамматических, лексических ошибок. Текст был неинформативный и не связанный.</w:t>
      </w:r>
    </w:p>
    <w:p w14:paraId="5626E97E" w14:textId="77777777" w:rsidR="00407C49" w:rsidRDefault="00407C49" w:rsidP="00407C49">
      <w:r w:rsidRPr="00317067">
        <w:t xml:space="preserve">Результаты экспериментальной группы значительно ниже, чем у контрольной. Это может свидетельствовать о том, что у детей </w:t>
      </w:r>
      <w:r>
        <w:t xml:space="preserve">с ОНР </w:t>
      </w:r>
      <w:r w:rsidRPr="00317067">
        <w:t>есть определенные трудности в развитии речи и умении описывать предметы.</w:t>
      </w:r>
    </w:p>
    <w:p w14:paraId="2DD86EB3" w14:textId="675FE01F" w:rsidR="00407C49" w:rsidRDefault="00407C49" w:rsidP="00407C49">
      <w:r>
        <w:t>И, наконец, рассмотрим результаты последнего диагностического задания (таблица 1</w:t>
      </w:r>
      <w:r w:rsidR="009A5F0D">
        <w:t>5</w:t>
      </w:r>
      <w:r>
        <w:t>):</w:t>
      </w:r>
    </w:p>
    <w:p w14:paraId="631BA064" w14:textId="214D9C2C" w:rsidR="00407C49" w:rsidRDefault="00407C49" w:rsidP="00407C49">
      <w:r>
        <w:t>Таблица 1</w:t>
      </w:r>
      <w:r w:rsidR="009A5F0D">
        <w:t>5</w:t>
      </w:r>
      <w:r>
        <w:t xml:space="preserve"> – Оценка умения составлять связанный рассказ (экспериментальная группа)</w:t>
      </w:r>
    </w:p>
    <w:tbl>
      <w:tblPr>
        <w:tblStyle w:val="ab"/>
        <w:tblW w:w="0" w:type="auto"/>
        <w:tblLook w:val="04A0" w:firstRow="1" w:lastRow="0" w:firstColumn="1" w:lastColumn="0" w:noHBand="0" w:noVBand="1"/>
      </w:tblPr>
      <w:tblGrid>
        <w:gridCol w:w="3114"/>
        <w:gridCol w:w="3115"/>
        <w:gridCol w:w="3115"/>
      </w:tblGrid>
      <w:tr w:rsidR="00407C49" w:rsidRPr="00D70C2D" w14:paraId="686FD4C3" w14:textId="77777777" w:rsidTr="00EA594A">
        <w:tc>
          <w:tcPr>
            <w:tcW w:w="3115" w:type="dxa"/>
          </w:tcPr>
          <w:p w14:paraId="35E51497" w14:textId="77777777" w:rsidR="00407C49" w:rsidRPr="00D70C2D" w:rsidRDefault="00407C49" w:rsidP="00EA594A">
            <w:pPr>
              <w:ind w:firstLine="0"/>
              <w:jc w:val="center"/>
              <w:rPr>
                <w:sz w:val="24"/>
                <w:szCs w:val="20"/>
              </w:rPr>
            </w:pPr>
            <w:r>
              <w:rPr>
                <w:sz w:val="24"/>
                <w:szCs w:val="20"/>
              </w:rPr>
              <w:t>Код ребенка</w:t>
            </w:r>
          </w:p>
        </w:tc>
        <w:tc>
          <w:tcPr>
            <w:tcW w:w="3115" w:type="dxa"/>
          </w:tcPr>
          <w:p w14:paraId="3053ACCA" w14:textId="77777777" w:rsidR="00407C49" w:rsidRPr="00D70C2D" w:rsidRDefault="00407C49" w:rsidP="00EA594A">
            <w:pPr>
              <w:ind w:firstLine="0"/>
              <w:jc w:val="center"/>
              <w:rPr>
                <w:sz w:val="24"/>
                <w:szCs w:val="20"/>
              </w:rPr>
            </w:pPr>
            <w:r>
              <w:rPr>
                <w:sz w:val="24"/>
                <w:szCs w:val="20"/>
              </w:rPr>
              <w:t>Количество баллов</w:t>
            </w:r>
          </w:p>
        </w:tc>
        <w:tc>
          <w:tcPr>
            <w:tcW w:w="3115" w:type="dxa"/>
          </w:tcPr>
          <w:p w14:paraId="1518833F" w14:textId="77777777" w:rsidR="00407C49" w:rsidRPr="00D70C2D" w:rsidRDefault="00407C49" w:rsidP="00EA594A">
            <w:pPr>
              <w:ind w:firstLine="0"/>
              <w:jc w:val="center"/>
              <w:rPr>
                <w:sz w:val="24"/>
                <w:szCs w:val="20"/>
              </w:rPr>
            </w:pPr>
            <w:r>
              <w:rPr>
                <w:sz w:val="24"/>
                <w:szCs w:val="20"/>
              </w:rPr>
              <w:t>Уровень</w:t>
            </w:r>
          </w:p>
        </w:tc>
      </w:tr>
      <w:tr w:rsidR="00407C49" w:rsidRPr="00D70C2D" w14:paraId="710BE2C9" w14:textId="77777777" w:rsidTr="00EA594A">
        <w:tc>
          <w:tcPr>
            <w:tcW w:w="3115" w:type="dxa"/>
          </w:tcPr>
          <w:p w14:paraId="2542249E" w14:textId="77777777" w:rsidR="00407C49" w:rsidRPr="00D70C2D" w:rsidRDefault="00407C49" w:rsidP="00EA594A">
            <w:pPr>
              <w:ind w:firstLine="0"/>
              <w:jc w:val="center"/>
              <w:rPr>
                <w:sz w:val="24"/>
                <w:szCs w:val="20"/>
              </w:rPr>
            </w:pPr>
            <w:r>
              <w:rPr>
                <w:sz w:val="24"/>
                <w:szCs w:val="20"/>
              </w:rPr>
              <w:t>ЭГ 01</w:t>
            </w:r>
          </w:p>
        </w:tc>
        <w:tc>
          <w:tcPr>
            <w:tcW w:w="3115" w:type="dxa"/>
          </w:tcPr>
          <w:p w14:paraId="75838AD3" w14:textId="77777777" w:rsidR="00407C49" w:rsidRPr="00D70C2D" w:rsidRDefault="00407C49" w:rsidP="00EA594A">
            <w:pPr>
              <w:ind w:firstLine="0"/>
              <w:jc w:val="center"/>
              <w:rPr>
                <w:sz w:val="24"/>
                <w:szCs w:val="20"/>
              </w:rPr>
            </w:pPr>
            <w:r>
              <w:rPr>
                <w:sz w:val="24"/>
                <w:szCs w:val="20"/>
              </w:rPr>
              <w:t>1</w:t>
            </w:r>
          </w:p>
        </w:tc>
        <w:tc>
          <w:tcPr>
            <w:tcW w:w="3115" w:type="dxa"/>
          </w:tcPr>
          <w:p w14:paraId="5271C127" w14:textId="77777777" w:rsidR="00407C49" w:rsidRPr="00BF62E5" w:rsidRDefault="00407C49" w:rsidP="00EA594A">
            <w:pPr>
              <w:ind w:firstLine="0"/>
              <w:jc w:val="center"/>
              <w:rPr>
                <w:sz w:val="24"/>
                <w:szCs w:val="20"/>
              </w:rPr>
            </w:pPr>
            <w:r>
              <w:rPr>
                <w:sz w:val="24"/>
                <w:szCs w:val="20"/>
              </w:rPr>
              <w:t xml:space="preserve">Низкий </w:t>
            </w:r>
          </w:p>
        </w:tc>
      </w:tr>
      <w:tr w:rsidR="00407C49" w:rsidRPr="00D70C2D" w14:paraId="6EEFEA65" w14:textId="77777777" w:rsidTr="00EA594A">
        <w:tc>
          <w:tcPr>
            <w:tcW w:w="3115" w:type="dxa"/>
          </w:tcPr>
          <w:p w14:paraId="70082F41" w14:textId="77777777" w:rsidR="00407C49" w:rsidRPr="00D70C2D" w:rsidRDefault="00407C49" w:rsidP="00EA594A">
            <w:pPr>
              <w:ind w:firstLine="0"/>
              <w:jc w:val="center"/>
              <w:rPr>
                <w:sz w:val="24"/>
                <w:szCs w:val="20"/>
              </w:rPr>
            </w:pPr>
            <w:r>
              <w:rPr>
                <w:sz w:val="24"/>
                <w:szCs w:val="20"/>
              </w:rPr>
              <w:t>ЭГ 02</w:t>
            </w:r>
          </w:p>
        </w:tc>
        <w:tc>
          <w:tcPr>
            <w:tcW w:w="3115" w:type="dxa"/>
          </w:tcPr>
          <w:p w14:paraId="0509C2BC" w14:textId="77777777" w:rsidR="00407C49" w:rsidRPr="00D70C2D" w:rsidRDefault="00407C49" w:rsidP="00EA594A">
            <w:pPr>
              <w:ind w:firstLine="0"/>
              <w:jc w:val="center"/>
              <w:rPr>
                <w:sz w:val="24"/>
                <w:szCs w:val="20"/>
              </w:rPr>
            </w:pPr>
            <w:r>
              <w:rPr>
                <w:sz w:val="24"/>
                <w:szCs w:val="20"/>
              </w:rPr>
              <w:t>2</w:t>
            </w:r>
          </w:p>
        </w:tc>
        <w:tc>
          <w:tcPr>
            <w:tcW w:w="3115" w:type="dxa"/>
          </w:tcPr>
          <w:p w14:paraId="62804BFC" w14:textId="77777777" w:rsidR="00407C49" w:rsidRPr="00D70C2D" w:rsidRDefault="00407C49" w:rsidP="00EA594A">
            <w:pPr>
              <w:ind w:firstLine="0"/>
              <w:jc w:val="center"/>
              <w:rPr>
                <w:sz w:val="24"/>
                <w:szCs w:val="20"/>
              </w:rPr>
            </w:pPr>
            <w:r>
              <w:rPr>
                <w:sz w:val="24"/>
                <w:szCs w:val="20"/>
              </w:rPr>
              <w:t xml:space="preserve">Средний </w:t>
            </w:r>
          </w:p>
        </w:tc>
      </w:tr>
      <w:tr w:rsidR="00407C49" w:rsidRPr="00D70C2D" w14:paraId="7F76CC69" w14:textId="77777777" w:rsidTr="00EA594A">
        <w:tc>
          <w:tcPr>
            <w:tcW w:w="3115" w:type="dxa"/>
          </w:tcPr>
          <w:p w14:paraId="05001B75" w14:textId="77777777" w:rsidR="00407C49" w:rsidRPr="00D70C2D" w:rsidRDefault="00407C49" w:rsidP="00EA594A">
            <w:pPr>
              <w:ind w:firstLine="0"/>
              <w:jc w:val="center"/>
              <w:rPr>
                <w:sz w:val="24"/>
                <w:szCs w:val="20"/>
              </w:rPr>
            </w:pPr>
            <w:r>
              <w:rPr>
                <w:sz w:val="24"/>
                <w:szCs w:val="20"/>
              </w:rPr>
              <w:lastRenderedPageBreak/>
              <w:t>ЭГ 03</w:t>
            </w:r>
          </w:p>
        </w:tc>
        <w:tc>
          <w:tcPr>
            <w:tcW w:w="3115" w:type="dxa"/>
          </w:tcPr>
          <w:p w14:paraId="702A073B" w14:textId="77777777" w:rsidR="00407C49" w:rsidRPr="00D70C2D" w:rsidRDefault="00407C49" w:rsidP="00EA594A">
            <w:pPr>
              <w:ind w:firstLine="0"/>
              <w:jc w:val="center"/>
              <w:rPr>
                <w:sz w:val="24"/>
                <w:szCs w:val="20"/>
              </w:rPr>
            </w:pPr>
            <w:r>
              <w:rPr>
                <w:sz w:val="24"/>
                <w:szCs w:val="20"/>
              </w:rPr>
              <w:t>2</w:t>
            </w:r>
          </w:p>
        </w:tc>
        <w:tc>
          <w:tcPr>
            <w:tcW w:w="3115" w:type="dxa"/>
          </w:tcPr>
          <w:p w14:paraId="17645753" w14:textId="77777777" w:rsidR="00407C49" w:rsidRPr="00D70C2D" w:rsidRDefault="00407C49" w:rsidP="00EA594A">
            <w:pPr>
              <w:ind w:firstLine="0"/>
              <w:jc w:val="center"/>
              <w:rPr>
                <w:sz w:val="24"/>
                <w:szCs w:val="20"/>
              </w:rPr>
            </w:pPr>
            <w:r>
              <w:rPr>
                <w:sz w:val="24"/>
                <w:szCs w:val="20"/>
              </w:rPr>
              <w:t xml:space="preserve">Средний </w:t>
            </w:r>
          </w:p>
        </w:tc>
      </w:tr>
      <w:tr w:rsidR="00407C49" w:rsidRPr="00D70C2D" w14:paraId="53C056D1" w14:textId="77777777" w:rsidTr="00EA594A">
        <w:tc>
          <w:tcPr>
            <w:tcW w:w="3115" w:type="dxa"/>
          </w:tcPr>
          <w:p w14:paraId="0B8CE05E" w14:textId="77777777" w:rsidR="00407C49" w:rsidRPr="00D70C2D" w:rsidRDefault="00407C49" w:rsidP="00EA594A">
            <w:pPr>
              <w:ind w:firstLine="0"/>
              <w:jc w:val="center"/>
              <w:rPr>
                <w:sz w:val="24"/>
                <w:szCs w:val="20"/>
              </w:rPr>
            </w:pPr>
            <w:r>
              <w:rPr>
                <w:sz w:val="24"/>
                <w:szCs w:val="20"/>
              </w:rPr>
              <w:t>ЭГ 04</w:t>
            </w:r>
          </w:p>
        </w:tc>
        <w:tc>
          <w:tcPr>
            <w:tcW w:w="3115" w:type="dxa"/>
          </w:tcPr>
          <w:p w14:paraId="36883251" w14:textId="77777777" w:rsidR="00407C49" w:rsidRPr="00D70C2D" w:rsidRDefault="00407C49" w:rsidP="00EA594A">
            <w:pPr>
              <w:ind w:firstLine="0"/>
              <w:jc w:val="center"/>
              <w:rPr>
                <w:sz w:val="24"/>
                <w:szCs w:val="20"/>
              </w:rPr>
            </w:pPr>
            <w:r>
              <w:rPr>
                <w:sz w:val="24"/>
                <w:szCs w:val="20"/>
              </w:rPr>
              <w:t>2</w:t>
            </w:r>
          </w:p>
        </w:tc>
        <w:tc>
          <w:tcPr>
            <w:tcW w:w="3115" w:type="dxa"/>
          </w:tcPr>
          <w:p w14:paraId="21FF21CC" w14:textId="77777777" w:rsidR="00407C49" w:rsidRPr="00D70C2D" w:rsidRDefault="00407C49" w:rsidP="00EA594A">
            <w:pPr>
              <w:ind w:firstLine="0"/>
              <w:jc w:val="center"/>
              <w:rPr>
                <w:sz w:val="24"/>
                <w:szCs w:val="20"/>
              </w:rPr>
            </w:pPr>
            <w:r>
              <w:rPr>
                <w:sz w:val="24"/>
                <w:szCs w:val="20"/>
              </w:rPr>
              <w:t xml:space="preserve">Средний </w:t>
            </w:r>
          </w:p>
        </w:tc>
      </w:tr>
      <w:tr w:rsidR="00407C49" w:rsidRPr="00D70C2D" w14:paraId="06782AF1" w14:textId="77777777" w:rsidTr="00EA594A">
        <w:tc>
          <w:tcPr>
            <w:tcW w:w="3115" w:type="dxa"/>
          </w:tcPr>
          <w:p w14:paraId="14CF6340" w14:textId="77777777" w:rsidR="00407C49" w:rsidRPr="00D70C2D" w:rsidRDefault="00407C49" w:rsidP="00EA594A">
            <w:pPr>
              <w:ind w:firstLine="0"/>
              <w:jc w:val="center"/>
              <w:rPr>
                <w:sz w:val="24"/>
                <w:szCs w:val="20"/>
              </w:rPr>
            </w:pPr>
            <w:r>
              <w:rPr>
                <w:sz w:val="24"/>
                <w:szCs w:val="20"/>
              </w:rPr>
              <w:t>ЭГ 05</w:t>
            </w:r>
          </w:p>
        </w:tc>
        <w:tc>
          <w:tcPr>
            <w:tcW w:w="3115" w:type="dxa"/>
          </w:tcPr>
          <w:p w14:paraId="731F4120" w14:textId="77777777" w:rsidR="00407C49" w:rsidRPr="00D70C2D" w:rsidRDefault="00407C49" w:rsidP="00EA594A">
            <w:pPr>
              <w:ind w:firstLine="0"/>
              <w:jc w:val="center"/>
              <w:rPr>
                <w:sz w:val="24"/>
                <w:szCs w:val="20"/>
              </w:rPr>
            </w:pPr>
            <w:r>
              <w:rPr>
                <w:sz w:val="24"/>
                <w:szCs w:val="20"/>
              </w:rPr>
              <w:t>1</w:t>
            </w:r>
          </w:p>
        </w:tc>
        <w:tc>
          <w:tcPr>
            <w:tcW w:w="3115" w:type="dxa"/>
          </w:tcPr>
          <w:p w14:paraId="11124F48" w14:textId="77777777" w:rsidR="00407C49" w:rsidRPr="00D70C2D" w:rsidRDefault="00407C49" w:rsidP="00EA594A">
            <w:pPr>
              <w:ind w:firstLine="0"/>
              <w:jc w:val="center"/>
              <w:rPr>
                <w:sz w:val="24"/>
                <w:szCs w:val="20"/>
              </w:rPr>
            </w:pPr>
            <w:r>
              <w:rPr>
                <w:sz w:val="24"/>
                <w:szCs w:val="20"/>
              </w:rPr>
              <w:t xml:space="preserve">Низкий </w:t>
            </w:r>
          </w:p>
        </w:tc>
      </w:tr>
      <w:tr w:rsidR="00407C49" w:rsidRPr="00D70C2D" w14:paraId="618540E9" w14:textId="77777777" w:rsidTr="00EA594A">
        <w:tc>
          <w:tcPr>
            <w:tcW w:w="3115" w:type="dxa"/>
          </w:tcPr>
          <w:p w14:paraId="4B14125A" w14:textId="77777777" w:rsidR="00407C49" w:rsidRPr="00D70C2D" w:rsidRDefault="00407C49" w:rsidP="00EA594A">
            <w:pPr>
              <w:ind w:firstLine="0"/>
              <w:jc w:val="center"/>
              <w:rPr>
                <w:sz w:val="24"/>
                <w:szCs w:val="20"/>
              </w:rPr>
            </w:pPr>
            <w:r>
              <w:rPr>
                <w:sz w:val="24"/>
                <w:szCs w:val="20"/>
              </w:rPr>
              <w:t>ЭГ 06</w:t>
            </w:r>
          </w:p>
        </w:tc>
        <w:tc>
          <w:tcPr>
            <w:tcW w:w="3115" w:type="dxa"/>
          </w:tcPr>
          <w:p w14:paraId="5C10E661" w14:textId="77777777" w:rsidR="00407C49" w:rsidRPr="00D70C2D" w:rsidRDefault="00407C49" w:rsidP="00EA594A">
            <w:pPr>
              <w:ind w:firstLine="0"/>
              <w:jc w:val="center"/>
              <w:rPr>
                <w:sz w:val="24"/>
                <w:szCs w:val="20"/>
              </w:rPr>
            </w:pPr>
            <w:r>
              <w:rPr>
                <w:sz w:val="24"/>
                <w:szCs w:val="20"/>
              </w:rPr>
              <w:t>1</w:t>
            </w:r>
          </w:p>
        </w:tc>
        <w:tc>
          <w:tcPr>
            <w:tcW w:w="3115" w:type="dxa"/>
          </w:tcPr>
          <w:p w14:paraId="0F62EF5B" w14:textId="77777777" w:rsidR="00407C49" w:rsidRPr="00D70C2D" w:rsidRDefault="00407C49" w:rsidP="00EA594A">
            <w:pPr>
              <w:ind w:firstLine="0"/>
              <w:jc w:val="center"/>
              <w:rPr>
                <w:sz w:val="24"/>
                <w:szCs w:val="20"/>
              </w:rPr>
            </w:pPr>
            <w:r>
              <w:rPr>
                <w:sz w:val="24"/>
                <w:szCs w:val="20"/>
              </w:rPr>
              <w:t xml:space="preserve">Низкий </w:t>
            </w:r>
          </w:p>
        </w:tc>
      </w:tr>
      <w:tr w:rsidR="00407C49" w:rsidRPr="00D70C2D" w14:paraId="3367D1AC" w14:textId="77777777" w:rsidTr="00EA594A">
        <w:tc>
          <w:tcPr>
            <w:tcW w:w="3115" w:type="dxa"/>
          </w:tcPr>
          <w:p w14:paraId="50181617" w14:textId="77777777" w:rsidR="00407C49" w:rsidRPr="00D70C2D" w:rsidRDefault="00407C49" w:rsidP="00EA594A">
            <w:pPr>
              <w:ind w:firstLine="0"/>
              <w:jc w:val="center"/>
              <w:rPr>
                <w:sz w:val="24"/>
                <w:szCs w:val="20"/>
              </w:rPr>
            </w:pPr>
            <w:r>
              <w:rPr>
                <w:sz w:val="24"/>
                <w:szCs w:val="20"/>
              </w:rPr>
              <w:t>ЭГ 07</w:t>
            </w:r>
          </w:p>
        </w:tc>
        <w:tc>
          <w:tcPr>
            <w:tcW w:w="3115" w:type="dxa"/>
          </w:tcPr>
          <w:p w14:paraId="47145C54" w14:textId="77777777" w:rsidR="00407C49" w:rsidRPr="00D70C2D" w:rsidRDefault="00407C49" w:rsidP="00EA594A">
            <w:pPr>
              <w:ind w:firstLine="0"/>
              <w:jc w:val="center"/>
              <w:rPr>
                <w:sz w:val="24"/>
                <w:szCs w:val="20"/>
              </w:rPr>
            </w:pPr>
            <w:r>
              <w:rPr>
                <w:sz w:val="24"/>
                <w:szCs w:val="20"/>
              </w:rPr>
              <w:t>1</w:t>
            </w:r>
          </w:p>
        </w:tc>
        <w:tc>
          <w:tcPr>
            <w:tcW w:w="3115" w:type="dxa"/>
          </w:tcPr>
          <w:p w14:paraId="7326D289" w14:textId="77777777" w:rsidR="00407C49" w:rsidRPr="00D70C2D" w:rsidRDefault="00407C49" w:rsidP="00EA594A">
            <w:pPr>
              <w:ind w:firstLine="0"/>
              <w:jc w:val="center"/>
              <w:rPr>
                <w:sz w:val="24"/>
                <w:szCs w:val="20"/>
              </w:rPr>
            </w:pPr>
            <w:r>
              <w:rPr>
                <w:sz w:val="24"/>
                <w:szCs w:val="20"/>
              </w:rPr>
              <w:t xml:space="preserve">Низкий </w:t>
            </w:r>
          </w:p>
        </w:tc>
      </w:tr>
      <w:tr w:rsidR="00407C49" w:rsidRPr="00D70C2D" w14:paraId="59FADCB5" w14:textId="77777777" w:rsidTr="00EA594A">
        <w:tc>
          <w:tcPr>
            <w:tcW w:w="3115" w:type="dxa"/>
          </w:tcPr>
          <w:p w14:paraId="30E38FB9" w14:textId="77777777" w:rsidR="00407C49" w:rsidRPr="00D70C2D" w:rsidRDefault="00407C49" w:rsidP="00EA594A">
            <w:pPr>
              <w:ind w:firstLine="0"/>
              <w:jc w:val="center"/>
              <w:rPr>
                <w:sz w:val="24"/>
                <w:szCs w:val="20"/>
              </w:rPr>
            </w:pPr>
            <w:r>
              <w:rPr>
                <w:sz w:val="24"/>
                <w:szCs w:val="20"/>
              </w:rPr>
              <w:t>ЭГ 08</w:t>
            </w:r>
          </w:p>
        </w:tc>
        <w:tc>
          <w:tcPr>
            <w:tcW w:w="3115" w:type="dxa"/>
          </w:tcPr>
          <w:p w14:paraId="250D76B0" w14:textId="77777777" w:rsidR="00407C49" w:rsidRPr="00D70C2D" w:rsidRDefault="00407C49" w:rsidP="00EA594A">
            <w:pPr>
              <w:ind w:firstLine="0"/>
              <w:jc w:val="center"/>
              <w:rPr>
                <w:sz w:val="24"/>
                <w:szCs w:val="20"/>
              </w:rPr>
            </w:pPr>
            <w:r>
              <w:rPr>
                <w:sz w:val="24"/>
                <w:szCs w:val="20"/>
              </w:rPr>
              <w:t>2</w:t>
            </w:r>
          </w:p>
        </w:tc>
        <w:tc>
          <w:tcPr>
            <w:tcW w:w="3115" w:type="dxa"/>
          </w:tcPr>
          <w:p w14:paraId="108F068C" w14:textId="77777777" w:rsidR="00407C49" w:rsidRPr="00D70C2D" w:rsidRDefault="00407C49" w:rsidP="00EA594A">
            <w:pPr>
              <w:ind w:firstLine="0"/>
              <w:jc w:val="center"/>
              <w:rPr>
                <w:sz w:val="24"/>
                <w:szCs w:val="20"/>
              </w:rPr>
            </w:pPr>
            <w:r>
              <w:rPr>
                <w:sz w:val="24"/>
                <w:szCs w:val="20"/>
              </w:rPr>
              <w:t xml:space="preserve">Средний </w:t>
            </w:r>
          </w:p>
        </w:tc>
      </w:tr>
      <w:tr w:rsidR="00407C49" w:rsidRPr="00D70C2D" w14:paraId="6BACFFC0" w14:textId="77777777" w:rsidTr="00EA594A">
        <w:tc>
          <w:tcPr>
            <w:tcW w:w="3115" w:type="dxa"/>
          </w:tcPr>
          <w:p w14:paraId="07F20045" w14:textId="77777777" w:rsidR="00407C49" w:rsidRPr="00D70C2D" w:rsidRDefault="00407C49" w:rsidP="00EA594A">
            <w:pPr>
              <w:ind w:firstLine="0"/>
              <w:jc w:val="center"/>
              <w:rPr>
                <w:sz w:val="24"/>
                <w:szCs w:val="20"/>
              </w:rPr>
            </w:pPr>
            <w:r>
              <w:rPr>
                <w:sz w:val="24"/>
                <w:szCs w:val="20"/>
              </w:rPr>
              <w:t>ЭГ 09</w:t>
            </w:r>
          </w:p>
        </w:tc>
        <w:tc>
          <w:tcPr>
            <w:tcW w:w="3115" w:type="dxa"/>
          </w:tcPr>
          <w:p w14:paraId="6A011BD9" w14:textId="77777777" w:rsidR="00407C49" w:rsidRPr="00D70C2D" w:rsidRDefault="00407C49" w:rsidP="00EA594A">
            <w:pPr>
              <w:ind w:firstLine="0"/>
              <w:jc w:val="center"/>
              <w:rPr>
                <w:sz w:val="24"/>
                <w:szCs w:val="20"/>
              </w:rPr>
            </w:pPr>
            <w:r>
              <w:rPr>
                <w:sz w:val="24"/>
                <w:szCs w:val="20"/>
              </w:rPr>
              <w:t>2</w:t>
            </w:r>
          </w:p>
        </w:tc>
        <w:tc>
          <w:tcPr>
            <w:tcW w:w="3115" w:type="dxa"/>
          </w:tcPr>
          <w:p w14:paraId="47964A4B" w14:textId="77777777" w:rsidR="00407C49" w:rsidRPr="00D70C2D" w:rsidRDefault="00407C49" w:rsidP="00EA594A">
            <w:pPr>
              <w:ind w:firstLine="0"/>
              <w:jc w:val="center"/>
              <w:rPr>
                <w:sz w:val="24"/>
                <w:szCs w:val="20"/>
              </w:rPr>
            </w:pPr>
            <w:r>
              <w:rPr>
                <w:sz w:val="24"/>
                <w:szCs w:val="20"/>
              </w:rPr>
              <w:t>Средний</w:t>
            </w:r>
          </w:p>
        </w:tc>
      </w:tr>
      <w:tr w:rsidR="00407C49" w:rsidRPr="00D70C2D" w14:paraId="1AB4CD65" w14:textId="77777777" w:rsidTr="00EA594A">
        <w:tc>
          <w:tcPr>
            <w:tcW w:w="3115" w:type="dxa"/>
          </w:tcPr>
          <w:p w14:paraId="66DC6727" w14:textId="77777777" w:rsidR="00407C49" w:rsidRPr="00D70C2D" w:rsidRDefault="00407C49" w:rsidP="00EA594A">
            <w:pPr>
              <w:ind w:firstLine="0"/>
              <w:jc w:val="center"/>
              <w:rPr>
                <w:sz w:val="24"/>
                <w:szCs w:val="20"/>
              </w:rPr>
            </w:pPr>
            <w:r>
              <w:rPr>
                <w:sz w:val="24"/>
                <w:szCs w:val="20"/>
              </w:rPr>
              <w:t>ЭГ 10</w:t>
            </w:r>
          </w:p>
        </w:tc>
        <w:tc>
          <w:tcPr>
            <w:tcW w:w="3115" w:type="dxa"/>
          </w:tcPr>
          <w:p w14:paraId="306E2D7E" w14:textId="77777777" w:rsidR="00407C49" w:rsidRPr="00D70C2D" w:rsidRDefault="00407C49" w:rsidP="00EA594A">
            <w:pPr>
              <w:ind w:firstLine="0"/>
              <w:jc w:val="center"/>
              <w:rPr>
                <w:sz w:val="24"/>
                <w:szCs w:val="20"/>
              </w:rPr>
            </w:pPr>
            <w:r>
              <w:rPr>
                <w:sz w:val="24"/>
                <w:szCs w:val="20"/>
              </w:rPr>
              <w:t>2</w:t>
            </w:r>
          </w:p>
        </w:tc>
        <w:tc>
          <w:tcPr>
            <w:tcW w:w="3115" w:type="dxa"/>
          </w:tcPr>
          <w:p w14:paraId="0DD40AF3" w14:textId="77777777" w:rsidR="00407C49" w:rsidRPr="00D70C2D" w:rsidRDefault="00407C49" w:rsidP="00EA594A">
            <w:pPr>
              <w:ind w:firstLine="0"/>
              <w:jc w:val="center"/>
              <w:rPr>
                <w:sz w:val="24"/>
                <w:szCs w:val="20"/>
              </w:rPr>
            </w:pPr>
            <w:r>
              <w:rPr>
                <w:sz w:val="24"/>
                <w:szCs w:val="20"/>
              </w:rPr>
              <w:t>Средний</w:t>
            </w:r>
          </w:p>
        </w:tc>
      </w:tr>
    </w:tbl>
    <w:p w14:paraId="25384940" w14:textId="77777777" w:rsidR="00407C49" w:rsidRDefault="00407C49" w:rsidP="00407C49"/>
    <w:p w14:paraId="7B5EE082" w14:textId="77777777" w:rsidR="00407C49" w:rsidRDefault="00407C49" w:rsidP="00407C49">
      <w:r>
        <w:t xml:space="preserve">На основании полученных данных, 60% испытуемых показали средний уровень. К этой группе отнесены испытуемые, которые смогли составить рассказ при помощи наводящих вопросов педагога, немного не сохраняли последовательность действий, ошибались при согласовании слов. </w:t>
      </w:r>
    </w:p>
    <w:p w14:paraId="01D7C747" w14:textId="77777777" w:rsidR="00407C49" w:rsidRDefault="00407C49" w:rsidP="00407C49">
      <w:r>
        <w:t>40 % детей показали низкий уровень. Рассказы этих детей были короткими, состояли из отдельных фраз, содержали многочисленные грамматические ошибки и повторы. Например, при попытке продолжить рассказ о девочке в лесу, ребенок мог сказать: «Девочка… упала… больно… мама…». Часто наблюдались повторения: «Лес… лес… дерево в лесу…».</w:t>
      </w:r>
    </w:p>
    <w:p w14:paraId="4E049F92" w14:textId="77777777" w:rsidR="00407C49" w:rsidRDefault="00407C49" w:rsidP="00407C49">
      <w:r>
        <w:t xml:space="preserve">Таким образом, </w:t>
      </w:r>
      <w:r w:rsidRPr="005B45E1">
        <w:t>в экспериментальной группе у большинства детей наблюдаются значительные трудности в этой области. Это указывает на необходимость проведения коррекционно</w:t>
      </w:r>
      <w:r>
        <w:t>-логопедической</w:t>
      </w:r>
      <w:r w:rsidRPr="005B45E1">
        <w:t xml:space="preserve"> работы с детьми </w:t>
      </w:r>
      <w:r>
        <w:t>с ОНР</w:t>
      </w:r>
      <w:r w:rsidRPr="005B45E1">
        <w:t>, направленной на развитие лексико-грамматического строя речи и формирование навыков связно</w:t>
      </w:r>
      <w:r>
        <w:t>й речи</w:t>
      </w:r>
      <w:r w:rsidRPr="005B45E1">
        <w:t>.</w:t>
      </w:r>
    </w:p>
    <w:p w14:paraId="226A8766" w14:textId="77777777" w:rsidR="00407C49" w:rsidRDefault="00407C49" w:rsidP="00407C49">
      <w:r>
        <w:t>Теперь перейдем к общему анализу всех полученных результатов в экспериментальной группе:</w:t>
      </w:r>
    </w:p>
    <w:p w14:paraId="6BD918FD" w14:textId="276EF83C" w:rsidR="00407C49" w:rsidRDefault="00407C49" w:rsidP="00407C49">
      <w:r>
        <w:t>Таблица 1</w:t>
      </w:r>
      <w:r w:rsidR="009A5F0D">
        <w:t>6</w:t>
      </w:r>
      <w:r>
        <w:t xml:space="preserve"> – Оценка состояния связной речи дошкольников (экспериментальная группа)</w:t>
      </w:r>
    </w:p>
    <w:tbl>
      <w:tblPr>
        <w:tblStyle w:val="ab"/>
        <w:tblW w:w="0" w:type="auto"/>
        <w:jc w:val="center"/>
        <w:tblLook w:val="04A0" w:firstRow="1" w:lastRow="0" w:firstColumn="1" w:lastColumn="0" w:noHBand="0" w:noVBand="1"/>
      </w:tblPr>
      <w:tblGrid>
        <w:gridCol w:w="890"/>
        <w:gridCol w:w="901"/>
        <w:gridCol w:w="901"/>
        <w:gridCol w:w="901"/>
        <w:gridCol w:w="901"/>
        <w:gridCol w:w="901"/>
        <w:gridCol w:w="901"/>
        <w:gridCol w:w="901"/>
        <w:gridCol w:w="1183"/>
        <w:gridCol w:w="964"/>
      </w:tblGrid>
      <w:tr w:rsidR="00407C49" w:rsidRPr="00DB1E5E" w14:paraId="3AD0F0CD" w14:textId="77777777" w:rsidTr="00EA594A">
        <w:trPr>
          <w:jc w:val="center"/>
        </w:trPr>
        <w:tc>
          <w:tcPr>
            <w:tcW w:w="893" w:type="dxa"/>
          </w:tcPr>
          <w:p w14:paraId="02A07FF3" w14:textId="77777777" w:rsidR="00407C49" w:rsidRPr="00DB1E5E" w:rsidRDefault="00407C49" w:rsidP="00EA594A">
            <w:pPr>
              <w:ind w:firstLine="0"/>
              <w:rPr>
                <w:sz w:val="24"/>
                <w:szCs w:val="24"/>
              </w:rPr>
            </w:pPr>
            <w:r w:rsidRPr="00DB1E5E">
              <w:rPr>
                <w:sz w:val="24"/>
                <w:szCs w:val="24"/>
              </w:rPr>
              <w:t>Код ребенка</w:t>
            </w:r>
          </w:p>
        </w:tc>
        <w:tc>
          <w:tcPr>
            <w:tcW w:w="903" w:type="dxa"/>
          </w:tcPr>
          <w:p w14:paraId="62593F41" w14:textId="77777777" w:rsidR="00407C49" w:rsidRPr="00DB1E5E" w:rsidRDefault="00407C49" w:rsidP="00EA594A">
            <w:pPr>
              <w:ind w:firstLine="0"/>
              <w:rPr>
                <w:sz w:val="24"/>
                <w:szCs w:val="24"/>
              </w:rPr>
            </w:pPr>
            <w:r w:rsidRPr="00DB1E5E">
              <w:rPr>
                <w:sz w:val="24"/>
                <w:szCs w:val="24"/>
              </w:rPr>
              <w:t>Задание 1</w:t>
            </w:r>
          </w:p>
        </w:tc>
        <w:tc>
          <w:tcPr>
            <w:tcW w:w="903" w:type="dxa"/>
          </w:tcPr>
          <w:p w14:paraId="14DC8060" w14:textId="77777777" w:rsidR="00407C49" w:rsidRPr="00DB1E5E" w:rsidRDefault="00407C49" w:rsidP="00EA594A">
            <w:pPr>
              <w:ind w:firstLine="0"/>
              <w:rPr>
                <w:sz w:val="24"/>
                <w:szCs w:val="24"/>
              </w:rPr>
            </w:pPr>
            <w:r w:rsidRPr="00DB1E5E">
              <w:rPr>
                <w:sz w:val="24"/>
                <w:szCs w:val="24"/>
              </w:rPr>
              <w:t>Задание 2</w:t>
            </w:r>
          </w:p>
        </w:tc>
        <w:tc>
          <w:tcPr>
            <w:tcW w:w="903" w:type="dxa"/>
          </w:tcPr>
          <w:p w14:paraId="6A35B299" w14:textId="77777777" w:rsidR="00407C49" w:rsidRPr="00DB1E5E" w:rsidRDefault="00407C49" w:rsidP="00EA594A">
            <w:pPr>
              <w:ind w:firstLine="0"/>
              <w:rPr>
                <w:sz w:val="24"/>
                <w:szCs w:val="24"/>
              </w:rPr>
            </w:pPr>
            <w:r w:rsidRPr="00DB1E5E">
              <w:rPr>
                <w:sz w:val="24"/>
                <w:szCs w:val="24"/>
              </w:rPr>
              <w:t>Задание 3</w:t>
            </w:r>
          </w:p>
        </w:tc>
        <w:tc>
          <w:tcPr>
            <w:tcW w:w="903" w:type="dxa"/>
          </w:tcPr>
          <w:p w14:paraId="29117B9D" w14:textId="77777777" w:rsidR="00407C49" w:rsidRPr="00DB1E5E" w:rsidRDefault="00407C49" w:rsidP="00EA594A">
            <w:pPr>
              <w:ind w:firstLine="0"/>
              <w:rPr>
                <w:sz w:val="24"/>
                <w:szCs w:val="24"/>
              </w:rPr>
            </w:pPr>
            <w:r w:rsidRPr="00DB1E5E">
              <w:rPr>
                <w:sz w:val="24"/>
                <w:szCs w:val="24"/>
              </w:rPr>
              <w:t>Задание 4</w:t>
            </w:r>
          </w:p>
        </w:tc>
        <w:tc>
          <w:tcPr>
            <w:tcW w:w="903" w:type="dxa"/>
          </w:tcPr>
          <w:p w14:paraId="1EBFFC52" w14:textId="77777777" w:rsidR="00407C49" w:rsidRPr="00DB1E5E" w:rsidRDefault="00407C49" w:rsidP="00EA594A">
            <w:pPr>
              <w:ind w:firstLine="0"/>
              <w:rPr>
                <w:sz w:val="24"/>
                <w:szCs w:val="24"/>
              </w:rPr>
            </w:pPr>
            <w:r w:rsidRPr="00DB1E5E">
              <w:rPr>
                <w:sz w:val="24"/>
                <w:szCs w:val="24"/>
              </w:rPr>
              <w:t>Задание 5</w:t>
            </w:r>
          </w:p>
        </w:tc>
        <w:tc>
          <w:tcPr>
            <w:tcW w:w="903" w:type="dxa"/>
          </w:tcPr>
          <w:p w14:paraId="463F97CD" w14:textId="77777777" w:rsidR="00407C49" w:rsidRPr="00DB1E5E" w:rsidRDefault="00407C49" w:rsidP="00EA594A">
            <w:pPr>
              <w:ind w:firstLine="0"/>
              <w:rPr>
                <w:sz w:val="24"/>
                <w:szCs w:val="24"/>
              </w:rPr>
            </w:pPr>
            <w:r w:rsidRPr="00DB1E5E">
              <w:rPr>
                <w:sz w:val="24"/>
                <w:szCs w:val="24"/>
              </w:rPr>
              <w:t>Задание 6</w:t>
            </w:r>
          </w:p>
        </w:tc>
        <w:tc>
          <w:tcPr>
            <w:tcW w:w="903" w:type="dxa"/>
          </w:tcPr>
          <w:p w14:paraId="10AF6E4A" w14:textId="77777777" w:rsidR="00407C49" w:rsidRPr="00DB1E5E" w:rsidRDefault="00407C49" w:rsidP="00EA594A">
            <w:pPr>
              <w:ind w:firstLine="0"/>
              <w:rPr>
                <w:sz w:val="24"/>
                <w:szCs w:val="24"/>
              </w:rPr>
            </w:pPr>
            <w:r w:rsidRPr="00DB1E5E">
              <w:rPr>
                <w:sz w:val="24"/>
                <w:szCs w:val="24"/>
              </w:rPr>
              <w:t>Задание 7</w:t>
            </w:r>
          </w:p>
        </w:tc>
        <w:tc>
          <w:tcPr>
            <w:tcW w:w="1187" w:type="dxa"/>
          </w:tcPr>
          <w:p w14:paraId="3526C60E" w14:textId="77777777" w:rsidR="00407C49" w:rsidRPr="00DB1E5E" w:rsidRDefault="00407C49" w:rsidP="00EA594A">
            <w:pPr>
              <w:ind w:firstLine="0"/>
              <w:rPr>
                <w:sz w:val="24"/>
                <w:szCs w:val="24"/>
              </w:rPr>
            </w:pPr>
            <w:r w:rsidRPr="00DB1E5E">
              <w:rPr>
                <w:sz w:val="24"/>
                <w:szCs w:val="24"/>
              </w:rPr>
              <w:t>Общее количество баллов</w:t>
            </w:r>
          </w:p>
        </w:tc>
        <w:tc>
          <w:tcPr>
            <w:tcW w:w="944" w:type="dxa"/>
          </w:tcPr>
          <w:p w14:paraId="2B88D144" w14:textId="77777777" w:rsidR="00407C49" w:rsidRPr="00DB1E5E" w:rsidRDefault="00407C49" w:rsidP="00EA594A">
            <w:pPr>
              <w:ind w:firstLine="0"/>
              <w:rPr>
                <w:sz w:val="24"/>
                <w:szCs w:val="24"/>
              </w:rPr>
            </w:pPr>
            <w:r w:rsidRPr="00DB1E5E">
              <w:rPr>
                <w:sz w:val="24"/>
                <w:szCs w:val="24"/>
              </w:rPr>
              <w:t>Уровень</w:t>
            </w:r>
          </w:p>
        </w:tc>
      </w:tr>
      <w:tr w:rsidR="00407C49" w:rsidRPr="00DB1E5E" w14:paraId="30C2B79C" w14:textId="77777777" w:rsidTr="00EA594A">
        <w:trPr>
          <w:jc w:val="center"/>
        </w:trPr>
        <w:tc>
          <w:tcPr>
            <w:tcW w:w="893" w:type="dxa"/>
          </w:tcPr>
          <w:p w14:paraId="7CB2ACCE" w14:textId="77777777" w:rsidR="00407C49" w:rsidRPr="00DB1E5E" w:rsidRDefault="00407C49" w:rsidP="00EA594A">
            <w:pPr>
              <w:ind w:firstLine="0"/>
              <w:jc w:val="center"/>
              <w:rPr>
                <w:sz w:val="24"/>
                <w:szCs w:val="24"/>
              </w:rPr>
            </w:pPr>
            <w:r>
              <w:rPr>
                <w:sz w:val="24"/>
                <w:szCs w:val="24"/>
              </w:rPr>
              <w:lastRenderedPageBreak/>
              <w:t>ЭГ 01</w:t>
            </w:r>
          </w:p>
        </w:tc>
        <w:tc>
          <w:tcPr>
            <w:tcW w:w="903" w:type="dxa"/>
          </w:tcPr>
          <w:p w14:paraId="6D9C4DD9" w14:textId="77777777" w:rsidR="00407C49" w:rsidRPr="00DB1E5E" w:rsidRDefault="00407C49" w:rsidP="00EA594A">
            <w:pPr>
              <w:ind w:firstLine="0"/>
              <w:jc w:val="center"/>
              <w:rPr>
                <w:sz w:val="24"/>
                <w:szCs w:val="24"/>
              </w:rPr>
            </w:pPr>
            <w:r>
              <w:rPr>
                <w:sz w:val="24"/>
                <w:szCs w:val="20"/>
              </w:rPr>
              <w:t>3</w:t>
            </w:r>
          </w:p>
        </w:tc>
        <w:tc>
          <w:tcPr>
            <w:tcW w:w="903" w:type="dxa"/>
          </w:tcPr>
          <w:p w14:paraId="20637725" w14:textId="77777777" w:rsidR="00407C49" w:rsidRPr="00DB1E5E" w:rsidRDefault="00407C49" w:rsidP="00EA594A">
            <w:pPr>
              <w:ind w:firstLine="0"/>
              <w:jc w:val="center"/>
              <w:rPr>
                <w:sz w:val="24"/>
                <w:szCs w:val="24"/>
              </w:rPr>
            </w:pPr>
            <w:r>
              <w:rPr>
                <w:sz w:val="24"/>
                <w:szCs w:val="20"/>
              </w:rPr>
              <w:t>3</w:t>
            </w:r>
          </w:p>
        </w:tc>
        <w:tc>
          <w:tcPr>
            <w:tcW w:w="903" w:type="dxa"/>
          </w:tcPr>
          <w:p w14:paraId="22DE7CEB" w14:textId="77777777" w:rsidR="00407C49" w:rsidRPr="00DB1E5E" w:rsidRDefault="00407C49" w:rsidP="00EA594A">
            <w:pPr>
              <w:ind w:firstLine="0"/>
              <w:jc w:val="center"/>
              <w:rPr>
                <w:sz w:val="24"/>
                <w:szCs w:val="24"/>
              </w:rPr>
            </w:pPr>
            <w:r>
              <w:rPr>
                <w:sz w:val="24"/>
                <w:szCs w:val="20"/>
              </w:rPr>
              <w:t>2</w:t>
            </w:r>
          </w:p>
        </w:tc>
        <w:tc>
          <w:tcPr>
            <w:tcW w:w="903" w:type="dxa"/>
          </w:tcPr>
          <w:p w14:paraId="4C6AF8DF" w14:textId="77777777" w:rsidR="00407C49" w:rsidRPr="00DB1E5E" w:rsidRDefault="00407C49" w:rsidP="00EA594A">
            <w:pPr>
              <w:ind w:firstLine="0"/>
              <w:jc w:val="center"/>
              <w:rPr>
                <w:sz w:val="24"/>
                <w:szCs w:val="24"/>
              </w:rPr>
            </w:pPr>
            <w:r>
              <w:rPr>
                <w:sz w:val="24"/>
                <w:szCs w:val="20"/>
              </w:rPr>
              <w:t>1</w:t>
            </w:r>
          </w:p>
        </w:tc>
        <w:tc>
          <w:tcPr>
            <w:tcW w:w="903" w:type="dxa"/>
          </w:tcPr>
          <w:p w14:paraId="3EDA5103" w14:textId="77777777" w:rsidR="00407C49" w:rsidRPr="00DB1E5E" w:rsidRDefault="00407C49" w:rsidP="00EA594A">
            <w:pPr>
              <w:ind w:firstLine="0"/>
              <w:jc w:val="center"/>
              <w:rPr>
                <w:sz w:val="24"/>
                <w:szCs w:val="24"/>
              </w:rPr>
            </w:pPr>
            <w:r>
              <w:rPr>
                <w:sz w:val="24"/>
                <w:szCs w:val="20"/>
              </w:rPr>
              <w:t>2</w:t>
            </w:r>
          </w:p>
        </w:tc>
        <w:tc>
          <w:tcPr>
            <w:tcW w:w="903" w:type="dxa"/>
          </w:tcPr>
          <w:p w14:paraId="5862BD4D" w14:textId="77777777" w:rsidR="00407C49" w:rsidRPr="00DB1E5E" w:rsidRDefault="00407C49" w:rsidP="00EA594A">
            <w:pPr>
              <w:ind w:firstLine="0"/>
              <w:jc w:val="center"/>
              <w:rPr>
                <w:sz w:val="24"/>
                <w:szCs w:val="24"/>
              </w:rPr>
            </w:pPr>
            <w:r>
              <w:rPr>
                <w:sz w:val="24"/>
                <w:szCs w:val="20"/>
              </w:rPr>
              <w:t>2</w:t>
            </w:r>
          </w:p>
        </w:tc>
        <w:tc>
          <w:tcPr>
            <w:tcW w:w="903" w:type="dxa"/>
          </w:tcPr>
          <w:p w14:paraId="5F050B50" w14:textId="77777777" w:rsidR="00407C49" w:rsidRPr="00DB1E5E" w:rsidRDefault="00407C49" w:rsidP="00EA594A">
            <w:pPr>
              <w:ind w:firstLine="0"/>
              <w:jc w:val="center"/>
              <w:rPr>
                <w:sz w:val="24"/>
                <w:szCs w:val="24"/>
              </w:rPr>
            </w:pPr>
            <w:r>
              <w:rPr>
                <w:sz w:val="24"/>
                <w:szCs w:val="20"/>
              </w:rPr>
              <w:t>1</w:t>
            </w:r>
          </w:p>
        </w:tc>
        <w:tc>
          <w:tcPr>
            <w:tcW w:w="1187" w:type="dxa"/>
          </w:tcPr>
          <w:p w14:paraId="5F8FDBD2" w14:textId="77777777" w:rsidR="00407C49" w:rsidRPr="00DB1E5E" w:rsidRDefault="00407C49" w:rsidP="00EA594A">
            <w:pPr>
              <w:ind w:firstLine="0"/>
              <w:jc w:val="center"/>
              <w:rPr>
                <w:sz w:val="24"/>
                <w:szCs w:val="24"/>
              </w:rPr>
            </w:pPr>
            <w:r>
              <w:rPr>
                <w:sz w:val="24"/>
                <w:szCs w:val="24"/>
              </w:rPr>
              <w:t>14</w:t>
            </w:r>
          </w:p>
        </w:tc>
        <w:tc>
          <w:tcPr>
            <w:tcW w:w="944" w:type="dxa"/>
          </w:tcPr>
          <w:p w14:paraId="2CF0E660" w14:textId="77777777" w:rsidR="00407C49" w:rsidRPr="00DB1E5E" w:rsidRDefault="00407C49" w:rsidP="00EA594A">
            <w:pPr>
              <w:ind w:firstLine="0"/>
              <w:jc w:val="center"/>
              <w:rPr>
                <w:sz w:val="24"/>
                <w:szCs w:val="24"/>
              </w:rPr>
            </w:pPr>
            <w:r>
              <w:rPr>
                <w:sz w:val="24"/>
                <w:szCs w:val="24"/>
              </w:rPr>
              <w:t>Низкий</w:t>
            </w:r>
          </w:p>
        </w:tc>
      </w:tr>
      <w:tr w:rsidR="00407C49" w:rsidRPr="00DB1E5E" w14:paraId="308C850C" w14:textId="77777777" w:rsidTr="00EA594A">
        <w:trPr>
          <w:jc w:val="center"/>
        </w:trPr>
        <w:tc>
          <w:tcPr>
            <w:tcW w:w="893" w:type="dxa"/>
          </w:tcPr>
          <w:p w14:paraId="390AA122" w14:textId="77777777" w:rsidR="00407C49" w:rsidRPr="00DB1E5E" w:rsidRDefault="00407C49" w:rsidP="00EA594A">
            <w:pPr>
              <w:ind w:firstLine="0"/>
              <w:jc w:val="center"/>
              <w:rPr>
                <w:sz w:val="24"/>
                <w:szCs w:val="24"/>
              </w:rPr>
            </w:pPr>
            <w:r>
              <w:rPr>
                <w:sz w:val="24"/>
                <w:szCs w:val="24"/>
              </w:rPr>
              <w:t>ЭГ 02</w:t>
            </w:r>
          </w:p>
        </w:tc>
        <w:tc>
          <w:tcPr>
            <w:tcW w:w="903" w:type="dxa"/>
          </w:tcPr>
          <w:p w14:paraId="67D45770" w14:textId="77777777" w:rsidR="00407C49" w:rsidRPr="00DB1E5E" w:rsidRDefault="00407C49" w:rsidP="00EA594A">
            <w:pPr>
              <w:ind w:firstLine="0"/>
              <w:jc w:val="center"/>
              <w:rPr>
                <w:sz w:val="24"/>
                <w:szCs w:val="24"/>
              </w:rPr>
            </w:pPr>
            <w:r>
              <w:rPr>
                <w:sz w:val="24"/>
                <w:szCs w:val="20"/>
              </w:rPr>
              <w:t>2</w:t>
            </w:r>
          </w:p>
        </w:tc>
        <w:tc>
          <w:tcPr>
            <w:tcW w:w="903" w:type="dxa"/>
          </w:tcPr>
          <w:p w14:paraId="582B4578" w14:textId="77777777" w:rsidR="00407C49" w:rsidRPr="00DB1E5E" w:rsidRDefault="00407C49" w:rsidP="00EA594A">
            <w:pPr>
              <w:ind w:firstLine="0"/>
              <w:jc w:val="center"/>
              <w:rPr>
                <w:sz w:val="24"/>
                <w:szCs w:val="24"/>
              </w:rPr>
            </w:pPr>
            <w:r>
              <w:rPr>
                <w:sz w:val="24"/>
                <w:szCs w:val="20"/>
              </w:rPr>
              <w:t>2</w:t>
            </w:r>
          </w:p>
        </w:tc>
        <w:tc>
          <w:tcPr>
            <w:tcW w:w="903" w:type="dxa"/>
          </w:tcPr>
          <w:p w14:paraId="0F14E802" w14:textId="77777777" w:rsidR="00407C49" w:rsidRPr="00DB1E5E" w:rsidRDefault="00407C49" w:rsidP="00EA594A">
            <w:pPr>
              <w:ind w:firstLine="0"/>
              <w:jc w:val="center"/>
              <w:rPr>
                <w:sz w:val="24"/>
                <w:szCs w:val="24"/>
              </w:rPr>
            </w:pPr>
            <w:r>
              <w:rPr>
                <w:sz w:val="24"/>
                <w:szCs w:val="20"/>
              </w:rPr>
              <w:t>3</w:t>
            </w:r>
          </w:p>
        </w:tc>
        <w:tc>
          <w:tcPr>
            <w:tcW w:w="903" w:type="dxa"/>
          </w:tcPr>
          <w:p w14:paraId="30155F48" w14:textId="77777777" w:rsidR="00407C49" w:rsidRPr="00DB1E5E" w:rsidRDefault="00407C49" w:rsidP="00EA594A">
            <w:pPr>
              <w:ind w:firstLine="0"/>
              <w:jc w:val="center"/>
              <w:rPr>
                <w:sz w:val="24"/>
                <w:szCs w:val="24"/>
              </w:rPr>
            </w:pPr>
            <w:r>
              <w:rPr>
                <w:sz w:val="24"/>
                <w:szCs w:val="20"/>
              </w:rPr>
              <w:t>2</w:t>
            </w:r>
          </w:p>
        </w:tc>
        <w:tc>
          <w:tcPr>
            <w:tcW w:w="903" w:type="dxa"/>
          </w:tcPr>
          <w:p w14:paraId="3EF51CBB" w14:textId="77777777" w:rsidR="00407C49" w:rsidRPr="00DB1E5E" w:rsidRDefault="00407C49" w:rsidP="00EA594A">
            <w:pPr>
              <w:ind w:firstLine="0"/>
              <w:jc w:val="center"/>
              <w:rPr>
                <w:sz w:val="24"/>
                <w:szCs w:val="24"/>
              </w:rPr>
            </w:pPr>
            <w:r>
              <w:rPr>
                <w:sz w:val="24"/>
                <w:szCs w:val="20"/>
              </w:rPr>
              <w:t>1</w:t>
            </w:r>
          </w:p>
        </w:tc>
        <w:tc>
          <w:tcPr>
            <w:tcW w:w="903" w:type="dxa"/>
          </w:tcPr>
          <w:p w14:paraId="5C5C0806" w14:textId="77777777" w:rsidR="00407C49" w:rsidRPr="00DB1E5E" w:rsidRDefault="00407C49" w:rsidP="00EA594A">
            <w:pPr>
              <w:ind w:firstLine="0"/>
              <w:jc w:val="center"/>
              <w:rPr>
                <w:sz w:val="24"/>
                <w:szCs w:val="24"/>
              </w:rPr>
            </w:pPr>
            <w:r>
              <w:rPr>
                <w:sz w:val="24"/>
                <w:szCs w:val="20"/>
              </w:rPr>
              <w:t>3</w:t>
            </w:r>
          </w:p>
        </w:tc>
        <w:tc>
          <w:tcPr>
            <w:tcW w:w="903" w:type="dxa"/>
          </w:tcPr>
          <w:p w14:paraId="51ACC311" w14:textId="77777777" w:rsidR="00407C49" w:rsidRPr="00DB1E5E" w:rsidRDefault="00407C49" w:rsidP="00EA594A">
            <w:pPr>
              <w:ind w:firstLine="0"/>
              <w:jc w:val="center"/>
              <w:rPr>
                <w:sz w:val="24"/>
                <w:szCs w:val="24"/>
              </w:rPr>
            </w:pPr>
            <w:r>
              <w:rPr>
                <w:sz w:val="24"/>
                <w:szCs w:val="20"/>
              </w:rPr>
              <w:t>2</w:t>
            </w:r>
          </w:p>
        </w:tc>
        <w:tc>
          <w:tcPr>
            <w:tcW w:w="1187" w:type="dxa"/>
          </w:tcPr>
          <w:p w14:paraId="6BC44ACD" w14:textId="77777777" w:rsidR="00407C49" w:rsidRPr="00DB1E5E" w:rsidRDefault="00407C49" w:rsidP="00EA594A">
            <w:pPr>
              <w:ind w:firstLine="0"/>
              <w:jc w:val="center"/>
              <w:rPr>
                <w:sz w:val="24"/>
                <w:szCs w:val="24"/>
              </w:rPr>
            </w:pPr>
            <w:r>
              <w:rPr>
                <w:sz w:val="24"/>
                <w:szCs w:val="24"/>
              </w:rPr>
              <w:t>15</w:t>
            </w:r>
          </w:p>
        </w:tc>
        <w:tc>
          <w:tcPr>
            <w:tcW w:w="944" w:type="dxa"/>
          </w:tcPr>
          <w:p w14:paraId="64767C54" w14:textId="77777777" w:rsidR="00407C49" w:rsidRPr="00DB1E5E" w:rsidRDefault="00407C49" w:rsidP="00EA594A">
            <w:pPr>
              <w:ind w:firstLine="0"/>
              <w:jc w:val="center"/>
              <w:rPr>
                <w:sz w:val="24"/>
                <w:szCs w:val="24"/>
              </w:rPr>
            </w:pPr>
            <w:r>
              <w:rPr>
                <w:sz w:val="24"/>
                <w:szCs w:val="24"/>
              </w:rPr>
              <w:t>Средний</w:t>
            </w:r>
          </w:p>
        </w:tc>
      </w:tr>
      <w:tr w:rsidR="00407C49" w:rsidRPr="00DB1E5E" w14:paraId="65302058" w14:textId="77777777" w:rsidTr="00EA594A">
        <w:trPr>
          <w:jc w:val="center"/>
        </w:trPr>
        <w:tc>
          <w:tcPr>
            <w:tcW w:w="893" w:type="dxa"/>
          </w:tcPr>
          <w:p w14:paraId="19D8F1BB" w14:textId="77777777" w:rsidR="00407C49" w:rsidRPr="00DB1E5E" w:rsidRDefault="00407C49" w:rsidP="00EA594A">
            <w:pPr>
              <w:ind w:firstLine="0"/>
              <w:jc w:val="center"/>
              <w:rPr>
                <w:sz w:val="24"/>
                <w:szCs w:val="24"/>
              </w:rPr>
            </w:pPr>
            <w:r>
              <w:rPr>
                <w:sz w:val="24"/>
                <w:szCs w:val="24"/>
              </w:rPr>
              <w:t>ЭГ 03</w:t>
            </w:r>
          </w:p>
        </w:tc>
        <w:tc>
          <w:tcPr>
            <w:tcW w:w="903" w:type="dxa"/>
          </w:tcPr>
          <w:p w14:paraId="32BE5AA4" w14:textId="77777777" w:rsidR="00407C49" w:rsidRPr="00DB1E5E" w:rsidRDefault="00407C49" w:rsidP="00EA594A">
            <w:pPr>
              <w:ind w:firstLine="0"/>
              <w:jc w:val="center"/>
              <w:rPr>
                <w:sz w:val="24"/>
                <w:szCs w:val="24"/>
              </w:rPr>
            </w:pPr>
            <w:r>
              <w:rPr>
                <w:sz w:val="24"/>
                <w:szCs w:val="20"/>
              </w:rPr>
              <w:t>3</w:t>
            </w:r>
          </w:p>
        </w:tc>
        <w:tc>
          <w:tcPr>
            <w:tcW w:w="903" w:type="dxa"/>
          </w:tcPr>
          <w:p w14:paraId="4BA818E6" w14:textId="77777777" w:rsidR="00407C49" w:rsidRPr="00DB1E5E" w:rsidRDefault="00407C49" w:rsidP="00EA594A">
            <w:pPr>
              <w:ind w:firstLine="0"/>
              <w:jc w:val="center"/>
              <w:rPr>
                <w:sz w:val="24"/>
                <w:szCs w:val="24"/>
              </w:rPr>
            </w:pPr>
            <w:r>
              <w:rPr>
                <w:sz w:val="24"/>
                <w:szCs w:val="20"/>
              </w:rPr>
              <w:t>3</w:t>
            </w:r>
          </w:p>
        </w:tc>
        <w:tc>
          <w:tcPr>
            <w:tcW w:w="903" w:type="dxa"/>
          </w:tcPr>
          <w:p w14:paraId="0AD008CC" w14:textId="77777777" w:rsidR="00407C49" w:rsidRPr="00DB1E5E" w:rsidRDefault="00407C49" w:rsidP="00EA594A">
            <w:pPr>
              <w:ind w:firstLine="0"/>
              <w:jc w:val="center"/>
              <w:rPr>
                <w:sz w:val="24"/>
                <w:szCs w:val="24"/>
              </w:rPr>
            </w:pPr>
            <w:r>
              <w:rPr>
                <w:sz w:val="24"/>
                <w:szCs w:val="20"/>
              </w:rPr>
              <w:t>1</w:t>
            </w:r>
          </w:p>
        </w:tc>
        <w:tc>
          <w:tcPr>
            <w:tcW w:w="903" w:type="dxa"/>
          </w:tcPr>
          <w:p w14:paraId="69EE3A65" w14:textId="77777777" w:rsidR="00407C49" w:rsidRPr="00DB1E5E" w:rsidRDefault="00407C49" w:rsidP="00EA594A">
            <w:pPr>
              <w:ind w:firstLine="0"/>
              <w:jc w:val="center"/>
              <w:rPr>
                <w:sz w:val="24"/>
                <w:szCs w:val="24"/>
              </w:rPr>
            </w:pPr>
            <w:r>
              <w:rPr>
                <w:sz w:val="24"/>
                <w:szCs w:val="20"/>
              </w:rPr>
              <w:t>1</w:t>
            </w:r>
          </w:p>
        </w:tc>
        <w:tc>
          <w:tcPr>
            <w:tcW w:w="903" w:type="dxa"/>
          </w:tcPr>
          <w:p w14:paraId="73432F0C" w14:textId="77777777" w:rsidR="00407C49" w:rsidRPr="00DB1E5E" w:rsidRDefault="00407C49" w:rsidP="00EA594A">
            <w:pPr>
              <w:ind w:firstLine="0"/>
              <w:jc w:val="center"/>
              <w:rPr>
                <w:sz w:val="24"/>
                <w:szCs w:val="24"/>
              </w:rPr>
            </w:pPr>
            <w:r>
              <w:rPr>
                <w:sz w:val="24"/>
                <w:szCs w:val="20"/>
              </w:rPr>
              <w:t>2</w:t>
            </w:r>
          </w:p>
        </w:tc>
        <w:tc>
          <w:tcPr>
            <w:tcW w:w="903" w:type="dxa"/>
          </w:tcPr>
          <w:p w14:paraId="7370D0F3" w14:textId="77777777" w:rsidR="00407C49" w:rsidRPr="00DB1E5E" w:rsidRDefault="00407C49" w:rsidP="00EA594A">
            <w:pPr>
              <w:ind w:firstLine="0"/>
              <w:jc w:val="center"/>
              <w:rPr>
                <w:sz w:val="24"/>
                <w:szCs w:val="24"/>
              </w:rPr>
            </w:pPr>
            <w:r>
              <w:rPr>
                <w:sz w:val="24"/>
                <w:szCs w:val="20"/>
              </w:rPr>
              <w:t>2</w:t>
            </w:r>
          </w:p>
        </w:tc>
        <w:tc>
          <w:tcPr>
            <w:tcW w:w="903" w:type="dxa"/>
          </w:tcPr>
          <w:p w14:paraId="4A0CE234" w14:textId="77777777" w:rsidR="00407C49" w:rsidRPr="00DB1E5E" w:rsidRDefault="00407C49" w:rsidP="00EA594A">
            <w:pPr>
              <w:ind w:firstLine="0"/>
              <w:jc w:val="center"/>
              <w:rPr>
                <w:sz w:val="24"/>
                <w:szCs w:val="24"/>
              </w:rPr>
            </w:pPr>
            <w:r>
              <w:rPr>
                <w:sz w:val="24"/>
                <w:szCs w:val="20"/>
              </w:rPr>
              <w:t>2</w:t>
            </w:r>
          </w:p>
        </w:tc>
        <w:tc>
          <w:tcPr>
            <w:tcW w:w="1187" w:type="dxa"/>
          </w:tcPr>
          <w:p w14:paraId="6B4EBC54" w14:textId="77777777" w:rsidR="00407C49" w:rsidRPr="00DB1E5E" w:rsidRDefault="00407C49" w:rsidP="00EA594A">
            <w:pPr>
              <w:ind w:firstLine="0"/>
              <w:jc w:val="center"/>
              <w:rPr>
                <w:sz w:val="24"/>
                <w:szCs w:val="24"/>
              </w:rPr>
            </w:pPr>
            <w:r>
              <w:rPr>
                <w:sz w:val="24"/>
                <w:szCs w:val="24"/>
              </w:rPr>
              <w:t>14</w:t>
            </w:r>
          </w:p>
        </w:tc>
        <w:tc>
          <w:tcPr>
            <w:tcW w:w="944" w:type="dxa"/>
          </w:tcPr>
          <w:p w14:paraId="469BE1BE" w14:textId="77777777" w:rsidR="00407C49" w:rsidRPr="00DB1E5E" w:rsidRDefault="00407C49" w:rsidP="00EA594A">
            <w:pPr>
              <w:ind w:firstLine="0"/>
              <w:jc w:val="center"/>
              <w:rPr>
                <w:sz w:val="24"/>
                <w:szCs w:val="24"/>
              </w:rPr>
            </w:pPr>
            <w:r>
              <w:rPr>
                <w:sz w:val="24"/>
                <w:szCs w:val="24"/>
              </w:rPr>
              <w:t>Низкий</w:t>
            </w:r>
          </w:p>
        </w:tc>
      </w:tr>
      <w:tr w:rsidR="00407C49" w:rsidRPr="00DB1E5E" w14:paraId="1AC846B0" w14:textId="77777777" w:rsidTr="00EA594A">
        <w:trPr>
          <w:jc w:val="center"/>
        </w:trPr>
        <w:tc>
          <w:tcPr>
            <w:tcW w:w="893" w:type="dxa"/>
          </w:tcPr>
          <w:p w14:paraId="0255C682" w14:textId="77777777" w:rsidR="00407C49" w:rsidRPr="00DB1E5E" w:rsidRDefault="00407C49" w:rsidP="00EA594A">
            <w:pPr>
              <w:ind w:firstLine="0"/>
              <w:jc w:val="center"/>
              <w:rPr>
                <w:sz w:val="24"/>
                <w:szCs w:val="24"/>
              </w:rPr>
            </w:pPr>
            <w:r>
              <w:rPr>
                <w:sz w:val="24"/>
                <w:szCs w:val="24"/>
              </w:rPr>
              <w:t>ЭГ 04</w:t>
            </w:r>
          </w:p>
        </w:tc>
        <w:tc>
          <w:tcPr>
            <w:tcW w:w="903" w:type="dxa"/>
          </w:tcPr>
          <w:p w14:paraId="2FAD2A57" w14:textId="77777777" w:rsidR="00407C49" w:rsidRPr="00DB1E5E" w:rsidRDefault="00407C49" w:rsidP="00EA594A">
            <w:pPr>
              <w:ind w:firstLine="0"/>
              <w:jc w:val="center"/>
              <w:rPr>
                <w:sz w:val="24"/>
                <w:szCs w:val="24"/>
              </w:rPr>
            </w:pPr>
            <w:r>
              <w:rPr>
                <w:sz w:val="24"/>
                <w:szCs w:val="20"/>
              </w:rPr>
              <w:t>4</w:t>
            </w:r>
          </w:p>
        </w:tc>
        <w:tc>
          <w:tcPr>
            <w:tcW w:w="903" w:type="dxa"/>
          </w:tcPr>
          <w:p w14:paraId="213E1F88" w14:textId="77777777" w:rsidR="00407C49" w:rsidRPr="00DB1E5E" w:rsidRDefault="00407C49" w:rsidP="00EA594A">
            <w:pPr>
              <w:ind w:firstLine="0"/>
              <w:jc w:val="center"/>
              <w:rPr>
                <w:sz w:val="24"/>
                <w:szCs w:val="24"/>
              </w:rPr>
            </w:pPr>
            <w:r>
              <w:rPr>
                <w:sz w:val="24"/>
                <w:szCs w:val="20"/>
              </w:rPr>
              <w:t>4</w:t>
            </w:r>
          </w:p>
        </w:tc>
        <w:tc>
          <w:tcPr>
            <w:tcW w:w="903" w:type="dxa"/>
          </w:tcPr>
          <w:p w14:paraId="674C594E" w14:textId="77777777" w:rsidR="00407C49" w:rsidRPr="00DB1E5E" w:rsidRDefault="00407C49" w:rsidP="00EA594A">
            <w:pPr>
              <w:ind w:firstLine="0"/>
              <w:jc w:val="center"/>
              <w:rPr>
                <w:sz w:val="24"/>
                <w:szCs w:val="24"/>
              </w:rPr>
            </w:pPr>
            <w:r>
              <w:rPr>
                <w:sz w:val="24"/>
                <w:szCs w:val="20"/>
              </w:rPr>
              <w:t>2</w:t>
            </w:r>
          </w:p>
        </w:tc>
        <w:tc>
          <w:tcPr>
            <w:tcW w:w="903" w:type="dxa"/>
          </w:tcPr>
          <w:p w14:paraId="770AE850" w14:textId="77777777" w:rsidR="00407C49" w:rsidRPr="00DB1E5E" w:rsidRDefault="00407C49" w:rsidP="00EA594A">
            <w:pPr>
              <w:ind w:firstLine="0"/>
              <w:jc w:val="center"/>
              <w:rPr>
                <w:sz w:val="24"/>
                <w:szCs w:val="24"/>
              </w:rPr>
            </w:pPr>
            <w:r>
              <w:rPr>
                <w:sz w:val="24"/>
                <w:szCs w:val="20"/>
              </w:rPr>
              <w:t>2</w:t>
            </w:r>
          </w:p>
        </w:tc>
        <w:tc>
          <w:tcPr>
            <w:tcW w:w="903" w:type="dxa"/>
          </w:tcPr>
          <w:p w14:paraId="787F433D" w14:textId="77777777" w:rsidR="00407C49" w:rsidRPr="00DB1E5E" w:rsidRDefault="00407C49" w:rsidP="00EA594A">
            <w:pPr>
              <w:ind w:firstLine="0"/>
              <w:jc w:val="center"/>
              <w:rPr>
                <w:sz w:val="24"/>
                <w:szCs w:val="24"/>
              </w:rPr>
            </w:pPr>
            <w:r>
              <w:rPr>
                <w:sz w:val="24"/>
                <w:szCs w:val="20"/>
              </w:rPr>
              <w:t>3</w:t>
            </w:r>
          </w:p>
        </w:tc>
        <w:tc>
          <w:tcPr>
            <w:tcW w:w="903" w:type="dxa"/>
          </w:tcPr>
          <w:p w14:paraId="454376DE" w14:textId="77777777" w:rsidR="00407C49" w:rsidRPr="00DB1E5E" w:rsidRDefault="00407C49" w:rsidP="00EA594A">
            <w:pPr>
              <w:ind w:firstLine="0"/>
              <w:jc w:val="center"/>
              <w:rPr>
                <w:sz w:val="24"/>
                <w:szCs w:val="24"/>
              </w:rPr>
            </w:pPr>
            <w:r>
              <w:rPr>
                <w:sz w:val="24"/>
                <w:szCs w:val="20"/>
              </w:rPr>
              <w:t>2</w:t>
            </w:r>
          </w:p>
        </w:tc>
        <w:tc>
          <w:tcPr>
            <w:tcW w:w="903" w:type="dxa"/>
          </w:tcPr>
          <w:p w14:paraId="4833F84B" w14:textId="77777777" w:rsidR="00407C49" w:rsidRPr="00DB1E5E" w:rsidRDefault="00407C49" w:rsidP="00EA594A">
            <w:pPr>
              <w:ind w:firstLine="0"/>
              <w:jc w:val="center"/>
              <w:rPr>
                <w:sz w:val="24"/>
                <w:szCs w:val="24"/>
              </w:rPr>
            </w:pPr>
            <w:r>
              <w:rPr>
                <w:sz w:val="24"/>
                <w:szCs w:val="20"/>
              </w:rPr>
              <w:t>2</w:t>
            </w:r>
          </w:p>
        </w:tc>
        <w:tc>
          <w:tcPr>
            <w:tcW w:w="1187" w:type="dxa"/>
          </w:tcPr>
          <w:p w14:paraId="0CC92054" w14:textId="77777777" w:rsidR="00407C49" w:rsidRPr="00DB1E5E" w:rsidRDefault="00407C49" w:rsidP="00EA594A">
            <w:pPr>
              <w:ind w:firstLine="0"/>
              <w:jc w:val="center"/>
              <w:rPr>
                <w:sz w:val="24"/>
                <w:szCs w:val="24"/>
              </w:rPr>
            </w:pPr>
            <w:r>
              <w:rPr>
                <w:sz w:val="24"/>
                <w:szCs w:val="24"/>
              </w:rPr>
              <w:t>19</w:t>
            </w:r>
          </w:p>
        </w:tc>
        <w:tc>
          <w:tcPr>
            <w:tcW w:w="944" w:type="dxa"/>
          </w:tcPr>
          <w:p w14:paraId="1AE9EA25" w14:textId="77777777" w:rsidR="00407C49" w:rsidRPr="00DB1E5E" w:rsidRDefault="00407C49" w:rsidP="00EA594A">
            <w:pPr>
              <w:ind w:firstLine="0"/>
              <w:jc w:val="center"/>
              <w:rPr>
                <w:sz w:val="24"/>
                <w:szCs w:val="24"/>
              </w:rPr>
            </w:pPr>
            <w:r>
              <w:rPr>
                <w:sz w:val="24"/>
                <w:szCs w:val="24"/>
              </w:rPr>
              <w:t>Средний</w:t>
            </w:r>
          </w:p>
        </w:tc>
      </w:tr>
      <w:tr w:rsidR="00407C49" w:rsidRPr="00DB1E5E" w14:paraId="038DF15C" w14:textId="77777777" w:rsidTr="00EA594A">
        <w:trPr>
          <w:jc w:val="center"/>
        </w:trPr>
        <w:tc>
          <w:tcPr>
            <w:tcW w:w="893" w:type="dxa"/>
          </w:tcPr>
          <w:p w14:paraId="104C9F17" w14:textId="77777777" w:rsidR="00407C49" w:rsidRPr="00DB1E5E" w:rsidRDefault="00407C49" w:rsidP="00EA594A">
            <w:pPr>
              <w:ind w:firstLine="0"/>
              <w:jc w:val="center"/>
              <w:rPr>
                <w:sz w:val="24"/>
                <w:szCs w:val="24"/>
              </w:rPr>
            </w:pPr>
            <w:r>
              <w:rPr>
                <w:sz w:val="24"/>
                <w:szCs w:val="24"/>
              </w:rPr>
              <w:t>ЭГ 05</w:t>
            </w:r>
          </w:p>
        </w:tc>
        <w:tc>
          <w:tcPr>
            <w:tcW w:w="903" w:type="dxa"/>
          </w:tcPr>
          <w:p w14:paraId="667FDDF7" w14:textId="77777777" w:rsidR="00407C49" w:rsidRPr="00DB1E5E" w:rsidRDefault="00407C49" w:rsidP="00EA594A">
            <w:pPr>
              <w:ind w:firstLine="0"/>
              <w:jc w:val="center"/>
              <w:rPr>
                <w:sz w:val="24"/>
                <w:szCs w:val="24"/>
              </w:rPr>
            </w:pPr>
            <w:r>
              <w:rPr>
                <w:sz w:val="24"/>
                <w:szCs w:val="20"/>
              </w:rPr>
              <w:t>3</w:t>
            </w:r>
          </w:p>
        </w:tc>
        <w:tc>
          <w:tcPr>
            <w:tcW w:w="903" w:type="dxa"/>
          </w:tcPr>
          <w:p w14:paraId="527337CD" w14:textId="77777777" w:rsidR="00407C49" w:rsidRPr="00DB1E5E" w:rsidRDefault="00407C49" w:rsidP="00EA594A">
            <w:pPr>
              <w:ind w:firstLine="0"/>
              <w:jc w:val="center"/>
              <w:rPr>
                <w:sz w:val="24"/>
                <w:szCs w:val="24"/>
              </w:rPr>
            </w:pPr>
            <w:r>
              <w:rPr>
                <w:sz w:val="24"/>
                <w:szCs w:val="20"/>
              </w:rPr>
              <w:t>2</w:t>
            </w:r>
          </w:p>
        </w:tc>
        <w:tc>
          <w:tcPr>
            <w:tcW w:w="903" w:type="dxa"/>
          </w:tcPr>
          <w:p w14:paraId="2930A2F8" w14:textId="77777777" w:rsidR="00407C49" w:rsidRPr="00DB1E5E" w:rsidRDefault="00407C49" w:rsidP="00EA594A">
            <w:pPr>
              <w:ind w:firstLine="0"/>
              <w:jc w:val="center"/>
              <w:rPr>
                <w:sz w:val="24"/>
                <w:szCs w:val="24"/>
              </w:rPr>
            </w:pPr>
            <w:r>
              <w:rPr>
                <w:sz w:val="24"/>
                <w:szCs w:val="20"/>
              </w:rPr>
              <w:t>2</w:t>
            </w:r>
          </w:p>
        </w:tc>
        <w:tc>
          <w:tcPr>
            <w:tcW w:w="903" w:type="dxa"/>
          </w:tcPr>
          <w:p w14:paraId="49E8C25C" w14:textId="77777777" w:rsidR="00407C49" w:rsidRPr="00DB1E5E" w:rsidRDefault="00407C49" w:rsidP="00EA594A">
            <w:pPr>
              <w:ind w:firstLine="0"/>
              <w:jc w:val="center"/>
              <w:rPr>
                <w:sz w:val="24"/>
                <w:szCs w:val="24"/>
              </w:rPr>
            </w:pPr>
            <w:r>
              <w:rPr>
                <w:sz w:val="24"/>
                <w:szCs w:val="20"/>
              </w:rPr>
              <w:t>0</w:t>
            </w:r>
          </w:p>
        </w:tc>
        <w:tc>
          <w:tcPr>
            <w:tcW w:w="903" w:type="dxa"/>
          </w:tcPr>
          <w:p w14:paraId="01751B18" w14:textId="77777777" w:rsidR="00407C49" w:rsidRPr="00DB1E5E" w:rsidRDefault="00407C49" w:rsidP="00EA594A">
            <w:pPr>
              <w:ind w:firstLine="0"/>
              <w:jc w:val="center"/>
              <w:rPr>
                <w:sz w:val="24"/>
                <w:szCs w:val="24"/>
              </w:rPr>
            </w:pPr>
            <w:r>
              <w:rPr>
                <w:sz w:val="24"/>
                <w:szCs w:val="20"/>
              </w:rPr>
              <w:t>3</w:t>
            </w:r>
          </w:p>
        </w:tc>
        <w:tc>
          <w:tcPr>
            <w:tcW w:w="903" w:type="dxa"/>
          </w:tcPr>
          <w:p w14:paraId="049D08C4" w14:textId="77777777" w:rsidR="00407C49" w:rsidRPr="00DB1E5E" w:rsidRDefault="00407C49" w:rsidP="00EA594A">
            <w:pPr>
              <w:ind w:firstLine="0"/>
              <w:jc w:val="center"/>
              <w:rPr>
                <w:sz w:val="24"/>
                <w:szCs w:val="24"/>
              </w:rPr>
            </w:pPr>
            <w:r>
              <w:rPr>
                <w:sz w:val="24"/>
                <w:szCs w:val="20"/>
              </w:rPr>
              <w:t>1</w:t>
            </w:r>
          </w:p>
        </w:tc>
        <w:tc>
          <w:tcPr>
            <w:tcW w:w="903" w:type="dxa"/>
          </w:tcPr>
          <w:p w14:paraId="1765FEA7" w14:textId="77777777" w:rsidR="00407C49" w:rsidRPr="00DB1E5E" w:rsidRDefault="00407C49" w:rsidP="00EA594A">
            <w:pPr>
              <w:ind w:firstLine="0"/>
              <w:jc w:val="center"/>
              <w:rPr>
                <w:sz w:val="24"/>
                <w:szCs w:val="24"/>
              </w:rPr>
            </w:pPr>
            <w:r>
              <w:rPr>
                <w:sz w:val="24"/>
                <w:szCs w:val="20"/>
              </w:rPr>
              <w:t>1</w:t>
            </w:r>
          </w:p>
        </w:tc>
        <w:tc>
          <w:tcPr>
            <w:tcW w:w="1187" w:type="dxa"/>
          </w:tcPr>
          <w:p w14:paraId="3EE71B87" w14:textId="77777777" w:rsidR="00407C49" w:rsidRPr="00DB1E5E" w:rsidRDefault="00407C49" w:rsidP="00EA594A">
            <w:pPr>
              <w:ind w:firstLine="0"/>
              <w:jc w:val="center"/>
              <w:rPr>
                <w:sz w:val="24"/>
                <w:szCs w:val="24"/>
              </w:rPr>
            </w:pPr>
            <w:r>
              <w:rPr>
                <w:sz w:val="24"/>
                <w:szCs w:val="24"/>
              </w:rPr>
              <w:t>12</w:t>
            </w:r>
          </w:p>
        </w:tc>
        <w:tc>
          <w:tcPr>
            <w:tcW w:w="944" w:type="dxa"/>
          </w:tcPr>
          <w:p w14:paraId="4317CFDC" w14:textId="77777777" w:rsidR="00407C49" w:rsidRPr="00DB1E5E" w:rsidRDefault="00407C49" w:rsidP="00EA594A">
            <w:pPr>
              <w:ind w:firstLine="0"/>
              <w:jc w:val="center"/>
              <w:rPr>
                <w:sz w:val="24"/>
                <w:szCs w:val="24"/>
              </w:rPr>
            </w:pPr>
            <w:r>
              <w:rPr>
                <w:sz w:val="24"/>
                <w:szCs w:val="24"/>
              </w:rPr>
              <w:t>Низкий</w:t>
            </w:r>
          </w:p>
        </w:tc>
      </w:tr>
      <w:tr w:rsidR="00407C49" w:rsidRPr="00DB1E5E" w14:paraId="6B3592F5" w14:textId="77777777" w:rsidTr="00EA594A">
        <w:trPr>
          <w:jc w:val="center"/>
        </w:trPr>
        <w:tc>
          <w:tcPr>
            <w:tcW w:w="893" w:type="dxa"/>
          </w:tcPr>
          <w:p w14:paraId="77710001" w14:textId="77777777" w:rsidR="00407C49" w:rsidRPr="00DB1E5E" w:rsidRDefault="00407C49" w:rsidP="00EA594A">
            <w:pPr>
              <w:ind w:firstLine="0"/>
              <w:jc w:val="center"/>
              <w:rPr>
                <w:sz w:val="24"/>
                <w:szCs w:val="24"/>
              </w:rPr>
            </w:pPr>
            <w:r>
              <w:rPr>
                <w:sz w:val="24"/>
                <w:szCs w:val="24"/>
              </w:rPr>
              <w:t>ЭГ 06</w:t>
            </w:r>
          </w:p>
        </w:tc>
        <w:tc>
          <w:tcPr>
            <w:tcW w:w="903" w:type="dxa"/>
          </w:tcPr>
          <w:p w14:paraId="451A1F4C" w14:textId="77777777" w:rsidR="00407C49" w:rsidRPr="00DB1E5E" w:rsidRDefault="00407C49" w:rsidP="00EA594A">
            <w:pPr>
              <w:ind w:firstLine="0"/>
              <w:jc w:val="center"/>
              <w:rPr>
                <w:sz w:val="24"/>
                <w:szCs w:val="24"/>
              </w:rPr>
            </w:pPr>
            <w:r>
              <w:rPr>
                <w:sz w:val="24"/>
                <w:szCs w:val="20"/>
              </w:rPr>
              <w:t>2</w:t>
            </w:r>
          </w:p>
        </w:tc>
        <w:tc>
          <w:tcPr>
            <w:tcW w:w="903" w:type="dxa"/>
          </w:tcPr>
          <w:p w14:paraId="162F870C" w14:textId="77777777" w:rsidR="00407C49" w:rsidRPr="00DB1E5E" w:rsidRDefault="00407C49" w:rsidP="00EA594A">
            <w:pPr>
              <w:ind w:firstLine="0"/>
              <w:jc w:val="center"/>
              <w:rPr>
                <w:sz w:val="24"/>
                <w:szCs w:val="24"/>
              </w:rPr>
            </w:pPr>
            <w:r>
              <w:rPr>
                <w:sz w:val="24"/>
                <w:szCs w:val="20"/>
              </w:rPr>
              <w:t>3</w:t>
            </w:r>
          </w:p>
        </w:tc>
        <w:tc>
          <w:tcPr>
            <w:tcW w:w="903" w:type="dxa"/>
          </w:tcPr>
          <w:p w14:paraId="385C8212" w14:textId="77777777" w:rsidR="00407C49" w:rsidRPr="00DB1E5E" w:rsidRDefault="00407C49" w:rsidP="00EA594A">
            <w:pPr>
              <w:ind w:firstLine="0"/>
              <w:jc w:val="center"/>
              <w:rPr>
                <w:sz w:val="24"/>
                <w:szCs w:val="24"/>
              </w:rPr>
            </w:pPr>
            <w:r>
              <w:rPr>
                <w:sz w:val="24"/>
                <w:szCs w:val="20"/>
              </w:rPr>
              <w:t>3</w:t>
            </w:r>
          </w:p>
        </w:tc>
        <w:tc>
          <w:tcPr>
            <w:tcW w:w="903" w:type="dxa"/>
          </w:tcPr>
          <w:p w14:paraId="4FF6B48B" w14:textId="77777777" w:rsidR="00407C49" w:rsidRPr="00DB1E5E" w:rsidRDefault="00407C49" w:rsidP="00EA594A">
            <w:pPr>
              <w:ind w:firstLine="0"/>
              <w:jc w:val="center"/>
              <w:rPr>
                <w:sz w:val="24"/>
                <w:szCs w:val="24"/>
              </w:rPr>
            </w:pPr>
            <w:r>
              <w:rPr>
                <w:sz w:val="24"/>
                <w:szCs w:val="20"/>
              </w:rPr>
              <w:t>2</w:t>
            </w:r>
          </w:p>
        </w:tc>
        <w:tc>
          <w:tcPr>
            <w:tcW w:w="903" w:type="dxa"/>
          </w:tcPr>
          <w:p w14:paraId="467927B1" w14:textId="77777777" w:rsidR="00407C49" w:rsidRPr="00DB1E5E" w:rsidRDefault="00407C49" w:rsidP="00EA594A">
            <w:pPr>
              <w:ind w:firstLine="0"/>
              <w:jc w:val="center"/>
              <w:rPr>
                <w:sz w:val="24"/>
                <w:szCs w:val="24"/>
              </w:rPr>
            </w:pPr>
            <w:r>
              <w:rPr>
                <w:sz w:val="24"/>
                <w:szCs w:val="20"/>
              </w:rPr>
              <w:t>2</w:t>
            </w:r>
          </w:p>
        </w:tc>
        <w:tc>
          <w:tcPr>
            <w:tcW w:w="903" w:type="dxa"/>
          </w:tcPr>
          <w:p w14:paraId="30F47A0F" w14:textId="77777777" w:rsidR="00407C49" w:rsidRPr="00DB1E5E" w:rsidRDefault="00407C49" w:rsidP="00EA594A">
            <w:pPr>
              <w:ind w:firstLine="0"/>
              <w:jc w:val="center"/>
              <w:rPr>
                <w:sz w:val="24"/>
                <w:szCs w:val="24"/>
              </w:rPr>
            </w:pPr>
            <w:r>
              <w:rPr>
                <w:sz w:val="24"/>
                <w:szCs w:val="20"/>
              </w:rPr>
              <w:t>3</w:t>
            </w:r>
          </w:p>
        </w:tc>
        <w:tc>
          <w:tcPr>
            <w:tcW w:w="903" w:type="dxa"/>
          </w:tcPr>
          <w:p w14:paraId="2DFB533D" w14:textId="77777777" w:rsidR="00407C49" w:rsidRPr="00DB1E5E" w:rsidRDefault="00407C49" w:rsidP="00EA594A">
            <w:pPr>
              <w:ind w:firstLine="0"/>
              <w:jc w:val="center"/>
              <w:rPr>
                <w:sz w:val="24"/>
                <w:szCs w:val="24"/>
              </w:rPr>
            </w:pPr>
            <w:r>
              <w:rPr>
                <w:sz w:val="24"/>
                <w:szCs w:val="20"/>
              </w:rPr>
              <w:t>1</w:t>
            </w:r>
          </w:p>
        </w:tc>
        <w:tc>
          <w:tcPr>
            <w:tcW w:w="1187" w:type="dxa"/>
          </w:tcPr>
          <w:p w14:paraId="1DB51112" w14:textId="77777777" w:rsidR="00407C49" w:rsidRPr="00DB1E5E" w:rsidRDefault="00407C49" w:rsidP="00EA594A">
            <w:pPr>
              <w:ind w:firstLine="0"/>
              <w:jc w:val="center"/>
              <w:rPr>
                <w:sz w:val="24"/>
                <w:szCs w:val="24"/>
              </w:rPr>
            </w:pPr>
            <w:r>
              <w:rPr>
                <w:sz w:val="24"/>
                <w:szCs w:val="24"/>
              </w:rPr>
              <w:t>16</w:t>
            </w:r>
          </w:p>
        </w:tc>
        <w:tc>
          <w:tcPr>
            <w:tcW w:w="944" w:type="dxa"/>
          </w:tcPr>
          <w:p w14:paraId="465CA513" w14:textId="77777777" w:rsidR="00407C49" w:rsidRPr="00DB1E5E" w:rsidRDefault="00407C49" w:rsidP="00EA594A">
            <w:pPr>
              <w:ind w:firstLine="0"/>
              <w:jc w:val="center"/>
              <w:rPr>
                <w:sz w:val="24"/>
                <w:szCs w:val="24"/>
              </w:rPr>
            </w:pPr>
            <w:r>
              <w:rPr>
                <w:sz w:val="24"/>
                <w:szCs w:val="24"/>
              </w:rPr>
              <w:t>Средний</w:t>
            </w:r>
          </w:p>
        </w:tc>
      </w:tr>
      <w:tr w:rsidR="00407C49" w:rsidRPr="00DB1E5E" w14:paraId="6B55B5AA" w14:textId="77777777" w:rsidTr="00EA594A">
        <w:trPr>
          <w:jc w:val="center"/>
        </w:trPr>
        <w:tc>
          <w:tcPr>
            <w:tcW w:w="893" w:type="dxa"/>
          </w:tcPr>
          <w:p w14:paraId="01539EAB" w14:textId="77777777" w:rsidR="00407C49" w:rsidRPr="00DB1E5E" w:rsidRDefault="00407C49" w:rsidP="00EA594A">
            <w:pPr>
              <w:ind w:firstLine="0"/>
              <w:jc w:val="center"/>
              <w:rPr>
                <w:sz w:val="24"/>
                <w:szCs w:val="24"/>
              </w:rPr>
            </w:pPr>
            <w:r>
              <w:rPr>
                <w:sz w:val="24"/>
                <w:szCs w:val="24"/>
              </w:rPr>
              <w:t>ЭГ 07</w:t>
            </w:r>
          </w:p>
        </w:tc>
        <w:tc>
          <w:tcPr>
            <w:tcW w:w="903" w:type="dxa"/>
          </w:tcPr>
          <w:p w14:paraId="7FFABBB1" w14:textId="77777777" w:rsidR="00407C49" w:rsidRPr="00DB1E5E" w:rsidRDefault="00407C49" w:rsidP="00EA594A">
            <w:pPr>
              <w:ind w:firstLine="0"/>
              <w:jc w:val="center"/>
              <w:rPr>
                <w:sz w:val="24"/>
                <w:szCs w:val="24"/>
              </w:rPr>
            </w:pPr>
            <w:r>
              <w:rPr>
                <w:sz w:val="24"/>
                <w:szCs w:val="20"/>
              </w:rPr>
              <w:t>3</w:t>
            </w:r>
          </w:p>
        </w:tc>
        <w:tc>
          <w:tcPr>
            <w:tcW w:w="903" w:type="dxa"/>
          </w:tcPr>
          <w:p w14:paraId="50FF70A2" w14:textId="77777777" w:rsidR="00407C49" w:rsidRPr="00DB1E5E" w:rsidRDefault="00407C49" w:rsidP="00EA594A">
            <w:pPr>
              <w:ind w:firstLine="0"/>
              <w:jc w:val="center"/>
              <w:rPr>
                <w:sz w:val="24"/>
                <w:szCs w:val="24"/>
              </w:rPr>
            </w:pPr>
            <w:r>
              <w:rPr>
                <w:sz w:val="24"/>
                <w:szCs w:val="20"/>
              </w:rPr>
              <w:t>4</w:t>
            </w:r>
          </w:p>
        </w:tc>
        <w:tc>
          <w:tcPr>
            <w:tcW w:w="903" w:type="dxa"/>
          </w:tcPr>
          <w:p w14:paraId="7290DB7A" w14:textId="77777777" w:rsidR="00407C49" w:rsidRPr="00DB1E5E" w:rsidRDefault="00407C49" w:rsidP="00EA594A">
            <w:pPr>
              <w:ind w:firstLine="0"/>
              <w:jc w:val="center"/>
              <w:rPr>
                <w:sz w:val="24"/>
                <w:szCs w:val="24"/>
              </w:rPr>
            </w:pPr>
            <w:r>
              <w:rPr>
                <w:sz w:val="24"/>
                <w:szCs w:val="20"/>
              </w:rPr>
              <w:t>1</w:t>
            </w:r>
          </w:p>
        </w:tc>
        <w:tc>
          <w:tcPr>
            <w:tcW w:w="903" w:type="dxa"/>
          </w:tcPr>
          <w:p w14:paraId="3A40D55A" w14:textId="77777777" w:rsidR="00407C49" w:rsidRPr="00DB1E5E" w:rsidRDefault="00407C49" w:rsidP="00EA594A">
            <w:pPr>
              <w:ind w:firstLine="0"/>
              <w:jc w:val="center"/>
              <w:rPr>
                <w:sz w:val="24"/>
                <w:szCs w:val="24"/>
              </w:rPr>
            </w:pPr>
            <w:r>
              <w:rPr>
                <w:sz w:val="24"/>
                <w:szCs w:val="20"/>
              </w:rPr>
              <w:t>1</w:t>
            </w:r>
          </w:p>
        </w:tc>
        <w:tc>
          <w:tcPr>
            <w:tcW w:w="903" w:type="dxa"/>
          </w:tcPr>
          <w:p w14:paraId="6445A540" w14:textId="77777777" w:rsidR="00407C49" w:rsidRPr="00DB1E5E" w:rsidRDefault="00407C49" w:rsidP="00EA594A">
            <w:pPr>
              <w:ind w:firstLine="0"/>
              <w:jc w:val="center"/>
              <w:rPr>
                <w:sz w:val="24"/>
                <w:szCs w:val="24"/>
              </w:rPr>
            </w:pPr>
            <w:r>
              <w:rPr>
                <w:sz w:val="24"/>
                <w:szCs w:val="20"/>
              </w:rPr>
              <w:t>2</w:t>
            </w:r>
          </w:p>
        </w:tc>
        <w:tc>
          <w:tcPr>
            <w:tcW w:w="903" w:type="dxa"/>
          </w:tcPr>
          <w:p w14:paraId="5EE173FF" w14:textId="77777777" w:rsidR="00407C49" w:rsidRPr="00DB1E5E" w:rsidRDefault="00407C49" w:rsidP="00EA594A">
            <w:pPr>
              <w:ind w:firstLine="0"/>
              <w:jc w:val="center"/>
              <w:rPr>
                <w:sz w:val="24"/>
                <w:szCs w:val="24"/>
              </w:rPr>
            </w:pPr>
            <w:r>
              <w:rPr>
                <w:sz w:val="24"/>
                <w:szCs w:val="20"/>
              </w:rPr>
              <w:t>2</w:t>
            </w:r>
          </w:p>
        </w:tc>
        <w:tc>
          <w:tcPr>
            <w:tcW w:w="903" w:type="dxa"/>
          </w:tcPr>
          <w:p w14:paraId="0A2BDF1F" w14:textId="77777777" w:rsidR="00407C49" w:rsidRPr="00DB1E5E" w:rsidRDefault="00407C49" w:rsidP="00EA594A">
            <w:pPr>
              <w:ind w:firstLine="0"/>
              <w:jc w:val="center"/>
              <w:rPr>
                <w:sz w:val="24"/>
                <w:szCs w:val="24"/>
              </w:rPr>
            </w:pPr>
            <w:r>
              <w:rPr>
                <w:sz w:val="24"/>
                <w:szCs w:val="20"/>
              </w:rPr>
              <w:t>1</w:t>
            </w:r>
          </w:p>
        </w:tc>
        <w:tc>
          <w:tcPr>
            <w:tcW w:w="1187" w:type="dxa"/>
          </w:tcPr>
          <w:p w14:paraId="501B67CD" w14:textId="77777777" w:rsidR="00407C49" w:rsidRPr="00DB1E5E" w:rsidRDefault="00407C49" w:rsidP="00EA594A">
            <w:pPr>
              <w:ind w:firstLine="0"/>
              <w:jc w:val="center"/>
              <w:rPr>
                <w:sz w:val="24"/>
                <w:szCs w:val="24"/>
              </w:rPr>
            </w:pPr>
            <w:r>
              <w:rPr>
                <w:sz w:val="24"/>
                <w:szCs w:val="24"/>
              </w:rPr>
              <w:t>14</w:t>
            </w:r>
          </w:p>
        </w:tc>
        <w:tc>
          <w:tcPr>
            <w:tcW w:w="944" w:type="dxa"/>
          </w:tcPr>
          <w:p w14:paraId="4669FE83" w14:textId="77777777" w:rsidR="00407C49" w:rsidRPr="00DB1E5E" w:rsidRDefault="00407C49" w:rsidP="00EA594A">
            <w:pPr>
              <w:ind w:firstLine="0"/>
              <w:jc w:val="center"/>
              <w:rPr>
                <w:sz w:val="24"/>
                <w:szCs w:val="24"/>
              </w:rPr>
            </w:pPr>
            <w:r>
              <w:rPr>
                <w:sz w:val="24"/>
                <w:szCs w:val="24"/>
              </w:rPr>
              <w:t>Низкий</w:t>
            </w:r>
          </w:p>
        </w:tc>
      </w:tr>
      <w:tr w:rsidR="00407C49" w:rsidRPr="00DB1E5E" w14:paraId="01AE8012" w14:textId="77777777" w:rsidTr="00EA594A">
        <w:trPr>
          <w:jc w:val="center"/>
        </w:trPr>
        <w:tc>
          <w:tcPr>
            <w:tcW w:w="893" w:type="dxa"/>
          </w:tcPr>
          <w:p w14:paraId="52271EF0" w14:textId="77777777" w:rsidR="00407C49" w:rsidRPr="00DB1E5E" w:rsidRDefault="00407C49" w:rsidP="00EA594A">
            <w:pPr>
              <w:ind w:firstLine="0"/>
              <w:jc w:val="center"/>
              <w:rPr>
                <w:sz w:val="24"/>
                <w:szCs w:val="24"/>
              </w:rPr>
            </w:pPr>
            <w:r>
              <w:rPr>
                <w:sz w:val="24"/>
                <w:szCs w:val="24"/>
              </w:rPr>
              <w:t>ЭГ 08</w:t>
            </w:r>
          </w:p>
        </w:tc>
        <w:tc>
          <w:tcPr>
            <w:tcW w:w="903" w:type="dxa"/>
          </w:tcPr>
          <w:p w14:paraId="41DAB17B" w14:textId="77777777" w:rsidR="00407C49" w:rsidRPr="00DB1E5E" w:rsidRDefault="00407C49" w:rsidP="00EA594A">
            <w:pPr>
              <w:ind w:firstLine="0"/>
              <w:jc w:val="center"/>
              <w:rPr>
                <w:sz w:val="24"/>
                <w:szCs w:val="24"/>
              </w:rPr>
            </w:pPr>
            <w:r>
              <w:rPr>
                <w:sz w:val="24"/>
                <w:szCs w:val="20"/>
              </w:rPr>
              <w:t>1</w:t>
            </w:r>
          </w:p>
        </w:tc>
        <w:tc>
          <w:tcPr>
            <w:tcW w:w="903" w:type="dxa"/>
          </w:tcPr>
          <w:p w14:paraId="7DD7A2C8" w14:textId="77777777" w:rsidR="00407C49" w:rsidRPr="00DB1E5E" w:rsidRDefault="00407C49" w:rsidP="00EA594A">
            <w:pPr>
              <w:ind w:firstLine="0"/>
              <w:jc w:val="center"/>
              <w:rPr>
                <w:sz w:val="24"/>
                <w:szCs w:val="24"/>
              </w:rPr>
            </w:pPr>
            <w:r>
              <w:rPr>
                <w:sz w:val="24"/>
                <w:szCs w:val="20"/>
              </w:rPr>
              <w:t>3</w:t>
            </w:r>
          </w:p>
        </w:tc>
        <w:tc>
          <w:tcPr>
            <w:tcW w:w="903" w:type="dxa"/>
          </w:tcPr>
          <w:p w14:paraId="548CD076" w14:textId="77777777" w:rsidR="00407C49" w:rsidRPr="00DB1E5E" w:rsidRDefault="00407C49" w:rsidP="00EA594A">
            <w:pPr>
              <w:ind w:firstLine="0"/>
              <w:jc w:val="center"/>
              <w:rPr>
                <w:sz w:val="24"/>
                <w:szCs w:val="24"/>
              </w:rPr>
            </w:pPr>
            <w:r>
              <w:rPr>
                <w:sz w:val="24"/>
                <w:szCs w:val="20"/>
              </w:rPr>
              <w:t>2</w:t>
            </w:r>
          </w:p>
        </w:tc>
        <w:tc>
          <w:tcPr>
            <w:tcW w:w="903" w:type="dxa"/>
          </w:tcPr>
          <w:p w14:paraId="392617CF" w14:textId="77777777" w:rsidR="00407C49" w:rsidRPr="00DB1E5E" w:rsidRDefault="00407C49" w:rsidP="00EA594A">
            <w:pPr>
              <w:ind w:firstLine="0"/>
              <w:jc w:val="center"/>
              <w:rPr>
                <w:sz w:val="24"/>
                <w:szCs w:val="24"/>
              </w:rPr>
            </w:pPr>
            <w:r>
              <w:rPr>
                <w:sz w:val="24"/>
                <w:szCs w:val="20"/>
              </w:rPr>
              <w:t>2</w:t>
            </w:r>
          </w:p>
        </w:tc>
        <w:tc>
          <w:tcPr>
            <w:tcW w:w="903" w:type="dxa"/>
          </w:tcPr>
          <w:p w14:paraId="056C2AFB" w14:textId="77777777" w:rsidR="00407C49" w:rsidRPr="00DB1E5E" w:rsidRDefault="00407C49" w:rsidP="00EA594A">
            <w:pPr>
              <w:ind w:firstLine="0"/>
              <w:jc w:val="center"/>
              <w:rPr>
                <w:sz w:val="24"/>
                <w:szCs w:val="24"/>
              </w:rPr>
            </w:pPr>
            <w:r>
              <w:rPr>
                <w:sz w:val="24"/>
                <w:szCs w:val="20"/>
              </w:rPr>
              <w:t>1</w:t>
            </w:r>
          </w:p>
        </w:tc>
        <w:tc>
          <w:tcPr>
            <w:tcW w:w="903" w:type="dxa"/>
          </w:tcPr>
          <w:p w14:paraId="21B99D4D" w14:textId="77777777" w:rsidR="00407C49" w:rsidRPr="00DB1E5E" w:rsidRDefault="00407C49" w:rsidP="00EA594A">
            <w:pPr>
              <w:ind w:firstLine="0"/>
              <w:jc w:val="center"/>
              <w:rPr>
                <w:sz w:val="24"/>
                <w:szCs w:val="24"/>
              </w:rPr>
            </w:pPr>
            <w:r>
              <w:rPr>
                <w:sz w:val="24"/>
                <w:szCs w:val="20"/>
              </w:rPr>
              <w:t>1</w:t>
            </w:r>
          </w:p>
        </w:tc>
        <w:tc>
          <w:tcPr>
            <w:tcW w:w="903" w:type="dxa"/>
          </w:tcPr>
          <w:p w14:paraId="68D45CB3" w14:textId="77777777" w:rsidR="00407C49" w:rsidRPr="00DB1E5E" w:rsidRDefault="00407C49" w:rsidP="00EA594A">
            <w:pPr>
              <w:ind w:firstLine="0"/>
              <w:jc w:val="center"/>
              <w:rPr>
                <w:sz w:val="24"/>
                <w:szCs w:val="24"/>
              </w:rPr>
            </w:pPr>
            <w:r>
              <w:rPr>
                <w:sz w:val="24"/>
                <w:szCs w:val="20"/>
              </w:rPr>
              <w:t>2</w:t>
            </w:r>
          </w:p>
        </w:tc>
        <w:tc>
          <w:tcPr>
            <w:tcW w:w="1187" w:type="dxa"/>
          </w:tcPr>
          <w:p w14:paraId="35F5350A" w14:textId="77777777" w:rsidR="00407C49" w:rsidRPr="00DB1E5E" w:rsidRDefault="00407C49" w:rsidP="00EA594A">
            <w:pPr>
              <w:ind w:firstLine="0"/>
              <w:jc w:val="center"/>
              <w:rPr>
                <w:sz w:val="24"/>
                <w:szCs w:val="24"/>
              </w:rPr>
            </w:pPr>
            <w:r>
              <w:rPr>
                <w:sz w:val="24"/>
                <w:szCs w:val="24"/>
              </w:rPr>
              <w:t>12</w:t>
            </w:r>
          </w:p>
        </w:tc>
        <w:tc>
          <w:tcPr>
            <w:tcW w:w="944" w:type="dxa"/>
          </w:tcPr>
          <w:p w14:paraId="1B009DB2" w14:textId="77777777" w:rsidR="00407C49" w:rsidRPr="00DB1E5E" w:rsidRDefault="00407C49" w:rsidP="00EA594A">
            <w:pPr>
              <w:ind w:firstLine="0"/>
              <w:jc w:val="center"/>
              <w:rPr>
                <w:sz w:val="24"/>
                <w:szCs w:val="24"/>
              </w:rPr>
            </w:pPr>
            <w:r>
              <w:rPr>
                <w:sz w:val="24"/>
                <w:szCs w:val="24"/>
              </w:rPr>
              <w:t>Низкий</w:t>
            </w:r>
          </w:p>
        </w:tc>
      </w:tr>
      <w:tr w:rsidR="00407C49" w:rsidRPr="00DB1E5E" w14:paraId="777F143C" w14:textId="77777777" w:rsidTr="00EA594A">
        <w:trPr>
          <w:jc w:val="center"/>
        </w:trPr>
        <w:tc>
          <w:tcPr>
            <w:tcW w:w="893" w:type="dxa"/>
          </w:tcPr>
          <w:p w14:paraId="1E73F42E" w14:textId="77777777" w:rsidR="00407C49" w:rsidRPr="00DB1E5E" w:rsidRDefault="00407C49" w:rsidP="00EA594A">
            <w:pPr>
              <w:ind w:firstLine="0"/>
              <w:jc w:val="center"/>
              <w:rPr>
                <w:sz w:val="24"/>
                <w:szCs w:val="24"/>
              </w:rPr>
            </w:pPr>
            <w:r>
              <w:rPr>
                <w:sz w:val="24"/>
                <w:szCs w:val="24"/>
              </w:rPr>
              <w:t>ЭГ 09</w:t>
            </w:r>
          </w:p>
        </w:tc>
        <w:tc>
          <w:tcPr>
            <w:tcW w:w="903" w:type="dxa"/>
          </w:tcPr>
          <w:p w14:paraId="616B40AF" w14:textId="77777777" w:rsidR="00407C49" w:rsidRPr="00DB1E5E" w:rsidRDefault="00407C49" w:rsidP="00EA594A">
            <w:pPr>
              <w:ind w:firstLine="0"/>
              <w:jc w:val="center"/>
              <w:rPr>
                <w:sz w:val="24"/>
                <w:szCs w:val="24"/>
              </w:rPr>
            </w:pPr>
            <w:r>
              <w:rPr>
                <w:sz w:val="24"/>
                <w:szCs w:val="20"/>
              </w:rPr>
              <w:t>2</w:t>
            </w:r>
          </w:p>
        </w:tc>
        <w:tc>
          <w:tcPr>
            <w:tcW w:w="903" w:type="dxa"/>
          </w:tcPr>
          <w:p w14:paraId="6A9D5E5A" w14:textId="77777777" w:rsidR="00407C49" w:rsidRPr="00DB1E5E" w:rsidRDefault="00407C49" w:rsidP="00EA594A">
            <w:pPr>
              <w:ind w:firstLine="0"/>
              <w:jc w:val="center"/>
              <w:rPr>
                <w:sz w:val="24"/>
                <w:szCs w:val="24"/>
              </w:rPr>
            </w:pPr>
            <w:r>
              <w:rPr>
                <w:sz w:val="24"/>
                <w:szCs w:val="20"/>
              </w:rPr>
              <w:t>2</w:t>
            </w:r>
          </w:p>
        </w:tc>
        <w:tc>
          <w:tcPr>
            <w:tcW w:w="903" w:type="dxa"/>
          </w:tcPr>
          <w:p w14:paraId="3239884D" w14:textId="77777777" w:rsidR="00407C49" w:rsidRPr="00DB1E5E" w:rsidRDefault="00407C49" w:rsidP="00EA594A">
            <w:pPr>
              <w:ind w:firstLine="0"/>
              <w:jc w:val="center"/>
              <w:rPr>
                <w:sz w:val="24"/>
                <w:szCs w:val="24"/>
              </w:rPr>
            </w:pPr>
            <w:r>
              <w:rPr>
                <w:sz w:val="24"/>
                <w:szCs w:val="20"/>
              </w:rPr>
              <w:t>2</w:t>
            </w:r>
          </w:p>
        </w:tc>
        <w:tc>
          <w:tcPr>
            <w:tcW w:w="903" w:type="dxa"/>
          </w:tcPr>
          <w:p w14:paraId="642EB123" w14:textId="77777777" w:rsidR="00407C49" w:rsidRPr="00DB1E5E" w:rsidRDefault="00407C49" w:rsidP="00EA594A">
            <w:pPr>
              <w:ind w:firstLine="0"/>
              <w:jc w:val="center"/>
              <w:rPr>
                <w:sz w:val="24"/>
                <w:szCs w:val="24"/>
              </w:rPr>
            </w:pPr>
            <w:r>
              <w:rPr>
                <w:sz w:val="24"/>
                <w:szCs w:val="20"/>
              </w:rPr>
              <w:t>1</w:t>
            </w:r>
          </w:p>
        </w:tc>
        <w:tc>
          <w:tcPr>
            <w:tcW w:w="903" w:type="dxa"/>
          </w:tcPr>
          <w:p w14:paraId="6E4E6A46" w14:textId="77777777" w:rsidR="00407C49" w:rsidRPr="00DB1E5E" w:rsidRDefault="00407C49" w:rsidP="00EA594A">
            <w:pPr>
              <w:ind w:firstLine="0"/>
              <w:jc w:val="center"/>
              <w:rPr>
                <w:sz w:val="24"/>
                <w:szCs w:val="24"/>
              </w:rPr>
            </w:pPr>
            <w:r>
              <w:rPr>
                <w:sz w:val="24"/>
                <w:szCs w:val="20"/>
              </w:rPr>
              <w:t>2</w:t>
            </w:r>
          </w:p>
        </w:tc>
        <w:tc>
          <w:tcPr>
            <w:tcW w:w="903" w:type="dxa"/>
          </w:tcPr>
          <w:p w14:paraId="514FE21C" w14:textId="77777777" w:rsidR="00407C49" w:rsidRPr="00DB1E5E" w:rsidRDefault="00407C49" w:rsidP="00EA594A">
            <w:pPr>
              <w:ind w:firstLine="0"/>
              <w:jc w:val="center"/>
              <w:rPr>
                <w:sz w:val="24"/>
                <w:szCs w:val="24"/>
              </w:rPr>
            </w:pPr>
            <w:r>
              <w:rPr>
                <w:sz w:val="24"/>
                <w:szCs w:val="20"/>
              </w:rPr>
              <w:t>3</w:t>
            </w:r>
          </w:p>
        </w:tc>
        <w:tc>
          <w:tcPr>
            <w:tcW w:w="903" w:type="dxa"/>
          </w:tcPr>
          <w:p w14:paraId="00A22E8F" w14:textId="77777777" w:rsidR="00407C49" w:rsidRPr="00DB1E5E" w:rsidRDefault="00407C49" w:rsidP="00EA594A">
            <w:pPr>
              <w:ind w:firstLine="0"/>
              <w:jc w:val="center"/>
              <w:rPr>
                <w:sz w:val="24"/>
                <w:szCs w:val="24"/>
              </w:rPr>
            </w:pPr>
            <w:r>
              <w:rPr>
                <w:sz w:val="24"/>
                <w:szCs w:val="20"/>
              </w:rPr>
              <w:t>2</w:t>
            </w:r>
          </w:p>
        </w:tc>
        <w:tc>
          <w:tcPr>
            <w:tcW w:w="1187" w:type="dxa"/>
          </w:tcPr>
          <w:p w14:paraId="68E0C404" w14:textId="77777777" w:rsidR="00407C49" w:rsidRPr="00DB1E5E" w:rsidRDefault="00407C49" w:rsidP="00EA594A">
            <w:pPr>
              <w:ind w:firstLine="0"/>
              <w:jc w:val="center"/>
              <w:rPr>
                <w:sz w:val="24"/>
                <w:szCs w:val="24"/>
              </w:rPr>
            </w:pPr>
            <w:r>
              <w:rPr>
                <w:sz w:val="24"/>
                <w:szCs w:val="24"/>
              </w:rPr>
              <w:t>14</w:t>
            </w:r>
          </w:p>
        </w:tc>
        <w:tc>
          <w:tcPr>
            <w:tcW w:w="944" w:type="dxa"/>
          </w:tcPr>
          <w:p w14:paraId="11CCC3C5" w14:textId="77777777" w:rsidR="00407C49" w:rsidRPr="00DB1E5E" w:rsidRDefault="00407C49" w:rsidP="00EA594A">
            <w:pPr>
              <w:ind w:firstLine="0"/>
              <w:jc w:val="center"/>
              <w:rPr>
                <w:sz w:val="24"/>
                <w:szCs w:val="24"/>
              </w:rPr>
            </w:pPr>
            <w:r>
              <w:rPr>
                <w:sz w:val="24"/>
                <w:szCs w:val="24"/>
              </w:rPr>
              <w:t>Низкий</w:t>
            </w:r>
          </w:p>
        </w:tc>
      </w:tr>
      <w:tr w:rsidR="00407C49" w:rsidRPr="00DB1E5E" w14:paraId="63DDA8A8" w14:textId="77777777" w:rsidTr="00EA594A">
        <w:trPr>
          <w:jc w:val="center"/>
        </w:trPr>
        <w:tc>
          <w:tcPr>
            <w:tcW w:w="893" w:type="dxa"/>
          </w:tcPr>
          <w:p w14:paraId="6138406D" w14:textId="77777777" w:rsidR="00407C49" w:rsidRPr="00DB1E5E" w:rsidRDefault="00407C49" w:rsidP="00EA594A">
            <w:pPr>
              <w:ind w:firstLine="0"/>
              <w:jc w:val="center"/>
              <w:rPr>
                <w:sz w:val="24"/>
                <w:szCs w:val="24"/>
              </w:rPr>
            </w:pPr>
            <w:r>
              <w:rPr>
                <w:sz w:val="24"/>
                <w:szCs w:val="24"/>
              </w:rPr>
              <w:t>ЭГ 10</w:t>
            </w:r>
          </w:p>
        </w:tc>
        <w:tc>
          <w:tcPr>
            <w:tcW w:w="903" w:type="dxa"/>
          </w:tcPr>
          <w:p w14:paraId="460C6E8A" w14:textId="77777777" w:rsidR="00407C49" w:rsidRPr="00DB1E5E" w:rsidRDefault="00407C49" w:rsidP="00EA594A">
            <w:pPr>
              <w:ind w:firstLine="0"/>
              <w:jc w:val="center"/>
              <w:rPr>
                <w:sz w:val="24"/>
                <w:szCs w:val="24"/>
              </w:rPr>
            </w:pPr>
            <w:r>
              <w:rPr>
                <w:sz w:val="24"/>
                <w:szCs w:val="20"/>
              </w:rPr>
              <w:t>3</w:t>
            </w:r>
          </w:p>
        </w:tc>
        <w:tc>
          <w:tcPr>
            <w:tcW w:w="903" w:type="dxa"/>
          </w:tcPr>
          <w:p w14:paraId="65F96EE9" w14:textId="77777777" w:rsidR="00407C49" w:rsidRPr="00DB1E5E" w:rsidRDefault="00407C49" w:rsidP="00EA594A">
            <w:pPr>
              <w:ind w:firstLine="0"/>
              <w:jc w:val="center"/>
              <w:rPr>
                <w:sz w:val="24"/>
                <w:szCs w:val="24"/>
              </w:rPr>
            </w:pPr>
            <w:r>
              <w:rPr>
                <w:sz w:val="24"/>
                <w:szCs w:val="20"/>
              </w:rPr>
              <w:t>3</w:t>
            </w:r>
          </w:p>
        </w:tc>
        <w:tc>
          <w:tcPr>
            <w:tcW w:w="903" w:type="dxa"/>
          </w:tcPr>
          <w:p w14:paraId="2D20C520" w14:textId="77777777" w:rsidR="00407C49" w:rsidRPr="00DB1E5E" w:rsidRDefault="00407C49" w:rsidP="00EA594A">
            <w:pPr>
              <w:ind w:firstLine="0"/>
              <w:jc w:val="center"/>
              <w:rPr>
                <w:sz w:val="24"/>
                <w:szCs w:val="24"/>
              </w:rPr>
            </w:pPr>
            <w:r>
              <w:rPr>
                <w:sz w:val="24"/>
                <w:szCs w:val="20"/>
              </w:rPr>
              <w:t>3</w:t>
            </w:r>
          </w:p>
        </w:tc>
        <w:tc>
          <w:tcPr>
            <w:tcW w:w="903" w:type="dxa"/>
          </w:tcPr>
          <w:p w14:paraId="5D37265A" w14:textId="77777777" w:rsidR="00407C49" w:rsidRPr="00DB1E5E" w:rsidRDefault="00407C49" w:rsidP="00EA594A">
            <w:pPr>
              <w:ind w:firstLine="0"/>
              <w:jc w:val="center"/>
              <w:rPr>
                <w:sz w:val="24"/>
                <w:szCs w:val="24"/>
              </w:rPr>
            </w:pPr>
            <w:r>
              <w:rPr>
                <w:sz w:val="24"/>
                <w:szCs w:val="20"/>
              </w:rPr>
              <w:t>2</w:t>
            </w:r>
          </w:p>
        </w:tc>
        <w:tc>
          <w:tcPr>
            <w:tcW w:w="903" w:type="dxa"/>
          </w:tcPr>
          <w:p w14:paraId="27C740B6" w14:textId="77777777" w:rsidR="00407C49" w:rsidRPr="00DB1E5E" w:rsidRDefault="00407C49" w:rsidP="00EA594A">
            <w:pPr>
              <w:ind w:firstLine="0"/>
              <w:jc w:val="center"/>
              <w:rPr>
                <w:sz w:val="24"/>
                <w:szCs w:val="24"/>
              </w:rPr>
            </w:pPr>
            <w:r>
              <w:rPr>
                <w:sz w:val="24"/>
                <w:szCs w:val="20"/>
              </w:rPr>
              <w:t>1</w:t>
            </w:r>
          </w:p>
        </w:tc>
        <w:tc>
          <w:tcPr>
            <w:tcW w:w="903" w:type="dxa"/>
          </w:tcPr>
          <w:p w14:paraId="220A3CD1" w14:textId="77777777" w:rsidR="00407C49" w:rsidRPr="00DB1E5E" w:rsidRDefault="00407C49" w:rsidP="00EA594A">
            <w:pPr>
              <w:ind w:firstLine="0"/>
              <w:jc w:val="center"/>
              <w:rPr>
                <w:sz w:val="24"/>
                <w:szCs w:val="24"/>
              </w:rPr>
            </w:pPr>
            <w:r>
              <w:rPr>
                <w:sz w:val="24"/>
                <w:szCs w:val="20"/>
              </w:rPr>
              <w:t>2</w:t>
            </w:r>
          </w:p>
        </w:tc>
        <w:tc>
          <w:tcPr>
            <w:tcW w:w="903" w:type="dxa"/>
          </w:tcPr>
          <w:p w14:paraId="7DCBE853" w14:textId="77777777" w:rsidR="00407C49" w:rsidRPr="00DB1E5E" w:rsidRDefault="00407C49" w:rsidP="00EA594A">
            <w:pPr>
              <w:ind w:firstLine="0"/>
              <w:jc w:val="center"/>
              <w:rPr>
                <w:sz w:val="24"/>
                <w:szCs w:val="24"/>
              </w:rPr>
            </w:pPr>
            <w:r>
              <w:rPr>
                <w:sz w:val="24"/>
                <w:szCs w:val="20"/>
              </w:rPr>
              <w:t>2</w:t>
            </w:r>
          </w:p>
        </w:tc>
        <w:tc>
          <w:tcPr>
            <w:tcW w:w="1187" w:type="dxa"/>
          </w:tcPr>
          <w:p w14:paraId="129CC685" w14:textId="77777777" w:rsidR="00407C49" w:rsidRPr="00DB1E5E" w:rsidRDefault="00407C49" w:rsidP="00EA594A">
            <w:pPr>
              <w:ind w:firstLine="0"/>
              <w:jc w:val="center"/>
              <w:rPr>
                <w:sz w:val="24"/>
                <w:szCs w:val="24"/>
              </w:rPr>
            </w:pPr>
            <w:r>
              <w:rPr>
                <w:sz w:val="24"/>
                <w:szCs w:val="24"/>
              </w:rPr>
              <w:t>16</w:t>
            </w:r>
          </w:p>
        </w:tc>
        <w:tc>
          <w:tcPr>
            <w:tcW w:w="944" w:type="dxa"/>
          </w:tcPr>
          <w:p w14:paraId="2378944A" w14:textId="77777777" w:rsidR="00407C49" w:rsidRPr="00DB1E5E" w:rsidRDefault="00407C49" w:rsidP="00EA594A">
            <w:pPr>
              <w:ind w:firstLine="0"/>
              <w:jc w:val="center"/>
              <w:rPr>
                <w:sz w:val="24"/>
                <w:szCs w:val="24"/>
              </w:rPr>
            </w:pPr>
            <w:r>
              <w:rPr>
                <w:sz w:val="24"/>
                <w:szCs w:val="24"/>
              </w:rPr>
              <w:t>Средний</w:t>
            </w:r>
          </w:p>
        </w:tc>
      </w:tr>
    </w:tbl>
    <w:p w14:paraId="499C23B3" w14:textId="77777777" w:rsidR="00407C49" w:rsidRDefault="00407C49" w:rsidP="00407C49"/>
    <w:p w14:paraId="06126EBC" w14:textId="77777777" w:rsidR="00407C49" w:rsidRDefault="00407C49" w:rsidP="00407C49">
      <w:r>
        <w:t>Таким образом, большая часть детей старшего дошкольного возраста с ОНР имеет средний и ниже среднего уровень развития связной речи. Это говорит о том, что таким детям показана коррекционно-логопедическая работа в данном направлении.</w:t>
      </w:r>
    </w:p>
    <w:p w14:paraId="0C2EDA92" w14:textId="77777777" w:rsidR="00407C49" w:rsidRDefault="00407C49" w:rsidP="00407C49">
      <w:r>
        <w:t>Теперь представим сравнительные результаты контрольной и экспериментальной групп (диаграмма 1)</w:t>
      </w:r>
    </w:p>
    <w:p w14:paraId="7C83D652" w14:textId="77777777" w:rsidR="00407C49" w:rsidRDefault="00407C49" w:rsidP="00407C49">
      <w:pPr>
        <w:ind w:firstLine="0"/>
      </w:pPr>
      <w:r>
        <w:rPr>
          <w:noProof/>
        </w:rPr>
        <w:lastRenderedPageBreak/>
        <w:drawing>
          <wp:inline distT="0" distB="0" distL="0" distR="0" wp14:anchorId="262E4539" wp14:editId="08150899">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8C20C56" w14:textId="77777777" w:rsidR="00407C49" w:rsidRDefault="00407C49" w:rsidP="00407C49">
      <w:pPr>
        <w:ind w:firstLine="0"/>
        <w:jc w:val="center"/>
      </w:pPr>
      <w:r>
        <w:t>Диаграмма 1. Сравнительные результаты ЭГ и КГ</w:t>
      </w:r>
    </w:p>
    <w:p w14:paraId="77602584" w14:textId="77777777" w:rsidR="00407C49" w:rsidRDefault="00407C49" w:rsidP="00407C49">
      <w:pPr>
        <w:ind w:firstLine="0"/>
        <w:jc w:val="center"/>
      </w:pPr>
    </w:p>
    <w:p w14:paraId="3E8C36D5" w14:textId="5B847399" w:rsidR="00407C49" w:rsidRDefault="00407C49" w:rsidP="00407C49">
      <w:r>
        <w:t>На основании данных, отраженных в диаграмме 1, можно прийти к выводу о том, что у детей старшего дошкольного возраста с ОНР</w:t>
      </w:r>
      <w:r w:rsidR="008D26C1">
        <w:t xml:space="preserve"> из экспериментальной группы</w:t>
      </w:r>
      <w:r>
        <w:t xml:space="preserve"> уровень развития связной речи значительно ниже, чем у детей </w:t>
      </w:r>
      <w:r w:rsidR="008D26C1">
        <w:t>из контрольной группы</w:t>
      </w:r>
      <w:r>
        <w:t>.</w:t>
      </w:r>
    </w:p>
    <w:p w14:paraId="24206937" w14:textId="77777777" w:rsidR="00407C49" w:rsidRDefault="00407C49" w:rsidP="00407C49">
      <w:r>
        <w:t xml:space="preserve">Во-первых, дети с ОНР испытывают затруднения в составлении высказывания. Им сложно выстроить логическую последовательность событий или мыслей, определить начало, середину и конец рассказа. </w:t>
      </w:r>
    </w:p>
    <w:p w14:paraId="0A7122AC" w14:textId="30754D6C" w:rsidR="00407C49" w:rsidRDefault="00407C49" w:rsidP="00407C49">
      <w:r>
        <w:t xml:space="preserve">Во-вторых, у таких </w:t>
      </w:r>
      <w:r w:rsidR="008D26C1">
        <w:t>дошкольников</w:t>
      </w:r>
      <w:r>
        <w:t xml:space="preserve"> наблюдаются трудности в установлении связей между отдельными предложениями и частями текста. Они часто используют простые, однотипные конструкции, избегают сложных предложений с союзами и союзными словами. </w:t>
      </w:r>
    </w:p>
    <w:p w14:paraId="314BE319" w14:textId="4AAAAC40" w:rsidR="00407C49" w:rsidRDefault="00407C49" w:rsidP="00407C49">
      <w:r>
        <w:t xml:space="preserve">В-третьих, </w:t>
      </w:r>
      <w:r w:rsidR="008D26C1">
        <w:t>испытуемые</w:t>
      </w:r>
      <w:r>
        <w:t xml:space="preserve"> из экспериментальной группы часто испытывают сложности в использовании языковых средств для обеспечения связности текста. </w:t>
      </w:r>
    </w:p>
    <w:p w14:paraId="4753FBEA" w14:textId="6A4BA725" w:rsidR="00407C49" w:rsidRDefault="00407C49" w:rsidP="00407C49">
      <w:r>
        <w:t>В-четвертых, для д</w:t>
      </w:r>
      <w:r w:rsidR="008D26C1">
        <w:t>ошкольников</w:t>
      </w:r>
      <w:r>
        <w:t xml:space="preserve"> с ОНР характерна недостаточная сформированность навыков повествования. Они могут путать </w:t>
      </w:r>
      <w:r>
        <w:lastRenderedPageBreak/>
        <w:t xml:space="preserve">последовательность событий, добавлять лишние детали или, наоборот, упускать важные моменты. </w:t>
      </w:r>
    </w:p>
    <w:p w14:paraId="7BF424EF" w14:textId="109EE00E" w:rsidR="00407C49" w:rsidRDefault="00407C49" w:rsidP="00407C49">
      <w:r>
        <w:t xml:space="preserve">Таким образом, имеющиеся трудности могут быть обусловлены комплексным характером речевого дефекта, который затрагивает различные аспекты языковой системы и когнитивных процессов. Преодоление этих трудностей требует целенаправленной коррекционно-развивающей работы, направленной на развитие у таких детей навыков связной речи. </w:t>
      </w:r>
    </w:p>
    <w:p w14:paraId="3A063388" w14:textId="1AF3B5F6" w:rsidR="008D26C1" w:rsidRDefault="008D26C1" w:rsidP="00407C49"/>
    <w:p w14:paraId="129851C5" w14:textId="27AECB97" w:rsidR="008D26C1" w:rsidRDefault="008D26C1" w:rsidP="008D26C1">
      <w:pPr>
        <w:pStyle w:val="2"/>
        <w:rPr>
          <w:rFonts w:ascii="Times New Roman" w:hAnsi="Times New Roman" w:cs="Times New Roman"/>
          <w:b/>
          <w:bCs/>
          <w:color w:val="000000" w:themeColor="text1"/>
          <w:sz w:val="28"/>
          <w:szCs w:val="28"/>
        </w:rPr>
      </w:pPr>
      <w:bookmarkStart w:id="8" w:name="_Toc195794657"/>
      <w:r w:rsidRPr="008D26C1">
        <w:rPr>
          <w:rFonts w:ascii="Times New Roman" w:hAnsi="Times New Roman" w:cs="Times New Roman"/>
          <w:b/>
          <w:bCs/>
          <w:color w:val="000000" w:themeColor="text1"/>
          <w:sz w:val="28"/>
          <w:szCs w:val="28"/>
        </w:rPr>
        <w:t xml:space="preserve">2.2 </w:t>
      </w:r>
      <w:r w:rsidRPr="008D26C1">
        <w:rPr>
          <w:rFonts w:ascii="Times New Roman" w:hAnsi="Times New Roman" w:cs="Times New Roman"/>
          <w:b/>
          <w:bCs/>
          <w:color w:val="000000" w:themeColor="text1"/>
          <w:sz w:val="28"/>
          <w:szCs w:val="28"/>
        </w:rPr>
        <w:t>Формирующий этап по развитию связной речи у детей старшего дошкольного возраста с ОНР с использованием мнемотехники</w:t>
      </w:r>
      <w:bookmarkEnd w:id="8"/>
    </w:p>
    <w:p w14:paraId="77C536C5" w14:textId="63D31861" w:rsidR="008D26C1" w:rsidRDefault="008D26C1" w:rsidP="008D26C1"/>
    <w:p w14:paraId="345B21F9" w14:textId="45E6B4AA" w:rsidR="008D26C1" w:rsidRDefault="008D26C1" w:rsidP="008D26C1">
      <w:r>
        <w:t xml:space="preserve">На основании проведенного констатирующего этапа нашей опытно-экспериментальной работы мы пришли к выводу о том, что у старших дошкольников из экспериментальной группы уровень развития связной речи значительно ниже, чем у детей из контрольной. </w:t>
      </w:r>
    </w:p>
    <w:p w14:paraId="3EADB9D8" w14:textId="5057CC4F" w:rsidR="008D26C1" w:rsidRDefault="008D26C1" w:rsidP="008D26C1">
      <w:r>
        <w:t xml:space="preserve">Для того чтобы опровергнуть или доказать выдвинутую нами в начале исследования гипотезу мы разработали и провели формирующий этап исследования, направленный на коррекцию недостатков развития связной речи у детей старшего дошкольного возраста с ОНР посредством использования приемов мнемотехники. Что касается испытуемых из контрольной группы логопедические занятия проводились по стандартным методикам развития речи. </w:t>
      </w:r>
    </w:p>
    <w:p w14:paraId="775ABB48" w14:textId="1E62D965" w:rsidR="00D36CF6" w:rsidRDefault="00D36CF6" w:rsidP="00D36CF6">
      <w:r>
        <w:t xml:space="preserve">На основе программы Н.В. </w:t>
      </w:r>
      <w:proofErr w:type="spellStart"/>
      <w:r>
        <w:t>Нищевой</w:t>
      </w:r>
      <w:proofErr w:type="spellEnd"/>
      <w:r>
        <w:t xml:space="preserve"> и с учетом особенностей </w:t>
      </w:r>
      <w:r>
        <w:t xml:space="preserve">старших дошкольников </w:t>
      </w:r>
      <w:r>
        <w:t>с ОНР был разработан перспективный план, включающий следующие направления работы:</w:t>
      </w:r>
    </w:p>
    <w:p w14:paraId="6ECFA1AE" w14:textId="3AE0B38F" w:rsidR="00D36CF6" w:rsidRDefault="00D36CF6" w:rsidP="00D36CF6">
      <w:pPr>
        <w:pStyle w:val="a7"/>
        <w:numPr>
          <w:ilvl w:val="0"/>
          <w:numId w:val="20"/>
        </w:numPr>
        <w:ind w:left="0" w:firstLine="709"/>
      </w:pPr>
      <w:r>
        <w:t>Развитие лексико-грамматического строя речи</w:t>
      </w:r>
      <w:r>
        <w:t>.</w:t>
      </w:r>
    </w:p>
    <w:p w14:paraId="0404B051" w14:textId="36A2E53D" w:rsidR="00D36CF6" w:rsidRDefault="00D36CF6" w:rsidP="00D36CF6">
      <w:pPr>
        <w:pStyle w:val="a7"/>
        <w:numPr>
          <w:ilvl w:val="0"/>
          <w:numId w:val="20"/>
        </w:numPr>
        <w:ind w:left="0" w:firstLine="709"/>
      </w:pPr>
      <w:r>
        <w:t>Совершенствование связной речи</w:t>
      </w:r>
      <w:r>
        <w:t>.</w:t>
      </w:r>
    </w:p>
    <w:p w14:paraId="283F79E8" w14:textId="3A24FFA1" w:rsidR="00D36CF6" w:rsidRDefault="00D36CF6" w:rsidP="00D36CF6">
      <w:pPr>
        <w:pStyle w:val="a7"/>
        <w:numPr>
          <w:ilvl w:val="0"/>
          <w:numId w:val="20"/>
        </w:numPr>
        <w:ind w:left="0" w:firstLine="709"/>
      </w:pPr>
      <w:r>
        <w:t>Развитие фонетико-фонематической стороны речи</w:t>
      </w:r>
      <w:r>
        <w:t>.</w:t>
      </w:r>
    </w:p>
    <w:p w14:paraId="43AFEB54" w14:textId="1F25983C" w:rsidR="00B43B74" w:rsidRDefault="00B43B74" w:rsidP="00B43B74">
      <w:r>
        <w:lastRenderedPageBreak/>
        <w:t>Работа с</w:t>
      </w:r>
      <w:r>
        <w:t xml:space="preserve">о старшими дошкольниками из экспериментальной группы </w:t>
      </w:r>
      <w:r>
        <w:t>проводилась в форме индивидуальных и подгрупповых занятий (2-3 раза в неделю) во второй половине дня. Занятия строились с учетом принципов наглядности, доступности и систематичности. Мнемотехника использовалась как основной метод активизации речевой деятельности.</w:t>
      </w:r>
    </w:p>
    <w:p w14:paraId="5D454931" w14:textId="004DF5B7" w:rsidR="00B43B74" w:rsidRDefault="00B43B74" w:rsidP="00B43B74">
      <w:r>
        <w:t xml:space="preserve">На занятиях использовались различные виды </w:t>
      </w:r>
      <w:proofErr w:type="spellStart"/>
      <w:r>
        <w:t>мнемотаблиц</w:t>
      </w:r>
      <w:proofErr w:type="spellEnd"/>
      <w:r>
        <w:t xml:space="preserve"> и </w:t>
      </w:r>
      <w:proofErr w:type="spellStart"/>
      <w:r>
        <w:t>мнемодорожек</w:t>
      </w:r>
      <w:proofErr w:type="spellEnd"/>
      <w:r>
        <w:t>:</w:t>
      </w:r>
    </w:p>
    <w:p w14:paraId="4615C4CD" w14:textId="22633F9C" w:rsidR="00B43B74" w:rsidRDefault="00B43B74" w:rsidP="00B43B74">
      <w:pPr>
        <w:pStyle w:val="a7"/>
        <w:numPr>
          <w:ilvl w:val="0"/>
          <w:numId w:val="21"/>
        </w:numPr>
        <w:ind w:left="0" w:firstLine="709"/>
      </w:pPr>
      <w:r>
        <w:t>ц</w:t>
      </w:r>
      <w:r>
        <w:t xml:space="preserve">ветные и черно-белые </w:t>
      </w:r>
      <w:proofErr w:type="spellStart"/>
      <w:r>
        <w:t>мнемотаблицы</w:t>
      </w:r>
      <w:proofErr w:type="spellEnd"/>
      <w:r>
        <w:t xml:space="preserve"> для заучивания стихов, составления описательных рассказов, пересказов</w:t>
      </w:r>
      <w:r>
        <w:t>;</w:t>
      </w:r>
    </w:p>
    <w:p w14:paraId="4C2BCACF" w14:textId="1A21ECA2" w:rsidR="00B43B74" w:rsidRDefault="00B43B74" w:rsidP="00B43B74">
      <w:pPr>
        <w:pStyle w:val="a7"/>
        <w:numPr>
          <w:ilvl w:val="0"/>
          <w:numId w:val="21"/>
        </w:numPr>
        <w:ind w:left="0" w:firstLine="709"/>
      </w:pPr>
      <w:r>
        <w:t>п</w:t>
      </w:r>
      <w:r>
        <w:t xml:space="preserve">редметные и схематические </w:t>
      </w:r>
      <w:proofErr w:type="spellStart"/>
      <w:r>
        <w:t>мнемотаблицы</w:t>
      </w:r>
      <w:proofErr w:type="spellEnd"/>
      <w:r>
        <w:t xml:space="preserve"> для активизации словаря и формирования грамматического строя речи</w:t>
      </w:r>
      <w:r>
        <w:t>;</w:t>
      </w:r>
    </w:p>
    <w:p w14:paraId="53CD2320" w14:textId="622A977B" w:rsidR="00B43B74" w:rsidRDefault="00B43B74" w:rsidP="00B43B74">
      <w:pPr>
        <w:pStyle w:val="a7"/>
        <w:numPr>
          <w:ilvl w:val="0"/>
          <w:numId w:val="21"/>
        </w:numPr>
        <w:ind w:left="0" w:firstLine="709"/>
      </w:pPr>
      <w:proofErr w:type="spellStart"/>
      <w:r>
        <w:t>м</w:t>
      </w:r>
      <w:r>
        <w:t>немодорожки</w:t>
      </w:r>
      <w:proofErr w:type="spellEnd"/>
      <w:r>
        <w:t xml:space="preserve"> для последовательного воспроизведения событий, описания алгоритмов действий.</w:t>
      </w:r>
    </w:p>
    <w:p w14:paraId="2E154675" w14:textId="17023968" w:rsidR="008D26C1" w:rsidRDefault="00B43B74" w:rsidP="00B43B74">
      <w:r>
        <w:t xml:space="preserve">Важным элементом занятий являлась игровая деятельность, которая способствовала созданию положительного эмоционального фона и повышала мотивацию детей к занятиям. Использовались дидактические игры, пальчиковая гимнастика, артикуляционные упражнения, </w:t>
      </w:r>
      <w:proofErr w:type="spellStart"/>
      <w:r>
        <w:t>логоритмика</w:t>
      </w:r>
      <w:proofErr w:type="spellEnd"/>
      <w:r>
        <w:t>.</w:t>
      </w:r>
    </w:p>
    <w:p w14:paraId="3203B608" w14:textId="03AE427C" w:rsidR="004E1296" w:rsidRDefault="009A5F0D" w:rsidP="009A5F0D">
      <w:r>
        <w:t>Также нами</w:t>
      </w:r>
      <w:r w:rsidR="004E1296">
        <w:t xml:space="preserve"> была организована работа с родителями воспитанников. </w:t>
      </w:r>
      <w:r>
        <w:t>Мы провели с родителями детей старшего дошкольного возраста с ОНР из экспериментальной группы следующее:</w:t>
      </w:r>
    </w:p>
    <w:p w14:paraId="536B165D" w14:textId="478AB593" w:rsidR="004E1296" w:rsidRDefault="004E1296" w:rsidP="004E1296">
      <w:r>
        <w:t>Индивидуальные консультации</w:t>
      </w:r>
      <w:r w:rsidR="009A5F0D">
        <w:t>, на которых</w:t>
      </w:r>
      <w:r>
        <w:t xml:space="preserve"> информировал</w:t>
      </w:r>
      <w:r w:rsidR="009A5F0D">
        <w:t>и</w:t>
      </w:r>
      <w:r>
        <w:t xml:space="preserve"> о результатах диагностики речи ребенка, давал</w:t>
      </w:r>
      <w:r w:rsidR="009A5F0D">
        <w:t>и</w:t>
      </w:r>
      <w:r>
        <w:t xml:space="preserve"> рекомендации по выполнению домашних заданий и организации речевой среды в семье.</w:t>
      </w:r>
    </w:p>
    <w:p w14:paraId="4E45D63C" w14:textId="205DF449" w:rsidR="004E1296" w:rsidRDefault="004E1296" w:rsidP="004E1296">
      <w:r>
        <w:t>Групповые родительские собрания</w:t>
      </w:r>
      <w:r w:rsidR="009A5F0D">
        <w:t>, на них</w:t>
      </w:r>
      <w:r>
        <w:t xml:space="preserve"> проводились тематические собрания, посвященные вопросам развития речи д</w:t>
      </w:r>
      <w:r w:rsidR="009A5F0D">
        <w:t>ошкольников</w:t>
      </w:r>
      <w:r>
        <w:t xml:space="preserve"> с ОНР, роли мнемотехники в коррекционном процессе, обмен опытом.</w:t>
      </w:r>
    </w:p>
    <w:p w14:paraId="68389D93" w14:textId="0F724C54" w:rsidR="004E1296" w:rsidRDefault="004E1296" w:rsidP="004E1296">
      <w:r>
        <w:t>Мастер-классы</w:t>
      </w:r>
      <w:r w:rsidR="009A5F0D">
        <w:t>, где</w:t>
      </w:r>
      <w:r>
        <w:t xml:space="preserve"> </w:t>
      </w:r>
      <w:r w:rsidR="009A5F0D">
        <w:t>мы</w:t>
      </w:r>
      <w:r>
        <w:t xml:space="preserve"> демонстрировал</w:t>
      </w:r>
      <w:r w:rsidR="009A5F0D">
        <w:t>и</w:t>
      </w:r>
      <w:r>
        <w:t xml:space="preserve"> родителям приемы использования мнемотехники в домашних условиях, учил</w:t>
      </w:r>
      <w:r w:rsidR="009A5F0D">
        <w:t>и</w:t>
      </w:r>
      <w:r>
        <w:t xml:space="preserve"> изготавливать простые </w:t>
      </w:r>
      <w:proofErr w:type="spellStart"/>
      <w:r>
        <w:t>мнемотаблицы</w:t>
      </w:r>
      <w:proofErr w:type="spellEnd"/>
      <w:r>
        <w:t xml:space="preserve"> и </w:t>
      </w:r>
      <w:proofErr w:type="spellStart"/>
      <w:r>
        <w:t>мнемодорожки</w:t>
      </w:r>
      <w:proofErr w:type="spellEnd"/>
      <w:r>
        <w:t>.</w:t>
      </w:r>
    </w:p>
    <w:p w14:paraId="6D803943" w14:textId="226924B0" w:rsidR="004E1296" w:rsidRPr="009A5F0D" w:rsidRDefault="004E1296" w:rsidP="004E1296">
      <w:r>
        <w:lastRenderedPageBreak/>
        <w:t>Информационные стенды и папки-передвижки</w:t>
      </w:r>
      <w:r w:rsidR="009A5F0D">
        <w:t>, в которых содержится</w:t>
      </w:r>
      <w:r>
        <w:t xml:space="preserve"> информаци</w:t>
      </w:r>
      <w:r w:rsidR="009A5F0D">
        <w:t>я</w:t>
      </w:r>
      <w:r>
        <w:t xml:space="preserve"> о речевом развитии детей, советы по организации занятий дома, примеры </w:t>
      </w:r>
      <w:proofErr w:type="spellStart"/>
      <w:r>
        <w:t>мнемотаблиц</w:t>
      </w:r>
      <w:proofErr w:type="spellEnd"/>
      <w:r>
        <w:t xml:space="preserve"> и игр.</w:t>
      </w:r>
    </w:p>
    <w:p w14:paraId="4B60F797" w14:textId="559519EC" w:rsidR="00B43B74" w:rsidRDefault="004E1296" w:rsidP="004E1296">
      <w:r>
        <w:t xml:space="preserve">Работа с родителями была направлена на повышение их педагогической компетентности в вопросах развития речи </w:t>
      </w:r>
      <w:r w:rsidR="009A5F0D">
        <w:t>старших дошкольников</w:t>
      </w:r>
      <w:r>
        <w:t>, создание благоприятных условий для закрепления полученных на занятиях навыков и вовлечение родителей в коррекционно-образовательный процесс.</w:t>
      </w:r>
    </w:p>
    <w:p w14:paraId="54104408" w14:textId="25207BC6" w:rsidR="009A5F0D" w:rsidRDefault="009A5F0D" w:rsidP="004E1296">
      <w:r>
        <w:t xml:space="preserve">Далее представим перспективный план развития связной речи старших дошкольников с ОНР, разработанный нами с учетом результатов констатирующего этапа и программы Н.В. </w:t>
      </w:r>
      <w:proofErr w:type="spellStart"/>
      <w:r>
        <w:t>Нищевой</w:t>
      </w:r>
      <w:proofErr w:type="spellEnd"/>
      <w:r>
        <w:t xml:space="preserve"> (таблица 17)</w:t>
      </w:r>
    </w:p>
    <w:p w14:paraId="6A390EB4" w14:textId="384E201D" w:rsidR="009A5F0D" w:rsidRDefault="009A5F0D" w:rsidP="004E1296">
      <w:r>
        <w:t>Таблица 17 – перспективный план работы по развитию связной речи детей старшего дошкольного возраста с ОНР</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4"/>
        <w:gridCol w:w="1276"/>
        <w:gridCol w:w="1984"/>
        <w:gridCol w:w="1985"/>
        <w:gridCol w:w="1984"/>
        <w:gridCol w:w="1701"/>
      </w:tblGrid>
      <w:tr w:rsidR="00656F4E" w:rsidRPr="00656F4E" w14:paraId="3EDC9E7E" w14:textId="77777777" w:rsidTr="00656F4E">
        <w:trPr>
          <w:tblHeader/>
        </w:trPr>
        <w:tc>
          <w:tcPr>
            <w:tcW w:w="704" w:type="dxa"/>
            <w:shd w:val="clear" w:color="auto" w:fill="FFFFFF"/>
            <w:tcMar>
              <w:top w:w="105" w:type="dxa"/>
              <w:left w:w="300" w:type="dxa"/>
              <w:bottom w:w="105" w:type="dxa"/>
              <w:right w:w="105" w:type="dxa"/>
            </w:tcMar>
            <w:vAlign w:val="center"/>
            <w:hideMark/>
          </w:tcPr>
          <w:p w14:paraId="51559C1E" w14:textId="115BC162" w:rsidR="00656F4E" w:rsidRPr="00656F4E" w:rsidRDefault="00656F4E" w:rsidP="00656F4E">
            <w:pPr>
              <w:spacing w:line="240" w:lineRule="auto"/>
              <w:ind w:firstLine="0"/>
              <w:jc w:val="center"/>
              <w:rPr>
                <w:rFonts w:eastAsia="Times New Roman"/>
                <w:color w:val="000000" w:themeColor="text1"/>
                <w:sz w:val="24"/>
                <w:szCs w:val="24"/>
                <w:lang w:eastAsia="ru-RU"/>
              </w:rPr>
            </w:pPr>
            <w:r>
              <w:rPr>
                <w:rFonts w:eastAsia="Times New Roman"/>
                <w:color w:val="000000" w:themeColor="text1"/>
                <w:sz w:val="24"/>
                <w:szCs w:val="24"/>
                <w:lang w:eastAsia="ru-RU"/>
              </w:rPr>
              <w:t>№</w:t>
            </w:r>
          </w:p>
        </w:tc>
        <w:tc>
          <w:tcPr>
            <w:tcW w:w="1276" w:type="dxa"/>
            <w:shd w:val="clear" w:color="auto" w:fill="FFFFFF"/>
            <w:tcMar>
              <w:top w:w="105" w:type="dxa"/>
              <w:left w:w="300" w:type="dxa"/>
              <w:bottom w:w="105" w:type="dxa"/>
              <w:right w:w="105" w:type="dxa"/>
            </w:tcMar>
            <w:vAlign w:val="center"/>
            <w:hideMark/>
          </w:tcPr>
          <w:p w14:paraId="5C531C43"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Тема занятия</w:t>
            </w:r>
          </w:p>
        </w:tc>
        <w:tc>
          <w:tcPr>
            <w:tcW w:w="1984" w:type="dxa"/>
            <w:shd w:val="clear" w:color="auto" w:fill="FFFFFF"/>
            <w:tcMar>
              <w:top w:w="105" w:type="dxa"/>
              <w:left w:w="300" w:type="dxa"/>
              <w:bottom w:w="105" w:type="dxa"/>
              <w:right w:w="105" w:type="dxa"/>
            </w:tcMar>
            <w:vAlign w:val="center"/>
            <w:hideMark/>
          </w:tcPr>
          <w:p w14:paraId="7B702FB8"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Цель занятия</w:t>
            </w:r>
          </w:p>
        </w:tc>
        <w:tc>
          <w:tcPr>
            <w:tcW w:w="1985" w:type="dxa"/>
            <w:shd w:val="clear" w:color="auto" w:fill="FFFFFF"/>
            <w:tcMar>
              <w:top w:w="105" w:type="dxa"/>
              <w:left w:w="300" w:type="dxa"/>
              <w:bottom w:w="105" w:type="dxa"/>
              <w:right w:w="105" w:type="dxa"/>
            </w:tcMar>
            <w:vAlign w:val="center"/>
            <w:hideMark/>
          </w:tcPr>
          <w:p w14:paraId="19E3AFF0"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Содержание занятия</w:t>
            </w:r>
          </w:p>
        </w:tc>
        <w:tc>
          <w:tcPr>
            <w:tcW w:w="1984" w:type="dxa"/>
            <w:shd w:val="clear" w:color="auto" w:fill="FFFFFF"/>
            <w:tcMar>
              <w:top w:w="105" w:type="dxa"/>
              <w:left w:w="300" w:type="dxa"/>
              <w:bottom w:w="105" w:type="dxa"/>
              <w:right w:w="105" w:type="dxa"/>
            </w:tcMar>
            <w:vAlign w:val="center"/>
            <w:hideMark/>
          </w:tcPr>
          <w:p w14:paraId="4EE15B09"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Мнемотехника</w:t>
            </w:r>
          </w:p>
        </w:tc>
        <w:tc>
          <w:tcPr>
            <w:tcW w:w="1701" w:type="dxa"/>
            <w:shd w:val="clear" w:color="auto" w:fill="FFFFFF"/>
            <w:tcMar>
              <w:top w:w="105" w:type="dxa"/>
              <w:left w:w="300" w:type="dxa"/>
              <w:bottom w:w="105" w:type="dxa"/>
              <w:right w:w="105" w:type="dxa"/>
            </w:tcMar>
            <w:vAlign w:val="center"/>
            <w:hideMark/>
          </w:tcPr>
          <w:p w14:paraId="366E41BC"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Работа с родителями</w:t>
            </w:r>
          </w:p>
        </w:tc>
      </w:tr>
      <w:tr w:rsidR="00656F4E" w:rsidRPr="00656F4E" w14:paraId="2E1E3DF9" w14:textId="77777777" w:rsidTr="00656F4E">
        <w:tc>
          <w:tcPr>
            <w:tcW w:w="704" w:type="dxa"/>
            <w:shd w:val="clear" w:color="auto" w:fill="FFFFFF"/>
            <w:tcMar>
              <w:top w:w="105" w:type="dxa"/>
              <w:left w:w="105" w:type="dxa"/>
              <w:bottom w:w="105" w:type="dxa"/>
              <w:right w:w="105" w:type="dxa"/>
            </w:tcMar>
            <w:vAlign w:val="center"/>
            <w:hideMark/>
          </w:tcPr>
          <w:p w14:paraId="4690D522"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1</w:t>
            </w:r>
          </w:p>
        </w:tc>
        <w:tc>
          <w:tcPr>
            <w:tcW w:w="1276" w:type="dxa"/>
            <w:shd w:val="clear" w:color="auto" w:fill="FFFFFF"/>
            <w:tcMar>
              <w:top w:w="105" w:type="dxa"/>
              <w:left w:w="105" w:type="dxa"/>
              <w:bottom w:w="105" w:type="dxa"/>
              <w:right w:w="105" w:type="dxa"/>
            </w:tcMar>
            <w:vAlign w:val="center"/>
            <w:hideMark/>
          </w:tcPr>
          <w:p w14:paraId="3D4D56B6" w14:textId="0679B320"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Весна пришла. Признаки весны</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5B046A65"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Закрепление знаний о весенних изменениях в природе. Обучение составлению простых предложений с использованием новых слов. Развитие внимания и памяти.</w:t>
            </w:r>
          </w:p>
        </w:tc>
        <w:tc>
          <w:tcPr>
            <w:tcW w:w="1985" w:type="dxa"/>
            <w:shd w:val="clear" w:color="auto" w:fill="FFFFFF"/>
            <w:tcMar>
              <w:top w:w="105" w:type="dxa"/>
              <w:left w:w="105" w:type="dxa"/>
              <w:bottom w:w="105" w:type="dxa"/>
              <w:right w:w="105" w:type="dxa"/>
            </w:tcMar>
            <w:vAlign w:val="center"/>
            <w:hideMark/>
          </w:tcPr>
          <w:p w14:paraId="53727C35" w14:textId="1D6A4252"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Беседа о весне. Рассматривание иллюстраций с изображением весенних признаков.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Что бывает весной?</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предложений по картинкам. Пальчиковая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Солнышко</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6A13DD16" w14:textId="60EBD334"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Весна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(солнце, ручей, птицы, цветы, зеленая трава).</w:t>
            </w:r>
          </w:p>
        </w:tc>
        <w:tc>
          <w:tcPr>
            <w:tcW w:w="1701" w:type="dxa"/>
            <w:shd w:val="clear" w:color="auto" w:fill="FFFFFF"/>
            <w:tcMar>
              <w:top w:w="105" w:type="dxa"/>
              <w:left w:w="105" w:type="dxa"/>
              <w:bottom w:w="105" w:type="dxa"/>
              <w:right w:w="105" w:type="dxa"/>
            </w:tcMar>
            <w:vAlign w:val="center"/>
            <w:hideMark/>
          </w:tcPr>
          <w:p w14:paraId="17157B0C" w14:textId="009C7FA6"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Консультация для родителей: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Как наблюдать за весенними изменениями с ребенком</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Рекомендации по играм и упражнениям дома.</w:t>
            </w:r>
          </w:p>
        </w:tc>
      </w:tr>
      <w:tr w:rsidR="00656F4E" w:rsidRPr="00656F4E" w14:paraId="3C0C9EB1" w14:textId="77777777" w:rsidTr="00656F4E">
        <w:tc>
          <w:tcPr>
            <w:tcW w:w="704" w:type="dxa"/>
            <w:shd w:val="clear" w:color="auto" w:fill="FFFFFF"/>
            <w:tcMar>
              <w:top w:w="105" w:type="dxa"/>
              <w:left w:w="105" w:type="dxa"/>
              <w:bottom w:w="105" w:type="dxa"/>
              <w:right w:w="105" w:type="dxa"/>
            </w:tcMar>
            <w:vAlign w:val="center"/>
            <w:hideMark/>
          </w:tcPr>
          <w:p w14:paraId="7754DECF"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2</w:t>
            </w:r>
          </w:p>
        </w:tc>
        <w:tc>
          <w:tcPr>
            <w:tcW w:w="1276" w:type="dxa"/>
            <w:shd w:val="clear" w:color="auto" w:fill="FFFFFF"/>
            <w:tcMar>
              <w:top w:w="105" w:type="dxa"/>
              <w:left w:w="105" w:type="dxa"/>
              <w:bottom w:w="105" w:type="dxa"/>
              <w:right w:w="105" w:type="dxa"/>
            </w:tcMar>
            <w:vAlign w:val="center"/>
            <w:hideMark/>
          </w:tcPr>
          <w:p w14:paraId="0DF49EBE" w14:textId="01BDFC9B"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Одежда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7C7A9618" w14:textId="53109020"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Расширение словарного запаса по теме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Одежда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Формирование умения классифицировать одежду по сезону. Развитие логического мышления.</w:t>
            </w:r>
          </w:p>
        </w:tc>
        <w:tc>
          <w:tcPr>
            <w:tcW w:w="1985" w:type="dxa"/>
            <w:shd w:val="clear" w:color="auto" w:fill="FFFFFF"/>
            <w:tcMar>
              <w:top w:w="105" w:type="dxa"/>
              <w:left w:w="105" w:type="dxa"/>
              <w:bottom w:w="105" w:type="dxa"/>
              <w:right w:w="105" w:type="dxa"/>
            </w:tcMar>
            <w:vAlign w:val="center"/>
            <w:hideMark/>
          </w:tcPr>
          <w:p w14:paraId="05DD03F8" w14:textId="0C933CDB"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картинок с изображением весенней одежды. Дидактическая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Что наденем весной?</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описательных рассказов об </w:t>
            </w:r>
            <w:r w:rsidRPr="00656F4E">
              <w:rPr>
                <w:rFonts w:eastAsia="Times New Roman"/>
                <w:color w:val="000000" w:themeColor="text1"/>
                <w:sz w:val="24"/>
                <w:szCs w:val="24"/>
                <w:lang w:eastAsia="ru-RU"/>
              </w:rPr>
              <w:lastRenderedPageBreak/>
              <w:t>одежде. Артикуляционная гимнастика.</w:t>
            </w:r>
          </w:p>
        </w:tc>
        <w:tc>
          <w:tcPr>
            <w:tcW w:w="1984" w:type="dxa"/>
            <w:shd w:val="clear" w:color="auto" w:fill="FFFFFF"/>
            <w:tcMar>
              <w:top w:w="105" w:type="dxa"/>
              <w:left w:w="105" w:type="dxa"/>
              <w:bottom w:w="105" w:type="dxa"/>
              <w:right w:w="105" w:type="dxa"/>
            </w:tcMar>
            <w:vAlign w:val="center"/>
            <w:hideMark/>
          </w:tcPr>
          <w:p w14:paraId="0AEDEE47" w14:textId="7F6D927E"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lastRenderedPageBreak/>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Весенняя одежда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(куртка, шапка, сапоги, брюки, перчатки).</w:t>
            </w:r>
          </w:p>
        </w:tc>
        <w:tc>
          <w:tcPr>
            <w:tcW w:w="1701" w:type="dxa"/>
            <w:shd w:val="clear" w:color="auto" w:fill="FFFFFF"/>
            <w:tcMar>
              <w:top w:w="105" w:type="dxa"/>
              <w:left w:w="105" w:type="dxa"/>
              <w:bottom w:w="105" w:type="dxa"/>
              <w:right w:w="105" w:type="dxa"/>
            </w:tcMar>
            <w:vAlign w:val="center"/>
            <w:hideMark/>
          </w:tcPr>
          <w:p w14:paraId="64DAE193"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Индивидуальные беседы с родителями по вопросам речевого развития детей. Обмен опытом и идеями.</w:t>
            </w:r>
          </w:p>
        </w:tc>
      </w:tr>
      <w:tr w:rsidR="00656F4E" w:rsidRPr="00656F4E" w14:paraId="6F39FC33" w14:textId="77777777" w:rsidTr="00656F4E">
        <w:tc>
          <w:tcPr>
            <w:tcW w:w="704" w:type="dxa"/>
            <w:shd w:val="clear" w:color="auto" w:fill="FFFFFF"/>
            <w:tcMar>
              <w:top w:w="105" w:type="dxa"/>
              <w:left w:w="105" w:type="dxa"/>
              <w:bottom w:w="105" w:type="dxa"/>
              <w:right w:w="105" w:type="dxa"/>
            </w:tcMar>
            <w:vAlign w:val="center"/>
            <w:hideMark/>
          </w:tcPr>
          <w:p w14:paraId="28790CE6"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3</w:t>
            </w:r>
          </w:p>
        </w:tc>
        <w:tc>
          <w:tcPr>
            <w:tcW w:w="1276" w:type="dxa"/>
            <w:shd w:val="clear" w:color="auto" w:fill="FFFFFF"/>
            <w:tcMar>
              <w:top w:w="105" w:type="dxa"/>
              <w:left w:w="105" w:type="dxa"/>
              <w:bottom w:w="105" w:type="dxa"/>
              <w:right w:w="105" w:type="dxa"/>
            </w:tcMar>
            <w:vAlign w:val="center"/>
            <w:hideMark/>
          </w:tcPr>
          <w:p w14:paraId="46F0A407" w14:textId="1AC5E8EB"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Перелётные птицы</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18D17D88"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Обогащение знаний о перелетных птицах. Развитие умения отвечать на вопросы по содержанию текста. Развитие связной речи.</w:t>
            </w:r>
          </w:p>
        </w:tc>
        <w:tc>
          <w:tcPr>
            <w:tcW w:w="1985" w:type="dxa"/>
            <w:shd w:val="clear" w:color="auto" w:fill="FFFFFF"/>
            <w:tcMar>
              <w:top w:w="105" w:type="dxa"/>
              <w:left w:w="105" w:type="dxa"/>
              <w:bottom w:w="105" w:type="dxa"/>
              <w:right w:w="105" w:type="dxa"/>
            </w:tcMar>
            <w:vAlign w:val="center"/>
            <w:hideMark/>
          </w:tcPr>
          <w:p w14:paraId="37C98DD8" w14:textId="66F5329E"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Чтение рассказа о перелетных птицах. Беседа по вопросам.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Назови птицу</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предложений о птицах. Дыхательная гимнастика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Ветерок</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4A535D3A" w14:textId="71CC929D"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Мнемодорожка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Перелетные птицы</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(солнце, дерево, гнездо, птица в полете).</w:t>
            </w:r>
          </w:p>
        </w:tc>
        <w:tc>
          <w:tcPr>
            <w:tcW w:w="1701" w:type="dxa"/>
            <w:shd w:val="clear" w:color="auto" w:fill="FFFFFF"/>
            <w:tcMar>
              <w:top w:w="105" w:type="dxa"/>
              <w:left w:w="105" w:type="dxa"/>
              <w:bottom w:w="105" w:type="dxa"/>
              <w:right w:w="105" w:type="dxa"/>
            </w:tcMar>
            <w:vAlign w:val="center"/>
            <w:hideMark/>
          </w:tcPr>
          <w:p w14:paraId="7B2C5807" w14:textId="4210822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Памятка для родителей: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Игры с ребенком по дороге в детский сад: развитие речи и внимания</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r>
      <w:tr w:rsidR="00656F4E" w:rsidRPr="00656F4E" w14:paraId="09B8E08B" w14:textId="77777777" w:rsidTr="00656F4E">
        <w:tc>
          <w:tcPr>
            <w:tcW w:w="704" w:type="dxa"/>
            <w:shd w:val="clear" w:color="auto" w:fill="FFFFFF"/>
            <w:tcMar>
              <w:top w:w="105" w:type="dxa"/>
              <w:left w:w="105" w:type="dxa"/>
              <w:bottom w:w="105" w:type="dxa"/>
              <w:right w:w="105" w:type="dxa"/>
            </w:tcMar>
            <w:vAlign w:val="center"/>
            <w:hideMark/>
          </w:tcPr>
          <w:p w14:paraId="2A0C0240"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4</w:t>
            </w:r>
          </w:p>
        </w:tc>
        <w:tc>
          <w:tcPr>
            <w:tcW w:w="1276" w:type="dxa"/>
            <w:shd w:val="clear" w:color="auto" w:fill="FFFFFF"/>
            <w:tcMar>
              <w:top w:w="105" w:type="dxa"/>
              <w:left w:w="105" w:type="dxa"/>
              <w:bottom w:w="105" w:type="dxa"/>
              <w:right w:w="105" w:type="dxa"/>
            </w:tcMar>
            <w:vAlign w:val="center"/>
            <w:hideMark/>
          </w:tcPr>
          <w:p w14:paraId="29BF1DFA" w14:textId="593D2B4F"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Домашние животные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23EDD9A9"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Уточнение и расширение представлений о домашних животных и их детенышах. Формирование умения образовывать уменьшительно-ласкательные формы существительных. Развитие слухового внимания.</w:t>
            </w:r>
          </w:p>
        </w:tc>
        <w:tc>
          <w:tcPr>
            <w:tcW w:w="1985" w:type="dxa"/>
            <w:shd w:val="clear" w:color="auto" w:fill="FFFFFF"/>
            <w:tcMar>
              <w:top w:w="105" w:type="dxa"/>
              <w:left w:w="105" w:type="dxa"/>
              <w:bottom w:w="105" w:type="dxa"/>
              <w:right w:w="105" w:type="dxa"/>
            </w:tcMar>
            <w:vAlign w:val="center"/>
            <w:hideMark/>
          </w:tcPr>
          <w:p w14:paraId="76C3FA10" w14:textId="32A82D4A"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картинок с домашними животными и их детенышами. Дидактическая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Кто как кричит?</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предложений о домашних животных. Пальчиковая гимнастика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Кошка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575D3790" w14:textId="11B38153"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Домашние животные</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(корова, лошадь, коза, овца, собака).</w:t>
            </w:r>
          </w:p>
        </w:tc>
        <w:tc>
          <w:tcPr>
            <w:tcW w:w="1701" w:type="dxa"/>
            <w:shd w:val="clear" w:color="auto" w:fill="FFFFFF"/>
            <w:tcMar>
              <w:top w:w="105" w:type="dxa"/>
              <w:left w:w="105" w:type="dxa"/>
              <w:bottom w:w="105" w:type="dxa"/>
              <w:right w:w="105" w:type="dxa"/>
            </w:tcMar>
            <w:vAlign w:val="center"/>
            <w:hideMark/>
          </w:tcPr>
          <w:p w14:paraId="2E2983FA" w14:textId="6AAF9E91"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Оформление стенда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Речевые игры дома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Размещение информации о полезных сайтах и приложениях для развития речи.</w:t>
            </w:r>
          </w:p>
        </w:tc>
      </w:tr>
      <w:tr w:rsidR="00656F4E" w:rsidRPr="00656F4E" w14:paraId="0512C6EB" w14:textId="77777777" w:rsidTr="00656F4E">
        <w:tc>
          <w:tcPr>
            <w:tcW w:w="704" w:type="dxa"/>
            <w:shd w:val="clear" w:color="auto" w:fill="FFFFFF"/>
            <w:tcMar>
              <w:top w:w="105" w:type="dxa"/>
              <w:left w:w="105" w:type="dxa"/>
              <w:bottom w:w="105" w:type="dxa"/>
              <w:right w:w="105" w:type="dxa"/>
            </w:tcMar>
            <w:vAlign w:val="center"/>
            <w:hideMark/>
          </w:tcPr>
          <w:p w14:paraId="32FFE9F4"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5</w:t>
            </w:r>
          </w:p>
        </w:tc>
        <w:tc>
          <w:tcPr>
            <w:tcW w:w="1276" w:type="dxa"/>
            <w:shd w:val="clear" w:color="auto" w:fill="FFFFFF"/>
            <w:tcMar>
              <w:top w:w="105" w:type="dxa"/>
              <w:left w:w="105" w:type="dxa"/>
              <w:bottom w:w="105" w:type="dxa"/>
              <w:right w:w="105" w:type="dxa"/>
            </w:tcMar>
            <w:vAlign w:val="center"/>
            <w:hideMark/>
          </w:tcPr>
          <w:p w14:paraId="1EBF06A4" w14:textId="3297E7BA"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Транспорт весной. Специальный транспорт</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216E829E"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Закрепление знаний о специальном транспорте, его назначении и особенностях работы. Развитие умения классифицировать транспорт по назначению. Развитие связной речи.</w:t>
            </w:r>
          </w:p>
        </w:tc>
        <w:tc>
          <w:tcPr>
            <w:tcW w:w="1985" w:type="dxa"/>
            <w:shd w:val="clear" w:color="auto" w:fill="FFFFFF"/>
            <w:tcMar>
              <w:top w:w="105" w:type="dxa"/>
              <w:left w:w="105" w:type="dxa"/>
              <w:bottom w:w="105" w:type="dxa"/>
              <w:right w:w="105" w:type="dxa"/>
            </w:tcMar>
            <w:vAlign w:val="center"/>
            <w:hideMark/>
          </w:tcPr>
          <w:p w14:paraId="2795B45A" w14:textId="4F010ADC"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картинок с изображением специального транспорта. Беседа о работе специального транспорта весной (поливальные машины, снегоуборочная техника).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Что делает?</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w:t>
            </w:r>
            <w:r w:rsidRPr="00656F4E">
              <w:rPr>
                <w:rFonts w:eastAsia="Times New Roman"/>
                <w:color w:val="000000" w:themeColor="text1"/>
                <w:sz w:val="24"/>
                <w:szCs w:val="24"/>
                <w:lang w:eastAsia="ru-RU"/>
              </w:rPr>
              <w:lastRenderedPageBreak/>
              <w:t>Составление описательных рассказов о транспорте. Артикуляционная гимнастика.</w:t>
            </w:r>
          </w:p>
        </w:tc>
        <w:tc>
          <w:tcPr>
            <w:tcW w:w="1984" w:type="dxa"/>
            <w:shd w:val="clear" w:color="auto" w:fill="FFFFFF"/>
            <w:tcMar>
              <w:top w:w="105" w:type="dxa"/>
              <w:left w:w="105" w:type="dxa"/>
              <w:bottom w:w="105" w:type="dxa"/>
              <w:right w:w="105" w:type="dxa"/>
            </w:tcMar>
            <w:vAlign w:val="center"/>
            <w:hideMark/>
          </w:tcPr>
          <w:p w14:paraId="3534A914" w14:textId="1C798745"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lastRenderedPageBreak/>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Транспорт</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(машина, автобус, скорая помощь, пожарная машина).</w:t>
            </w:r>
          </w:p>
        </w:tc>
        <w:tc>
          <w:tcPr>
            <w:tcW w:w="1701" w:type="dxa"/>
            <w:shd w:val="clear" w:color="auto" w:fill="FFFFFF"/>
            <w:tcMar>
              <w:top w:w="105" w:type="dxa"/>
              <w:left w:w="105" w:type="dxa"/>
              <w:bottom w:w="105" w:type="dxa"/>
              <w:right w:w="105" w:type="dxa"/>
            </w:tcMar>
            <w:vAlign w:val="center"/>
            <w:hideMark/>
          </w:tcPr>
          <w:p w14:paraId="40472993" w14:textId="6B48E585"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Практикум для родителей: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Как правильно задавать вопросы ребенку, чтобы развивать его речь</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r>
      <w:tr w:rsidR="00656F4E" w:rsidRPr="00656F4E" w14:paraId="3EEFD599" w14:textId="77777777" w:rsidTr="00656F4E">
        <w:tc>
          <w:tcPr>
            <w:tcW w:w="704" w:type="dxa"/>
            <w:shd w:val="clear" w:color="auto" w:fill="FFFFFF"/>
            <w:tcMar>
              <w:top w:w="105" w:type="dxa"/>
              <w:left w:w="105" w:type="dxa"/>
              <w:bottom w:w="105" w:type="dxa"/>
              <w:right w:w="105" w:type="dxa"/>
            </w:tcMar>
            <w:vAlign w:val="center"/>
            <w:hideMark/>
          </w:tcPr>
          <w:p w14:paraId="2CA9B292"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6</w:t>
            </w:r>
          </w:p>
        </w:tc>
        <w:tc>
          <w:tcPr>
            <w:tcW w:w="1276" w:type="dxa"/>
            <w:shd w:val="clear" w:color="auto" w:fill="FFFFFF"/>
            <w:tcMar>
              <w:top w:w="105" w:type="dxa"/>
              <w:left w:w="105" w:type="dxa"/>
              <w:bottom w:w="105" w:type="dxa"/>
              <w:right w:w="105" w:type="dxa"/>
            </w:tcMar>
            <w:vAlign w:val="center"/>
            <w:hideMark/>
          </w:tcPr>
          <w:p w14:paraId="05345CA4" w14:textId="5C7817B8"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Профессии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44D2ABA3"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Закрепление знаний о профессиях людей, работающих весной (садовник, фермер, строитель). Развитие умения составлять рассказы о профессиях. Развитие памяти и внимания.</w:t>
            </w:r>
          </w:p>
        </w:tc>
        <w:tc>
          <w:tcPr>
            <w:tcW w:w="1985" w:type="dxa"/>
            <w:shd w:val="clear" w:color="auto" w:fill="FFFFFF"/>
            <w:tcMar>
              <w:top w:w="105" w:type="dxa"/>
              <w:left w:w="105" w:type="dxa"/>
              <w:bottom w:w="105" w:type="dxa"/>
              <w:right w:w="105" w:type="dxa"/>
            </w:tcMar>
            <w:vAlign w:val="center"/>
            <w:hideMark/>
          </w:tcPr>
          <w:p w14:paraId="610F5E8F" w14:textId="20A2B85D"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картинок с изображением людей разных профессий, работающих весной. Беседа о том, чем занимаются люди этих профессий.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Кто что делает?</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рассказов о профессиях. Дыхательная гимнастика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Надуваем шарик</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25AB85B1" w14:textId="65EE327D"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Мнемодорожка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Профессии весной</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(лопата, грабли, семена, лейка).</w:t>
            </w:r>
          </w:p>
        </w:tc>
        <w:tc>
          <w:tcPr>
            <w:tcW w:w="1701" w:type="dxa"/>
            <w:shd w:val="clear" w:color="auto" w:fill="FFFFFF"/>
            <w:tcMar>
              <w:top w:w="105" w:type="dxa"/>
              <w:left w:w="105" w:type="dxa"/>
              <w:bottom w:w="105" w:type="dxa"/>
              <w:right w:w="105" w:type="dxa"/>
            </w:tcMar>
            <w:vAlign w:val="center"/>
            <w:hideMark/>
          </w:tcPr>
          <w:p w14:paraId="4034A6CD" w14:textId="03FA9131"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Анкетирование родителей: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Какие речевые игры вы используете дома?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r>
      <w:tr w:rsidR="00656F4E" w:rsidRPr="00656F4E" w14:paraId="7815F9A5" w14:textId="77777777" w:rsidTr="00656F4E">
        <w:tc>
          <w:tcPr>
            <w:tcW w:w="704" w:type="dxa"/>
            <w:shd w:val="clear" w:color="auto" w:fill="FFFFFF"/>
            <w:tcMar>
              <w:top w:w="105" w:type="dxa"/>
              <w:left w:w="105" w:type="dxa"/>
              <w:bottom w:w="105" w:type="dxa"/>
              <w:right w:w="105" w:type="dxa"/>
            </w:tcMar>
            <w:vAlign w:val="center"/>
            <w:hideMark/>
          </w:tcPr>
          <w:p w14:paraId="2B219553"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7</w:t>
            </w:r>
          </w:p>
        </w:tc>
        <w:tc>
          <w:tcPr>
            <w:tcW w:w="1276" w:type="dxa"/>
            <w:shd w:val="clear" w:color="auto" w:fill="FFFFFF"/>
            <w:tcMar>
              <w:top w:w="105" w:type="dxa"/>
              <w:left w:w="105" w:type="dxa"/>
              <w:bottom w:w="105" w:type="dxa"/>
              <w:right w:w="105" w:type="dxa"/>
            </w:tcMar>
            <w:vAlign w:val="center"/>
            <w:hideMark/>
          </w:tcPr>
          <w:p w14:paraId="426A502B" w14:textId="08655E1F"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Сад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0392523F"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Закрепление знаний о садовых растениях (деревья, кустарники, цветы). Развитие умения описывать садовые растения. Развитие связной речи.</w:t>
            </w:r>
          </w:p>
        </w:tc>
        <w:tc>
          <w:tcPr>
            <w:tcW w:w="1985" w:type="dxa"/>
            <w:shd w:val="clear" w:color="auto" w:fill="FFFFFF"/>
            <w:tcMar>
              <w:top w:w="105" w:type="dxa"/>
              <w:left w:w="105" w:type="dxa"/>
              <w:bottom w:w="105" w:type="dxa"/>
              <w:right w:w="105" w:type="dxa"/>
            </w:tcMar>
            <w:vAlign w:val="center"/>
            <w:hideMark/>
          </w:tcPr>
          <w:p w14:paraId="1F69FF73" w14:textId="5D839A4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иллюстраций с изображением сада весной. Беседа о садовых растениях.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Что растет в саду?</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описательных рассказов о садовых растениях. Пальчиковая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Дерево</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407999F9" w14:textId="520224EB"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Сад</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(яблоня, вишня, тюльпан, роза, лейка).</w:t>
            </w:r>
          </w:p>
        </w:tc>
        <w:tc>
          <w:tcPr>
            <w:tcW w:w="1701" w:type="dxa"/>
            <w:shd w:val="clear" w:color="auto" w:fill="FFFFFF"/>
            <w:tcMar>
              <w:top w:w="105" w:type="dxa"/>
              <w:left w:w="105" w:type="dxa"/>
              <w:bottom w:w="105" w:type="dxa"/>
              <w:right w:w="105" w:type="dxa"/>
            </w:tcMar>
            <w:vAlign w:val="center"/>
            <w:hideMark/>
          </w:tcPr>
          <w:p w14:paraId="1414ABF8" w14:textId="11C51C6F"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Оформление информационного стенда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Мнемотехника в детском саду и дома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Размещение примеров </w:t>
            </w:r>
            <w:proofErr w:type="spellStart"/>
            <w:r w:rsidRPr="00656F4E">
              <w:rPr>
                <w:rFonts w:eastAsia="Times New Roman"/>
                <w:color w:val="000000" w:themeColor="text1"/>
                <w:sz w:val="24"/>
                <w:szCs w:val="24"/>
                <w:lang w:eastAsia="ru-RU"/>
              </w:rPr>
              <w:t>мнемотаблиц</w:t>
            </w:r>
            <w:proofErr w:type="spellEnd"/>
            <w:r w:rsidRPr="00656F4E">
              <w:rPr>
                <w:rFonts w:eastAsia="Times New Roman"/>
                <w:color w:val="000000" w:themeColor="text1"/>
                <w:sz w:val="24"/>
                <w:szCs w:val="24"/>
                <w:lang w:eastAsia="ru-RU"/>
              </w:rPr>
              <w:t xml:space="preserve"> и </w:t>
            </w:r>
            <w:proofErr w:type="spellStart"/>
            <w:r w:rsidRPr="00656F4E">
              <w:rPr>
                <w:rFonts w:eastAsia="Times New Roman"/>
                <w:color w:val="000000" w:themeColor="text1"/>
                <w:sz w:val="24"/>
                <w:szCs w:val="24"/>
                <w:lang w:eastAsia="ru-RU"/>
              </w:rPr>
              <w:t>мнемодорожек</w:t>
            </w:r>
            <w:proofErr w:type="spellEnd"/>
            <w:r w:rsidRPr="00656F4E">
              <w:rPr>
                <w:rFonts w:eastAsia="Times New Roman"/>
                <w:color w:val="000000" w:themeColor="text1"/>
                <w:sz w:val="24"/>
                <w:szCs w:val="24"/>
                <w:lang w:eastAsia="ru-RU"/>
              </w:rPr>
              <w:t>.</w:t>
            </w:r>
          </w:p>
        </w:tc>
      </w:tr>
      <w:tr w:rsidR="00656F4E" w:rsidRPr="00656F4E" w14:paraId="79563714" w14:textId="77777777" w:rsidTr="00656F4E">
        <w:tc>
          <w:tcPr>
            <w:tcW w:w="704" w:type="dxa"/>
            <w:shd w:val="clear" w:color="auto" w:fill="FFFFFF"/>
            <w:tcMar>
              <w:top w:w="105" w:type="dxa"/>
              <w:left w:w="105" w:type="dxa"/>
              <w:bottom w:w="105" w:type="dxa"/>
              <w:right w:w="105" w:type="dxa"/>
            </w:tcMar>
            <w:vAlign w:val="center"/>
            <w:hideMark/>
          </w:tcPr>
          <w:p w14:paraId="58C383D8"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8</w:t>
            </w:r>
          </w:p>
        </w:tc>
        <w:tc>
          <w:tcPr>
            <w:tcW w:w="1276" w:type="dxa"/>
            <w:shd w:val="clear" w:color="auto" w:fill="FFFFFF"/>
            <w:tcMar>
              <w:top w:w="105" w:type="dxa"/>
              <w:left w:w="105" w:type="dxa"/>
              <w:bottom w:w="105" w:type="dxa"/>
              <w:right w:w="105" w:type="dxa"/>
            </w:tcMar>
            <w:vAlign w:val="center"/>
            <w:hideMark/>
          </w:tcPr>
          <w:p w14:paraId="5FA5E27D" w14:textId="5D906C60"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Огород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79EEBA43"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Закрепление знаний об огородных </w:t>
            </w:r>
            <w:r w:rsidRPr="00656F4E">
              <w:rPr>
                <w:rFonts w:eastAsia="Times New Roman"/>
                <w:color w:val="000000" w:themeColor="text1"/>
                <w:sz w:val="24"/>
                <w:szCs w:val="24"/>
                <w:lang w:eastAsia="ru-RU"/>
              </w:rPr>
              <w:lastRenderedPageBreak/>
              <w:t>растениях (овощи). Развитие умения классифицировать овощи по цвету, форме, вкусу. Развитие логического мышления.</w:t>
            </w:r>
          </w:p>
        </w:tc>
        <w:tc>
          <w:tcPr>
            <w:tcW w:w="1985" w:type="dxa"/>
            <w:shd w:val="clear" w:color="auto" w:fill="FFFFFF"/>
            <w:tcMar>
              <w:top w:w="105" w:type="dxa"/>
              <w:left w:w="105" w:type="dxa"/>
              <w:bottom w:w="105" w:type="dxa"/>
              <w:right w:w="105" w:type="dxa"/>
            </w:tcMar>
            <w:vAlign w:val="center"/>
            <w:hideMark/>
          </w:tcPr>
          <w:p w14:paraId="566C88E9" w14:textId="5C71C6AB"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lastRenderedPageBreak/>
              <w:t xml:space="preserve">Рассматривание картинок с изображением </w:t>
            </w:r>
            <w:r w:rsidRPr="00656F4E">
              <w:rPr>
                <w:rFonts w:eastAsia="Times New Roman"/>
                <w:color w:val="000000" w:themeColor="text1"/>
                <w:sz w:val="24"/>
                <w:szCs w:val="24"/>
                <w:lang w:eastAsia="ru-RU"/>
              </w:rPr>
              <w:lastRenderedPageBreak/>
              <w:t xml:space="preserve">овощей. Дидактическая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Разложи по цвету</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Узнай на вкус</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Составление предложений об овощах. Артикуляционная гимнастика.</w:t>
            </w:r>
          </w:p>
        </w:tc>
        <w:tc>
          <w:tcPr>
            <w:tcW w:w="1984" w:type="dxa"/>
            <w:shd w:val="clear" w:color="auto" w:fill="FFFFFF"/>
            <w:tcMar>
              <w:top w:w="105" w:type="dxa"/>
              <w:left w:w="105" w:type="dxa"/>
              <w:bottom w:w="105" w:type="dxa"/>
              <w:right w:w="105" w:type="dxa"/>
            </w:tcMar>
            <w:vAlign w:val="center"/>
            <w:hideMark/>
          </w:tcPr>
          <w:p w14:paraId="1CCD3421" w14:textId="475FDC3E"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lastRenderedPageBreak/>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Огород</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(морковь, </w:t>
            </w:r>
            <w:r w:rsidRPr="00656F4E">
              <w:rPr>
                <w:rFonts w:eastAsia="Times New Roman"/>
                <w:color w:val="000000" w:themeColor="text1"/>
                <w:sz w:val="24"/>
                <w:szCs w:val="24"/>
                <w:lang w:eastAsia="ru-RU"/>
              </w:rPr>
              <w:lastRenderedPageBreak/>
              <w:t>капуста, огурец, помидор, лейка).</w:t>
            </w:r>
          </w:p>
        </w:tc>
        <w:tc>
          <w:tcPr>
            <w:tcW w:w="1701" w:type="dxa"/>
            <w:shd w:val="clear" w:color="auto" w:fill="FFFFFF"/>
            <w:tcMar>
              <w:top w:w="105" w:type="dxa"/>
              <w:left w:w="105" w:type="dxa"/>
              <w:bottom w:w="105" w:type="dxa"/>
              <w:right w:w="105" w:type="dxa"/>
            </w:tcMar>
            <w:vAlign w:val="center"/>
            <w:hideMark/>
          </w:tcPr>
          <w:p w14:paraId="07559588"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lastRenderedPageBreak/>
              <w:t xml:space="preserve">Открытое занятие для родителей с </w:t>
            </w:r>
            <w:r w:rsidRPr="00656F4E">
              <w:rPr>
                <w:rFonts w:eastAsia="Times New Roman"/>
                <w:color w:val="000000" w:themeColor="text1"/>
                <w:sz w:val="24"/>
                <w:szCs w:val="24"/>
                <w:lang w:eastAsia="ru-RU"/>
              </w:rPr>
              <w:lastRenderedPageBreak/>
              <w:t>использованием мнемотехники.</w:t>
            </w:r>
          </w:p>
        </w:tc>
      </w:tr>
      <w:tr w:rsidR="00656F4E" w:rsidRPr="00656F4E" w14:paraId="5C1ECFB4" w14:textId="77777777" w:rsidTr="00656F4E">
        <w:tc>
          <w:tcPr>
            <w:tcW w:w="704" w:type="dxa"/>
            <w:shd w:val="clear" w:color="auto" w:fill="FFFFFF"/>
            <w:tcMar>
              <w:top w:w="105" w:type="dxa"/>
              <w:left w:w="105" w:type="dxa"/>
              <w:bottom w:w="105" w:type="dxa"/>
              <w:right w:w="105" w:type="dxa"/>
            </w:tcMar>
            <w:vAlign w:val="center"/>
            <w:hideMark/>
          </w:tcPr>
          <w:p w14:paraId="425153B8"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9</w:t>
            </w:r>
          </w:p>
        </w:tc>
        <w:tc>
          <w:tcPr>
            <w:tcW w:w="1276" w:type="dxa"/>
            <w:shd w:val="clear" w:color="auto" w:fill="FFFFFF"/>
            <w:tcMar>
              <w:top w:w="105" w:type="dxa"/>
              <w:left w:w="105" w:type="dxa"/>
              <w:bottom w:w="105" w:type="dxa"/>
              <w:right w:w="105" w:type="dxa"/>
            </w:tcMar>
            <w:vAlign w:val="center"/>
            <w:hideMark/>
          </w:tcPr>
          <w:p w14:paraId="45059C13" w14:textId="1EBFD4CE"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«Н</w:t>
            </w:r>
            <w:r w:rsidRPr="00656F4E">
              <w:rPr>
                <w:rFonts w:eastAsia="Times New Roman"/>
                <w:color w:val="000000" w:themeColor="text1"/>
                <w:sz w:val="24"/>
                <w:szCs w:val="24"/>
                <w:lang w:eastAsia="ru-RU"/>
              </w:rPr>
              <w:t>асекомые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034163C4"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Расширение знаний о насекомых, которые просыпаются весной. Развитие умения сравнивать насекомых по внешнему виду и образу жизни. Развитие связной речи.</w:t>
            </w:r>
          </w:p>
        </w:tc>
        <w:tc>
          <w:tcPr>
            <w:tcW w:w="1985" w:type="dxa"/>
            <w:shd w:val="clear" w:color="auto" w:fill="FFFFFF"/>
            <w:tcMar>
              <w:top w:w="105" w:type="dxa"/>
              <w:left w:w="105" w:type="dxa"/>
              <w:bottom w:w="105" w:type="dxa"/>
              <w:right w:w="105" w:type="dxa"/>
            </w:tcMar>
            <w:vAlign w:val="center"/>
            <w:hideMark/>
          </w:tcPr>
          <w:p w14:paraId="7E9D0807" w14:textId="02B3BB4E"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картинок с изображением насекомых. Беседа о насекомых.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Кто где живет?</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описательных рассказов о насекомых. Дыхательная гимнастика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Жук</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6949ECBA" w14:textId="4900DFD1"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Мнемодорожка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Насекомые</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(цветок, трава, жук, бабочка, муравей).</w:t>
            </w:r>
          </w:p>
        </w:tc>
        <w:tc>
          <w:tcPr>
            <w:tcW w:w="1701" w:type="dxa"/>
            <w:shd w:val="clear" w:color="auto" w:fill="FFFFFF"/>
            <w:tcMar>
              <w:top w:w="105" w:type="dxa"/>
              <w:left w:w="105" w:type="dxa"/>
              <w:bottom w:w="105" w:type="dxa"/>
              <w:right w:w="105" w:type="dxa"/>
            </w:tcMar>
            <w:vAlign w:val="center"/>
            <w:hideMark/>
          </w:tcPr>
          <w:p w14:paraId="540B99F9" w14:textId="1E86B290"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Рекомендации для родителей: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Как организовать наблюдение за насекомыми на прогулке</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r>
      <w:tr w:rsidR="00656F4E" w:rsidRPr="00656F4E" w14:paraId="5BADC8F2" w14:textId="77777777" w:rsidTr="00656F4E">
        <w:tc>
          <w:tcPr>
            <w:tcW w:w="704" w:type="dxa"/>
            <w:shd w:val="clear" w:color="auto" w:fill="FFFFFF"/>
            <w:tcMar>
              <w:top w:w="105" w:type="dxa"/>
              <w:left w:w="105" w:type="dxa"/>
              <w:bottom w:w="105" w:type="dxa"/>
              <w:right w:w="105" w:type="dxa"/>
            </w:tcMar>
            <w:vAlign w:val="center"/>
            <w:hideMark/>
          </w:tcPr>
          <w:p w14:paraId="69247199"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10</w:t>
            </w:r>
          </w:p>
        </w:tc>
        <w:tc>
          <w:tcPr>
            <w:tcW w:w="1276" w:type="dxa"/>
            <w:shd w:val="clear" w:color="auto" w:fill="FFFFFF"/>
            <w:tcMar>
              <w:top w:w="105" w:type="dxa"/>
              <w:left w:w="105" w:type="dxa"/>
              <w:bottom w:w="105" w:type="dxa"/>
              <w:right w:w="105" w:type="dxa"/>
            </w:tcMar>
            <w:vAlign w:val="center"/>
            <w:hideMark/>
          </w:tcPr>
          <w:p w14:paraId="3626F47E" w14:textId="59D80722"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Детеныши животных весной</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0F7E4D8F"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Закрепление знаний о животных и их детенышах. Развитие умения образовывать притяжательные прилагательные. Развитие грамматического строя речи.</w:t>
            </w:r>
          </w:p>
        </w:tc>
        <w:tc>
          <w:tcPr>
            <w:tcW w:w="1985" w:type="dxa"/>
            <w:shd w:val="clear" w:color="auto" w:fill="FFFFFF"/>
            <w:tcMar>
              <w:top w:w="105" w:type="dxa"/>
              <w:left w:w="105" w:type="dxa"/>
              <w:bottom w:w="105" w:type="dxa"/>
              <w:right w:w="105" w:type="dxa"/>
            </w:tcMar>
            <w:vAlign w:val="center"/>
            <w:hideMark/>
          </w:tcPr>
          <w:p w14:paraId="7B721ADF" w14:textId="40368646"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Рассматривание картинок с изображением животных и их детенышей. Дидактическая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Чей малыш?</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Составление предложений с использованием притяжательных прилагательных. Пальчиковая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Козлята</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637DD87E" w14:textId="405E6AC0"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Животные и их детеныши</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(кошка-котенок, собака-щенок, корова-теленок).</w:t>
            </w:r>
          </w:p>
        </w:tc>
        <w:tc>
          <w:tcPr>
            <w:tcW w:w="1701" w:type="dxa"/>
            <w:shd w:val="clear" w:color="auto" w:fill="FFFFFF"/>
            <w:tcMar>
              <w:top w:w="105" w:type="dxa"/>
              <w:left w:w="105" w:type="dxa"/>
              <w:bottom w:w="105" w:type="dxa"/>
              <w:right w:w="105" w:type="dxa"/>
            </w:tcMar>
            <w:vAlign w:val="center"/>
            <w:hideMark/>
          </w:tcPr>
          <w:p w14:paraId="6DE740CC" w14:textId="2A093B88"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Консультация для родителей: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Развитие связной речи в домашних условиях</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r>
      <w:tr w:rsidR="00656F4E" w:rsidRPr="00656F4E" w14:paraId="3E62ADDB" w14:textId="77777777" w:rsidTr="00656F4E">
        <w:tc>
          <w:tcPr>
            <w:tcW w:w="704" w:type="dxa"/>
            <w:shd w:val="clear" w:color="auto" w:fill="FFFFFF"/>
            <w:tcMar>
              <w:top w:w="105" w:type="dxa"/>
              <w:left w:w="105" w:type="dxa"/>
              <w:bottom w:w="105" w:type="dxa"/>
              <w:right w:w="105" w:type="dxa"/>
            </w:tcMar>
            <w:vAlign w:val="center"/>
            <w:hideMark/>
          </w:tcPr>
          <w:p w14:paraId="46E7C918"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11</w:t>
            </w:r>
          </w:p>
        </w:tc>
        <w:tc>
          <w:tcPr>
            <w:tcW w:w="1276" w:type="dxa"/>
            <w:shd w:val="clear" w:color="auto" w:fill="FFFFFF"/>
            <w:tcMar>
              <w:top w:w="105" w:type="dxa"/>
              <w:left w:w="105" w:type="dxa"/>
              <w:bottom w:w="105" w:type="dxa"/>
              <w:right w:w="105" w:type="dxa"/>
            </w:tcMar>
            <w:vAlign w:val="center"/>
            <w:hideMark/>
          </w:tcPr>
          <w:p w14:paraId="451A8199" w14:textId="76D8C4F2"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Весенние праздники</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24EAA94B"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Расширение знаний о весенних праздниках (8 марта, День </w:t>
            </w:r>
            <w:r w:rsidRPr="00656F4E">
              <w:rPr>
                <w:rFonts w:eastAsia="Times New Roman"/>
                <w:color w:val="000000" w:themeColor="text1"/>
                <w:sz w:val="24"/>
                <w:szCs w:val="24"/>
                <w:lang w:eastAsia="ru-RU"/>
              </w:rPr>
              <w:lastRenderedPageBreak/>
              <w:t>Победы). Развитие умения рассказывать о праздниках. Развитие связной речи.</w:t>
            </w:r>
          </w:p>
        </w:tc>
        <w:tc>
          <w:tcPr>
            <w:tcW w:w="1985" w:type="dxa"/>
            <w:shd w:val="clear" w:color="auto" w:fill="FFFFFF"/>
            <w:tcMar>
              <w:top w:w="105" w:type="dxa"/>
              <w:left w:w="105" w:type="dxa"/>
              <w:bottom w:w="105" w:type="dxa"/>
              <w:right w:w="105" w:type="dxa"/>
            </w:tcMar>
            <w:vAlign w:val="center"/>
            <w:hideMark/>
          </w:tcPr>
          <w:p w14:paraId="596D6C80" w14:textId="791DDE44"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lastRenderedPageBreak/>
              <w:t xml:space="preserve">Беседа о весенних праздниках. Рассматривание иллюстраций. </w:t>
            </w:r>
            <w:r w:rsidRPr="00656F4E">
              <w:rPr>
                <w:rFonts w:eastAsia="Times New Roman"/>
                <w:color w:val="000000" w:themeColor="text1"/>
                <w:sz w:val="24"/>
                <w:szCs w:val="24"/>
                <w:lang w:eastAsia="ru-RU"/>
              </w:rPr>
              <w:lastRenderedPageBreak/>
              <w:t xml:space="preserve">Составление рассказов о праздниках. Игра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Поздравь маму</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Артикуляционная гимнастика.</w:t>
            </w:r>
          </w:p>
        </w:tc>
        <w:tc>
          <w:tcPr>
            <w:tcW w:w="1984" w:type="dxa"/>
            <w:shd w:val="clear" w:color="auto" w:fill="FFFFFF"/>
            <w:tcMar>
              <w:top w:w="105" w:type="dxa"/>
              <w:left w:w="105" w:type="dxa"/>
              <w:bottom w:w="105" w:type="dxa"/>
              <w:right w:w="105" w:type="dxa"/>
            </w:tcMar>
            <w:vAlign w:val="center"/>
            <w:hideMark/>
          </w:tcPr>
          <w:p w14:paraId="55E84490" w14:textId="71B712B6" w:rsidR="00656F4E" w:rsidRPr="00656F4E" w:rsidRDefault="00656F4E" w:rsidP="00656F4E">
            <w:pPr>
              <w:spacing w:line="240" w:lineRule="auto"/>
              <w:ind w:firstLine="0"/>
              <w:jc w:val="left"/>
              <w:rPr>
                <w:rFonts w:eastAsia="Times New Roman"/>
                <w:color w:val="000000" w:themeColor="text1"/>
                <w:sz w:val="24"/>
                <w:szCs w:val="24"/>
                <w:lang w:eastAsia="ru-RU"/>
              </w:rPr>
            </w:pPr>
            <w:proofErr w:type="spellStart"/>
            <w:r w:rsidRPr="00656F4E">
              <w:rPr>
                <w:rFonts w:eastAsia="Times New Roman"/>
                <w:color w:val="000000" w:themeColor="text1"/>
                <w:sz w:val="24"/>
                <w:szCs w:val="24"/>
                <w:lang w:eastAsia="ru-RU"/>
              </w:rPr>
              <w:lastRenderedPageBreak/>
              <w:t>Мнемотаблица</w:t>
            </w:r>
            <w:proofErr w:type="spellEnd"/>
            <w:r w:rsidRPr="00656F4E">
              <w:rPr>
                <w:rFonts w:eastAsia="Times New Roman"/>
                <w:color w:val="000000" w:themeColor="text1"/>
                <w:sz w:val="24"/>
                <w:szCs w:val="24"/>
                <w:lang w:eastAsia="ru-RU"/>
              </w:rPr>
              <w:t xml:space="preserve"> </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Праздник</w:t>
            </w:r>
            <w:r>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(цветы, торт, подарки, поздравления).</w:t>
            </w:r>
          </w:p>
        </w:tc>
        <w:tc>
          <w:tcPr>
            <w:tcW w:w="1701" w:type="dxa"/>
            <w:shd w:val="clear" w:color="auto" w:fill="FFFFFF"/>
            <w:tcMar>
              <w:top w:w="105" w:type="dxa"/>
              <w:left w:w="105" w:type="dxa"/>
              <w:bottom w:w="105" w:type="dxa"/>
              <w:right w:w="105" w:type="dxa"/>
            </w:tcMar>
            <w:vAlign w:val="center"/>
            <w:hideMark/>
          </w:tcPr>
          <w:p w14:paraId="4A9B2EE4"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Проведение мастер-класса для родителей по изготовлению </w:t>
            </w:r>
            <w:proofErr w:type="spellStart"/>
            <w:r w:rsidRPr="00656F4E">
              <w:rPr>
                <w:rFonts w:eastAsia="Times New Roman"/>
                <w:color w:val="000000" w:themeColor="text1"/>
                <w:sz w:val="24"/>
                <w:szCs w:val="24"/>
                <w:lang w:eastAsia="ru-RU"/>
              </w:rPr>
              <w:lastRenderedPageBreak/>
              <w:t>мнемотаблиц</w:t>
            </w:r>
            <w:proofErr w:type="spellEnd"/>
            <w:r w:rsidRPr="00656F4E">
              <w:rPr>
                <w:rFonts w:eastAsia="Times New Roman"/>
                <w:color w:val="000000" w:themeColor="text1"/>
                <w:sz w:val="24"/>
                <w:szCs w:val="24"/>
                <w:lang w:eastAsia="ru-RU"/>
              </w:rPr>
              <w:t xml:space="preserve"> своими руками.</w:t>
            </w:r>
          </w:p>
        </w:tc>
      </w:tr>
      <w:tr w:rsidR="00656F4E" w:rsidRPr="00656F4E" w14:paraId="4C07F28A" w14:textId="77777777" w:rsidTr="00656F4E">
        <w:tc>
          <w:tcPr>
            <w:tcW w:w="704" w:type="dxa"/>
            <w:shd w:val="clear" w:color="auto" w:fill="FFFFFF"/>
            <w:tcMar>
              <w:top w:w="105" w:type="dxa"/>
              <w:left w:w="105" w:type="dxa"/>
              <w:bottom w:w="105" w:type="dxa"/>
              <w:right w:w="105" w:type="dxa"/>
            </w:tcMar>
            <w:vAlign w:val="center"/>
            <w:hideMark/>
          </w:tcPr>
          <w:p w14:paraId="28B5A0D5" w14:textId="77777777" w:rsidR="00656F4E" w:rsidRPr="00656F4E" w:rsidRDefault="00656F4E" w:rsidP="00656F4E">
            <w:pPr>
              <w:spacing w:line="240" w:lineRule="auto"/>
              <w:ind w:firstLine="0"/>
              <w:jc w:val="center"/>
              <w:rPr>
                <w:rFonts w:eastAsia="Times New Roman"/>
                <w:color w:val="000000" w:themeColor="text1"/>
                <w:sz w:val="24"/>
                <w:szCs w:val="24"/>
                <w:lang w:eastAsia="ru-RU"/>
              </w:rPr>
            </w:pPr>
            <w:r w:rsidRPr="00656F4E">
              <w:rPr>
                <w:rFonts w:eastAsia="Times New Roman"/>
                <w:color w:val="000000" w:themeColor="text1"/>
                <w:sz w:val="24"/>
                <w:szCs w:val="24"/>
                <w:lang w:eastAsia="ru-RU"/>
              </w:rPr>
              <w:t>12</w:t>
            </w:r>
          </w:p>
        </w:tc>
        <w:tc>
          <w:tcPr>
            <w:tcW w:w="1276" w:type="dxa"/>
            <w:shd w:val="clear" w:color="auto" w:fill="FFFFFF"/>
            <w:tcMar>
              <w:top w:w="105" w:type="dxa"/>
              <w:left w:w="105" w:type="dxa"/>
              <w:bottom w:w="105" w:type="dxa"/>
              <w:right w:w="105" w:type="dxa"/>
            </w:tcMar>
            <w:vAlign w:val="center"/>
            <w:hideMark/>
          </w:tcPr>
          <w:p w14:paraId="5AE7E644" w14:textId="55A3F070" w:rsidR="00656F4E" w:rsidRPr="00656F4E" w:rsidRDefault="00656F4E" w:rsidP="00656F4E">
            <w:pPr>
              <w:spacing w:line="240" w:lineRule="auto"/>
              <w:ind w:firstLine="0"/>
              <w:jc w:val="left"/>
              <w:rPr>
                <w:rFonts w:eastAsia="Times New Roman"/>
                <w:color w:val="000000" w:themeColor="text1"/>
                <w:sz w:val="24"/>
                <w:szCs w:val="24"/>
                <w:lang w:eastAsia="ru-RU"/>
              </w:rPr>
            </w:pPr>
            <w:r>
              <w:rPr>
                <w:rFonts w:eastAsia="Times New Roman"/>
                <w:color w:val="000000" w:themeColor="text1"/>
                <w:sz w:val="24"/>
                <w:szCs w:val="24"/>
                <w:lang w:eastAsia="ru-RU"/>
              </w:rPr>
              <w:t>«</w:t>
            </w:r>
            <w:r w:rsidRPr="00656F4E">
              <w:rPr>
                <w:rFonts w:eastAsia="Times New Roman"/>
                <w:color w:val="000000" w:themeColor="text1"/>
                <w:sz w:val="24"/>
                <w:szCs w:val="24"/>
                <w:lang w:eastAsia="ru-RU"/>
              </w:rPr>
              <w:t>Что я знаю о весне?</w:t>
            </w:r>
            <w:r>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0D79A535"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Обобщение и систематизация знаний о весне. Развитие умения составлять связные рассказы о весне, используя </w:t>
            </w:r>
            <w:proofErr w:type="spellStart"/>
            <w:r w:rsidRPr="00656F4E">
              <w:rPr>
                <w:rFonts w:eastAsia="Times New Roman"/>
                <w:color w:val="000000" w:themeColor="text1"/>
                <w:sz w:val="24"/>
                <w:szCs w:val="24"/>
                <w:lang w:eastAsia="ru-RU"/>
              </w:rPr>
              <w:t>мнемотаблицы</w:t>
            </w:r>
            <w:proofErr w:type="spellEnd"/>
            <w:r w:rsidRPr="00656F4E">
              <w:rPr>
                <w:rFonts w:eastAsia="Times New Roman"/>
                <w:color w:val="000000" w:themeColor="text1"/>
                <w:sz w:val="24"/>
                <w:szCs w:val="24"/>
                <w:lang w:eastAsia="ru-RU"/>
              </w:rPr>
              <w:t>. Развитие творческого мышления.</w:t>
            </w:r>
          </w:p>
        </w:tc>
        <w:tc>
          <w:tcPr>
            <w:tcW w:w="1985" w:type="dxa"/>
            <w:shd w:val="clear" w:color="auto" w:fill="FFFFFF"/>
            <w:tcMar>
              <w:top w:w="105" w:type="dxa"/>
              <w:left w:w="105" w:type="dxa"/>
              <w:bottom w:w="105" w:type="dxa"/>
              <w:right w:w="105" w:type="dxa"/>
            </w:tcMar>
            <w:vAlign w:val="center"/>
            <w:hideMark/>
          </w:tcPr>
          <w:p w14:paraId="0EC3A851" w14:textId="2ACC46E5"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Итоговое занятие: Составление рассказа о весне с использованием нескольких </w:t>
            </w:r>
            <w:proofErr w:type="spellStart"/>
            <w:r w:rsidRPr="00656F4E">
              <w:rPr>
                <w:rFonts w:eastAsia="Times New Roman"/>
                <w:color w:val="000000" w:themeColor="text1"/>
                <w:sz w:val="24"/>
                <w:szCs w:val="24"/>
                <w:lang w:eastAsia="ru-RU"/>
              </w:rPr>
              <w:t>мнемотаблиц</w:t>
            </w:r>
            <w:proofErr w:type="spellEnd"/>
            <w:r w:rsidRPr="00656F4E">
              <w:rPr>
                <w:rFonts w:eastAsia="Times New Roman"/>
                <w:color w:val="000000" w:themeColor="text1"/>
                <w:sz w:val="24"/>
                <w:szCs w:val="24"/>
                <w:lang w:eastAsia="ru-RU"/>
              </w:rPr>
              <w:t xml:space="preserve"> </w:t>
            </w:r>
            <w:proofErr w:type="gramStart"/>
            <w:r w:rsidRPr="00656F4E">
              <w:rPr>
                <w:rFonts w:eastAsia="Times New Roman"/>
                <w:color w:val="000000" w:themeColor="text1"/>
                <w:sz w:val="24"/>
                <w:szCs w:val="24"/>
                <w:lang w:eastAsia="ru-RU"/>
              </w:rPr>
              <w:t xml:space="preserve">( </w:t>
            </w:r>
            <w:r w:rsidR="00496BCF">
              <w:rPr>
                <w:rFonts w:eastAsia="Times New Roman"/>
                <w:color w:val="000000" w:themeColor="text1"/>
                <w:sz w:val="24"/>
                <w:szCs w:val="24"/>
                <w:lang w:eastAsia="ru-RU"/>
              </w:rPr>
              <w:t>«</w:t>
            </w:r>
            <w:proofErr w:type="gramEnd"/>
            <w:r w:rsidRPr="00656F4E">
              <w:rPr>
                <w:rFonts w:eastAsia="Times New Roman"/>
                <w:color w:val="000000" w:themeColor="text1"/>
                <w:sz w:val="24"/>
                <w:szCs w:val="24"/>
                <w:lang w:eastAsia="ru-RU"/>
              </w:rPr>
              <w:t>Весна</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Птицы</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Сад</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Игра </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Весенний кроссворд</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 xml:space="preserve">. Дыхательная гимнастика </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Задуй свечу</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c>
          <w:tcPr>
            <w:tcW w:w="1984" w:type="dxa"/>
            <w:shd w:val="clear" w:color="auto" w:fill="FFFFFF"/>
            <w:tcMar>
              <w:top w:w="105" w:type="dxa"/>
              <w:left w:w="105" w:type="dxa"/>
              <w:bottom w:w="105" w:type="dxa"/>
              <w:right w:w="105" w:type="dxa"/>
            </w:tcMar>
            <w:vAlign w:val="center"/>
            <w:hideMark/>
          </w:tcPr>
          <w:p w14:paraId="031CD889" w14:textId="77777777"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Комбинирование различных </w:t>
            </w:r>
            <w:proofErr w:type="spellStart"/>
            <w:r w:rsidRPr="00656F4E">
              <w:rPr>
                <w:rFonts w:eastAsia="Times New Roman"/>
                <w:color w:val="000000" w:themeColor="text1"/>
                <w:sz w:val="24"/>
                <w:szCs w:val="24"/>
                <w:lang w:eastAsia="ru-RU"/>
              </w:rPr>
              <w:t>мнемотаблиц</w:t>
            </w:r>
            <w:proofErr w:type="spellEnd"/>
            <w:r w:rsidRPr="00656F4E">
              <w:rPr>
                <w:rFonts w:eastAsia="Times New Roman"/>
                <w:color w:val="000000" w:themeColor="text1"/>
                <w:sz w:val="24"/>
                <w:szCs w:val="24"/>
                <w:lang w:eastAsia="ru-RU"/>
              </w:rPr>
              <w:t xml:space="preserve"> и </w:t>
            </w:r>
            <w:proofErr w:type="spellStart"/>
            <w:r w:rsidRPr="00656F4E">
              <w:rPr>
                <w:rFonts w:eastAsia="Times New Roman"/>
                <w:color w:val="000000" w:themeColor="text1"/>
                <w:sz w:val="24"/>
                <w:szCs w:val="24"/>
                <w:lang w:eastAsia="ru-RU"/>
              </w:rPr>
              <w:t>мнемодорожек</w:t>
            </w:r>
            <w:proofErr w:type="spellEnd"/>
            <w:r w:rsidRPr="00656F4E">
              <w:rPr>
                <w:rFonts w:eastAsia="Times New Roman"/>
                <w:color w:val="000000" w:themeColor="text1"/>
                <w:sz w:val="24"/>
                <w:szCs w:val="24"/>
                <w:lang w:eastAsia="ru-RU"/>
              </w:rPr>
              <w:t>.</w:t>
            </w:r>
          </w:p>
        </w:tc>
        <w:tc>
          <w:tcPr>
            <w:tcW w:w="1701" w:type="dxa"/>
            <w:shd w:val="clear" w:color="auto" w:fill="FFFFFF"/>
            <w:tcMar>
              <w:top w:w="105" w:type="dxa"/>
              <w:left w:w="105" w:type="dxa"/>
              <w:bottom w:w="105" w:type="dxa"/>
              <w:right w:w="105" w:type="dxa"/>
            </w:tcMar>
            <w:vAlign w:val="center"/>
            <w:hideMark/>
          </w:tcPr>
          <w:p w14:paraId="04ABC096" w14:textId="4D81C41F" w:rsidR="00656F4E" w:rsidRPr="00656F4E" w:rsidRDefault="00656F4E" w:rsidP="00656F4E">
            <w:pPr>
              <w:spacing w:line="240" w:lineRule="auto"/>
              <w:ind w:firstLine="0"/>
              <w:jc w:val="left"/>
              <w:rPr>
                <w:rFonts w:eastAsia="Times New Roman"/>
                <w:color w:val="000000" w:themeColor="text1"/>
                <w:sz w:val="24"/>
                <w:szCs w:val="24"/>
                <w:lang w:eastAsia="ru-RU"/>
              </w:rPr>
            </w:pPr>
            <w:r w:rsidRPr="00656F4E">
              <w:rPr>
                <w:rFonts w:eastAsia="Times New Roman"/>
                <w:color w:val="000000" w:themeColor="text1"/>
                <w:sz w:val="24"/>
                <w:szCs w:val="24"/>
                <w:lang w:eastAsia="ru-RU"/>
              </w:rPr>
              <w:t xml:space="preserve">Итоговая беседа с родителями: </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Успехи и перспективы речевого развития ребенка</w:t>
            </w:r>
            <w:r w:rsidR="00496BCF">
              <w:rPr>
                <w:rFonts w:eastAsia="Times New Roman"/>
                <w:color w:val="000000" w:themeColor="text1"/>
                <w:sz w:val="24"/>
                <w:szCs w:val="24"/>
                <w:lang w:eastAsia="ru-RU"/>
              </w:rPr>
              <w:t>»</w:t>
            </w:r>
            <w:r w:rsidRPr="00656F4E">
              <w:rPr>
                <w:rFonts w:eastAsia="Times New Roman"/>
                <w:color w:val="000000" w:themeColor="text1"/>
                <w:sz w:val="24"/>
                <w:szCs w:val="24"/>
                <w:lang w:eastAsia="ru-RU"/>
              </w:rPr>
              <w:t>.</w:t>
            </w:r>
          </w:p>
        </w:tc>
      </w:tr>
    </w:tbl>
    <w:p w14:paraId="76382BB7" w14:textId="064DB4E7" w:rsidR="004754E8" w:rsidRPr="00F56459" w:rsidRDefault="004754E8" w:rsidP="00F56459">
      <w:pPr>
        <w:rPr>
          <w:szCs w:val="28"/>
        </w:rPr>
      </w:pPr>
    </w:p>
    <w:p w14:paraId="67D35E49" w14:textId="5EFD09E7"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Весна</w:t>
      </w:r>
      <w:r>
        <w:rPr>
          <w:szCs w:val="28"/>
        </w:rPr>
        <w:t>»</w:t>
      </w:r>
      <w:r w:rsidRPr="00F56459">
        <w:rPr>
          <w:szCs w:val="28"/>
        </w:rPr>
        <w:t xml:space="preserve"> (солнце, ручей, птицы, цветы, зеленая трава) способствует формированию целостного представления о времени года. Использование этой таблицы побуждает детей к описанию признаков весны, активизируя употребление прилагательных (яркое солнце, журчащий ручей, звонкие птицы, нежные цветы, свежая трава) и глаголов (светит, бежит, поют, расцветают, растет). Дети учатся строить простые и сложные предложения, описывая взаимосвязь явлений: </w:t>
      </w:r>
      <w:r>
        <w:rPr>
          <w:szCs w:val="28"/>
        </w:rPr>
        <w:t>«</w:t>
      </w:r>
      <w:r w:rsidRPr="00F56459">
        <w:rPr>
          <w:szCs w:val="28"/>
        </w:rPr>
        <w:t>Солнце светит ярко, поэтому тает снег и бежит ручей</w:t>
      </w:r>
      <w:r>
        <w:rPr>
          <w:szCs w:val="28"/>
        </w:rPr>
        <w:t>»</w:t>
      </w:r>
      <w:r w:rsidRPr="00F56459">
        <w:rPr>
          <w:szCs w:val="28"/>
        </w:rPr>
        <w:t xml:space="preserve">, </w:t>
      </w:r>
      <w:r>
        <w:rPr>
          <w:szCs w:val="28"/>
        </w:rPr>
        <w:t>«</w:t>
      </w:r>
      <w:r w:rsidRPr="00F56459">
        <w:rPr>
          <w:szCs w:val="28"/>
        </w:rPr>
        <w:t>Прилетают птицы и вьют гнезда на деревьях</w:t>
      </w:r>
      <w:r>
        <w:rPr>
          <w:szCs w:val="28"/>
        </w:rPr>
        <w:t>»</w:t>
      </w:r>
      <w:r w:rsidRPr="00F56459">
        <w:rPr>
          <w:szCs w:val="28"/>
        </w:rPr>
        <w:t>.</w:t>
      </w:r>
    </w:p>
    <w:p w14:paraId="6341C27B" w14:textId="77A7D76C"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Весенняя одежда</w:t>
      </w:r>
      <w:r>
        <w:rPr>
          <w:szCs w:val="28"/>
        </w:rPr>
        <w:t>»</w:t>
      </w:r>
      <w:r w:rsidRPr="00F56459">
        <w:rPr>
          <w:szCs w:val="28"/>
        </w:rPr>
        <w:t xml:space="preserve"> (куртка, шапка, сапоги, брюки, перчатки) помогает расширить словарь по теме </w:t>
      </w:r>
      <w:r>
        <w:rPr>
          <w:szCs w:val="28"/>
        </w:rPr>
        <w:t>«</w:t>
      </w:r>
      <w:r w:rsidRPr="00F56459">
        <w:rPr>
          <w:szCs w:val="28"/>
        </w:rPr>
        <w:t>Одежда</w:t>
      </w:r>
      <w:r>
        <w:rPr>
          <w:szCs w:val="28"/>
        </w:rPr>
        <w:t>»</w:t>
      </w:r>
      <w:r w:rsidRPr="00F56459">
        <w:rPr>
          <w:szCs w:val="28"/>
        </w:rPr>
        <w:t xml:space="preserve"> и сформировать навыки описания предметов. Д</w:t>
      </w:r>
      <w:r>
        <w:rPr>
          <w:szCs w:val="28"/>
        </w:rPr>
        <w:t xml:space="preserve">ошкольники </w:t>
      </w:r>
      <w:r w:rsidRPr="00F56459">
        <w:rPr>
          <w:szCs w:val="28"/>
        </w:rPr>
        <w:t xml:space="preserve">учатся называть предметы одежды, их цвет, материал, назначение. Например: </w:t>
      </w:r>
      <w:r>
        <w:rPr>
          <w:szCs w:val="28"/>
        </w:rPr>
        <w:t>«</w:t>
      </w:r>
      <w:r w:rsidRPr="00F56459">
        <w:rPr>
          <w:szCs w:val="28"/>
        </w:rPr>
        <w:t>Это куртка, она теплая и защищает от ветра</w:t>
      </w:r>
      <w:r>
        <w:rPr>
          <w:szCs w:val="28"/>
        </w:rPr>
        <w:t>»</w:t>
      </w:r>
      <w:r w:rsidRPr="00F56459">
        <w:rPr>
          <w:szCs w:val="28"/>
        </w:rPr>
        <w:t xml:space="preserve">, </w:t>
      </w:r>
      <w:r>
        <w:rPr>
          <w:szCs w:val="28"/>
        </w:rPr>
        <w:t>«</w:t>
      </w:r>
      <w:r w:rsidRPr="00F56459">
        <w:rPr>
          <w:szCs w:val="28"/>
        </w:rPr>
        <w:t xml:space="preserve">Сапоги нужны, чтобы ноги не промокли в дождливую </w:t>
      </w:r>
      <w:r w:rsidRPr="00F56459">
        <w:rPr>
          <w:szCs w:val="28"/>
        </w:rPr>
        <w:lastRenderedPageBreak/>
        <w:t>погоду</w:t>
      </w:r>
      <w:r>
        <w:rPr>
          <w:szCs w:val="28"/>
        </w:rPr>
        <w:t>»</w:t>
      </w:r>
      <w:r w:rsidRPr="00F56459">
        <w:rPr>
          <w:szCs w:val="28"/>
        </w:rPr>
        <w:t>. Использование этой таблицы также способствует развитию навыков согласования слов в предложении.</w:t>
      </w:r>
    </w:p>
    <w:p w14:paraId="455B97FC" w14:textId="0D9A7CE3" w:rsidR="00F56459" w:rsidRPr="00F56459" w:rsidRDefault="00F56459" w:rsidP="00F56459">
      <w:pPr>
        <w:rPr>
          <w:szCs w:val="28"/>
        </w:rPr>
      </w:pPr>
      <w:proofErr w:type="spellStart"/>
      <w:r w:rsidRPr="00F56459">
        <w:rPr>
          <w:szCs w:val="28"/>
        </w:rPr>
        <w:t>Мнемодорожка</w:t>
      </w:r>
      <w:proofErr w:type="spellEnd"/>
      <w:r w:rsidRPr="00F56459">
        <w:rPr>
          <w:szCs w:val="28"/>
        </w:rPr>
        <w:t xml:space="preserve"> </w:t>
      </w:r>
      <w:r>
        <w:rPr>
          <w:szCs w:val="28"/>
        </w:rPr>
        <w:t>«</w:t>
      </w:r>
      <w:r w:rsidRPr="00F56459">
        <w:rPr>
          <w:szCs w:val="28"/>
        </w:rPr>
        <w:t>Перелетные птицы</w:t>
      </w:r>
      <w:r>
        <w:rPr>
          <w:szCs w:val="28"/>
        </w:rPr>
        <w:t>»</w:t>
      </w:r>
      <w:r w:rsidRPr="00F56459">
        <w:rPr>
          <w:szCs w:val="28"/>
        </w:rPr>
        <w:t xml:space="preserve"> (солнце, дерево, гнездо, птица в полете) стимулирует развитие навыков составления последовательного рассказа. Дети учатся описывать жизненный цикл птиц весной, используя предлоги и наречия для обозначения места и направления движения: </w:t>
      </w:r>
      <w:r>
        <w:rPr>
          <w:szCs w:val="28"/>
        </w:rPr>
        <w:t>«</w:t>
      </w:r>
      <w:r w:rsidRPr="00F56459">
        <w:rPr>
          <w:szCs w:val="28"/>
        </w:rPr>
        <w:t>Весной солнце греет землю</w:t>
      </w:r>
      <w:r>
        <w:rPr>
          <w:szCs w:val="28"/>
        </w:rPr>
        <w:t>»</w:t>
      </w:r>
      <w:r w:rsidRPr="00F56459">
        <w:rPr>
          <w:szCs w:val="28"/>
        </w:rPr>
        <w:t xml:space="preserve">, </w:t>
      </w:r>
      <w:r>
        <w:rPr>
          <w:szCs w:val="28"/>
        </w:rPr>
        <w:t>«</w:t>
      </w:r>
      <w:r w:rsidRPr="00F56459">
        <w:rPr>
          <w:szCs w:val="28"/>
        </w:rPr>
        <w:t>Птицы прилетают с юга и садятся на дерево</w:t>
      </w:r>
      <w:r>
        <w:rPr>
          <w:szCs w:val="28"/>
        </w:rPr>
        <w:t>»</w:t>
      </w:r>
      <w:r w:rsidRPr="00F56459">
        <w:rPr>
          <w:szCs w:val="28"/>
        </w:rPr>
        <w:t xml:space="preserve">, </w:t>
      </w:r>
      <w:r>
        <w:rPr>
          <w:szCs w:val="28"/>
        </w:rPr>
        <w:t>«</w:t>
      </w:r>
      <w:r w:rsidRPr="00F56459">
        <w:rPr>
          <w:szCs w:val="28"/>
        </w:rPr>
        <w:t>Они вьют гнездо на ветке</w:t>
      </w:r>
      <w:r>
        <w:rPr>
          <w:szCs w:val="28"/>
        </w:rPr>
        <w:t>»</w:t>
      </w:r>
      <w:r w:rsidRPr="00F56459">
        <w:rPr>
          <w:szCs w:val="28"/>
        </w:rPr>
        <w:t xml:space="preserve">, </w:t>
      </w:r>
      <w:r>
        <w:rPr>
          <w:szCs w:val="28"/>
        </w:rPr>
        <w:t>«</w:t>
      </w:r>
      <w:r w:rsidRPr="00F56459">
        <w:rPr>
          <w:szCs w:val="28"/>
        </w:rPr>
        <w:t>Птица вылетает из гнезда в поисках корма</w:t>
      </w:r>
      <w:r>
        <w:rPr>
          <w:szCs w:val="28"/>
        </w:rPr>
        <w:t>»</w:t>
      </w:r>
      <w:r w:rsidRPr="00F56459">
        <w:rPr>
          <w:szCs w:val="28"/>
        </w:rPr>
        <w:t>.</w:t>
      </w:r>
    </w:p>
    <w:p w14:paraId="2CE8E4F7" w14:textId="62BC2C88"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Домашние животные</w:t>
      </w:r>
      <w:r>
        <w:rPr>
          <w:szCs w:val="28"/>
        </w:rPr>
        <w:t>»</w:t>
      </w:r>
      <w:r w:rsidRPr="00F56459">
        <w:rPr>
          <w:szCs w:val="28"/>
        </w:rPr>
        <w:t xml:space="preserve"> (корова, лошадь, коза, овца, собака) способствует обогащению словарного запаса по теме </w:t>
      </w:r>
      <w:r>
        <w:rPr>
          <w:szCs w:val="28"/>
        </w:rPr>
        <w:t>«</w:t>
      </w:r>
      <w:r w:rsidRPr="00F56459">
        <w:rPr>
          <w:szCs w:val="28"/>
        </w:rPr>
        <w:t>Домашние животные</w:t>
      </w:r>
      <w:r>
        <w:rPr>
          <w:szCs w:val="28"/>
        </w:rPr>
        <w:t>»</w:t>
      </w:r>
      <w:r w:rsidRPr="00F56459">
        <w:rPr>
          <w:szCs w:val="28"/>
        </w:rPr>
        <w:t xml:space="preserve"> и формированию умения классифицировать объекты. </w:t>
      </w:r>
      <w:r>
        <w:rPr>
          <w:szCs w:val="28"/>
        </w:rPr>
        <w:t xml:space="preserve">Старшие дошкольники </w:t>
      </w:r>
      <w:r w:rsidRPr="00F56459">
        <w:rPr>
          <w:szCs w:val="28"/>
        </w:rPr>
        <w:t xml:space="preserve">учатся называть животных, их детенышей, описывать их внешний вид, повадки, пользу, которую они приносят. Например: </w:t>
      </w:r>
      <w:r>
        <w:rPr>
          <w:szCs w:val="28"/>
        </w:rPr>
        <w:t>«</w:t>
      </w:r>
      <w:r w:rsidRPr="00F56459">
        <w:rPr>
          <w:szCs w:val="28"/>
        </w:rPr>
        <w:t>Корова дает молоко</w:t>
      </w:r>
      <w:r>
        <w:rPr>
          <w:szCs w:val="28"/>
        </w:rPr>
        <w:t>»</w:t>
      </w:r>
      <w:r w:rsidRPr="00F56459">
        <w:rPr>
          <w:szCs w:val="28"/>
        </w:rPr>
        <w:t xml:space="preserve">, </w:t>
      </w:r>
      <w:r>
        <w:rPr>
          <w:szCs w:val="28"/>
        </w:rPr>
        <w:t>«</w:t>
      </w:r>
      <w:r w:rsidRPr="00F56459">
        <w:rPr>
          <w:szCs w:val="28"/>
        </w:rPr>
        <w:t>Лошадь помогает перевозить грузы</w:t>
      </w:r>
      <w:r>
        <w:rPr>
          <w:szCs w:val="28"/>
        </w:rPr>
        <w:t>»</w:t>
      </w:r>
      <w:r w:rsidRPr="00F56459">
        <w:rPr>
          <w:szCs w:val="28"/>
        </w:rPr>
        <w:t xml:space="preserve">, </w:t>
      </w:r>
      <w:r>
        <w:rPr>
          <w:szCs w:val="28"/>
        </w:rPr>
        <w:t>«</w:t>
      </w:r>
      <w:r w:rsidRPr="00F56459">
        <w:rPr>
          <w:szCs w:val="28"/>
        </w:rPr>
        <w:t>Собака охраняет дом</w:t>
      </w:r>
      <w:r>
        <w:rPr>
          <w:szCs w:val="28"/>
        </w:rPr>
        <w:t>»</w:t>
      </w:r>
      <w:r w:rsidRPr="00F56459">
        <w:rPr>
          <w:szCs w:val="28"/>
        </w:rPr>
        <w:t>.</w:t>
      </w:r>
    </w:p>
    <w:p w14:paraId="1B254E65" w14:textId="120D0E3E"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Транспорт</w:t>
      </w:r>
      <w:r>
        <w:rPr>
          <w:szCs w:val="28"/>
        </w:rPr>
        <w:t>»</w:t>
      </w:r>
      <w:r w:rsidRPr="00F56459">
        <w:rPr>
          <w:szCs w:val="28"/>
        </w:rPr>
        <w:t xml:space="preserve"> (машина, автобус, скорая помощь, пожарная машина) расширяет знания детей о видах транспорта и их назначении. Дети учатся называть виды транспорта, описывать их особенности, объяснять, для чего они используются. Например: </w:t>
      </w:r>
      <w:r>
        <w:rPr>
          <w:szCs w:val="28"/>
        </w:rPr>
        <w:t>«</w:t>
      </w:r>
      <w:r w:rsidRPr="00F56459">
        <w:rPr>
          <w:szCs w:val="28"/>
        </w:rPr>
        <w:t>Автобус перевозит много пассажиров</w:t>
      </w:r>
      <w:r>
        <w:rPr>
          <w:szCs w:val="28"/>
        </w:rPr>
        <w:t>»</w:t>
      </w:r>
      <w:r w:rsidRPr="00F56459">
        <w:rPr>
          <w:szCs w:val="28"/>
        </w:rPr>
        <w:t xml:space="preserve">, </w:t>
      </w:r>
      <w:r>
        <w:rPr>
          <w:szCs w:val="28"/>
        </w:rPr>
        <w:t>«</w:t>
      </w:r>
      <w:r w:rsidRPr="00F56459">
        <w:rPr>
          <w:szCs w:val="28"/>
        </w:rPr>
        <w:t>Скорая помощь быстро доставляет людей в больницу</w:t>
      </w:r>
      <w:r>
        <w:rPr>
          <w:szCs w:val="28"/>
        </w:rPr>
        <w:t>»</w:t>
      </w:r>
      <w:r w:rsidRPr="00F56459">
        <w:rPr>
          <w:szCs w:val="28"/>
        </w:rPr>
        <w:t xml:space="preserve">, </w:t>
      </w:r>
      <w:r>
        <w:rPr>
          <w:szCs w:val="28"/>
        </w:rPr>
        <w:t>«</w:t>
      </w:r>
      <w:r w:rsidRPr="00F56459">
        <w:rPr>
          <w:szCs w:val="28"/>
        </w:rPr>
        <w:t>Пожарная машина тушит пожары</w:t>
      </w:r>
      <w:r>
        <w:rPr>
          <w:szCs w:val="28"/>
        </w:rPr>
        <w:t>»</w:t>
      </w:r>
      <w:r w:rsidRPr="00F56459">
        <w:rPr>
          <w:szCs w:val="28"/>
        </w:rPr>
        <w:t>.</w:t>
      </w:r>
    </w:p>
    <w:p w14:paraId="4B47A700" w14:textId="47F9DC1D" w:rsidR="00F56459" w:rsidRPr="00F56459" w:rsidRDefault="00F56459" w:rsidP="00F56459">
      <w:pPr>
        <w:rPr>
          <w:szCs w:val="28"/>
        </w:rPr>
      </w:pPr>
      <w:proofErr w:type="spellStart"/>
      <w:r w:rsidRPr="00F56459">
        <w:rPr>
          <w:szCs w:val="28"/>
        </w:rPr>
        <w:t>Мнемодорожка</w:t>
      </w:r>
      <w:proofErr w:type="spellEnd"/>
      <w:r w:rsidRPr="00F56459">
        <w:rPr>
          <w:szCs w:val="28"/>
        </w:rPr>
        <w:t xml:space="preserve"> </w:t>
      </w:r>
      <w:r>
        <w:rPr>
          <w:szCs w:val="28"/>
        </w:rPr>
        <w:t>«</w:t>
      </w:r>
      <w:r w:rsidRPr="00F56459">
        <w:rPr>
          <w:szCs w:val="28"/>
        </w:rPr>
        <w:t>Профессии весной</w:t>
      </w:r>
      <w:r>
        <w:rPr>
          <w:szCs w:val="28"/>
        </w:rPr>
        <w:t>»</w:t>
      </w:r>
      <w:r w:rsidRPr="00F56459">
        <w:rPr>
          <w:szCs w:val="28"/>
        </w:rPr>
        <w:t xml:space="preserve"> (лопата, грабли, семена, лейка) знакомит детей с деятельностью людей весной. </w:t>
      </w:r>
      <w:r>
        <w:rPr>
          <w:szCs w:val="28"/>
        </w:rPr>
        <w:t>Они</w:t>
      </w:r>
      <w:r w:rsidRPr="00F56459">
        <w:rPr>
          <w:szCs w:val="28"/>
        </w:rPr>
        <w:t xml:space="preserve"> учатся называть профессии, орудия труда, действия, которые выполняют люди. Например: </w:t>
      </w:r>
      <w:r>
        <w:rPr>
          <w:szCs w:val="28"/>
        </w:rPr>
        <w:t>«</w:t>
      </w:r>
      <w:r w:rsidRPr="00F56459">
        <w:rPr>
          <w:szCs w:val="28"/>
        </w:rPr>
        <w:t>Весной садовник копает землю лопатой</w:t>
      </w:r>
      <w:r>
        <w:rPr>
          <w:szCs w:val="28"/>
        </w:rPr>
        <w:t>»</w:t>
      </w:r>
      <w:r w:rsidRPr="00F56459">
        <w:rPr>
          <w:szCs w:val="28"/>
        </w:rPr>
        <w:t xml:space="preserve">, </w:t>
      </w:r>
      <w:r>
        <w:rPr>
          <w:szCs w:val="28"/>
        </w:rPr>
        <w:t>«</w:t>
      </w:r>
      <w:r w:rsidRPr="00F56459">
        <w:rPr>
          <w:szCs w:val="28"/>
        </w:rPr>
        <w:t>Он разрыхляет землю граблями</w:t>
      </w:r>
      <w:r>
        <w:rPr>
          <w:szCs w:val="28"/>
        </w:rPr>
        <w:t>»</w:t>
      </w:r>
      <w:r w:rsidRPr="00F56459">
        <w:rPr>
          <w:szCs w:val="28"/>
        </w:rPr>
        <w:t xml:space="preserve">, </w:t>
      </w:r>
      <w:r>
        <w:rPr>
          <w:szCs w:val="28"/>
        </w:rPr>
        <w:t>«</w:t>
      </w:r>
      <w:r w:rsidRPr="00F56459">
        <w:rPr>
          <w:szCs w:val="28"/>
        </w:rPr>
        <w:t>Затем сажает семена</w:t>
      </w:r>
      <w:r>
        <w:rPr>
          <w:szCs w:val="28"/>
        </w:rPr>
        <w:t>»</w:t>
      </w:r>
      <w:r w:rsidRPr="00F56459">
        <w:rPr>
          <w:szCs w:val="28"/>
        </w:rPr>
        <w:t xml:space="preserve">, </w:t>
      </w:r>
      <w:r>
        <w:rPr>
          <w:szCs w:val="28"/>
        </w:rPr>
        <w:t>«</w:t>
      </w:r>
      <w:r w:rsidRPr="00F56459">
        <w:rPr>
          <w:szCs w:val="28"/>
        </w:rPr>
        <w:t>Поливает посадки лейкой</w:t>
      </w:r>
      <w:r>
        <w:rPr>
          <w:szCs w:val="28"/>
        </w:rPr>
        <w:t>».</w:t>
      </w:r>
    </w:p>
    <w:p w14:paraId="56700093" w14:textId="3ADC9853"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Сад</w:t>
      </w:r>
      <w:r>
        <w:rPr>
          <w:szCs w:val="28"/>
        </w:rPr>
        <w:t>»</w:t>
      </w:r>
      <w:r w:rsidRPr="00F56459">
        <w:rPr>
          <w:szCs w:val="28"/>
        </w:rPr>
        <w:t xml:space="preserve"> (яблоня, вишня, тюльпан, роза, лейка) способствует формированию знаний о растениях в саду. Дети учатся называть деревья, цветы, описывать их внешний вид, объяснять, как за ними ухаживать. Например: </w:t>
      </w:r>
      <w:r>
        <w:rPr>
          <w:szCs w:val="28"/>
        </w:rPr>
        <w:t>«</w:t>
      </w:r>
      <w:r w:rsidRPr="00F56459">
        <w:rPr>
          <w:szCs w:val="28"/>
        </w:rPr>
        <w:t>Яблоня весной цветет белыми цветами</w:t>
      </w:r>
      <w:r>
        <w:rPr>
          <w:szCs w:val="28"/>
        </w:rPr>
        <w:t>»</w:t>
      </w:r>
      <w:r w:rsidRPr="00F56459">
        <w:rPr>
          <w:szCs w:val="28"/>
        </w:rPr>
        <w:t xml:space="preserve">, </w:t>
      </w:r>
      <w:r>
        <w:rPr>
          <w:szCs w:val="28"/>
        </w:rPr>
        <w:t>«</w:t>
      </w:r>
      <w:r w:rsidRPr="00F56459">
        <w:rPr>
          <w:szCs w:val="28"/>
        </w:rPr>
        <w:t xml:space="preserve">Тюльпаны бывают </w:t>
      </w:r>
      <w:r w:rsidRPr="00F56459">
        <w:rPr>
          <w:szCs w:val="28"/>
        </w:rPr>
        <w:lastRenderedPageBreak/>
        <w:t>разных цветов</w:t>
      </w:r>
      <w:r>
        <w:rPr>
          <w:szCs w:val="28"/>
        </w:rPr>
        <w:t>»</w:t>
      </w:r>
      <w:r w:rsidRPr="00F56459">
        <w:rPr>
          <w:szCs w:val="28"/>
        </w:rPr>
        <w:t xml:space="preserve">, </w:t>
      </w:r>
      <w:r>
        <w:rPr>
          <w:szCs w:val="28"/>
        </w:rPr>
        <w:t>«</w:t>
      </w:r>
      <w:r w:rsidRPr="00F56459">
        <w:rPr>
          <w:szCs w:val="28"/>
        </w:rPr>
        <w:t>Розы очень красивые и ароматные</w:t>
      </w:r>
      <w:r>
        <w:rPr>
          <w:szCs w:val="28"/>
        </w:rPr>
        <w:t>»</w:t>
      </w:r>
      <w:r w:rsidRPr="00F56459">
        <w:rPr>
          <w:szCs w:val="28"/>
        </w:rPr>
        <w:t xml:space="preserve">, </w:t>
      </w:r>
      <w:r>
        <w:rPr>
          <w:szCs w:val="28"/>
        </w:rPr>
        <w:t>«</w:t>
      </w:r>
      <w:r w:rsidRPr="00F56459">
        <w:rPr>
          <w:szCs w:val="28"/>
        </w:rPr>
        <w:t>Растения нужно поливать лейкой</w:t>
      </w:r>
      <w:r>
        <w:rPr>
          <w:szCs w:val="28"/>
        </w:rPr>
        <w:t>»</w:t>
      </w:r>
      <w:r w:rsidRPr="00F56459">
        <w:rPr>
          <w:szCs w:val="28"/>
        </w:rPr>
        <w:t>.</w:t>
      </w:r>
    </w:p>
    <w:p w14:paraId="424DB136" w14:textId="3023F341"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Огород</w:t>
      </w:r>
      <w:r>
        <w:rPr>
          <w:szCs w:val="28"/>
        </w:rPr>
        <w:t>»</w:t>
      </w:r>
      <w:r w:rsidRPr="00F56459">
        <w:rPr>
          <w:szCs w:val="28"/>
        </w:rPr>
        <w:t xml:space="preserve"> (морковь, капуста, огурец, помидор, лейка) формирует знания о растениях в огороде. Дети учатся называть овощи, описывать их внешний вид, вкус, объяснять, как их выращивают. Например: </w:t>
      </w:r>
      <w:r>
        <w:rPr>
          <w:szCs w:val="28"/>
        </w:rPr>
        <w:t>«</w:t>
      </w:r>
      <w:r w:rsidRPr="00F56459">
        <w:rPr>
          <w:szCs w:val="28"/>
        </w:rPr>
        <w:t>Морковь растет в земле и имеет оранжевый цвет</w:t>
      </w:r>
      <w:r>
        <w:rPr>
          <w:szCs w:val="28"/>
        </w:rPr>
        <w:t>»</w:t>
      </w:r>
      <w:r w:rsidRPr="00F56459">
        <w:rPr>
          <w:szCs w:val="28"/>
        </w:rPr>
        <w:t xml:space="preserve">, </w:t>
      </w:r>
      <w:r>
        <w:rPr>
          <w:szCs w:val="28"/>
        </w:rPr>
        <w:t>«</w:t>
      </w:r>
      <w:r w:rsidRPr="00F56459">
        <w:rPr>
          <w:szCs w:val="28"/>
        </w:rPr>
        <w:t>Огурцы и помидоры любят тепло и солнце</w:t>
      </w:r>
      <w:r>
        <w:rPr>
          <w:szCs w:val="28"/>
        </w:rPr>
        <w:t>»</w:t>
      </w:r>
      <w:r w:rsidRPr="00F56459">
        <w:rPr>
          <w:szCs w:val="28"/>
        </w:rPr>
        <w:t xml:space="preserve">, </w:t>
      </w:r>
      <w:r>
        <w:rPr>
          <w:szCs w:val="28"/>
        </w:rPr>
        <w:t>«</w:t>
      </w:r>
      <w:r w:rsidRPr="00F56459">
        <w:rPr>
          <w:szCs w:val="28"/>
        </w:rPr>
        <w:t>Овощи нужно поливать лейкой</w:t>
      </w:r>
      <w:r>
        <w:rPr>
          <w:szCs w:val="28"/>
        </w:rPr>
        <w:t>»</w:t>
      </w:r>
      <w:r w:rsidRPr="00F56459">
        <w:rPr>
          <w:szCs w:val="28"/>
        </w:rPr>
        <w:t>.</w:t>
      </w:r>
    </w:p>
    <w:p w14:paraId="2EBE71F7" w14:textId="7CB9B0EB" w:rsidR="00F56459" w:rsidRPr="00F56459" w:rsidRDefault="00F56459" w:rsidP="00F56459">
      <w:pPr>
        <w:rPr>
          <w:szCs w:val="28"/>
        </w:rPr>
      </w:pPr>
      <w:proofErr w:type="spellStart"/>
      <w:r w:rsidRPr="00F56459">
        <w:rPr>
          <w:szCs w:val="28"/>
        </w:rPr>
        <w:t>Мнемодорожка</w:t>
      </w:r>
      <w:proofErr w:type="spellEnd"/>
      <w:r w:rsidRPr="00F56459">
        <w:rPr>
          <w:szCs w:val="28"/>
        </w:rPr>
        <w:t xml:space="preserve"> </w:t>
      </w:r>
      <w:r>
        <w:rPr>
          <w:szCs w:val="28"/>
        </w:rPr>
        <w:t>«</w:t>
      </w:r>
      <w:r w:rsidRPr="00F56459">
        <w:rPr>
          <w:szCs w:val="28"/>
        </w:rPr>
        <w:t>Насекомые</w:t>
      </w:r>
      <w:r>
        <w:rPr>
          <w:szCs w:val="28"/>
        </w:rPr>
        <w:t>»</w:t>
      </w:r>
      <w:r w:rsidRPr="00F56459">
        <w:rPr>
          <w:szCs w:val="28"/>
        </w:rPr>
        <w:t xml:space="preserve"> (цветок, трава, жук, бабочка, муравей) знакомит детей с насекомыми и их средой обитания. Дети учатся называть насекомых, описывать их внешний вид, повадки, объяснять, какую роль они играют в природе. Например: </w:t>
      </w:r>
      <w:r>
        <w:rPr>
          <w:szCs w:val="28"/>
        </w:rPr>
        <w:t>«</w:t>
      </w:r>
      <w:r w:rsidRPr="00F56459">
        <w:rPr>
          <w:szCs w:val="28"/>
        </w:rPr>
        <w:t>Жук ползает по траве</w:t>
      </w:r>
      <w:r>
        <w:rPr>
          <w:szCs w:val="28"/>
        </w:rPr>
        <w:t>»</w:t>
      </w:r>
      <w:r w:rsidRPr="00F56459">
        <w:rPr>
          <w:szCs w:val="28"/>
        </w:rPr>
        <w:t xml:space="preserve">, </w:t>
      </w:r>
      <w:r>
        <w:rPr>
          <w:szCs w:val="28"/>
        </w:rPr>
        <w:t>«</w:t>
      </w:r>
      <w:r w:rsidRPr="00F56459">
        <w:rPr>
          <w:szCs w:val="28"/>
        </w:rPr>
        <w:t>Бабочка летает с цветка на цветок</w:t>
      </w:r>
      <w:r>
        <w:rPr>
          <w:szCs w:val="28"/>
        </w:rPr>
        <w:t>»</w:t>
      </w:r>
      <w:r w:rsidRPr="00F56459">
        <w:rPr>
          <w:szCs w:val="28"/>
        </w:rPr>
        <w:t xml:space="preserve">, </w:t>
      </w:r>
      <w:r>
        <w:rPr>
          <w:szCs w:val="28"/>
        </w:rPr>
        <w:t>«</w:t>
      </w:r>
      <w:r w:rsidRPr="00F56459">
        <w:rPr>
          <w:szCs w:val="28"/>
        </w:rPr>
        <w:t>Муравей строит муравейник</w:t>
      </w:r>
      <w:r>
        <w:rPr>
          <w:szCs w:val="28"/>
        </w:rPr>
        <w:t>»</w:t>
      </w:r>
      <w:r w:rsidRPr="00F56459">
        <w:rPr>
          <w:szCs w:val="28"/>
        </w:rPr>
        <w:t>.</w:t>
      </w:r>
    </w:p>
    <w:p w14:paraId="601759A1" w14:textId="328E326D" w:rsidR="00F56459" w:rsidRPr="00F56459"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Животные и их детеныши</w:t>
      </w:r>
      <w:r>
        <w:rPr>
          <w:szCs w:val="28"/>
        </w:rPr>
        <w:t>»</w:t>
      </w:r>
      <w:r w:rsidRPr="00F56459">
        <w:rPr>
          <w:szCs w:val="28"/>
        </w:rPr>
        <w:t xml:space="preserve"> (кошка-котенок, собака-щенок, корова-теленок) способствует формированию знаний о животных и их детенышах. Дети учатся называть животных и их детенышей, описывать их внешний вид, повадки, объяснять, чем они питаются. Например: </w:t>
      </w:r>
      <w:r>
        <w:rPr>
          <w:szCs w:val="28"/>
        </w:rPr>
        <w:t>«</w:t>
      </w:r>
      <w:r w:rsidRPr="00F56459">
        <w:rPr>
          <w:szCs w:val="28"/>
        </w:rPr>
        <w:t>У кошки есть котенок</w:t>
      </w:r>
      <w:r>
        <w:rPr>
          <w:szCs w:val="28"/>
        </w:rPr>
        <w:t>»</w:t>
      </w:r>
      <w:r w:rsidRPr="00F56459">
        <w:rPr>
          <w:szCs w:val="28"/>
        </w:rPr>
        <w:t xml:space="preserve">, </w:t>
      </w:r>
      <w:r>
        <w:rPr>
          <w:szCs w:val="28"/>
        </w:rPr>
        <w:t>«</w:t>
      </w:r>
      <w:r w:rsidRPr="00F56459">
        <w:rPr>
          <w:szCs w:val="28"/>
        </w:rPr>
        <w:t>У собаки есть щенок</w:t>
      </w:r>
      <w:r>
        <w:rPr>
          <w:szCs w:val="28"/>
        </w:rPr>
        <w:t>»</w:t>
      </w:r>
      <w:r w:rsidRPr="00F56459">
        <w:rPr>
          <w:szCs w:val="28"/>
        </w:rPr>
        <w:t xml:space="preserve">, </w:t>
      </w:r>
      <w:r>
        <w:rPr>
          <w:szCs w:val="28"/>
        </w:rPr>
        <w:t>«</w:t>
      </w:r>
      <w:r w:rsidRPr="00F56459">
        <w:rPr>
          <w:szCs w:val="28"/>
        </w:rPr>
        <w:t>У коровы есть теленок</w:t>
      </w:r>
      <w:r>
        <w:rPr>
          <w:szCs w:val="28"/>
        </w:rPr>
        <w:t>»</w:t>
      </w:r>
      <w:r w:rsidRPr="00F56459">
        <w:rPr>
          <w:szCs w:val="28"/>
        </w:rPr>
        <w:t>.</w:t>
      </w:r>
    </w:p>
    <w:p w14:paraId="6E21BB03" w14:textId="43D592E0" w:rsidR="00496BCF" w:rsidRDefault="00F56459" w:rsidP="00F56459">
      <w:pPr>
        <w:rPr>
          <w:szCs w:val="28"/>
        </w:rPr>
      </w:pPr>
      <w:proofErr w:type="spellStart"/>
      <w:r w:rsidRPr="00F56459">
        <w:rPr>
          <w:szCs w:val="28"/>
        </w:rPr>
        <w:t>Мнемотаблица</w:t>
      </w:r>
      <w:proofErr w:type="spellEnd"/>
      <w:r w:rsidRPr="00F56459">
        <w:rPr>
          <w:szCs w:val="28"/>
        </w:rPr>
        <w:t xml:space="preserve"> </w:t>
      </w:r>
      <w:r>
        <w:rPr>
          <w:szCs w:val="28"/>
        </w:rPr>
        <w:t>«</w:t>
      </w:r>
      <w:r w:rsidRPr="00F56459">
        <w:rPr>
          <w:szCs w:val="28"/>
        </w:rPr>
        <w:t>Праздник</w:t>
      </w:r>
      <w:r>
        <w:rPr>
          <w:szCs w:val="28"/>
        </w:rPr>
        <w:t>»</w:t>
      </w:r>
      <w:r w:rsidRPr="00F56459">
        <w:rPr>
          <w:szCs w:val="28"/>
        </w:rPr>
        <w:t xml:space="preserve"> (цветы, торт, подарки, поздравления) расширяет знания детей о праздниках и их атрибутах. Дети учатся называть праздники, описывать их особенности, объяснять, как их отмечают. Например: </w:t>
      </w:r>
      <w:r>
        <w:rPr>
          <w:szCs w:val="28"/>
        </w:rPr>
        <w:t>«</w:t>
      </w:r>
      <w:r w:rsidRPr="00F56459">
        <w:rPr>
          <w:szCs w:val="28"/>
        </w:rPr>
        <w:t>На день рождения дарят подарки</w:t>
      </w:r>
      <w:r>
        <w:rPr>
          <w:szCs w:val="28"/>
        </w:rPr>
        <w:t>»</w:t>
      </w:r>
      <w:r w:rsidRPr="00F56459">
        <w:rPr>
          <w:szCs w:val="28"/>
        </w:rPr>
        <w:t xml:space="preserve">, </w:t>
      </w:r>
      <w:r>
        <w:rPr>
          <w:szCs w:val="28"/>
        </w:rPr>
        <w:t>«</w:t>
      </w:r>
      <w:r w:rsidRPr="00F56459">
        <w:rPr>
          <w:szCs w:val="28"/>
        </w:rPr>
        <w:t>На праздник пекут торт</w:t>
      </w:r>
      <w:r>
        <w:rPr>
          <w:szCs w:val="28"/>
        </w:rPr>
        <w:t>»</w:t>
      </w:r>
      <w:r w:rsidRPr="00F56459">
        <w:rPr>
          <w:szCs w:val="28"/>
        </w:rPr>
        <w:t xml:space="preserve">, </w:t>
      </w:r>
      <w:r>
        <w:rPr>
          <w:szCs w:val="28"/>
        </w:rPr>
        <w:t>«</w:t>
      </w:r>
      <w:r w:rsidRPr="00F56459">
        <w:rPr>
          <w:szCs w:val="28"/>
        </w:rPr>
        <w:t>Люди поздравляют друг друга и дарят цветы</w:t>
      </w:r>
      <w:r>
        <w:rPr>
          <w:szCs w:val="28"/>
        </w:rPr>
        <w:t>»</w:t>
      </w:r>
      <w:r w:rsidRPr="00F56459">
        <w:rPr>
          <w:szCs w:val="28"/>
        </w:rPr>
        <w:t>.</w:t>
      </w:r>
    </w:p>
    <w:p w14:paraId="73706CD2" w14:textId="2EB323DE" w:rsidR="00F56459" w:rsidRDefault="00F56459" w:rsidP="00F56459">
      <w:pPr>
        <w:rPr>
          <w:szCs w:val="28"/>
        </w:rPr>
      </w:pPr>
      <w:r w:rsidRPr="00F56459">
        <w:rPr>
          <w:szCs w:val="28"/>
        </w:rPr>
        <w:t xml:space="preserve">Таким образом, </w:t>
      </w:r>
      <w:r>
        <w:rPr>
          <w:szCs w:val="28"/>
        </w:rPr>
        <w:t>нами были использованы приемы</w:t>
      </w:r>
      <w:r w:rsidRPr="00F56459">
        <w:rPr>
          <w:szCs w:val="28"/>
        </w:rPr>
        <w:t xml:space="preserve"> мнемотехники в работе с дошкольниками с ОНР</w:t>
      </w:r>
      <w:r>
        <w:rPr>
          <w:szCs w:val="28"/>
        </w:rPr>
        <w:t xml:space="preserve">, что может </w:t>
      </w:r>
      <w:r w:rsidRPr="00F56459">
        <w:rPr>
          <w:szCs w:val="28"/>
        </w:rPr>
        <w:t>являт</w:t>
      </w:r>
      <w:r>
        <w:rPr>
          <w:szCs w:val="28"/>
        </w:rPr>
        <w:t>ь</w:t>
      </w:r>
      <w:r w:rsidRPr="00F56459">
        <w:rPr>
          <w:szCs w:val="28"/>
        </w:rPr>
        <w:t xml:space="preserve">ся эффективным способом развития связной речи, расширения словарного запаса, формирования грамматически правильной речи и развития познавательных процессов. Регулярное использование </w:t>
      </w:r>
      <w:proofErr w:type="spellStart"/>
      <w:r w:rsidRPr="00F56459">
        <w:rPr>
          <w:szCs w:val="28"/>
        </w:rPr>
        <w:t>мнемотаблиц</w:t>
      </w:r>
      <w:proofErr w:type="spellEnd"/>
      <w:r w:rsidRPr="00F56459">
        <w:rPr>
          <w:szCs w:val="28"/>
        </w:rPr>
        <w:t xml:space="preserve"> и </w:t>
      </w:r>
      <w:proofErr w:type="spellStart"/>
      <w:r w:rsidRPr="00F56459">
        <w:rPr>
          <w:szCs w:val="28"/>
        </w:rPr>
        <w:t>мнемодорожек</w:t>
      </w:r>
      <w:proofErr w:type="spellEnd"/>
      <w:r w:rsidRPr="00F56459">
        <w:rPr>
          <w:szCs w:val="28"/>
        </w:rPr>
        <w:t xml:space="preserve"> </w:t>
      </w:r>
      <w:r w:rsidR="00474EC2">
        <w:rPr>
          <w:szCs w:val="28"/>
        </w:rPr>
        <w:t>может помочь</w:t>
      </w:r>
      <w:r w:rsidRPr="00F56459">
        <w:rPr>
          <w:szCs w:val="28"/>
        </w:rPr>
        <w:t xml:space="preserve"> детям успешно овладевать навыками связного высказывания и адаптироваться к требованиям школьного обучения.</w:t>
      </w:r>
    </w:p>
    <w:p w14:paraId="2973D33E" w14:textId="5B7BB1F6" w:rsidR="00474EC2" w:rsidRDefault="00474EC2" w:rsidP="00F56459">
      <w:pPr>
        <w:rPr>
          <w:szCs w:val="28"/>
        </w:rPr>
      </w:pPr>
    </w:p>
    <w:p w14:paraId="33670C4D" w14:textId="6D9EC5FF" w:rsidR="00474EC2" w:rsidRDefault="00474EC2" w:rsidP="00474EC2">
      <w:pPr>
        <w:pStyle w:val="2"/>
        <w:rPr>
          <w:rFonts w:ascii="Times New Roman" w:hAnsi="Times New Roman" w:cs="Times New Roman"/>
          <w:b/>
          <w:bCs/>
          <w:color w:val="000000" w:themeColor="text1"/>
          <w:sz w:val="28"/>
          <w:szCs w:val="28"/>
        </w:rPr>
      </w:pPr>
      <w:bookmarkStart w:id="9" w:name="_Toc195794658"/>
      <w:r w:rsidRPr="00474EC2">
        <w:rPr>
          <w:rFonts w:ascii="Times New Roman" w:hAnsi="Times New Roman" w:cs="Times New Roman"/>
          <w:b/>
          <w:bCs/>
          <w:color w:val="000000" w:themeColor="text1"/>
          <w:sz w:val="28"/>
          <w:szCs w:val="28"/>
        </w:rPr>
        <w:lastRenderedPageBreak/>
        <w:t xml:space="preserve">2.3 </w:t>
      </w:r>
      <w:r w:rsidRPr="00474EC2">
        <w:rPr>
          <w:rFonts w:ascii="Times New Roman" w:hAnsi="Times New Roman" w:cs="Times New Roman"/>
          <w:b/>
          <w:bCs/>
          <w:color w:val="000000" w:themeColor="text1"/>
          <w:sz w:val="28"/>
          <w:szCs w:val="28"/>
        </w:rPr>
        <w:t>Контрольный этап опытно</w:t>
      </w:r>
      <w:r w:rsidRPr="00474EC2">
        <w:rPr>
          <w:rFonts w:ascii="Times New Roman" w:hAnsi="Times New Roman" w:cs="Times New Roman"/>
          <w:b/>
          <w:bCs/>
          <w:color w:val="000000" w:themeColor="text1"/>
          <w:sz w:val="28"/>
          <w:szCs w:val="28"/>
        </w:rPr>
        <w:t>-</w:t>
      </w:r>
      <w:r w:rsidRPr="00474EC2">
        <w:rPr>
          <w:rFonts w:ascii="Times New Roman" w:hAnsi="Times New Roman" w:cs="Times New Roman"/>
          <w:b/>
          <w:bCs/>
          <w:color w:val="000000" w:themeColor="text1"/>
          <w:sz w:val="28"/>
          <w:szCs w:val="28"/>
        </w:rPr>
        <w:t>экспериментальной работы по развитию связной речи у детей старшего дошкольного возраста с ОНР с использованием мнемотехники</w:t>
      </w:r>
      <w:bookmarkEnd w:id="9"/>
    </w:p>
    <w:p w14:paraId="7F1EB255" w14:textId="57AC59E5" w:rsidR="00474EC2" w:rsidRDefault="00474EC2" w:rsidP="00474EC2"/>
    <w:p w14:paraId="0A017924" w14:textId="6F883E97" w:rsidR="00474EC2" w:rsidRDefault="00474EC2" w:rsidP="00474EC2">
      <w:r>
        <w:t xml:space="preserve">После проведенной нами формирующей работы нам необходимо было оценить динамику уровня развития связной речи старших дошкольников с ОНР. Для этого мы вновь организовали диагностическое исследование с помощью методик из констатирующего этапа работы. В контрольном эксперименте приняли участие воспитанники из экспериментальной группы, с которыми на протяжении формирующего эксперимента проводилась работа по развитию связной речи посредством мнемотехники. </w:t>
      </w:r>
    </w:p>
    <w:p w14:paraId="58D61FA4" w14:textId="60DEF82A" w:rsidR="00474EC2" w:rsidRDefault="00474EC2" w:rsidP="00474EC2">
      <w:r>
        <w:t>Представим результаты:</w:t>
      </w:r>
    </w:p>
    <w:p w14:paraId="7CBBDF05" w14:textId="4C03DD75" w:rsidR="00474EC2" w:rsidRDefault="00474EC2" w:rsidP="00474EC2">
      <w:r>
        <w:t xml:space="preserve">Результаты первого диагностического задания отражены в таблице </w:t>
      </w:r>
      <w:r>
        <w:t>18</w:t>
      </w:r>
      <w:r>
        <w:t>:</w:t>
      </w:r>
    </w:p>
    <w:p w14:paraId="4E67CA83" w14:textId="38BA1CA6" w:rsidR="00474EC2" w:rsidRDefault="00474EC2" w:rsidP="00474EC2">
      <w:r>
        <w:t xml:space="preserve">Таблица </w:t>
      </w:r>
      <w:r>
        <w:t>18</w:t>
      </w:r>
      <w:r>
        <w:t xml:space="preserve"> – Результаты оценки способности ребенка составлять законченное высказывание на уровне фразы </w:t>
      </w:r>
    </w:p>
    <w:tbl>
      <w:tblPr>
        <w:tblStyle w:val="ab"/>
        <w:tblW w:w="0" w:type="auto"/>
        <w:tblLook w:val="04A0" w:firstRow="1" w:lastRow="0" w:firstColumn="1" w:lastColumn="0" w:noHBand="0" w:noVBand="1"/>
      </w:tblPr>
      <w:tblGrid>
        <w:gridCol w:w="3114"/>
        <w:gridCol w:w="3115"/>
        <w:gridCol w:w="3115"/>
      </w:tblGrid>
      <w:tr w:rsidR="00474EC2" w:rsidRPr="00D70C2D" w14:paraId="57C7B99F" w14:textId="77777777" w:rsidTr="007C6922">
        <w:tc>
          <w:tcPr>
            <w:tcW w:w="3114" w:type="dxa"/>
          </w:tcPr>
          <w:p w14:paraId="7ED0DBA1"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2D8699BD"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1FC4B104" w14:textId="77777777" w:rsidR="00474EC2" w:rsidRPr="00D70C2D" w:rsidRDefault="00474EC2" w:rsidP="00EA594A">
            <w:pPr>
              <w:ind w:firstLine="0"/>
              <w:jc w:val="center"/>
              <w:rPr>
                <w:sz w:val="24"/>
                <w:szCs w:val="20"/>
              </w:rPr>
            </w:pPr>
            <w:r>
              <w:rPr>
                <w:sz w:val="24"/>
                <w:szCs w:val="20"/>
              </w:rPr>
              <w:t>Уровень</w:t>
            </w:r>
          </w:p>
        </w:tc>
      </w:tr>
      <w:tr w:rsidR="007C6922" w:rsidRPr="00D70C2D" w14:paraId="11BB9917" w14:textId="77777777" w:rsidTr="007C6922">
        <w:tc>
          <w:tcPr>
            <w:tcW w:w="3114" w:type="dxa"/>
            <w:vAlign w:val="center"/>
          </w:tcPr>
          <w:p w14:paraId="2428FA6E" w14:textId="798989B5" w:rsidR="007C6922" w:rsidRPr="007C6922" w:rsidRDefault="007C6922" w:rsidP="007C6922">
            <w:pPr>
              <w:ind w:firstLine="0"/>
              <w:jc w:val="center"/>
              <w:rPr>
                <w:sz w:val="24"/>
                <w:szCs w:val="24"/>
              </w:rPr>
            </w:pPr>
            <w:r w:rsidRPr="007C6922">
              <w:rPr>
                <w:color w:val="292929"/>
                <w:sz w:val="24"/>
                <w:szCs w:val="24"/>
              </w:rPr>
              <w:t>ЭГ 01</w:t>
            </w:r>
          </w:p>
        </w:tc>
        <w:tc>
          <w:tcPr>
            <w:tcW w:w="3115" w:type="dxa"/>
            <w:vAlign w:val="center"/>
          </w:tcPr>
          <w:p w14:paraId="531C167E" w14:textId="1BD0D922"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7797B304" w14:textId="03E34BF5"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2A49B811" w14:textId="77777777" w:rsidTr="007C6922">
        <w:tc>
          <w:tcPr>
            <w:tcW w:w="3114" w:type="dxa"/>
            <w:vAlign w:val="center"/>
          </w:tcPr>
          <w:p w14:paraId="64ECCBEA" w14:textId="230E0093" w:rsidR="007C6922" w:rsidRPr="007C6922" w:rsidRDefault="007C6922" w:rsidP="007C6922">
            <w:pPr>
              <w:ind w:firstLine="0"/>
              <w:jc w:val="center"/>
              <w:rPr>
                <w:sz w:val="24"/>
                <w:szCs w:val="24"/>
              </w:rPr>
            </w:pPr>
            <w:r w:rsidRPr="007C6922">
              <w:rPr>
                <w:color w:val="292929"/>
                <w:sz w:val="24"/>
                <w:szCs w:val="24"/>
              </w:rPr>
              <w:t>ЭГ 02</w:t>
            </w:r>
          </w:p>
        </w:tc>
        <w:tc>
          <w:tcPr>
            <w:tcW w:w="3115" w:type="dxa"/>
            <w:vAlign w:val="center"/>
          </w:tcPr>
          <w:p w14:paraId="6B57B190" w14:textId="7A7A3A80"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1E43CE30" w14:textId="6AD4BB5B"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171A15B8" w14:textId="77777777" w:rsidTr="007C6922">
        <w:tc>
          <w:tcPr>
            <w:tcW w:w="3114" w:type="dxa"/>
            <w:vAlign w:val="center"/>
          </w:tcPr>
          <w:p w14:paraId="69273998" w14:textId="5C6AC1BE" w:rsidR="007C6922" w:rsidRPr="007C6922" w:rsidRDefault="007C6922" w:rsidP="007C6922">
            <w:pPr>
              <w:ind w:firstLine="0"/>
              <w:jc w:val="center"/>
              <w:rPr>
                <w:sz w:val="24"/>
                <w:szCs w:val="24"/>
              </w:rPr>
            </w:pPr>
            <w:r w:rsidRPr="007C6922">
              <w:rPr>
                <w:color w:val="292929"/>
                <w:sz w:val="24"/>
                <w:szCs w:val="24"/>
              </w:rPr>
              <w:t>ЭГ 03</w:t>
            </w:r>
          </w:p>
        </w:tc>
        <w:tc>
          <w:tcPr>
            <w:tcW w:w="3115" w:type="dxa"/>
            <w:vAlign w:val="center"/>
          </w:tcPr>
          <w:p w14:paraId="20D958C2" w14:textId="7D3AA578"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4D2ECA77" w14:textId="45A58139"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6FAEA545" w14:textId="77777777" w:rsidTr="007C6922">
        <w:tc>
          <w:tcPr>
            <w:tcW w:w="3114" w:type="dxa"/>
            <w:vAlign w:val="center"/>
          </w:tcPr>
          <w:p w14:paraId="5EBFE931" w14:textId="3C44D129" w:rsidR="007C6922" w:rsidRPr="007C6922" w:rsidRDefault="007C6922" w:rsidP="007C6922">
            <w:pPr>
              <w:ind w:firstLine="0"/>
              <w:jc w:val="center"/>
              <w:rPr>
                <w:sz w:val="24"/>
                <w:szCs w:val="24"/>
              </w:rPr>
            </w:pPr>
            <w:r w:rsidRPr="007C6922">
              <w:rPr>
                <w:color w:val="292929"/>
                <w:sz w:val="24"/>
                <w:szCs w:val="24"/>
              </w:rPr>
              <w:t>ЭГ 04</w:t>
            </w:r>
          </w:p>
        </w:tc>
        <w:tc>
          <w:tcPr>
            <w:tcW w:w="3115" w:type="dxa"/>
            <w:vAlign w:val="center"/>
          </w:tcPr>
          <w:p w14:paraId="0361E33B" w14:textId="53FB473E" w:rsidR="007C6922" w:rsidRPr="007C6922" w:rsidRDefault="007C6922" w:rsidP="007C6922">
            <w:pPr>
              <w:ind w:firstLine="0"/>
              <w:jc w:val="center"/>
              <w:rPr>
                <w:sz w:val="24"/>
                <w:szCs w:val="24"/>
              </w:rPr>
            </w:pPr>
            <w:r w:rsidRPr="007C6922">
              <w:rPr>
                <w:color w:val="292929"/>
                <w:sz w:val="24"/>
                <w:szCs w:val="24"/>
              </w:rPr>
              <w:t>5</w:t>
            </w:r>
          </w:p>
        </w:tc>
        <w:tc>
          <w:tcPr>
            <w:tcW w:w="3115" w:type="dxa"/>
            <w:vAlign w:val="center"/>
          </w:tcPr>
          <w:p w14:paraId="5D570D86" w14:textId="27DD5857" w:rsidR="007C6922" w:rsidRPr="007C6922" w:rsidRDefault="007C6922" w:rsidP="007C6922">
            <w:pPr>
              <w:ind w:firstLine="0"/>
              <w:jc w:val="center"/>
              <w:rPr>
                <w:sz w:val="24"/>
                <w:szCs w:val="24"/>
              </w:rPr>
            </w:pPr>
            <w:r w:rsidRPr="007C6922">
              <w:rPr>
                <w:color w:val="292929"/>
                <w:sz w:val="24"/>
                <w:szCs w:val="24"/>
              </w:rPr>
              <w:t>Высокий</w:t>
            </w:r>
          </w:p>
        </w:tc>
      </w:tr>
      <w:tr w:rsidR="007C6922" w:rsidRPr="00D70C2D" w14:paraId="77985835" w14:textId="77777777" w:rsidTr="007C6922">
        <w:tc>
          <w:tcPr>
            <w:tcW w:w="3114" w:type="dxa"/>
            <w:vAlign w:val="center"/>
          </w:tcPr>
          <w:p w14:paraId="1A072EDF" w14:textId="25702A56" w:rsidR="007C6922" w:rsidRPr="007C6922" w:rsidRDefault="007C6922" w:rsidP="007C6922">
            <w:pPr>
              <w:ind w:firstLine="0"/>
              <w:jc w:val="center"/>
              <w:rPr>
                <w:sz w:val="24"/>
                <w:szCs w:val="24"/>
              </w:rPr>
            </w:pPr>
            <w:r w:rsidRPr="007C6922">
              <w:rPr>
                <w:color w:val="292929"/>
                <w:sz w:val="24"/>
                <w:szCs w:val="24"/>
              </w:rPr>
              <w:t>ЭГ 05</w:t>
            </w:r>
          </w:p>
        </w:tc>
        <w:tc>
          <w:tcPr>
            <w:tcW w:w="3115" w:type="dxa"/>
            <w:vAlign w:val="center"/>
          </w:tcPr>
          <w:p w14:paraId="209DDC95" w14:textId="4C09C2A6"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6324031D" w14:textId="3A2BDFBF"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05946923" w14:textId="77777777" w:rsidTr="007C6922">
        <w:tc>
          <w:tcPr>
            <w:tcW w:w="3114" w:type="dxa"/>
            <w:vAlign w:val="center"/>
          </w:tcPr>
          <w:p w14:paraId="2A7CDFF1" w14:textId="13C3FCA4" w:rsidR="007C6922" w:rsidRPr="007C6922" w:rsidRDefault="007C6922" w:rsidP="007C6922">
            <w:pPr>
              <w:ind w:firstLine="0"/>
              <w:jc w:val="center"/>
              <w:rPr>
                <w:sz w:val="24"/>
                <w:szCs w:val="24"/>
              </w:rPr>
            </w:pPr>
            <w:r w:rsidRPr="007C6922">
              <w:rPr>
                <w:color w:val="292929"/>
                <w:sz w:val="24"/>
                <w:szCs w:val="24"/>
              </w:rPr>
              <w:t>ЭГ 06</w:t>
            </w:r>
          </w:p>
        </w:tc>
        <w:tc>
          <w:tcPr>
            <w:tcW w:w="3115" w:type="dxa"/>
            <w:vAlign w:val="center"/>
          </w:tcPr>
          <w:p w14:paraId="13A7EF9A" w14:textId="39C5D51F"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C9FB2A0" w14:textId="5D99259A"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1CF3A5C6" w14:textId="77777777" w:rsidTr="007C6922">
        <w:tc>
          <w:tcPr>
            <w:tcW w:w="3114" w:type="dxa"/>
            <w:vAlign w:val="center"/>
          </w:tcPr>
          <w:p w14:paraId="2992225B" w14:textId="75179523" w:rsidR="007C6922" w:rsidRPr="007C6922" w:rsidRDefault="007C6922" w:rsidP="007C6922">
            <w:pPr>
              <w:ind w:firstLine="0"/>
              <w:jc w:val="center"/>
              <w:rPr>
                <w:sz w:val="24"/>
                <w:szCs w:val="24"/>
              </w:rPr>
            </w:pPr>
            <w:r w:rsidRPr="007C6922">
              <w:rPr>
                <w:color w:val="292929"/>
                <w:sz w:val="24"/>
                <w:szCs w:val="24"/>
              </w:rPr>
              <w:t>ЭГ 07</w:t>
            </w:r>
          </w:p>
        </w:tc>
        <w:tc>
          <w:tcPr>
            <w:tcW w:w="3115" w:type="dxa"/>
            <w:vAlign w:val="center"/>
          </w:tcPr>
          <w:p w14:paraId="663CD133" w14:textId="27CEE009"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4632910E" w14:textId="25F2DDDB"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79B3D91D" w14:textId="77777777" w:rsidTr="007C6922">
        <w:tc>
          <w:tcPr>
            <w:tcW w:w="3114" w:type="dxa"/>
            <w:vAlign w:val="center"/>
          </w:tcPr>
          <w:p w14:paraId="4A2B4EAF" w14:textId="3CA8ED57" w:rsidR="007C6922" w:rsidRPr="007C6922" w:rsidRDefault="007C6922" w:rsidP="007C6922">
            <w:pPr>
              <w:ind w:firstLine="0"/>
              <w:jc w:val="center"/>
              <w:rPr>
                <w:sz w:val="24"/>
                <w:szCs w:val="24"/>
              </w:rPr>
            </w:pPr>
            <w:r w:rsidRPr="007C6922">
              <w:rPr>
                <w:color w:val="292929"/>
                <w:sz w:val="24"/>
                <w:szCs w:val="24"/>
              </w:rPr>
              <w:t>ЭГ 08</w:t>
            </w:r>
          </w:p>
        </w:tc>
        <w:tc>
          <w:tcPr>
            <w:tcW w:w="3115" w:type="dxa"/>
            <w:vAlign w:val="center"/>
          </w:tcPr>
          <w:p w14:paraId="7A765A6D" w14:textId="76902A8C"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977F30C" w14:textId="5D46E748"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54B3D739" w14:textId="77777777" w:rsidTr="007C6922">
        <w:tc>
          <w:tcPr>
            <w:tcW w:w="3114" w:type="dxa"/>
            <w:vAlign w:val="center"/>
          </w:tcPr>
          <w:p w14:paraId="039D31DD" w14:textId="678A0C42" w:rsidR="007C6922" w:rsidRPr="007C6922" w:rsidRDefault="007C6922" w:rsidP="007C6922">
            <w:pPr>
              <w:ind w:firstLine="0"/>
              <w:jc w:val="center"/>
              <w:rPr>
                <w:sz w:val="24"/>
                <w:szCs w:val="24"/>
              </w:rPr>
            </w:pPr>
            <w:r w:rsidRPr="007C6922">
              <w:rPr>
                <w:color w:val="292929"/>
                <w:sz w:val="24"/>
                <w:szCs w:val="24"/>
              </w:rPr>
              <w:t>ЭГ 09</w:t>
            </w:r>
          </w:p>
        </w:tc>
        <w:tc>
          <w:tcPr>
            <w:tcW w:w="3115" w:type="dxa"/>
            <w:vAlign w:val="center"/>
          </w:tcPr>
          <w:p w14:paraId="408E965F" w14:textId="7F207D0C"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92B7EFF" w14:textId="3233C006"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60F9E7FD" w14:textId="77777777" w:rsidTr="007C6922">
        <w:tc>
          <w:tcPr>
            <w:tcW w:w="3114" w:type="dxa"/>
            <w:vAlign w:val="center"/>
          </w:tcPr>
          <w:p w14:paraId="125496B4" w14:textId="55BAD658" w:rsidR="007C6922" w:rsidRPr="007C6922" w:rsidRDefault="007C6922" w:rsidP="007C6922">
            <w:pPr>
              <w:ind w:firstLine="0"/>
              <w:jc w:val="center"/>
              <w:rPr>
                <w:sz w:val="24"/>
                <w:szCs w:val="24"/>
              </w:rPr>
            </w:pPr>
            <w:r w:rsidRPr="007C6922">
              <w:rPr>
                <w:color w:val="292929"/>
                <w:sz w:val="24"/>
                <w:szCs w:val="24"/>
              </w:rPr>
              <w:t>ЭГ 10</w:t>
            </w:r>
          </w:p>
        </w:tc>
        <w:tc>
          <w:tcPr>
            <w:tcW w:w="3115" w:type="dxa"/>
            <w:vAlign w:val="center"/>
          </w:tcPr>
          <w:p w14:paraId="52262792" w14:textId="3E1F59E9"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CC8DE03" w14:textId="63B8892B" w:rsidR="007C6922" w:rsidRPr="007C6922" w:rsidRDefault="007C6922" w:rsidP="007C6922">
            <w:pPr>
              <w:ind w:firstLine="0"/>
              <w:jc w:val="center"/>
              <w:rPr>
                <w:sz w:val="24"/>
                <w:szCs w:val="24"/>
              </w:rPr>
            </w:pPr>
            <w:r w:rsidRPr="007C6922">
              <w:rPr>
                <w:color w:val="292929"/>
                <w:sz w:val="24"/>
                <w:szCs w:val="24"/>
              </w:rPr>
              <w:t>Средний</w:t>
            </w:r>
          </w:p>
        </w:tc>
      </w:tr>
    </w:tbl>
    <w:p w14:paraId="6E45B903" w14:textId="77777777" w:rsidR="00474EC2" w:rsidRDefault="00474EC2" w:rsidP="00474EC2"/>
    <w:p w14:paraId="536076B7" w14:textId="70D00B79" w:rsidR="007C6922" w:rsidRDefault="007C6922" w:rsidP="007C6922">
      <w:r>
        <w:t xml:space="preserve">На основании данных, представленных в таблице </w:t>
      </w:r>
      <w:r>
        <w:t>18</w:t>
      </w:r>
      <w:r>
        <w:t xml:space="preserve">, можно отметить, что 50% детей из экспериментальной группы демонстрируют средний уровень умения составлять высказывания на уровне фразы. Эти дети составляли фразы с незначительными грамматическими неточностями, демонстрируя </w:t>
      </w:r>
      <w:r>
        <w:lastRenderedPageBreak/>
        <w:t>понимание структуры предложения. Например, при ответе на вопрос «Что девочка делает с куклой?», ребенок мог ответить: «Девочка катает куклу в коляске», хотя иногда требовалась небольшая помощь в согласовании слов.</w:t>
      </w:r>
    </w:p>
    <w:p w14:paraId="59BA7153" w14:textId="74E8D36F" w:rsidR="007C6922" w:rsidRDefault="007C6922" w:rsidP="007C6922">
      <w:r>
        <w:t>10% детей показали высокий уровень, самостоятельно составляя сложные распространенные предложения, используя разнообразную лексику и не допуская грамматических ошибок.</w:t>
      </w:r>
    </w:p>
    <w:p w14:paraId="66D3A993" w14:textId="23044508" w:rsidR="007C6922" w:rsidRDefault="007C6922" w:rsidP="007C6922">
      <w:r>
        <w:t>Остальные 40% детей показали недостаточный уровень. Они составляли простые предложения, иногда нуждались в наводящих вопросах, но их речь стала более грамматически правильной по сравнению с констатирующим этапом.</w:t>
      </w:r>
    </w:p>
    <w:p w14:paraId="611D4D95" w14:textId="77777777" w:rsidR="007C6922" w:rsidRDefault="007C6922" w:rsidP="007C6922">
      <w:r>
        <w:t>Таким образом, в экспериментальной группе наблюдается значительное улучшение уровня сформированности умения составлять связанное высказывание на уровне фразы.</w:t>
      </w:r>
    </w:p>
    <w:p w14:paraId="6273D9CC" w14:textId="24B6014E" w:rsidR="00474EC2" w:rsidRDefault="00474EC2" w:rsidP="00474EC2">
      <w:r>
        <w:t>Далее представим результаты второго задания. Они отражены в таблице 1</w:t>
      </w:r>
      <w:r w:rsidR="007C6922">
        <w:t>9</w:t>
      </w:r>
      <w:r>
        <w:t>:</w:t>
      </w:r>
    </w:p>
    <w:p w14:paraId="117754A8" w14:textId="50468037" w:rsidR="00474EC2" w:rsidRDefault="00474EC2" w:rsidP="00474EC2">
      <w:r>
        <w:t>Таблица 1</w:t>
      </w:r>
      <w:r w:rsidR="007C6922">
        <w:t>9</w:t>
      </w:r>
      <w:r>
        <w:t xml:space="preserve"> – Результаты оценки умения устанавливать лексико-смысловые отношения между предметами и составлять фразы-высказывания (экспериментальная группа)</w:t>
      </w:r>
    </w:p>
    <w:tbl>
      <w:tblPr>
        <w:tblStyle w:val="ab"/>
        <w:tblW w:w="0" w:type="auto"/>
        <w:tblLook w:val="04A0" w:firstRow="1" w:lastRow="0" w:firstColumn="1" w:lastColumn="0" w:noHBand="0" w:noVBand="1"/>
      </w:tblPr>
      <w:tblGrid>
        <w:gridCol w:w="3114"/>
        <w:gridCol w:w="3115"/>
        <w:gridCol w:w="3115"/>
      </w:tblGrid>
      <w:tr w:rsidR="00474EC2" w:rsidRPr="00D70C2D" w14:paraId="0CEF5C22" w14:textId="77777777" w:rsidTr="007C6922">
        <w:tc>
          <w:tcPr>
            <w:tcW w:w="3114" w:type="dxa"/>
          </w:tcPr>
          <w:p w14:paraId="29F779F0"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160DBBEA"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27EEBDAD" w14:textId="77777777" w:rsidR="00474EC2" w:rsidRPr="00D70C2D" w:rsidRDefault="00474EC2" w:rsidP="00EA594A">
            <w:pPr>
              <w:ind w:firstLine="0"/>
              <w:jc w:val="center"/>
              <w:rPr>
                <w:sz w:val="24"/>
                <w:szCs w:val="20"/>
              </w:rPr>
            </w:pPr>
            <w:r>
              <w:rPr>
                <w:sz w:val="24"/>
                <w:szCs w:val="20"/>
              </w:rPr>
              <w:t>Уровень</w:t>
            </w:r>
          </w:p>
        </w:tc>
      </w:tr>
      <w:tr w:rsidR="007C6922" w:rsidRPr="00D70C2D" w14:paraId="11C2BA15" w14:textId="77777777" w:rsidTr="007C6922">
        <w:tc>
          <w:tcPr>
            <w:tcW w:w="3114" w:type="dxa"/>
            <w:vAlign w:val="center"/>
          </w:tcPr>
          <w:p w14:paraId="55AE465D" w14:textId="0F4884F0" w:rsidR="007C6922" w:rsidRPr="007C6922" w:rsidRDefault="007C6922" w:rsidP="007C6922">
            <w:pPr>
              <w:ind w:firstLine="0"/>
              <w:jc w:val="center"/>
              <w:rPr>
                <w:b/>
                <w:bCs/>
                <w:sz w:val="24"/>
                <w:szCs w:val="24"/>
              </w:rPr>
            </w:pPr>
            <w:r w:rsidRPr="007C6922">
              <w:rPr>
                <w:color w:val="292929"/>
                <w:sz w:val="24"/>
                <w:szCs w:val="24"/>
              </w:rPr>
              <w:t>ЭГ 01</w:t>
            </w:r>
          </w:p>
        </w:tc>
        <w:tc>
          <w:tcPr>
            <w:tcW w:w="3115" w:type="dxa"/>
            <w:vAlign w:val="center"/>
          </w:tcPr>
          <w:p w14:paraId="19CE389A" w14:textId="3DFA5FD3" w:rsidR="007C6922" w:rsidRPr="007C6922" w:rsidRDefault="007C6922" w:rsidP="007C6922">
            <w:pPr>
              <w:ind w:firstLine="0"/>
              <w:jc w:val="center"/>
              <w:rPr>
                <w:b/>
                <w:bCs/>
                <w:sz w:val="24"/>
                <w:szCs w:val="24"/>
              </w:rPr>
            </w:pPr>
            <w:r w:rsidRPr="007C6922">
              <w:rPr>
                <w:color w:val="292929"/>
                <w:sz w:val="24"/>
                <w:szCs w:val="24"/>
              </w:rPr>
              <w:t>4</w:t>
            </w:r>
          </w:p>
        </w:tc>
        <w:tc>
          <w:tcPr>
            <w:tcW w:w="3115" w:type="dxa"/>
            <w:vAlign w:val="center"/>
          </w:tcPr>
          <w:p w14:paraId="175E251E" w14:textId="76F160E4" w:rsidR="007C6922" w:rsidRPr="007C6922" w:rsidRDefault="007C6922" w:rsidP="007C6922">
            <w:pPr>
              <w:ind w:firstLine="0"/>
              <w:jc w:val="center"/>
              <w:rPr>
                <w:b/>
                <w:bCs/>
                <w:sz w:val="24"/>
                <w:szCs w:val="24"/>
              </w:rPr>
            </w:pPr>
            <w:r w:rsidRPr="007C6922">
              <w:rPr>
                <w:color w:val="292929"/>
                <w:sz w:val="24"/>
                <w:szCs w:val="24"/>
              </w:rPr>
              <w:t>Средний</w:t>
            </w:r>
          </w:p>
        </w:tc>
      </w:tr>
      <w:tr w:rsidR="007C6922" w:rsidRPr="00D70C2D" w14:paraId="645638E0" w14:textId="77777777" w:rsidTr="007C6922">
        <w:tc>
          <w:tcPr>
            <w:tcW w:w="3114" w:type="dxa"/>
            <w:vAlign w:val="center"/>
          </w:tcPr>
          <w:p w14:paraId="7669645C" w14:textId="313C5792" w:rsidR="007C6922" w:rsidRPr="007C6922" w:rsidRDefault="007C6922" w:rsidP="007C6922">
            <w:pPr>
              <w:ind w:firstLine="0"/>
              <w:jc w:val="center"/>
              <w:rPr>
                <w:b/>
                <w:bCs/>
                <w:sz w:val="24"/>
                <w:szCs w:val="24"/>
              </w:rPr>
            </w:pPr>
            <w:r w:rsidRPr="007C6922">
              <w:rPr>
                <w:color w:val="292929"/>
                <w:sz w:val="24"/>
                <w:szCs w:val="24"/>
              </w:rPr>
              <w:t>ЭГ 02</w:t>
            </w:r>
          </w:p>
        </w:tc>
        <w:tc>
          <w:tcPr>
            <w:tcW w:w="3115" w:type="dxa"/>
            <w:vAlign w:val="center"/>
          </w:tcPr>
          <w:p w14:paraId="443C081F" w14:textId="3A5CDD6C" w:rsidR="007C6922" w:rsidRPr="007C6922" w:rsidRDefault="007C6922" w:rsidP="007C6922">
            <w:pPr>
              <w:ind w:firstLine="0"/>
              <w:jc w:val="center"/>
              <w:rPr>
                <w:b/>
                <w:bCs/>
                <w:sz w:val="24"/>
                <w:szCs w:val="24"/>
              </w:rPr>
            </w:pPr>
            <w:r w:rsidRPr="007C6922">
              <w:rPr>
                <w:color w:val="292929"/>
                <w:sz w:val="24"/>
                <w:szCs w:val="24"/>
              </w:rPr>
              <w:t>3</w:t>
            </w:r>
          </w:p>
        </w:tc>
        <w:tc>
          <w:tcPr>
            <w:tcW w:w="3115" w:type="dxa"/>
            <w:vAlign w:val="center"/>
          </w:tcPr>
          <w:p w14:paraId="4E1059EA" w14:textId="07C28310" w:rsidR="007C6922" w:rsidRPr="007C6922" w:rsidRDefault="007C6922" w:rsidP="007C6922">
            <w:pPr>
              <w:ind w:firstLine="0"/>
              <w:jc w:val="center"/>
              <w:rPr>
                <w:b/>
                <w:bCs/>
                <w:sz w:val="24"/>
                <w:szCs w:val="24"/>
              </w:rPr>
            </w:pPr>
            <w:r w:rsidRPr="007C6922">
              <w:rPr>
                <w:color w:val="292929"/>
                <w:sz w:val="24"/>
                <w:szCs w:val="24"/>
              </w:rPr>
              <w:t>Недостаточный</w:t>
            </w:r>
          </w:p>
        </w:tc>
      </w:tr>
      <w:tr w:rsidR="007C6922" w:rsidRPr="00D70C2D" w14:paraId="15A0808B" w14:textId="77777777" w:rsidTr="007C6922">
        <w:tc>
          <w:tcPr>
            <w:tcW w:w="3114" w:type="dxa"/>
            <w:vAlign w:val="center"/>
          </w:tcPr>
          <w:p w14:paraId="5AD0E588" w14:textId="1CD69744" w:rsidR="007C6922" w:rsidRPr="007C6922" w:rsidRDefault="007C6922" w:rsidP="007C6922">
            <w:pPr>
              <w:ind w:firstLine="0"/>
              <w:jc w:val="center"/>
              <w:rPr>
                <w:b/>
                <w:bCs/>
                <w:sz w:val="24"/>
                <w:szCs w:val="24"/>
              </w:rPr>
            </w:pPr>
            <w:r w:rsidRPr="007C6922">
              <w:rPr>
                <w:color w:val="292929"/>
                <w:sz w:val="24"/>
                <w:szCs w:val="24"/>
              </w:rPr>
              <w:t>ЭГ 03</w:t>
            </w:r>
          </w:p>
        </w:tc>
        <w:tc>
          <w:tcPr>
            <w:tcW w:w="3115" w:type="dxa"/>
            <w:vAlign w:val="center"/>
          </w:tcPr>
          <w:p w14:paraId="1B026B6C" w14:textId="12B59F14" w:rsidR="007C6922" w:rsidRPr="007C6922" w:rsidRDefault="007C6922" w:rsidP="007C6922">
            <w:pPr>
              <w:ind w:firstLine="0"/>
              <w:jc w:val="center"/>
              <w:rPr>
                <w:b/>
                <w:bCs/>
                <w:sz w:val="24"/>
                <w:szCs w:val="24"/>
              </w:rPr>
            </w:pPr>
            <w:r w:rsidRPr="007C6922">
              <w:rPr>
                <w:color w:val="292929"/>
                <w:sz w:val="24"/>
                <w:szCs w:val="24"/>
              </w:rPr>
              <w:t>4</w:t>
            </w:r>
          </w:p>
        </w:tc>
        <w:tc>
          <w:tcPr>
            <w:tcW w:w="3115" w:type="dxa"/>
            <w:vAlign w:val="center"/>
          </w:tcPr>
          <w:p w14:paraId="46DFDFFB" w14:textId="2AA7DE52" w:rsidR="007C6922" w:rsidRPr="007C6922" w:rsidRDefault="007C6922" w:rsidP="007C6922">
            <w:pPr>
              <w:ind w:firstLine="0"/>
              <w:jc w:val="center"/>
              <w:rPr>
                <w:b/>
                <w:bCs/>
                <w:sz w:val="24"/>
                <w:szCs w:val="24"/>
              </w:rPr>
            </w:pPr>
            <w:r w:rsidRPr="007C6922">
              <w:rPr>
                <w:color w:val="292929"/>
                <w:sz w:val="24"/>
                <w:szCs w:val="24"/>
              </w:rPr>
              <w:t>Средний</w:t>
            </w:r>
          </w:p>
        </w:tc>
      </w:tr>
      <w:tr w:rsidR="007C6922" w:rsidRPr="00D70C2D" w14:paraId="6DD988C5" w14:textId="77777777" w:rsidTr="007C6922">
        <w:tc>
          <w:tcPr>
            <w:tcW w:w="3114" w:type="dxa"/>
            <w:vAlign w:val="center"/>
          </w:tcPr>
          <w:p w14:paraId="49701E9A" w14:textId="3A0CDB1D" w:rsidR="007C6922" w:rsidRPr="007C6922" w:rsidRDefault="007C6922" w:rsidP="007C6922">
            <w:pPr>
              <w:ind w:firstLine="0"/>
              <w:jc w:val="center"/>
              <w:rPr>
                <w:b/>
                <w:bCs/>
                <w:sz w:val="24"/>
                <w:szCs w:val="24"/>
              </w:rPr>
            </w:pPr>
            <w:r w:rsidRPr="007C6922">
              <w:rPr>
                <w:color w:val="292929"/>
                <w:sz w:val="24"/>
                <w:szCs w:val="24"/>
              </w:rPr>
              <w:t>ЭГ 04</w:t>
            </w:r>
          </w:p>
        </w:tc>
        <w:tc>
          <w:tcPr>
            <w:tcW w:w="3115" w:type="dxa"/>
            <w:vAlign w:val="center"/>
          </w:tcPr>
          <w:p w14:paraId="6D52C612" w14:textId="73B2DB5F" w:rsidR="007C6922" w:rsidRPr="007C6922" w:rsidRDefault="007C6922" w:rsidP="007C6922">
            <w:pPr>
              <w:ind w:firstLine="0"/>
              <w:jc w:val="center"/>
              <w:rPr>
                <w:b/>
                <w:bCs/>
                <w:sz w:val="24"/>
                <w:szCs w:val="24"/>
              </w:rPr>
            </w:pPr>
            <w:r w:rsidRPr="007C6922">
              <w:rPr>
                <w:color w:val="292929"/>
                <w:sz w:val="24"/>
                <w:szCs w:val="24"/>
              </w:rPr>
              <w:t>5</w:t>
            </w:r>
          </w:p>
        </w:tc>
        <w:tc>
          <w:tcPr>
            <w:tcW w:w="3115" w:type="dxa"/>
            <w:vAlign w:val="center"/>
          </w:tcPr>
          <w:p w14:paraId="1B858F5C" w14:textId="47F23324" w:rsidR="007C6922" w:rsidRPr="007C6922" w:rsidRDefault="007C6922" w:rsidP="007C6922">
            <w:pPr>
              <w:ind w:firstLine="0"/>
              <w:jc w:val="center"/>
              <w:rPr>
                <w:b/>
                <w:bCs/>
                <w:sz w:val="24"/>
                <w:szCs w:val="24"/>
              </w:rPr>
            </w:pPr>
            <w:r w:rsidRPr="007C6922">
              <w:rPr>
                <w:color w:val="292929"/>
                <w:sz w:val="24"/>
                <w:szCs w:val="24"/>
              </w:rPr>
              <w:t>Высокий</w:t>
            </w:r>
          </w:p>
        </w:tc>
      </w:tr>
      <w:tr w:rsidR="007C6922" w:rsidRPr="00D70C2D" w14:paraId="3FC255C2" w14:textId="77777777" w:rsidTr="007C6922">
        <w:tc>
          <w:tcPr>
            <w:tcW w:w="3114" w:type="dxa"/>
            <w:vAlign w:val="center"/>
          </w:tcPr>
          <w:p w14:paraId="4D60F14A" w14:textId="7EA207E1" w:rsidR="007C6922" w:rsidRPr="007C6922" w:rsidRDefault="007C6922" w:rsidP="007C6922">
            <w:pPr>
              <w:ind w:firstLine="0"/>
              <w:jc w:val="center"/>
              <w:rPr>
                <w:b/>
                <w:bCs/>
                <w:sz w:val="24"/>
                <w:szCs w:val="24"/>
              </w:rPr>
            </w:pPr>
            <w:r w:rsidRPr="007C6922">
              <w:rPr>
                <w:color w:val="292929"/>
                <w:sz w:val="24"/>
                <w:szCs w:val="24"/>
              </w:rPr>
              <w:t>ЭГ 05</w:t>
            </w:r>
          </w:p>
        </w:tc>
        <w:tc>
          <w:tcPr>
            <w:tcW w:w="3115" w:type="dxa"/>
            <w:vAlign w:val="center"/>
          </w:tcPr>
          <w:p w14:paraId="1B158A50" w14:textId="2CBC2BA5" w:rsidR="007C6922" w:rsidRPr="007C6922" w:rsidRDefault="007C6922" w:rsidP="007C6922">
            <w:pPr>
              <w:ind w:firstLine="0"/>
              <w:jc w:val="center"/>
              <w:rPr>
                <w:b/>
                <w:bCs/>
                <w:sz w:val="24"/>
                <w:szCs w:val="24"/>
              </w:rPr>
            </w:pPr>
            <w:r w:rsidRPr="007C6922">
              <w:rPr>
                <w:color w:val="292929"/>
                <w:sz w:val="24"/>
                <w:szCs w:val="24"/>
              </w:rPr>
              <w:t>3</w:t>
            </w:r>
          </w:p>
        </w:tc>
        <w:tc>
          <w:tcPr>
            <w:tcW w:w="3115" w:type="dxa"/>
            <w:vAlign w:val="center"/>
          </w:tcPr>
          <w:p w14:paraId="2467DE27" w14:textId="2B14A05B" w:rsidR="007C6922" w:rsidRPr="007C6922" w:rsidRDefault="007C6922" w:rsidP="007C6922">
            <w:pPr>
              <w:ind w:firstLine="0"/>
              <w:jc w:val="center"/>
              <w:rPr>
                <w:b/>
                <w:bCs/>
                <w:sz w:val="24"/>
                <w:szCs w:val="24"/>
              </w:rPr>
            </w:pPr>
            <w:r w:rsidRPr="007C6922">
              <w:rPr>
                <w:color w:val="292929"/>
                <w:sz w:val="24"/>
                <w:szCs w:val="24"/>
              </w:rPr>
              <w:t>Недостаточный</w:t>
            </w:r>
          </w:p>
        </w:tc>
      </w:tr>
      <w:tr w:rsidR="007C6922" w:rsidRPr="00D70C2D" w14:paraId="49CDB943" w14:textId="77777777" w:rsidTr="007C6922">
        <w:tc>
          <w:tcPr>
            <w:tcW w:w="3114" w:type="dxa"/>
            <w:vAlign w:val="center"/>
          </w:tcPr>
          <w:p w14:paraId="1D60DA48" w14:textId="4F6856A6" w:rsidR="007C6922" w:rsidRPr="007C6922" w:rsidRDefault="007C6922" w:rsidP="007C6922">
            <w:pPr>
              <w:ind w:firstLine="0"/>
              <w:jc w:val="center"/>
              <w:rPr>
                <w:b/>
                <w:bCs/>
                <w:sz w:val="24"/>
                <w:szCs w:val="24"/>
              </w:rPr>
            </w:pPr>
            <w:r w:rsidRPr="007C6922">
              <w:rPr>
                <w:color w:val="292929"/>
                <w:sz w:val="24"/>
                <w:szCs w:val="24"/>
              </w:rPr>
              <w:t>ЭГ 06</w:t>
            </w:r>
          </w:p>
        </w:tc>
        <w:tc>
          <w:tcPr>
            <w:tcW w:w="3115" w:type="dxa"/>
            <w:vAlign w:val="center"/>
          </w:tcPr>
          <w:p w14:paraId="27A2B7BA" w14:textId="1CC689DD" w:rsidR="007C6922" w:rsidRPr="007C6922" w:rsidRDefault="007C6922" w:rsidP="007C6922">
            <w:pPr>
              <w:ind w:firstLine="0"/>
              <w:jc w:val="center"/>
              <w:rPr>
                <w:b/>
                <w:bCs/>
                <w:sz w:val="24"/>
                <w:szCs w:val="24"/>
              </w:rPr>
            </w:pPr>
            <w:r w:rsidRPr="007C6922">
              <w:rPr>
                <w:color w:val="292929"/>
                <w:sz w:val="24"/>
                <w:szCs w:val="24"/>
              </w:rPr>
              <w:t>4</w:t>
            </w:r>
          </w:p>
        </w:tc>
        <w:tc>
          <w:tcPr>
            <w:tcW w:w="3115" w:type="dxa"/>
            <w:vAlign w:val="center"/>
          </w:tcPr>
          <w:p w14:paraId="286F1D8F" w14:textId="2D901DD6" w:rsidR="007C6922" w:rsidRPr="007C6922" w:rsidRDefault="007C6922" w:rsidP="007C6922">
            <w:pPr>
              <w:ind w:firstLine="0"/>
              <w:jc w:val="center"/>
              <w:rPr>
                <w:b/>
                <w:bCs/>
                <w:sz w:val="24"/>
                <w:szCs w:val="24"/>
              </w:rPr>
            </w:pPr>
            <w:r w:rsidRPr="007C6922">
              <w:rPr>
                <w:color w:val="292929"/>
                <w:sz w:val="24"/>
                <w:szCs w:val="24"/>
              </w:rPr>
              <w:t>Средний</w:t>
            </w:r>
          </w:p>
        </w:tc>
      </w:tr>
      <w:tr w:rsidR="007C6922" w:rsidRPr="00D70C2D" w14:paraId="7D57BF9D" w14:textId="77777777" w:rsidTr="007C6922">
        <w:tc>
          <w:tcPr>
            <w:tcW w:w="3114" w:type="dxa"/>
            <w:vAlign w:val="center"/>
          </w:tcPr>
          <w:p w14:paraId="74490FA9" w14:textId="713FE852" w:rsidR="007C6922" w:rsidRPr="007C6922" w:rsidRDefault="007C6922" w:rsidP="007C6922">
            <w:pPr>
              <w:ind w:firstLine="0"/>
              <w:jc w:val="center"/>
              <w:rPr>
                <w:b/>
                <w:bCs/>
                <w:sz w:val="24"/>
                <w:szCs w:val="24"/>
              </w:rPr>
            </w:pPr>
            <w:r w:rsidRPr="007C6922">
              <w:rPr>
                <w:color w:val="292929"/>
                <w:sz w:val="24"/>
                <w:szCs w:val="24"/>
              </w:rPr>
              <w:t>ЭГ 07</w:t>
            </w:r>
          </w:p>
        </w:tc>
        <w:tc>
          <w:tcPr>
            <w:tcW w:w="3115" w:type="dxa"/>
            <w:vAlign w:val="center"/>
          </w:tcPr>
          <w:p w14:paraId="31EABBCF" w14:textId="61E1FABB" w:rsidR="007C6922" w:rsidRPr="007C6922" w:rsidRDefault="007C6922" w:rsidP="007C6922">
            <w:pPr>
              <w:ind w:firstLine="0"/>
              <w:jc w:val="center"/>
              <w:rPr>
                <w:b/>
                <w:bCs/>
                <w:sz w:val="24"/>
                <w:szCs w:val="24"/>
              </w:rPr>
            </w:pPr>
            <w:r w:rsidRPr="007C6922">
              <w:rPr>
                <w:color w:val="292929"/>
                <w:sz w:val="24"/>
                <w:szCs w:val="24"/>
              </w:rPr>
              <w:t>5</w:t>
            </w:r>
          </w:p>
        </w:tc>
        <w:tc>
          <w:tcPr>
            <w:tcW w:w="3115" w:type="dxa"/>
            <w:vAlign w:val="center"/>
          </w:tcPr>
          <w:p w14:paraId="1533BFF4" w14:textId="42DD0AEB" w:rsidR="007C6922" w:rsidRPr="007C6922" w:rsidRDefault="007C6922" w:rsidP="007C6922">
            <w:pPr>
              <w:ind w:firstLine="0"/>
              <w:jc w:val="center"/>
              <w:rPr>
                <w:b/>
                <w:bCs/>
                <w:sz w:val="24"/>
                <w:szCs w:val="24"/>
              </w:rPr>
            </w:pPr>
            <w:r w:rsidRPr="007C6922">
              <w:rPr>
                <w:color w:val="292929"/>
                <w:sz w:val="24"/>
                <w:szCs w:val="24"/>
              </w:rPr>
              <w:t>Высокий</w:t>
            </w:r>
          </w:p>
        </w:tc>
      </w:tr>
      <w:tr w:rsidR="007C6922" w:rsidRPr="00D70C2D" w14:paraId="619A53BE" w14:textId="77777777" w:rsidTr="007C6922">
        <w:tc>
          <w:tcPr>
            <w:tcW w:w="3114" w:type="dxa"/>
            <w:vAlign w:val="center"/>
          </w:tcPr>
          <w:p w14:paraId="2A5EF148" w14:textId="421A2625" w:rsidR="007C6922" w:rsidRPr="007C6922" w:rsidRDefault="007C6922" w:rsidP="007C6922">
            <w:pPr>
              <w:ind w:firstLine="0"/>
              <w:jc w:val="center"/>
              <w:rPr>
                <w:b/>
                <w:bCs/>
                <w:sz w:val="24"/>
                <w:szCs w:val="24"/>
              </w:rPr>
            </w:pPr>
            <w:r w:rsidRPr="007C6922">
              <w:rPr>
                <w:color w:val="292929"/>
                <w:sz w:val="24"/>
                <w:szCs w:val="24"/>
              </w:rPr>
              <w:t>ЭГ 08</w:t>
            </w:r>
          </w:p>
        </w:tc>
        <w:tc>
          <w:tcPr>
            <w:tcW w:w="3115" w:type="dxa"/>
            <w:vAlign w:val="center"/>
          </w:tcPr>
          <w:p w14:paraId="175B2BC1" w14:textId="3B2BF963" w:rsidR="007C6922" w:rsidRPr="007C6922" w:rsidRDefault="007C6922" w:rsidP="007C6922">
            <w:pPr>
              <w:ind w:firstLine="0"/>
              <w:jc w:val="center"/>
              <w:rPr>
                <w:b/>
                <w:bCs/>
                <w:sz w:val="24"/>
                <w:szCs w:val="24"/>
              </w:rPr>
            </w:pPr>
            <w:r w:rsidRPr="007C6922">
              <w:rPr>
                <w:color w:val="292929"/>
                <w:sz w:val="24"/>
                <w:szCs w:val="24"/>
              </w:rPr>
              <w:t>4</w:t>
            </w:r>
          </w:p>
        </w:tc>
        <w:tc>
          <w:tcPr>
            <w:tcW w:w="3115" w:type="dxa"/>
            <w:vAlign w:val="center"/>
          </w:tcPr>
          <w:p w14:paraId="1FAA415D" w14:textId="44676932" w:rsidR="007C6922" w:rsidRPr="007C6922" w:rsidRDefault="007C6922" w:rsidP="007C6922">
            <w:pPr>
              <w:ind w:firstLine="0"/>
              <w:jc w:val="center"/>
              <w:rPr>
                <w:b/>
                <w:bCs/>
                <w:sz w:val="24"/>
                <w:szCs w:val="24"/>
              </w:rPr>
            </w:pPr>
            <w:r w:rsidRPr="007C6922">
              <w:rPr>
                <w:color w:val="292929"/>
                <w:sz w:val="24"/>
                <w:szCs w:val="24"/>
              </w:rPr>
              <w:t>Средний</w:t>
            </w:r>
          </w:p>
        </w:tc>
      </w:tr>
      <w:tr w:rsidR="007C6922" w:rsidRPr="00D70C2D" w14:paraId="0C5B5636" w14:textId="77777777" w:rsidTr="007C6922">
        <w:tc>
          <w:tcPr>
            <w:tcW w:w="3114" w:type="dxa"/>
            <w:vAlign w:val="center"/>
          </w:tcPr>
          <w:p w14:paraId="788B7A62" w14:textId="5A1ACDD6" w:rsidR="007C6922" w:rsidRPr="007C6922" w:rsidRDefault="007C6922" w:rsidP="007C6922">
            <w:pPr>
              <w:ind w:firstLine="0"/>
              <w:jc w:val="center"/>
              <w:rPr>
                <w:b/>
                <w:bCs/>
                <w:sz w:val="24"/>
                <w:szCs w:val="24"/>
              </w:rPr>
            </w:pPr>
            <w:r w:rsidRPr="007C6922">
              <w:rPr>
                <w:color w:val="292929"/>
                <w:sz w:val="24"/>
                <w:szCs w:val="24"/>
              </w:rPr>
              <w:t>ЭГ 09</w:t>
            </w:r>
          </w:p>
        </w:tc>
        <w:tc>
          <w:tcPr>
            <w:tcW w:w="3115" w:type="dxa"/>
            <w:vAlign w:val="center"/>
          </w:tcPr>
          <w:p w14:paraId="19E3040E" w14:textId="244F708C" w:rsidR="007C6922" w:rsidRPr="007C6922" w:rsidRDefault="007C6922" w:rsidP="007C6922">
            <w:pPr>
              <w:ind w:firstLine="0"/>
              <w:jc w:val="center"/>
              <w:rPr>
                <w:b/>
                <w:bCs/>
                <w:sz w:val="24"/>
                <w:szCs w:val="24"/>
              </w:rPr>
            </w:pPr>
            <w:r w:rsidRPr="007C6922">
              <w:rPr>
                <w:color w:val="292929"/>
                <w:sz w:val="24"/>
                <w:szCs w:val="24"/>
              </w:rPr>
              <w:t>3</w:t>
            </w:r>
          </w:p>
        </w:tc>
        <w:tc>
          <w:tcPr>
            <w:tcW w:w="3115" w:type="dxa"/>
            <w:vAlign w:val="center"/>
          </w:tcPr>
          <w:p w14:paraId="351F49B4" w14:textId="325D8B32" w:rsidR="007C6922" w:rsidRPr="007C6922" w:rsidRDefault="007C6922" w:rsidP="007C6922">
            <w:pPr>
              <w:ind w:firstLine="0"/>
              <w:jc w:val="center"/>
              <w:rPr>
                <w:b/>
                <w:bCs/>
                <w:sz w:val="24"/>
                <w:szCs w:val="24"/>
              </w:rPr>
            </w:pPr>
            <w:r w:rsidRPr="007C6922">
              <w:rPr>
                <w:color w:val="292929"/>
                <w:sz w:val="24"/>
                <w:szCs w:val="24"/>
              </w:rPr>
              <w:t>Недостаточный</w:t>
            </w:r>
          </w:p>
        </w:tc>
      </w:tr>
      <w:tr w:rsidR="007C6922" w:rsidRPr="00D70C2D" w14:paraId="71505CE6" w14:textId="77777777" w:rsidTr="007C6922">
        <w:tc>
          <w:tcPr>
            <w:tcW w:w="3114" w:type="dxa"/>
            <w:vAlign w:val="center"/>
          </w:tcPr>
          <w:p w14:paraId="27070499" w14:textId="42D4DE1A" w:rsidR="007C6922" w:rsidRPr="007C6922" w:rsidRDefault="007C6922" w:rsidP="007C6922">
            <w:pPr>
              <w:ind w:firstLine="0"/>
              <w:jc w:val="center"/>
              <w:rPr>
                <w:b/>
                <w:bCs/>
                <w:sz w:val="24"/>
                <w:szCs w:val="24"/>
              </w:rPr>
            </w:pPr>
            <w:r w:rsidRPr="007C6922">
              <w:rPr>
                <w:color w:val="292929"/>
                <w:sz w:val="24"/>
                <w:szCs w:val="24"/>
              </w:rPr>
              <w:t>ЭГ 10</w:t>
            </w:r>
          </w:p>
        </w:tc>
        <w:tc>
          <w:tcPr>
            <w:tcW w:w="3115" w:type="dxa"/>
            <w:vAlign w:val="center"/>
          </w:tcPr>
          <w:p w14:paraId="53483726" w14:textId="2E2DE31A" w:rsidR="007C6922" w:rsidRPr="007C6922" w:rsidRDefault="007C6922" w:rsidP="007C6922">
            <w:pPr>
              <w:ind w:firstLine="0"/>
              <w:jc w:val="center"/>
              <w:rPr>
                <w:b/>
                <w:bCs/>
                <w:sz w:val="24"/>
                <w:szCs w:val="24"/>
              </w:rPr>
            </w:pPr>
            <w:r w:rsidRPr="007C6922">
              <w:rPr>
                <w:color w:val="292929"/>
                <w:sz w:val="24"/>
                <w:szCs w:val="24"/>
              </w:rPr>
              <w:t>4</w:t>
            </w:r>
          </w:p>
        </w:tc>
        <w:tc>
          <w:tcPr>
            <w:tcW w:w="3115" w:type="dxa"/>
            <w:vAlign w:val="center"/>
          </w:tcPr>
          <w:p w14:paraId="14789748" w14:textId="679094F4" w:rsidR="007C6922" w:rsidRPr="007C6922" w:rsidRDefault="007C6922" w:rsidP="007C6922">
            <w:pPr>
              <w:ind w:firstLine="0"/>
              <w:jc w:val="center"/>
              <w:rPr>
                <w:b/>
                <w:bCs/>
                <w:sz w:val="24"/>
                <w:szCs w:val="24"/>
              </w:rPr>
            </w:pPr>
            <w:r w:rsidRPr="007C6922">
              <w:rPr>
                <w:color w:val="292929"/>
                <w:sz w:val="24"/>
                <w:szCs w:val="24"/>
              </w:rPr>
              <w:t>Средний</w:t>
            </w:r>
          </w:p>
        </w:tc>
      </w:tr>
    </w:tbl>
    <w:p w14:paraId="3308E927" w14:textId="77777777" w:rsidR="00474EC2" w:rsidRDefault="00474EC2" w:rsidP="00474EC2"/>
    <w:p w14:paraId="2202B483" w14:textId="7AF8C038" w:rsidR="007C6922" w:rsidRDefault="007C6922" w:rsidP="007C6922">
      <w:r>
        <w:lastRenderedPageBreak/>
        <w:t>Таким образом, 50% испытуемых из экспериментальной группы показали средний уровень умения устанавливать лексико-смысловые отношения между предметами и составлять фразы-высказывания. Эти дети составляли предложения, отражающие взаимосвязь между предметами, хотя иногда требовались небольшие уточнения.</w:t>
      </w:r>
    </w:p>
    <w:p w14:paraId="1EE09581" w14:textId="33F30D52" w:rsidR="007C6922" w:rsidRDefault="007C6922" w:rsidP="007C6922">
      <w:r>
        <w:t>20% детей продемонстрировали высокий уровень, самостоятельно и точно устанавливая лексико-смысловые связи и составляя сложные предложения.</w:t>
      </w:r>
    </w:p>
    <w:p w14:paraId="0F35AA7B" w14:textId="0E52C8B3" w:rsidR="007C6922" w:rsidRDefault="007C6922" w:rsidP="007C6922">
      <w:r>
        <w:t>Остальные 30% показали недостаточный уровень. Они могли составить простые предложения, но не всегда точно отражали взаимосвязь между всеми тремя предметами.</w:t>
      </w:r>
    </w:p>
    <w:p w14:paraId="69375335" w14:textId="77777777" w:rsidR="007C6922" w:rsidRDefault="007C6922" w:rsidP="007C6922">
      <w:r>
        <w:t>В целом, д</w:t>
      </w:r>
      <w:r>
        <w:t>ошкольники</w:t>
      </w:r>
      <w:r>
        <w:t xml:space="preserve"> из экспериментальной группы показали улучшение в умении составлять фразы-высказывания. Большинство </w:t>
      </w:r>
      <w:r>
        <w:t xml:space="preserve">из них </w:t>
      </w:r>
      <w:r>
        <w:t>могут устанавливать простые лексико-смысловые отношения и составлять предложения с небольшой помощью.</w:t>
      </w:r>
    </w:p>
    <w:p w14:paraId="3963945E" w14:textId="653F2073" w:rsidR="00474EC2" w:rsidRDefault="00474EC2" w:rsidP="007C6922">
      <w:r>
        <w:t xml:space="preserve">Перейдем к оценке результатов по третьему диагностическому заданию (таблица </w:t>
      </w:r>
      <w:r w:rsidR="007C6922">
        <w:t>20</w:t>
      </w:r>
      <w:r>
        <w:t>):</w:t>
      </w:r>
    </w:p>
    <w:p w14:paraId="3C3F9F9C" w14:textId="1DA5B6E5" w:rsidR="00474EC2" w:rsidRDefault="00474EC2" w:rsidP="00474EC2">
      <w:r>
        <w:t xml:space="preserve">Таблица </w:t>
      </w:r>
      <w:r w:rsidR="007C6922">
        <w:t>20</w:t>
      </w:r>
      <w:r>
        <w:t xml:space="preserve"> – Оценка умения воспроизводить небольшой по объему и простой по структуре литературный текст (экспериментальная группа)</w:t>
      </w:r>
    </w:p>
    <w:tbl>
      <w:tblPr>
        <w:tblStyle w:val="ab"/>
        <w:tblW w:w="0" w:type="auto"/>
        <w:tblLook w:val="04A0" w:firstRow="1" w:lastRow="0" w:firstColumn="1" w:lastColumn="0" w:noHBand="0" w:noVBand="1"/>
      </w:tblPr>
      <w:tblGrid>
        <w:gridCol w:w="3114"/>
        <w:gridCol w:w="3115"/>
        <w:gridCol w:w="3115"/>
      </w:tblGrid>
      <w:tr w:rsidR="00474EC2" w:rsidRPr="00D70C2D" w14:paraId="1CFF16C1" w14:textId="77777777" w:rsidTr="007C6922">
        <w:tc>
          <w:tcPr>
            <w:tcW w:w="3114" w:type="dxa"/>
          </w:tcPr>
          <w:p w14:paraId="6FDAE5C2"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3BAD2542"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7C7B3076" w14:textId="77777777" w:rsidR="00474EC2" w:rsidRPr="00D70C2D" w:rsidRDefault="00474EC2" w:rsidP="00EA594A">
            <w:pPr>
              <w:ind w:firstLine="0"/>
              <w:jc w:val="center"/>
              <w:rPr>
                <w:sz w:val="24"/>
                <w:szCs w:val="20"/>
              </w:rPr>
            </w:pPr>
            <w:r>
              <w:rPr>
                <w:sz w:val="24"/>
                <w:szCs w:val="20"/>
              </w:rPr>
              <w:t>Уровень</w:t>
            </w:r>
          </w:p>
        </w:tc>
      </w:tr>
      <w:tr w:rsidR="007C6922" w:rsidRPr="00D70C2D" w14:paraId="2D9F93F0" w14:textId="77777777" w:rsidTr="007C6922">
        <w:tc>
          <w:tcPr>
            <w:tcW w:w="3114" w:type="dxa"/>
            <w:vAlign w:val="center"/>
          </w:tcPr>
          <w:p w14:paraId="0118B592" w14:textId="70415C2D" w:rsidR="007C6922" w:rsidRPr="007C6922" w:rsidRDefault="007C6922" w:rsidP="007C6922">
            <w:pPr>
              <w:ind w:firstLine="0"/>
              <w:jc w:val="center"/>
              <w:rPr>
                <w:sz w:val="24"/>
                <w:szCs w:val="24"/>
              </w:rPr>
            </w:pPr>
            <w:r w:rsidRPr="007C6922">
              <w:rPr>
                <w:color w:val="292929"/>
                <w:sz w:val="24"/>
                <w:szCs w:val="24"/>
              </w:rPr>
              <w:t>ЭГ 01</w:t>
            </w:r>
          </w:p>
        </w:tc>
        <w:tc>
          <w:tcPr>
            <w:tcW w:w="3115" w:type="dxa"/>
            <w:vAlign w:val="center"/>
          </w:tcPr>
          <w:p w14:paraId="2BFA5225" w14:textId="66214797"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D2E2072" w14:textId="795E850B"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0F79D63A" w14:textId="77777777" w:rsidTr="007C6922">
        <w:tc>
          <w:tcPr>
            <w:tcW w:w="3114" w:type="dxa"/>
            <w:vAlign w:val="center"/>
          </w:tcPr>
          <w:p w14:paraId="5DFB2A2A" w14:textId="69A61A61" w:rsidR="007C6922" w:rsidRPr="007C6922" w:rsidRDefault="007C6922" w:rsidP="007C6922">
            <w:pPr>
              <w:ind w:firstLine="0"/>
              <w:jc w:val="center"/>
              <w:rPr>
                <w:sz w:val="24"/>
                <w:szCs w:val="24"/>
              </w:rPr>
            </w:pPr>
            <w:r w:rsidRPr="007C6922">
              <w:rPr>
                <w:color w:val="292929"/>
                <w:sz w:val="24"/>
                <w:szCs w:val="24"/>
              </w:rPr>
              <w:t>ЭГ 02</w:t>
            </w:r>
          </w:p>
        </w:tc>
        <w:tc>
          <w:tcPr>
            <w:tcW w:w="3115" w:type="dxa"/>
            <w:vAlign w:val="center"/>
          </w:tcPr>
          <w:p w14:paraId="078D6E25" w14:textId="02DAA934"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57C72F99" w14:textId="4091B4DD"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7A01F834" w14:textId="77777777" w:rsidTr="007C6922">
        <w:tc>
          <w:tcPr>
            <w:tcW w:w="3114" w:type="dxa"/>
            <w:vAlign w:val="center"/>
          </w:tcPr>
          <w:p w14:paraId="501C3A26" w14:textId="5FB0B458" w:rsidR="007C6922" w:rsidRPr="007C6922" w:rsidRDefault="007C6922" w:rsidP="007C6922">
            <w:pPr>
              <w:ind w:firstLine="0"/>
              <w:jc w:val="center"/>
              <w:rPr>
                <w:sz w:val="24"/>
                <w:szCs w:val="24"/>
              </w:rPr>
            </w:pPr>
            <w:r w:rsidRPr="007C6922">
              <w:rPr>
                <w:color w:val="292929"/>
                <w:sz w:val="24"/>
                <w:szCs w:val="24"/>
              </w:rPr>
              <w:t>ЭГ 03</w:t>
            </w:r>
          </w:p>
        </w:tc>
        <w:tc>
          <w:tcPr>
            <w:tcW w:w="3115" w:type="dxa"/>
            <w:vAlign w:val="center"/>
          </w:tcPr>
          <w:p w14:paraId="65EF9DCB" w14:textId="36F6C913"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485545B" w14:textId="1413157A"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05BED174" w14:textId="77777777" w:rsidTr="007C6922">
        <w:tc>
          <w:tcPr>
            <w:tcW w:w="3114" w:type="dxa"/>
            <w:vAlign w:val="center"/>
          </w:tcPr>
          <w:p w14:paraId="389BD83B" w14:textId="13B50994" w:rsidR="007C6922" w:rsidRPr="007C6922" w:rsidRDefault="007C6922" w:rsidP="007C6922">
            <w:pPr>
              <w:ind w:firstLine="0"/>
              <w:jc w:val="center"/>
              <w:rPr>
                <w:sz w:val="24"/>
                <w:szCs w:val="24"/>
              </w:rPr>
            </w:pPr>
            <w:r w:rsidRPr="007C6922">
              <w:rPr>
                <w:color w:val="292929"/>
                <w:sz w:val="24"/>
                <w:szCs w:val="24"/>
              </w:rPr>
              <w:t>ЭГ 04</w:t>
            </w:r>
          </w:p>
        </w:tc>
        <w:tc>
          <w:tcPr>
            <w:tcW w:w="3115" w:type="dxa"/>
            <w:vAlign w:val="center"/>
          </w:tcPr>
          <w:p w14:paraId="4DC3144B" w14:textId="7AF9B550"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4FEE5850" w14:textId="1DB67973"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7016C4D5" w14:textId="77777777" w:rsidTr="007C6922">
        <w:tc>
          <w:tcPr>
            <w:tcW w:w="3114" w:type="dxa"/>
            <w:vAlign w:val="center"/>
          </w:tcPr>
          <w:p w14:paraId="04760132" w14:textId="3D1DD457" w:rsidR="007C6922" w:rsidRPr="007C6922" w:rsidRDefault="007C6922" w:rsidP="007C6922">
            <w:pPr>
              <w:ind w:firstLine="0"/>
              <w:jc w:val="center"/>
              <w:rPr>
                <w:sz w:val="24"/>
                <w:szCs w:val="24"/>
              </w:rPr>
            </w:pPr>
            <w:r w:rsidRPr="007C6922">
              <w:rPr>
                <w:color w:val="292929"/>
                <w:sz w:val="24"/>
                <w:szCs w:val="24"/>
              </w:rPr>
              <w:t>ЭГ 05</w:t>
            </w:r>
          </w:p>
        </w:tc>
        <w:tc>
          <w:tcPr>
            <w:tcW w:w="3115" w:type="dxa"/>
            <w:vAlign w:val="center"/>
          </w:tcPr>
          <w:p w14:paraId="3E189B87" w14:textId="79211257"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51136501" w14:textId="4563307F"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2D4350D4" w14:textId="77777777" w:rsidTr="007C6922">
        <w:tc>
          <w:tcPr>
            <w:tcW w:w="3114" w:type="dxa"/>
            <w:vAlign w:val="center"/>
          </w:tcPr>
          <w:p w14:paraId="348A07AE" w14:textId="367AD59F" w:rsidR="007C6922" w:rsidRPr="007C6922" w:rsidRDefault="007C6922" w:rsidP="007C6922">
            <w:pPr>
              <w:ind w:firstLine="0"/>
              <w:jc w:val="center"/>
              <w:rPr>
                <w:sz w:val="24"/>
                <w:szCs w:val="24"/>
              </w:rPr>
            </w:pPr>
            <w:r w:rsidRPr="007C6922">
              <w:rPr>
                <w:color w:val="292929"/>
                <w:sz w:val="24"/>
                <w:szCs w:val="24"/>
              </w:rPr>
              <w:t>ЭГ 06</w:t>
            </w:r>
          </w:p>
        </w:tc>
        <w:tc>
          <w:tcPr>
            <w:tcW w:w="3115" w:type="dxa"/>
            <w:vAlign w:val="center"/>
          </w:tcPr>
          <w:p w14:paraId="2E55720F" w14:textId="4A63D548"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F0566BE" w14:textId="7B092E8A"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67FB4528" w14:textId="77777777" w:rsidTr="007C6922">
        <w:tc>
          <w:tcPr>
            <w:tcW w:w="3114" w:type="dxa"/>
            <w:vAlign w:val="center"/>
          </w:tcPr>
          <w:p w14:paraId="0A80ABA3" w14:textId="2A1E3FF0" w:rsidR="007C6922" w:rsidRPr="007C6922" w:rsidRDefault="007C6922" w:rsidP="007C6922">
            <w:pPr>
              <w:ind w:firstLine="0"/>
              <w:jc w:val="center"/>
              <w:rPr>
                <w:sz w:val="24"/>
                <w:szCs w:val="24"/>
              </w:rPr>
            </w:pPr>
            <w:r w:rsidRPr="007C6922">
              <w:rPr>
                <w:color w:val="292929"/>
                <w:sz w:val="24"/>
                <w:szCs w:val="24"/>
              </w:rPr>
              <w:t>ЭГ 07</w:t>
            </w:r>
          </w:p>
        </w:tc>
        <w:tc>
          <w:tcPr>
            <w:tcW w:w="3115" w:type="dxa"/>
            <w:vAlign w:val="center"/>
          </w:tcPr>
          <w:p w14:paraId="05453ECC" w14:textId="200FB95E"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4C86BC86" w14:textId="3DE22371"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51520EAD" w14:textId="77777777" w:rsidTr="007C6922">
        <w:tc>
          <w:tcPr>
            <w:tcW w:w="3114" w:type="dxa"/>
            <w:vAlign w:val="center"/>
          </w:tcPr>
          <w:p w14:paraId="2D98FFA0" w14:textId="0873FB3C" w:rsidR="007C6922" w:rsidRPr="007C6922" w:rsidRDefault="007C6922" w:rsidP="007C6922">
            <w:pPr>
              <w:ind w:firstLine="0"/>
              <w:jc w:val="center"/>
              <w:rPr>
                <w:sz w:val="24"/>
                <w:szCs w:val="24"/>
              </w:rPr>
            </w:pPr>
            <w:r w:rsidRPr="007C6922">
              <w:rPr>
                <w:color w:val="292929"/>
                <w:sz w:val="24"/>
                <w:szCs w:val="24"/>
              </w:rPr>
              <w:t>ЭГ 08</w:t>
            </w:r>
          </w:p>
        </w:tc>
        <w:tc>
          <w:tcPr>
            <w:tcW w:w="3115" w:type="dxa"/>
            <w:vAlign w:val="center"/>
          </w:tcPr>
          <w:p w14:paraId="61936CC6" w14:textId="352A31BF"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6FC0C4FD" w14:textId="12226B00"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467B9190" w14:textId="77777777" w:rsidTr="007C6922">
        <w:tc>
          <w:tcPr>
            <w:tcW w:w="3114" w:type="dxa"/>
            <w:vAlign w:val="center"/>
          </w:tcPr>
          <w:p w14:paraId="5409EAEC" w14:textId="4B255192" w:rsidR="007C6922" w:rsidRPr="007C6922" w:rsidRDefault="007C6922" w:rsidP="007C6922">
            <w:pPr>
              <w:ind w:firstLine="0"/>
              <w:jc w:val="center"/>
              <w:rPr>
                <w:sz w:val="24"/>
                <w:szCs w:val="24"/>
              </w:rPr>
            </w:pPr>
            <w:r w:rsidRPr="007C6922">
              <w:rPr>
                <w:color w:val="292929"/>
                <w:sz w:val="24"/>
                <w:szCs w:val="24"/>
              </w:rPr>
              <w:t>ЭГ 09</w:t>
            </w:r>
          </w:p>
        </w:tc>
        <w:tc>
          <w:tcPr>
            <w:tcW w:w="3115" w:type="dxa"/>
            <w:vAlign w:val="center"/>
          </w:tcPr>
          <w:p w14:paraId="1B86450A" w14:textId="1C0B82B2"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09135A4A" w14:textId="543596A5"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077BEF3D" w14:textId="77777777" w:rsidTr="007C6922">
        <w:tc>
          <w:tcPr>
            <w:tcW w:w="3114" w:type="dxa"/>
            <w:vAlign w:val="center"/>
          </w:tcPr>
          <w:p w14:paraId="0D8C227F" w14:textId="23294628" w:rsidR="007C6922" w:rsidRPr="007C6922" w:rsidRDefault="007C6922" w:rsidP="007C6922">
            <w:pPr>
              <w:ind w:firstLine="0"/>
              <w:jc w:val="center"/>
              <w:rPr>
                <w:sz w:val="24"/>
                <w:szCs w:val="24"/>
              </w:rPr>
            </w:pPr>
            <w:r w:rsidRPr="007C6922">
              <w:rPr>
                <w:color w:val="292929"/>
                <w:sz w:val="24"/>
                <w:szCs w:val="24"/>
              </w:rPr>
              <w:t>ЭГ 10</w:t>
            </w:r>
          </w:p>
        </w:tc>
        <w:tc>
          <w:tcPr>
            <w:tcW w:w="3115" w:type="dxa"/>
            <w:vAlign w:val="center"/>
          </w:tcPr>
          <w:p w14:paraId="54142C2A" w14:textId="08A3F882"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24EF32C8" w14:textId="1E76428E" w:rsidR="007C6922" w:rsidRPr="007C6922" w:rsidRDefault="007C6922" w:rsidP="007C6922">
            <w:pPr>
              <w:ind w:firstLine="0"/>
              <w:jc w:val="center"/>
              <w:rPr>
                <w:sz w:val="24"/>
                <w:szCs w:val="24"/>
              </w:rPr>
            </w:pPr>
            <w:r w:rsidRPr="007C6922">
              <w:rPr>
                <w:color w:val="292929"/>
                <w:sz w:val="24"/>
                <w:szCs w:val="24"/>
              </w:rPr>
              <w:t>Выше среднего</w:t>
            </w:r>
          </w:p>
        </w:tc>
      </w:tr>
    </w:tbl>
    <w:p w14:paraId="38959CB3" w14:textId="77777777" w:rsidR="00474EC2" w:rsidRDefault="00474EC2" w:rsidP="00474EC2">
      <w:pPr>
        <w:ind w:firstLine="0"/>
      </w:pPr>
    </w:p>
    <w:p w14:paraId="2ABEDC9B" w14:textId="061991B2" w:rsidR="007C6922" w:rsidRDefault="007C6922" w:rsidP="007C6922">
      <w:r>
        <w:lastRenderedPageBreak/>
        <w:t xml:space="preserve">По результатам, отраженным в таблице </w:t>
      </w:r>
      <w:r>
        <w:t>20</w:t>
      </w:r>
      <w:r>
        <w:t xml:space="preserve">, можно отметить, что 50% детей показали средний уровень. Эти дети пересказывали текст, улавливая основной сюжет и последовательность событий, хотя иногда упускали незначительные детали. Например, пересказывая «Курочку </w:t>
      </w:r>
      <w:proofErr w:type="spellStart"/>
      <w:r>
        <w:t>Рябу</w:t>
      </w:r>
      <w:proofErr w:type="spellEnd"/>
      <w:r>
        <w:t>», ребенок мог немного упростить некоторые эпизоды, но правильно передавал общий смысл.</w:t>
      </w:r>
    </w:p>
    <w:p w14:paraId="7569E3D4" w14:textId="1DF70A12" w:rsidR="007C6922" w:rsidRDefault="007C6922" w:rsidP="007C6922">
      <w:r>
        <w:t>40% детей показали уровень выше среднего, пересказывая текст полно, последовательно и с использованием разнообразной лексики. Они могли самостоятельно восстановить пропущенные детали и дать оценку событиям.</w:t>
      </w:r>
    </w:p>
    <w:p w14:paraId="7424A8B2" w14:textId="294A150E" w:rsidR="007C6922" w:rsidRDefault="007C6922" w:rsidP="007C6922">
      <w:r>
        <w:t>Остальные 10% показали уровень ниже среднего. Они нуждались в наводящих вопросах и подсказках, но их пересказ стал более связным и последовательным по сравнению с первым этапом.</w:t>
      </w:r>
    </w:p>
    <w:p w14:paraId="389B608A" w14:textId="3D68A176" w:rsidR="007C6922" w:rsidRDefault="007C6922" w:rsidP="007C6922">
      <w:r>
        <w:t>Результаты экспериментальной группы свидетельствуют о значительных улучшениях в умении воспроизводить текст. Дети стали лучше понимать сюжет и передавать его содержание.</w:t>
      </w:r>
    </w:p>
    <w:p w14:paraId="6CB8054E" w14:textId="02D0D853" w:rsidR="00474EC2" w:rsidRDefault="00474EC2" w:rsidP="00474EC2">
      <w:r>
        <w:t xml:space="preserve">Теперь перейдем к анализу четвертого диагностического задания (таблица </w:t>
      </w:r>
      <w:r w:rsidR="007C6922">
        <w:t>21</w:t>
      </w:r>
      <w:r>
        <w:t>):</w:t>
      </w:r>
    </w:p>
    <w:p w14:paraId="6AB0856F" w14:textId="419986CC" w:rsidR="00474EC2" w:rsidRDefault="00474EC2" w:rsidP="00474EC2">
      <w:r>
        <w:t xml:space="preserve">Таблица </w:t>
      </w:r>
      <w:r w:rsidR="007C6922">
        <w:t>21</w:t>
      </w:r>
      <w:r>
        <w:t xml:space="preserve"> – Оценка умения с</w:t>
      </w:r>
      <w:r w:rsidRPr="00E2383A">
        <w:t>остав</w:t>
      </w:r>
      <w:r>
        <w:t>лять</w:t>
      </w:r>
      <w:r w:rsidRPr="00E2383A">
        <w:t xml:space="preserve"> связный сюжетный рассказ на основе наглядного содержания последовательных фрагментов-эпизодов</w:t>
      </w:r>
      <w:r>
        <w:t xml:space="preserve"> (экспериментальная группа)</w:t>
      </w:r>
    </w:p>
    <w:tbl>
      <w:tblPr>
        <w:tblStyle w:val="ab"/>
        <w:tblW w:w="0" w:type="auto"/>
        <w:tblLook w:val="04A0" w:firstRow="1" w:lastRow="0" w:firstColumn="1" w:lastColumn="0" w:noHBand="0" w:noVBand="1"/>
      </w:tblPr>
      <w:tblGrid>
        <w:gridCol w:w="3114"/>
        <w:gridCol w:w="3115"/>
        <w:gridCol w:w="3115"/>
      </w:tblGrid>
      <w:tr w:rsidR="00474EC2" w:rsidRPr="00D70C2D" w14:paraId="00C4A5C2" w14:textId="77777777" w:rsidTr="007C6922">
        <w:tc>
          <w:tcPr>
            <w:tcW w:w="3114" w:type="dxa"/>
          </w:tcPr>
          <w:p w14:paraId="10FBD628"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2853866A"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275847BB" w14:textId="77777777" w:rsidR="00474EC2" w:rsidRPr="00D70C2D" w:rsidRDefault="00474EC2" w:rsidP="00EA594A">
            <w:pPr>
              <w:ind w:firstLine="0"/>
              <w:jc w:val="center"/>
              <w:rPr>
                <w:sz w:val="24"/>
                <w:szCs w:val="20"/>
              </w:rPr>
            </w:pPr>
            <w:r>
              <w:rPr>
                <w:sz w:val="24"/>
                <w:szCs w:val="20"/>
              </w:rPr>
              <w:t>Уровень</w:t>
            </w:r>
          </w:p>
        </w:tc>
      </w:tr>
      <w:tr w:rsidR="007C6922" w:rsidRPr="00D70C2D" w14:paraId="72FA42C5" w14:textId="77777777" w:rsidTr="007C6922">
        <w:tc>
          <w:tcPr>
            <w:tcW w:w="3114" w:type="dxa"/>
            <w:vAlign w:val="center"/>
          </w:tcPr>
          <w:p w14:paraId="1317A845" w14:textId="1A0FE29B" w:rsidR="007C6922" w:rsidRPr="007C6922" w:rsidRDefault="007C6922" w:rsidP="007C6922">
            <w:pPr>
              <w:ind w:firstLine="0"/>
              <w:jc w:val="center"/>
              <w:rPr>
                <w:sz w:val="24"/>
                <w:szCs w:val="24"/>
              </w:rPr>
            </w:pPr>
            <w:r w:rsidRPr="007C6922">
              <w:rPr>
                <w:color w:val="292929"/>
                <w:sz w:val="24"/>
                <w:szCs w:val="24"/>
              </w:rPr>
              <w:t>ЭГ 01</w:t>
            </w:r>
          </w:p>
        </w:tc>
        <w:tc>
          <w:tcPr>
            <w:tcW w:w="3115" w:type="dxa"/>
            <w:vAlign w:val="center"/>
          </w:tcPr>
          <w:p w14:paraId="0D9F19AA" w14:textId="1E19B4C4"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BA84F63" w14:textId="23F3976E"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6111D377" w14:textId="77777777" w:rsidTr="007C6922">
        <w:tc>
          <w:tcPr>
            <w:tcW w:w="3114" w:type="dxa"/>
            <w:vAlign w:val="center"/>
          </w:tcPr>
          <w:p w14:paraId="05E071CC" w14:textId="0892C122" w:rsidR="007C6922" w:rsidRPr="007C6922" w:rsidRDefault="007C6922" w:rsidP="007C6922">
            <w:pPr>
              <w:ind w:firstLine="0"/>
              <w:jc w:val="center"/>
              <w:rPr>
                <w:sz w:val="24"/>
                <w:szCs w:val="24"/>
              </w:rPr>
            </w:pPr>
            <w:r w:rsidRPr="007C6922">
              <w:rPr>
                <w:color w:val="292929"/>
                <w:sz w:val="24"/>
                <w:szCs w:val="24"/>
              </w:rPr>
              <w:t>ЭГ 02</w:t>
            </w:r>
          </w:p>
        </w:tc>
        <w:tc>
          <w:tcPr>
            <w:tcW w:w="3115" w:type="dxa"/>
            <w:vAlign w:val="center"/>
          </w:tcPr>
          <w:p w14:paraId="0E7A6279" w14:textId="26456CA8"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08207AC0" w14:textId="7BC49D57"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55FC19A3" w14:textId="77777777" w:rsidTr="007C6922">
        <w:tc>
          <w:tcPr>
            <w:tcW w:w="3114" w:type="dxa"/>
            <w:vAlign w:val="center"/>
          </w:tcPr>
          <w:p w14:paraId="03EA7385" w14:textId="48D505CE" w:rsidR="007C6922" w:rsidRPr="007C6922" w:rsidRDefault="007C6922" w:rsidP="007C6922">
            <w:pPr>
              <w:ind w:firstLine="0"/>
              <w:jc w:val="center"/>
              <w:rPr>
                <w:sz w:val="24"/>
                <w:szCs w:val="24"/>
              </w:rPr>
            </w:pPr>
            <w:r w:rsidRPr="007C6922">
              <w:rPr>
                <w:color w:val="292929"/>
                <w:sz w:val="24"/>
                <w:szCs w:val="24"/>
              </w:rPr>
              <w:t>ЭГ 03</w:t>
            </w:r>
          </w:p>
        </w:tc>
        <w:tc>
          <w:tcPr>
            <w:tcW w:w="3115" w:type="dxa"/>
            <w:vAlign w:val="center"/>
          </w:tcPr>
          <w:p w14:paraId="545E6F63" w14:textId="282A8DED"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45E3FA0A" w14:textId="4A9A65D7" w:rsidR="007C6922" w:rsidRPr="007C6922" w:rsidRDefault="007C6922" w:rsidP="007C6922">
            <w:pPr>
              <w:ind w:firstLine="0"/>
              <w:jc w:val="center"/>
              <w:rPr>
                <w:sz w:val="24"/>
                <w:szCs w:val="24"/>
              </w:rPr>
            </w:pPr>
            <w:r w:rsidRPr="007C6922">
              <w:rPr>
                <w:color w:val="292929"/>
                <w:sz w:val="24"/>
                <w:szCs w:val="24"/>
              </w:rPr>
              <w:t>Низкий</w:t>
            </w:r>
          </w:p>
        </w:tc>
      </w:tr>
      <w:tr w:rsidR="007C6922" w:rsidRPr="00D70C2D" w14:paraId="22C941AA" w14:textId="77777777" w:rsidTr="007C6922">
        <w:tc>
          <w:tcPr>
            <w:tcW w:w="3114" w:type="dxa"/>
            <w:vAlign w:val="center"/>
          </w:tcPr>
          <w:p w14:paraId="43707169" w14:textId="179E1B8B" w:rsidR="007C6922" w:rsidRPr="007C6922" w:rsidRDefault="007C6922" w:rsidP="007C6922">
            <w:pPr>
              <w:ind w:firstLine="0"/>
              <w:jc w:val="center"/>
              <w:rPr>
                <w:sz w:val="24"/>
                <w:szCs w:val="24"/>
              </w:rPr>
            </w:pPr>
            <w:r w:rsidRPr="007C6922">
              <w:rPr>
                <w:color w:val="292929"/>
                <w:sz w:val="24"/>
                <w:szCs w:val="24"/>
              </w:rPr>
              <w:t>ЭГ 04</w:t>
            </w:r>
          </w:p>
        </w:tc>
        <w:tc>
          <w:tcPr>
            <w:tcW w:w="3115" w:type="dxa"/>
            <w:vAlign w:val="center"/>
          </w:tcPr>
          <w:p w14:paraId="4BBB91E6" w14:textId="5C6DA9C1"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75D90CB4" w14:textId="4DCDA98B"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674FDFD7" w14:textId="77777777" w:rsidTr="007C6922">
        <w:tc>
          <w:tcPr>
            <w:tcW w:w="3114" w:type="dxa"/>
            <w:vAlign w:val="center"/>
          </w:tcPr>
          <w:p w14:paraId="1DE8DC5E" w14:textId="77FE6C35" w:rsidR="007C6922" w:rsidRPr="007C6922" w:rsidRDefault="007C6922" w:rsidP="007C6922">
            <w:pPr>
              <w:ind w:firstLine="0"/>
              <w:jc w:val="center"/>
              <w:rPr>
                <w:sz w:val="24"/>
                <w:szCs w:val="24"/>
              </w:rPr>
            </w:pPr>
            <w:r w:rsidRPr="007C6922">
              <w:rPr>
                <w:color w:val="292929"/>
                <w:sz w:val="24"/>
                <w:szCs w:val="24"/>
              </w:rPr>
              <w:t>ЭГ 05</w:t>
            </w:r>
          </w:p>
        </w:tc>
        <w:tc>
          <w:tcPr>
            <w:tcW w:w="3115" w:type="dxa"/>
            <w:vAlign w:val="center"/>
          </w:tcPr>
          <w:p w14:paraId="095AD22D" w14:textId="2B4152CF"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7C3DBB85" w14:textId="575F5F2C" w:rsidR="007C6922" w:rsidRPr="007C6922" w:rsidRDefault="007C6922" w:rsidP="007C6922">
            <w:pPr>
              <w:ind w:firstLine="0"/>
              <w:jc w:val="center"/>
              <w:rPr>
                <w:sz w:val="24"/>
                <w:szCs w:val="24"/>
              </w:rPr>
            </w:pPr>
            <w:r w:rsidRPr="007C6922">
              <w:rPr>
                <w:color w:val="292929"/>
                <w:sz w:val="24"/>
                <w:szCs w:val="24"/>
              </w:rPr>
              <w:t>Низкий</w:t>
            </w:r>
          </w:p>
        </w:tc>
      </w:tr>
      <w:tr w:rsidR="007C6922" w:rsidRPr="00D70C2D" w14:paraId="59E11FDD" w14:textId="77777777" w:rsidTr="007C6922">
        <w:tc>
          <w:tcPr>
            <w:tcW w:w="3114" w:type="dxa"/>
            <w:vAlign w:val="center"/>
          </w:tcPr>
          <w:p w14:paraId="7E4B2520" w14:textId="37A558B9" w:rsidR="007C6922" w:rsidRPr="007C6922" w:rsidRDefault="007C6922" w:rsidP="007C6922">
            <w:pPr>
              <w:ind w:firstLine="0"/>
              <w:jc w:val="center"/>
              <w:rPr>
                <w:sz w:val="24"/>
                <w:szCs w:val="24"/>
              </w:rPr>
            </w:pPr>
            <w:r w:rsidRPr="007C6922">
              <w:rPr>
                <w:color w:val="292929"/>
                <w:sz w:val="24"/>
                <w:szCs w:val="24"/>
              </w:rPr>
              <w:t>ЭГ 06</w:t>
            </w:r>
          </w:p>
        </w:tc>
        <w:tc>
          <w:tcPr>
            <w:tcW w:w="3115" w:type="dxa"/>
            <w:vAlign w:val="center"/>
          </w:tcPr>
          <w:p w14:paraId="23DC3DA7" w14:textId="6757404A"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5336016A" w14:textId="515DF6CC"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02960077" w14:textId="77777777" w:rsidTr="007C6922">
        <w:tc>
          <w:tcPr>
            <w:tcW w:w="3114" w:type="dxa"/>
            <w:vAlign w:val="center"/>
          </w:tcPr>
          <w:p w14:paraId="2C9051C1" w14:textId="37571FC9" w:rsidR="007C6922" w:rsidRPr="007C6922" w:rsidRDefault="007C6922" w:rsidP="007C6922">
            <w:pPr>
              <w:ind w:firstLine="0"/>
              <w:jc w:val="center"/>
              <w:rPr>
                <w:sz w:val="24"/>
                <w:szCs w:val="24"/>
              </w:rPr>
            </w:pPr>
            <w:r w:rsidRPr="007C6922">
              <w:rPr>
                <w:color w:val="292929"/>
                <w:sz w:val="24"/>
                <w:szCs w:val="24"/>
              </w:rPr>
              <w:t>ЭГ 07</w:t>
            </w:r>
          </w:p>
        </w:tc>
        <w:tc>
          <w:tcPr>
            <w:tcW w:w="3115" w:type="dxa"/>
            <w:vAlign w:val="center"/>
          </w:tcPr>
          <w:p w14:paraId="379D253E" w14:textId="4103D72C"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2AA83FB" w14:textId="1DA4B921"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43F45E1B" w14:textId="77777777" w:rsidTr="007C6922">
        <w:tc>
          <w:tcPr>
            <w:tcW w:w="3114" w:type="dxa"/>
            <w:vAlign w:val="center"/>
          </w:tcPr>
          <w:p w14:paraId="4F9C8542" w14:textId="7C84CFA5" w:rsidR="007C6922" w:rsidRPr="007C6922" w:rsidRDefault="007C6922" w:rsidP="007C6922">
            <w:pPr>
              <w:ind w:firstLine="0"/>
              <w:jc w:val="center"/>
              <w:rPr>
                <w:sz w:val="24"/>
                <w:szCs w:val="24"/>
              </w:rPr>
            </w:pPr>
            <w:r w:rsidRPr="007C6922">
              <w:rPr>
                <w:color w:val="292929"/>
                <w:sz w:val="24"/>
                <w:szCs w:val="24"/>
              </w:rPr>
              <w:t>ЭГ 08</w:t>
            </w:r>
          </w:p>
        </w:tc>
        <w:tc>
          <w:tcPr>
            <w:tcW w:w="3115" w:type="dxa"/>
            <w:vAlign w:val="center"/>
          </w:tcPr>
          <w:p w14:paraId="42B11F61" w14:textId="51E1689B"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200D9406" w14:textId="1FEAF854"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5D486911" w14:textId="77777777" w:rsidTr="007C6922">
        <w:tc>
          <w:tcPr>
            <w:tcW w:w="3114" w:type="dxa"/>
            <w:vAlign w:val="center"/>
          </w:tcPr>
          <w:p w14:paraId="10CB06EE" w14:textId="492B4CA3" w:rsidR="007C6922" w:rsidRPr="007C6922" w:rsidRDefault="007C6922" w:rsidP="007C6922">
            <w:pPr>
              <w:ind w:firstLine="0"/>
              <w:jc w:val="center"/>
              <w:rPr>
                <w:sz w:val="24"/>
                <w:szCs w:val="24"/>
              </w:rPr>
            </w:pPr>
            <w:r w:rsidRPr="007C6922">
              <w:rPr>
                <w:color w:val="292929"/>
                <w:sz w:val="24"/>
                <w:szCs w:val="24"/>
              </w:rPr>
              <w:t>ЭГ 09</w:t>
            </w:r>
          </w:p>
        </w:tc>
        <w:tc>
          <w:tcPr>
            <w:tcW w:w="3115" w:type="dxa"/>
            <w:vAlign w:val="center"/>
          </w:tcPr>
          <w:p w14:paraId="57D5991F" w14:textId="1F667471"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38603119" w14:textId="3195DFC2" w:rsidR="007C6922" w:rsidRPr="007C6922" w:rsidRDefault="007C6922" w:rsidP="007C6922">
            <w:pPr>
              <w:ind w:firstLine="0"/>
              <w:jc w:val="center"/>
              <w:rPr>
                <w:sz w:val="24"/>
                <w:szCs w:val="24"/>
              </w:rPr>
            </w:pPr>
            <w:r w:rsidRPr="007C6922">
              <w:rPr>
                <w:color w:val="292929"/>
                <w:sz w:val="24"/>
                <w:szCs w:val="24"/>
              </w:rPr>
              <w:t>Низкий</w:t>
            </w:r>
          </w:p>
        </w:tc>
      </w:tr>
      <w:tr w:rsidR="007C6922" w:rsidRPr="00D70C2D" w14:paraId="5354CDDE" w14:textId="77777777" w:rsidTr="007C6922">
        <w:tc>
          <w:tcPr>
            <w:tcW w:w="3114" w:type="dxa"/>
            <w:vAlign w:val="center"/>
          </w:tcPr>
          <w:p w14:paraId="3DF39AFA" w14:textId="28B05C55" w:rsidR="007C6922" w:rsidRPr="007C6922" w:rsidRDefault="007C6922" w:rsidP="007C6922">
            <w:pPr>
              <w:ind w:firstLine="0"/>
              <w:jc w:val="center"/>
              <w:rPr>
                <w:sz w:val="24"/>
                <w:szCs w:val="24"/>
              </w:rPr>
            </w:pPr>
            <w:r w:rsidRPr="007C6922">
              <w:rPr>
                <w:color w:val="292929"/>
                <w:sz w:val="24"/>
                <w:szCs w:val="24"/>
              </w:rPr>
              <w:t>ЭГ 10</w:t>
            </w:r>
          </w:p>
        </w:tc>
        <w:tc>
          <w:tcPr>
            <w:tcW w:w="3115" w:type="dxa"/>
            <w:vAlign w:val="center"/>
          </w:tcPr>
          <w:p w14:paraId="458D2E94" w14:textId="0595B2A3"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5440C1BA" w14:textId="30F1C77B" w:rsidR="007C6922" w:rsidRPr="007C6922" w:rsidRDefault="007C6922" w:rsidP="007C6922">
            <w:pPr>
              <w:ind w:firstLine="0"/>
              <w:jc w:val="center"/>
              <w:rPr>
                <w:sz w:val="24"/>
                <w:szCs w:val="24"/>
              </w:rPr>
            </w:pPr>
            <w:r w:rsidRPr="007C6922">
              <w:rPr>
                <w:color w:val="292929"/>
                <w:sz w:val="24"/>
                <w:szCs w:val="24"/>
              </w:rPr>
              <w:t>Недостаточный</w:t>
            </w:r>
          </w:p>
        </w:tc>
      </w:tr>
    </w:tbl>
    <w:p w14:paraId="776A9A8E" w14:textId="77777777" w:rsidR="00474EC2" w:rsidRDefault="00474EC2" w:rsidP="00474EC2">
      <w:pPr>
        <w:ind w:firstLine="0"/>
      </w:pPr>
    </w:p>
    <w:p w14:paraId="6BE910B5" w14:textId="29EDABCE" w:rsidR="007C6922" w:rsidRDefault="007C6922" w:rsidP="007C6922">
      <w:r>
        <w:t>На основании таблицы видно, что 20% дошкольников показали средний уровень. Эти дети смогли составить рассказ по серии картинок с небольшой помощью педагога, передавая основную последовательность событий. Хотя им еще требовались уточнения, рассказ стал более связным и логичным.</w:t>
      </w:r>
    </w:p>
    <w:p w14:paraId="5D20FE0D" w14:textId="1DE4BB48" w:rsidR="007C6922" w:rsidRDefault="007C6922" w:rsidP="007C6922">
      <w:r>
        <w:t>50% дошкольников продемонстрировали недостаточный уровень. Они составляли простые рассказы, часто упуская важные детали, но при этом лучше понимали логику событий.</w:t>
      </w:r>
    </w:p>
    <w:p w14:paraId="37733F09" w14:textId="31C0DD48" w:rsidR="007C6922" w:rsidRDefault="007C6922" w:rsidP="007C6922">
      <w:r>
        <w:t>Остальные 30% детей показали низкий уровень. Они испытывали трудности в составлении рассказа, но даже с помощью педагога могли рассказать о происходящем на картинках более детально, чем на первом этапе</w:t>
      </w:r>
      <w:r>
        <w:t>.</w:t>
      </w:r>
    </w:p>
    <w:p w14:paraId="4A587268" w14:textId="77777777" w:rsidR="007C6922" w:rsidRDefault="007C6922" w:rsidP="007C6922">
      <w:r>
        <w:t>Дети из экспериментальной группы показали небольшие улучшения в понимании последовательности событий и использовании лексики. Это говорит о том, что коррекционно-логопедическая работа приносит свои плоды, хотя еще требуется дополнительная работа.</w:t>
      </w:r>
    </w:p>
    <w:p w14:paraId="59C2D4EF" w14:textId="11DB2448" w:rsidR="00474EC2" w:rsidRDefault="00474EC2" w:rsidP="007C6922">
      <w:r>
        <w:t xml:space="preserve">Представим результаты пятого диагностического задания (таблица </w:t>
      </w:r>
      <w:r w:rsidR="007C6922">
        <w:t>22</w:t>
      </w:r>
      <w:r>
        <w:t>):</w:t>
      </w:r>
    </w:p>
    <w:p w14:paraId="226FC2D3" w14:textId="3189655E" w:rsidR="00474EC2" w:rsidRDefault="00474EC2" w:rsidP="00474EC2">
      <w:r>
        <w:t xml:space="preserve">Таблица </w:t>
      </w:r>
      <w:r w:rsidR="007C6922">
        <w:t>22</w:t>
      </w:r>
      <w:r>
        <w:t xml:space="preserve"> – Оценка умения составлять рассказ на основе личного опыта (экспериментальная группа)</w:t>
      </w:r>
    </w:p>
    <w:tbl>
      <w:tblPr>
        <w:tblStyle w:val="ab"/>
        <w:tblW w:w="0" w:type="auto"/>
        <w:tblLook w:val="04A0" w:firstRow="1" w:lastRow="0" w:firstColumn="1" w:lastColumn="0" w:noHBand="0" w:noVBand="1"/>
      </w:tblPr>
      <w:tblGrid>
        <w:gridCol w:w="3114"/>
        <w:gridCol w:w="3115"/>
        <w:gridCol w:w="3115"/>
      </w:tblGrid>
      <w:tr w:rsidR="00474EC2" w:rsidRPr="00D70C2D" w14:paraId="328EC9FF" w14:textId="77777777" w:rsidTr="007C6922">
        <w:tc>
          <w:tcPr>
            <w:tcW w:w="3114" w:type="dxa"/>
          </w:tcPr>
          <w:p w14:paraId="3491D5A5"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59BDEF3C"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668FB7E5" w14:textId="77777777" w:rsidR="00474EC2" w:rsidRPr="00D70C2D" w:rsidRDefault="00474EC2" w:rsidP="00EA594A">
            <w:pPr>
              <w:ind w:firstLine="0"/>
              <w:jc w:val="center"/>
              <w:rPr>
                <w:sz w:val="24"/>
                <w:szCs w:val="20"/>
              </w:rPr>
            </w:pPr>
            <w:r>
              <w:rPr>
                <w:sz w:val="24"/>
                <w:szCs w:val="20"/>
              </w:rPr>
              <w:t>Уровень</w:t>
            </w:r>
          </w:p>
        </w:tc>
      </w:tr>
      <w:tr w:rsidR="007C6922" w:rsidRPr="00D70C2D" w14:paraId="3E2AE459" w14:textId="77777777" w:rsidTr="007C6922">
        <w:tc>
          <w:tcPr>
            <w:tcW w:w="3114" w:type="dxa"/>
            <w:vAlign w:val="center"/>
          </w:tcPr>
          <w:p w14:paraId="2AE81481" w14:textId="5D6568A2" w:rsidR="007C6922" w:rsidRPr="007C6922" w:rsidRDefault="007C6922" w:rsidP="007C6922">
            <w:pPr>
              <w:ind w:firstLine="0"/>
              <w:jc w:val="center"/>
              <w:rPr>
                <w:sz w:val="24"/>
                <w:szCs w:val="24"/>
              </w:rPr>
            </w:pPr>
            <w:r w:rsidRPr="007C6922">
              <w:rPr>
                <w:color w:val="292929"/>
                <w:sz w:val="24"/>
                <w:szCs w:val="24"/>
              </w:rPr>
              <w:t>ЭГ 01</w:t>
            </w:r>
          </w:p>
        </w:tc>
        <w:tc>
          <w:tcPr>
            <w:tcW w:w="3115" w:type="dxa"/>
            <w:vAlign w:val="center"/>
          </w:tcPr>
          <w:p w14:paraId="24675CAD" w14:textId="4457A525"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C5B1B16" w14:textId="260986F3"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74CECE69" w14:textId="77777777" w:rsidTr="007C6922">
        <w:tc>
          <w:tcPr>
            <w:tcW w:w="3114" w:type="dxa"/>
            <w:vAlign w:val="center"/>
          </w:tcPr>
          <w:p w14:paraId="0E86FD81" w14:textId="2777E89D" w:rsidR="007C6922" w:rsidRPr="007C6922" w:rsidRDefault="007C6922" w:rsidP="007C6922">
            <w:pPr>
              <w:ind w:firstLine="0"/>
              <w:jc w:val="center"/>
              <w:rPr>
                <w:sz w:val="24"/>
                <w:szCs w:val="24"/>
              </w:rPr>
            </w:pPr>
            <w:r w:rsidRPr="007C6922">
              <w:rPr>
                <w:color w:val="292929"/>
                <w:sz w:val="24"/>
                <w:szCs w:val="24"/>
              </w:rPr>
              <w:t>ЭГ 02</w:t>
            </w:r>
          </w:p>
        </w:tc>
        <w:tc>
          <w:tcPr>
            <w:tcW w:w="3115" w:type="dxa"/>
            <w:vAlign w:val="center"/>
          </w:tcPr>
          <w:p w14:paraId="6BB8092A" w14:textId="74A5DE00"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0E447F28" w14:textId="05FB182A"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1B66CEA5" w14:textId="77777777" w:rsidTr="007C6922">
        <w:tc>
          <w:tcPr>
            <w:tcW w:w="3114" w:type="dxa"/>
            <w:vAlign w:val="center"/>
          </w:tcPr>
          <w:p w14:paraId="3CD18AC8" w14:textId="3D873D22" w:rsidR="007C6922" w:rsidRPr="007C6922" w:rsidRDefault="007C6922" w:rsidP="007C6922">
            <w:pPr>
              <w:ind w:firstLine="0"/>
              <w:jc w:val="center"/>
              <w:rPr>
                <w:sz w:val="24"/>
                <w:szCs w:val="24"/>
              </w:rPr>
            </w:pPr>
            <w:r w:rsidRPr="007C6922">
              <w:rPr>
                <w:color w:val="292929"/>
                <w:sz w:val="24"/>
                <w:szCs w:val="24"/>
              </w:rPr>
              <w:t>ЭГ 03</w:t>
            </w:r>
          </w:p>
        </w:tc>
        <w:tc>
          <w:tcPr>
            <w:tcW w:w="3115" w:type="dxa"/>
            <w:vAlign w:val="center"/>
          </w:tcPr>
          <w:p w14:paraId="4DC5DF37" w14:textId="447ADB72"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B11228A" w14:textId="4638D6E5"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49C4ECC8" w14:textId="77777777" w:rsidTr="007C6922">
        <w:tc>
          <w:tcPr>
            <w:tcW w:w="3114" w:type="dxa"/>
            <w:vAlign w:val="center"/>
          </w:tcPr>
          <w:p w14:paraId="5212407F" w14:textId="3CB81A85" w:rsidR="007C6922" w:rsidRPr="007C6922" w:rsidRDefault="007C6922" w:rsidP="007C6922">
            <w:pPr>
              <w:ind w:firstLine="0"/>
              <w:jc w:val="center"/>
              <w:rPr>
                <w:sz w:val="24"/>
                <w:szCs w:val="24"/>
              </w:rPr>
            </w:pPr>
            <w:r w:rsidRPr="007C6922">
              <w:rPr>
                <w:color w:val="292929"/>
                <w:sz w:val="24"/>
                <w:szCs w:val="24"/>
              </w:rPr>
              <w:t>ЭГ 04</w:t>
            </w:r>
          </w:p>
        </w:tc>
        <w:tc>
          <w:tcPr>
            <w:tcW w:w="3115" w:type="dxa"/>
            <w:vAlign w:val="center"/>
          </w:tcPr>
          <w:p w14:paraId="21411697" w14:textId="51C2FE31"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590C5926" w14:textId="1E2C348A"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215A622F" w14:textId="77777777" w:rsidTr="007C6922">
        <w:tc>
          <w:tcPr>
            <w:tcW w:w="3114" w:type="dxa"/>
            <w:vAlign w:val="center"/>
          </w:tcPr>
          <w:p w14:paraId="22BC96AA" w14:textId="0DAB9657" w:rsidR="007C6922" w:rsidRPr="007C6922" w:rsidRDefault="007C6922" w:rsidP="007C6922">
            <w:pPr>
              <w:ind w:firstLine="0"/>
              <w:jc w:val="center"/>
              <w:rPr>
                <w:sz w:val="24"/>
                <w:szCs w:val="24"/>
              </w:rPr>
            </w:pPr>
            <w:r w:rsidRPr="007C6922">
              <w:rPr>
                <w:color w:val="292929"/>
                <w:sz w:val="24"/>
                <w:szCs w:val="24"/>
              </w:rPr>
              <w:t>ЭГ 05</w:t>
            </w:r>
          </w:p>
        </w:tc>
        <w:tc>
          <w:tcPr>
            <w:tcW w:w="3115" w:type="dxa"/>
            <w:vAlign w:val="center"/>
          </w:tcPr>
          <w:p w14:paraId="37ECC1B6" w14:textId="1C697E36"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0D047AD" w14:textId="3E8DE9DE"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6F8DAF97" w14:textId="77777777" w:rsidTr="007C6922">
        <w:tc>
          <w:tcPr>
            <w:tcW w:w="3114" w:type="dxa"/>
            <w:vAlign w:val="center"/>
          </w:tcPr>
          <w:p w14:paraId="2375709B" w14:textId="0DC81872" w:rsidR="007C6922" w:rsidRPr="007C6922" w:rsidRDefault="007C6922" w:rsidP="007C6922">
            <w:pPr>
              <w:ind w:firstLine="0"/>
              <w:jc w:val="center"/>
              <w:rPr>
                <w:sz w:val="24"/>
                <w:szCs w:val="24"/>
              </w:rPr>
            </w:pPr>
            <w:r w:rsidRPr="007C6922">
              <w:rPr>
                <w:color w:val="292929"/>
                <w:sz w:val="24"/>
                <w:szCs w:val="24"/>
              </w:rPr>
              <w:t>ЭГ 06</w:t>
            </w:r>
          </w:p>
        </w:tc>
        <w:tc>
          <w:tcPr>
            <w:tcW w:w="3115" w:type="dxa"/>
            <w:vAlign w:val="center"/>
          </w:tcPr>
          <w:p w14:paraId="6B6DA161" w14:textId="565AE74A"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67D4F37B" w14:textId="4587414F"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5CDA4AF5" w14:textId="77777777" w:rsidTr="007C6922">
        <w:tc>
          <w:tcPr>
            <w:tcW w:w="3114" w:type="dxa"/>
            <w:vAlign w:val="center"/>
          </w:tcPr>
          <w:p w14:paraId="29962200" w14:textId="0BFB94BE" w:rsidR="007C6922" w:rsidRPr="007C6922" w:rsidRDefault="007C6922" w:rsidP="007C6922">
            <w:pPr>
              <w:ind w:firstLine="0"/>
              <w:jc w:val="center"/>
              <w:rPr>
                <w:sz w:val="24"/>
                <w:szCs w:val="24"/>
              </w:rPr>
            </w:pPr>
            <w:r w:rsidRPr="007C6922">
              <w:rPr>
                <w:color w:val="292929"/>
                <w:sz w:val="24"/>
                <w:szCs w:val="24"/>
              </w:rPr>
              <w:t>ЭГ 07</w:t>
            </w:r>
          </w:p>
        </w:tc>
        <w:tc>
          <w:tcPr>
            <w:tcW w:w="3115" w:type="dxa"/>
            <w:vAlign w:val="center"/>
          </w:tcPr>
          <w:p w14:paraId="7FA3346F" w14:textId="2787A33E"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31F8FBE" w14:textId="00FE4262"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657C7837" w14:textId="77777777" w:rsidTr="007C6922">
        <w:tc>
          <w:tcPr>
            <w:tcW w:w="3114" w:type="dxa"/>
            <w:vAlign w:val="center"/>
          </w:tcPr>
          <w:p w14:paraId="3D7A782A" w14:textId="3DEBBE26" w:rsidR="007C6922" w:rsidRPr="007C6922" w:rsidRDefault="007C6922" w:rsidP="007C6922">
            <w:pPr>
              <w:ind w:firstLine="0"/>
              <w:jc w:val="center"/>
              <w:rPr>
                <w:sz w:val="24"/>
                <w:szCs w:val="24"/>
              </w:rPr>
            </w:pPr>
            <w:r w:rsidRPr="007C6922">
              <w:rPr>
                <w:color w:val="292929"/>
                <w:sz w:val="24"/>
                <w:szCs w:val="24"/>
              </w:rPr>
              <w:t>ЭГ 08</w:t>
            </w:r>
          </w:p>
        </w:tc>
        <w:tc>
          <w:tcPr>
            <w:tcW w:w="3115" w:type="dxa"/>
            <w:vAlign w:val="center"/>
          </w:tcPr>
          <w:p w14:paraId="1E60B0F6" w14:textId="1EFD3068"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7E718EB4" w14:textId="3811EECA"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0717469D" w14:textId="77777777" w:rsidTr="007C6922">
        <w:tc>
          <w:tcPr>
            <w:tcW w:w="3114" w:type="dxa"/>
            <w:vAlign w:val="center"/>
          </w:tcPr>
          <w:p w14:paraId="731CB450" w14:textId="31DC2325" w:rsidR="007C6922" w:rsidRPr="007C6922" w:rsidRDefault="007C6922" w:rsidP="007C6922">
            <w:pPr>
              <w:ind w:firstLine="0"/>
              <w:jc w:val="center"/>
              <w:rPr>
                <w:sz w:val="24"/>
                <w:szCs w:val="24"/>
              </w:rPr>
            </w:pPr>
            <w:r w:rsidRPr="007C6922">
              <w:rPr>
                <w:color w:val="292929"/>
                <w:sz w:val="24"/>
                <w:szCs w:val="24"/>
              </w:rPr>
              <w:t>ЭГ 09</w:t>
            </w:r>
          </w:p>
        </w:tc>
        <w:tc>
          <w:tcPr>
            <w:tcW w:w="3115" w:type="dxa"/>
            <w:vAlign w:val="center"/>
          </w:tcPr>
          <w:p w14:paraId="2F3E5534" w14:textId="70BE3281"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0557745A" w14:textId="7D6FA62A"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590574D5" w14:textId="77777777" w:rsidTr="007C6922">
        <w:tc>
          <w:tcPr>
            <w:tcW w:w="3114" w:type="dxa"/>
            <w:vAlign w:val="center"/>
          </w:tcPr>
          <w:p w14:paraId="22FCA511" w14:textId="13182E94" w:rsidR="007C6922" w:rsidRPr="007C6922" w:rsidRDefault="007C6922" w:rsidP="007C6922">
            <w:pPr>
              <w:ind w:firstLine="0"/>
              <w:jc w:val="center"/>
              <w:rPr>
                <w:sz w:val="24"/>
                <w:szCs w:val="24"/>
              </w:rPr>
            </w:pPr>
            <w:r w:rsidRPr="007C6922">
              <w:rPr>
                <w:color w:val="292929"/>
                <w:sz w:val="24"/>
                <w:szCs w:val="24"/>
              </w:rPr>
              <w:t>ЭГ 10</w:t>
            </w:r>
          </w:p>
        </w:tc>
        <w:tc>
          <w:tcPr>
            <w:tcW w:w="3115" w:type="dxa"/>
            <w:vAlign w:val="center"/>
          </w:tcPr>
          <w:p w14:paraId="51554136" w14:textId="50A679D6"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4EB38BC2" w14:textId="29D8BDD7" w:rsidR="007C6922" w:rsidRPr="007C6922" w:rsidRDefault="007C6922" w:rsidP="007C6922">
            <w:pPr>
              <w:ind w:firstLine="0"/>
              <w:jc w:val="center"/>
              <w:rPr>
                <w:sz w:val="24"/>
                <w:szCs w:val="24"/>
              </w:rPr>
            </w:pPr>
            <w:r w:rsidRPr="007C6922">
              <w:rPr>
                <w:color w:val="292929"/>
                <w:sz w:val="24"/>
                <w:szCs w:val="24"/>
              </w:rPr>
              <w:t>Недостаточный</w:t>
            </w:r>
          </w:p>
        </w:tc>
      </w:tr>
    </w:tbl>
    <w:p w14:paraId="415FE3AC" w14:textId="77777777" w:rsidR="00474EC2" w:rsidRDefault="00474EC2" w:rsidP="00474EC2"/>
    <w:p w14:paraId="3E0CCCB8" w14:textId="798255BB" w:rsidR="007C6922" w:rsidRDefault="007C6922" w:rsidP="007C6922">
      <w:r>
        <w:lastRenderedPageBreak/>
        <w:t>На основании данных, изображенных в таблице, 20% испытуемых достигли уровня выше среднего. Они смогли составить подробный и интересный рассказ, опираясь на свой личный опыт, и использовали разнообразную лексику.</w:t>
      </w:r>
    </w:p>
    <w:p w14:paraId="77997306" w14:textId="181FD9A7" w:rsidR="007C6922" w:rsidRDefault="007C6922" w:rsidP="007C6922">
      <w:r>
        <w:t>50% испытуемых показали средний уровень. Они составляли рассказ с помощью опорного плана, предложенного учителем, но их рассказы стали более связными и информативными. Связь между фрагментами рассказа была более четкой.</w:t>
      </w:r>
    </w:p>
    <w:p w14:paraId="6A26D483" w14:textId="18ED92BE" w:rsidR="007C6922" w:rsidRDefault="007C6922" w:rsidP="007C6922">
      <w:r>
        <w:t>Остальные 30% детей показали недостаточный уровень. Они ответили на вопросы плана с помощью педагога, но их предложения оставались простыми, хотя и более развернутыми, чем на первом этапе.</w:t>
      </w:r>
    </w:p>
    <w:p w14:paraId="5A3CECE8" w14:textId="69FA1A9C" w:rsidR="007C6922" w:rsidRDefault="007C6922" w:rsidP="007C6922">
      <w:r>
        <w:t xml:space="preserve">Дети в экспериментальной группе показали значительные улучшения по сравнению с </w:t>
      </w:r>
      <w:r>
        <w:t>констатирующим этапом</w:t>
      </w:r>
      <w:r>
        <w:t>. Их рассказы стали более связными, информативными и подробными.</w:t>
      </w:r>
    </w:p>
    <w:p w14:paraId="20ECA6D9" w14:textId="15FF4406" w:rsidR="00474EC2" w:rsidRDefault="00474EC2" w:rsidP="00474EC2">
      <w:r>
        <w:t xml:space="preserve">Далее перейдем к анализу результатов выполнения детьми шестого диагностического задания по выбранной нами методике (таблица </w:t>
      </w:r>
      <w:r w:rsidR="007C6922">
        <w:t>23</w:t>
      </w:r>
      <w:r>
        <w:t>):</w:t>
      </w:r>
    </w:p>
    <w:p w14:paraId="31C9A328" w14:textId="2F3D9F55" w:rsidR="00474EC2" w:rsidRDefault="00474EC2" w:rsidP="00474EC2">
      <w:r>
        <w:t xml:space="preserve">Таблица </w:t>
      </w:r>
      <w:r w:rsidR="007C6922">
        <w:t>23</w:t>
      </w:r>
      <w:r>
        <w:t xml:space="preserve"> – Оценка умения составлять описательный рассказ (экспериментальная группа)</w:t>
      </w:r>
    </w:p>
    <w:tbl>
      <w:tblPr>
        <w:tblStyle w:val="ab"/>
        <w:tblW w:w="0" w:type="auto"/>
        <w:tblLook w:val="04A0" w:firstRow="1" w:lastRow="0" w:firstColumn="1" w:lastColumn="0" w:noHBand="0" w:noVBand="1"/>
      </w:tblPr>
      <w:tblGrid>
        <w:gridCol w:w="3114"/>
        <w:gridCol w:w="3115"/>
        <w:gridCol w:w="3115"/>
      </w:tblGrid>
      <w:tr w:rsidR="00474EC2" w:rsidRPr="00D70C2D" w14:paraId="2C28A342" w14:textId="77777777" w:rsidTr="007C6922">
        <w:tc>
          <w:tcPr>
            <w:tcW w:w="3114" w:type="dxa"/>
          </w:tcPr>
          <w:p w14:paraId="1F850495"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4D0D93CE"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1CEC3136" w14:textId="77777777" w:rsidR="00474EC2" w:rsidRPr="00D70C2D" w:rsidRDefault="00474EC2" w:rsidP="00EA594A">
            <w:pPr>
              <w:ind w:firstLine="0"/>
              <w:jc w:val="center"/>
              <w:rPr>
                <w:sz w:val="24"/>
                <w:szCs w:val="20"/>
              </w:rPr>
            </w:pPr>
            <w:r>
              <w:rPr>
                <w:sz w:val="24"/>
                <w:szCs w:val="20"/>
              </w:rPr>
              <w:t>Уровень</w:t>
            </w:r>
          </w:p>
        </w:tc>
      </w:tr>
      <w:tr w:rsidR="007C6922" w:rsidRPr="00D70C2D" w14:paraId="2D477C46" w14:textId="77777777" w:rsidTr="007C6922">
        <w:tc>
          <w:tcPr>
            <w:tcW w:w="3114" w:type="dxa"/>
            <w:vAlign w:val="center"/>
          </w:tcPr>
          <w:p w14:paraId="2E0BEF1F" w14:textId="7E020DB6" w:rsidR="007C6922" w:rsidRPr="007C6922" w:rsidRDefault="007C6922" w:rsidP="007C6922">
            <w:pPr>
              <w:ind w:firstLine="0"/>
              <w:jc w:val="center"/>
              <w:rPr>
                <w:sz w:val="24"/>
                <w:szCs w:val="24"/>
              </w:rPr>
            </w:pPr>
            <w:r w:rsidRPr="007C6922">
              <w:rPr>
                <w:color w:val="292929"/>
                <w:sz w:val="24"/>
                <w:szCs w:val="24"/>
              </w:rPr>
              <w:t>ЭГ 01</w:t>
            </w:r>
          </w:p>
        </w:tc>
        <w:tc>
          <w:tcPr>
            <w:tcW w:w="3115" w:type="dxa"/>
            <w:vAlign w:val="center"/>
          </w:tcPr>
          <w:p w14:paraId="1AE1516E" w14:textId="18B2C5C8"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50FDA248" w14:textId="2AF926BD"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6A506B64" w14:textId="77777777" w:rsidTr="007C6922">
        <w:tc>
          <w:tcPr>
            <w:tcW w:w="3114" w:type="dxa"/>
            <w:vAlign w:val="center"/>
          </w:tcPr>
          <w:p w14:paraId="2A775449" w14:textId="1D0AC088" w:rsidR="007C6922" w:rsidRPr="007C6922" w:rsidRDefault="007C6922" w:rsidP="007C6922">
            <w:pPr>
              <w:ind w:firstLine="0"/>
              <w:jc w:val="center"/>
              <w:rPr>
                <w:sz w:val="24"/>
                <w:szCs w:val="24"/>
              </w:rPr>
            </w:pPr>
            <w:r w:rsidRPr="007C6922">
              <w:rPr>
                <w:color w:val="292929"/>
                <w:sz w:val="24"/>
                <w:szCs w:val="24"/>
              </w:rPr>
              <w:t>ЭГ 02</w:t>
            </w:r>
          </w:p>
        </w:tc>
        <w:tc>
          <w:tcPr>
            <w:tcW w:w="3115" w:type="dxa"/>
            <w:vAlign w:val="center"/>
          </w:tcPr>
          <w:p w14:paraId="3EE9399B" w14:textId="5BDA5997"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453B4EC" w14:textId="7905DAE3"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389E8472" w14:textId="77777777" w:rsidTr="007C6922">
        <w:tc>
          <w:tcPr>
            <w:tcW w:w="3114" w:type="dxa"/>
            <w:vAlign w:val="center"/>
          </w:tcPr>
          <w:p w14:paraId="2A34DB3B" w14:textId="72013F97" w:rsidR="007C6922" w:rsidRPr="007C6922" w:rsidRDefault="007C6922" w:rsidP="007C6922">
            <w:pPr>
              <w:ind w:firstLine="0"/>
              <w:jc w:val="center"/>
              <w:rPr>
                <w:sz w:val="24"/>
                <w:szCs w:val="24"/>
              </w:rPr>
            </w:pPr>
            <w:r w:rsidRPr="007C6922">
              <w:rPr>
                <w:color w:val="292929"/>
                <w:sz w:val="24"/>
                <w:szCs w:val="24"/>
              </w:rPr>
              <w:t>ЭГ 03</w:t>
            </w:r>
          </w:p>
        </w:tc>
        <w:tc>
          <w:tcPr>
            <w:tcW w:w="3115" w:type="dxa"/>
            <w:vAlign w:val="center"/>
          </w:tcPr>
          <w:p w14:paraId="48CB4298" w14:textId="2CA9B022"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8C6AB18" w14:textId="41BBEE77"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7FC673DE" w14:textId="77777777" w:rsidTr="007C6922">
        <w:tc>
          <w:tcPr>
            <w:tcW w:w="3114" w:type="dxa"/>
            <w:vAlign w:val="center"/>
          </w:tcPr>
          <w:p w14:paraId="344BE341" w14:textId="71224D52" w:rsidR="007C6922" w:rsidRPr="007C6922" w:rsidRDefault="007C6922" w:rsidP="007C6922">
            <w:pPr>
              <w:ind w:firstLine="0"/>
              <w:jc w:val="center"/>
              <w:rPr>
                <w:sz w:val="24"/>
                <w:szCs w:val="24"/>
              </w:rPr>
            </w:pPr>
            <w:r w:rsidRPr="007C6922">
              <w:rPr>
                <w:color w:val="292929"/>
                <w:sz w:val="24"/>
                <w:szCs w:val="24"/>
              </w:rPr>
              <w:t>ЭГ 04</w:t>
            </w:r>
          </w:p>
        </w:tc>
        <w:tc>
          <w:tcPr>
            <w:tcW w:w="3115" w:type="dxa"/>
            <w:vAlign w:val="center"/>
          </w:tcPr>
          <w:p w14:paraId="5E5A0649" w14:textId="4AC12178"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3EAFF7E9" w14:textId="713643BE"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07142A94" w14:textId="77777777" w:rsidTr="007C6922">
        <w:tc>
          <w:tcPr>
            <w:tcW w:w="3114" w:type="dxa"/>
            <w:vAlign w:val="center"/>
          </w:tcPr>
          <w:p w14:paraId="7B57FDC3" w14:textId="0C7C88E1" w:rsidR="007C6922" w:rsidRPr="007C6922" w:rsidRDefault="007C6922" w:rsidP="007C6922">
            <w:pPr>
              <w:ind w:firstLine="0"/>
              <w:jc w:val="center"/>
              <w:rPr>
                <w:sz w:val="24"/>
                <w:szCs w:val="24"/>
              </w:rPr>
            </w:pPr>
            <w:r w:rsidRPr="007C6922">
              <w:rPr>
                <w:color w:val="292929"/>
                <w:sz w:val="24"/>
                <w:szCs w:val="24"/>
              </w:rPr>
              <w:t>ЭГ 05</w:t>
            </w:r>
          </w:p>
        </w:tc>
        <w:tc>
          <w:tcPr>
            <w:tcW w:w="3115" w:type="dxa"/>
            <w:vAlign w:val="center"/>
          </w:tcPr>
          <w:p w14:paraId="79AF1441" w14:textId="156D11DF"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4CA8E98A" w14:textId="5A97EB2D"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256A492D" w14:textId="77777777" w:rsidTr="007C6922">
        <w:tc>
          <w:tcPr>
            <w:tcW w:w="3114" w:type="dxa"/>
            <w:vAlign w:val="center"/>
          </w:tcPr>
          <w:p w14:paraId="2BB22245" w14:textId="79E48E75" w:rsidR="007C6922" w:rsidRPr="007C6922" w:rsidRDefault="007C6922" w:rsidP="007C6922">
            <w:pPr>
              <w:ind w:firstLine="0"/>
              <w:jc w:val="center"/>
              <w:rPr>
                <w:sz w:val="24"/>
                <w:szCs w:val="24"/>
              </w:rPr>
            </w:pPr>
            <w:r w:rsidRPr="007C6922">
              <w:rPr>
                <w:color w:val="292929"/>
                <w:sz w:val="24"/>
                <w:szCs w:val="24"/>
              </w:rPr>
              <w:t>ЭГ 06</w:t>
            </w:r>
          </w:p>
        </w:tc>
        <w:tc>
          <w:tcPr>
            <w:tcW w:w="3115" w:type="dxa"/>
            <w:vAlign w:val="center"/>
          </w:tcPr>
          <w:p w14:paraId="6BD974E0" w14:textId="60AA7838"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0659DFA" w14:textId="668B7FE7"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25A44B5D" w14:textId="77777777" w:rsidTr="007C6922">
        <w:tc>
          <w:tcPr>
            <w:tcW w:w="3114" w:type="dxa"/>
            <w:vAlign w:val="center"/>
          </w:tcPr>
          <w:p w14:paraId="79861684" w14:textId="48FFAEC7" w:rsidR="007C6922" w:rsidRPr="007C6922" w:rsidRDefault="007C6922" w:rsidP="007C6922">
            <w:pPr>
              <w:ind w:firstLine="0"/>
              <w:jc w:val="center"/>
              <w:rPr>
                <w:sz w:val="24"/>
                <w:szCs w:val="24"/>
              </w:rPr>
            </w:pPr>
            <w:r w:rsidRPr="007C6922">
              <w:rPr>
                <w:color w:val="292929"/>
                <w:sz w:val="24"/>
                <w:szCs w:val="24"/>
              </w:rPr>
              <w:t>ЭГ 07</w:t>
            </w:r>
          </w:p>
        </w:tc>
        <w:tc>
          <w:tcPr>
            <w:tcW w:w="3115" w:type="dxa"/>
            <w:vAlign w:val="center"/>
          </w:tcPr>
          <w:p w14:paraId="281AB79F" w14:textId="3489ACF3"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403175F" w14:textId="00B09847"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2CE58718" w14:textId="77777777" w:rsidTr="007C6922">
        <w:tc>
          <w:tcPr>
            <w:tcW w:w="3114" w:type="dxa"/>
            <w:vAlign w:val="center"/>
          </w:tcPr>
          <w:p w14:paraId="2AEBFCF0" w14:textId="3C2A3DF0" w:rsidR="007C6922" w:rsidRPr="007C6922" w:rsidRDefault="007C6922" w:rsidP="007C6922">
            <w:pPr>
              <w:ind w:firstLine="0"/>
              <w:jc w:val="center"/>
              <w:rPr>
                <w:sz w:val="24"/>
                <w:szCs w:val="24"/>
              </w:rPr>
            </w:pPr>
            <w:r w:rsidRPr="007C6922">
              <w:rPr>
                <w:color w:val="292929"/>
                <w:sz w:val="24"/>
                <w:szCs w:val="24"/>
              </w:rPr>
              <w:t>ЭГ 08</w:t>
            </w:r>
          </w:p>
        </w:tc>
        <w:tc>
          <w:tcPr>
            <w:tcW w:w="3115" w:type="dxa"/>
            <w:vAlign w:val="center"/>
          </w:tcPr>
          <w:p w14:paraId="3A5347F9" w14:textId="2AAAD89D" w:rsidR="007C6922" w:rsidRPr="007C6922" w:rsidRDefault="007C6922" w:rsidP="007C6922">
            <w:pPr>
              <w:ind w:firstLine="0"/>
              <w:jc w:val="center"/>
              <w:rPr>
                <w:sz w:val="24"/>
                <w:szCs w:val="24"/>
              </w:rPr>
            </w:pPr>
            <w:r w:rsidRPr="007C6922">
              <w:rPr>
                <w:color w:val="292929"/>
                <w:sz w:val="24"/>
                <w:szCs w:val="24"/>
              </w:rPr>
              <w:t>2</w:t>
            </w:r>
          </w:p>
        </w:tc>
        <w:tc>
          <w:tcPr>
            <w:tcW w:w="3115" w:type="dxa"/>
            <w:vAlign w:val="center"/>
          </w:tcPr>
          <w:p w14:paraId="27FCEB8F" w14:textId="2507B4A8" w:rsidR="007C6922" w:rsidRPr="007C6922" w:rsidRDefault="007C6922" w:rsidP="007C6922">
            <w:pPr>
              <w:ind w:firstLine="0"/>
              <w:jc w:val="center"/>
              <w:rPr>
                <w:sz w:val="24"/>
                <w:szCs w:val="24"/>
              </w:rPr>
            </w:pPr>
            <w:r w:rsidRPr="007C6922">
              <w:rPr>
                <w:color w:val="292929"/>
                <w:sz w:val="24"/>
                <w:szCs w:val="24"/>
              </w:rPr>
              <w:t>Недостаточный</w:t>
            </w:r>
          </w:p>
        </w:tc>
      </w:tr>
      <w:tr w:rsidR="007C6922" w:rsidRPr="00D70C2D" w14:paraId="686EA244" w14:textId="77777777" w:rsidTr="007C6922">
        <w:tc>
          <w:tcPr>
            <w:tcW w:w="3114" w:type="dxa"/>
            <w:vAlign w:val="center"/>
          </w:tcPr>
          <w:p w14:paraId="7C7C7BC2" w14:textId="278E6FD4" w:rsidR="007C6922" w:rsidRPr="007C6922" w:rsidRDefault="007C6922" w:rsidP="007C6922">
            <w:pPr>
              <w:ind w:firstLine="0"/>
              <w:jc w:val="center"/>
              <w:rPr>
                <w:sz w:val="24"/>
                <w:szCs w:val="24"/>
              </w:rPr>
            </w:pPr>
            <w:r w:rsidRPr="007C6922">
              <w:rPr>
                <w:color w:val="292929"/>
                <w:sz w:val="24"/>
                <w:szCs w:val="24"/>
              </w:rPr>
              <w:t>ЭГ 09</w:t>
            </w:r>
          </w:p>
        </w:tc>
        <w:tc>
          <w:tcPr>
            <w:tcW w:w="3115" w:type="dxa"/>
            <w:vAlign w:val="center"/>
          </w:tcPr>
          <w:p w14:paraId="4EA4ABB9" w14:textId="20857CE8"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E5CC7ED" w14:textId="23635902"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30B9EADF" w14:textId="77777777" w:rsidTr="007C6922">
        <w:tc>
          <w:tcPr>
            <w:tcW w:w="3114" w:type="dxa"/>
            <w:vAlign w:val="center"/>
          </w:tcPr>
          <w:p w14:paraId="7753FC5E" w14:textId="692113EB" w:rsidR="007C6922" w:rsidRPr="007C6922" w:rsidRDefault="007C6922" w:rsidP="007C6922">
            <w:pPr>
              <w:ind w:firstLine="0"/>
              <w:jc w:val="center"/>
              <w:rPr>
                <w:sz w:val="24"/>
                <w:szCs w:val="24"/>
              </w:rPr>
            </w:pPr>
            <w:r w:rsidRPr="007C6922">
              <w:rPr>
                <w:color w:val="292929"/>
                <w:sz w:val="24"/>
                <w:szCs w:val="24"/>
              </w:rPr>
              <w:t>ЭГ 10</w:t>
            </w:r>
          </w:p>
        </w:tc>
        <w:tc>
          <w:tcPr>
            <w:tcW w:w="3115" w:type="dxa"/>
            <w:vAlign w:val="center"/>
          </w:tcPr>
          <w:p w14:paraId="6C05910A" w14:textId="435A66E8"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C9A263E" w14:textId="46872E05" w:rsidR="007C6922" w:rsidRPr="007C6922" w:rsidRDefault="007C6922" w:rsidP="007C6922">
            <w:pPr>
              <w:ind w:firstLine="0"/>
              <w:jc w:val="center"/>
              <w:rPr>
                <w:sz w:val="24"/>
                <w:szCs w:val="24"/>
              </w:rPr>
            </w:pPr>
            <w:r w:rsidRPr="007C6922">
              <w:rPr>
                <w:color w:val="292929"/>
                <w:sz w:val="24"/>
                <w:szCs w:val="24"/>
              </w:rPr>
              <w:t>Средний</w:t>
            </w:r>
          </w:p>
        </w:tc>
      </w:tr>
    </w:tbl>
    <w:p w14:paraId="67743863" w14:textId="77777777" w:rsidR="00474EC2" w:rsidRDefault="00474EC2" w:rsidP="00474EC2">
      <w:pPr>
        <w:ind w:firstLine="0"/>
      </w:pPr>
    </w:p>
    <w:p w14:paraId="5227046C" w14:textId="77777777" w:rsidR="007C6922" w:rsidRPr="007C6922" w:rsidRDefault="007C6922" w:rsidP="007C6922">
      <w:r w:rsidRPr="007C6922">
        <w:lastRenderedPageBreak/>
        <w:t>На основании данных, представленных в таблице, можно прийти к выводу, что 30% испытуемых справились с этим заданием на среднем уровне. Дети со средним уровнем смогли составить достаточно информативный и логически завершенный текст.</w:t>
      </w:r>
    </w:p>
    <w:p w14:paraId="3DE17342" w14:textId="29FF4D57" w:rsidR="007C6922" w:rsidRPr="007C6922" w:rsidRDefault="007C6922" w:rsidP="007C6922">
      <w:r w:rsidRPr="007C6922">
        <w:t>30% д</w:t>
      </w:r>
      <w:r>
        <w:t>ошкольников</w:t>
      </w:r>
      <w:r w:rsidRPr="007C6922">
        <w:t xml:space="preserve"> достигли уровня выше среднего. Они составляли подробные и интересные описательные рассказы, используя разнообразную лексику и не допуская грамматических ошибок.</w:t>
      </w:r>
    </w:p>
    <w:p w14:paraId="0D0F8485" w14:textId="1A13E8EF" w:rsidR="007C6922" w:rsidRPr="007C6922" w:rsidRDefault="007C6922" w:rsidP="007C6922">
      <w:r w:rsidRPr="007C6922">
        <w:t>Остальные 40% показали недостаточный уровень. Они нуждались в помощи педагога при составлении рассказа, но стали упускать меньше деталей и лучше связывать между собой высказывания.</w:t>
      </w:r>
    </w:p>
    <w:p w14:paraId="77A7F1EA" w14:textId="08DBC7F5" w:rsidR="007C6922" w:rsidRDefault="007C6922" w:rsidP="007C6922">
      <w:r w:rsidRPr="007C6922">
        <w:t>Результаты экспериментальной группы стали значительно лучше, чем на первом этапе. Это может свидетельствовать о том, что у детей с ОНР улучшились навыки в развитии речи и умении описывать предметы.</w:t>
      </w:r>
    </w:p>
    <w:p w14:paraId="7C5C35B9" w14:textId="32AB2909" w:rsidR="00474EC2" w:rsidRDefault="00474EC2" w:rsidP="00474EC2">
      <w:r>
        <w:t xml:space="preserve">И, наконец, рассмотрим результаты последнего диагностического задания (таблица </w:t>
      </w:r>
      <w:r w:rsidR="007C6922">
        <w:t>24</w:t>
      </w:r>
      <w:r>
        <w:t>):</w:t>
      </w:r>
    </w:p>
    <w:p w14:paraId="7885E520" w14:textId="0996E9F0" w:rsidR="00474EC2" w:rsidRDefault="00474EC2" w:rsidP="00474EC2">
      <w:r>
        <w:t xml:space="preserve">Таблица </w:t>
      </w:r>
      <w:r w:rsidR="007C6922">
        <w:t>24</w:t>
      </w:r>
      <w:r>
        <w:t xml:space="preserve"> – Оценка умения составлять связанный рассказ (экспериментальная группа)</w:t>
      </w:r>
    </w:p>
    <w:tbl>
      <w:tblPr>
        <w:tblStyle w:val="ab"/>
        <w:tblW w:w="0" w:type="auto"/>
        <w:tblLook w:val="04A0" w:firstRow="1" w:lastRow="0" w:firstColumn="1" w:lastColumn="0" w:noHBand="0" w:noVBand="1"/>
      </w:tblPr>
      <w:tblGrid>
        <w:gridCol w:w="3114"/>
        <w:gridCol w:w="3115"/>
        <w:gridCol w:w="3115"/>
      </w:tblGrid>
      <w:tr w:rsidR="00474EC2" w:rsidRPr="00D70C2D" w14:paraId="5E39CADE" w14:textId="77777777" w:rsidTr="007C6922">
        <w:tc>
          <w:tcPr>
            <w:tcW w:w="3114" w:type="dxa"/>
          </w:tcPr>
          <w:p w14:paraId="43B4049F" w14:textId="77777777" w:rsidR="00474EC2" w:rsidRPr="00D70C2D" w:rsidRDefault="00474EC2" w:rsidP="00EA594A">
            <w:pPr>
              <w:ind w:firstLine="0"/>
              <w:jc w:val="center"/>
              <w:rPr>
                <w:sz w:val="24"/>
                <w:szCs w:val="20"/>
              </w:rPr>
            </w:pPr>
            <w:r>
              <w:rPr>
                <w:sz w:val="24"/>
                <w:szCs w:val="20"/>
              </w:rPr>
              <w:t>Код ребенка</w:t>
            </w:r>
          </w:p>
        </w:tc>
        <w:tc>
          <w:tcPr>
            <w:tcW w:w="3115" w:type="dxa"/>
          </w:tcPr>
          <w:p w14:paraId="6C22154F" w14:textId="77777777" w:rsidR="00474EC2" w:rsidRPr="00D70C2D" w:rsidRDefault="00474EC2" w:rsidP="00EA594A">
            <w:pPr>
              <w:ind w:firstLine="0"/>
              <w:jc w:val="center"/>
              <w:rPr>
                <w:sz w:val="24"/>
                <w:szCs w:val="20"/>
              </w:rPr>
            </w:pPr>
            <w:r>
              <w:rPr>
                <w:sz w:val="24"/>
                <w:szCs w:val="20"/>
              </w:rPr>
              <w:t>Количество баллов</w:t>
            </w:r>
          </w:p>
        </w:tc>
        <w:tc>
          <w:tcPr>
            <w:tcW w:w="3115" w:type="dxa"/>
          </w:tcPr>
          <w:p w14:paraId="729877D3" w14:textId="77777777" w:rsidR="00474EC2" w:rsidRPr="00D70C2D" w:rsidRDefault="00474EC2" w:rsidP="00EA594A">
            <w:pPr>
              <w:ind w:firstLine="0"/>
              <w:jc w:val="center"/>
              <w:rPr>
                <w:sz w:val="24"/>
                <w:szCs w:val="20"/>
              </w:rPr>
            </w:pPr>
            <w:r>
              <w:rPr>
                <w:sz w:val="24"/>
                <w:szCs w:val="20"/>
              </w:rPr>
              <w:t>Уровень</w:t>
            </w:r>
          </w:p>
        </w:tc>
      </w:tr>
      <w:tr w:rsidR="007C6922" w:rsidRPr="00D70C2D" w14:paraId="5ABA55E5" w14:textId="77777777" w:rsidTr="007C6922">
        <w:tc>
          <w:tcPr>
            <w:tcW w:w="3114" w:type="dxa"/>
            <w:vAlign w:val="center"/>
          </w:tcPr>
          <w:p w14:paraId="6A28922B" w14:textId="0D817347" w:rsidR="007C6922" w:rsidRPr="007C6922" w:rsidRDefault="007C6922" w:rsidP="007C6922">
            <w:pPr>
              <w:ind w:firstLine="0"/>
              <w:jc w:val="center"/>
              <w:rPr>
                <w:sz w:val="24"/>
                <w:szCs w:val="24"/>
              </w:rPr>
            </w:pPr>
            <w:r w:rsidRPr="007C6922">
              <w:rPr>
                <w:color w:val="292929"/>
                <w:sz w:val="24"/>
                <w:szCs w:val="24"/>
              </w:rPr>
              <w:t>ЭГ 01</w:t>
            </w:r>
          </w:p>
        </w:tc>
        <w:tc>
          <w:tcPr>
            <w:tcW w:w="3115" w:type="dxa"/>
            <w:vAlign w:val="center"/>
          </w:tcPr>
          <w:p w14:paraId="317C6E90" w14:textId="63FD439D"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0DAA5638" w14:textId="5B45AC62"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04DCB484" w14:textId="77777777" w:rsidTr="007C6922">
        <w:tc>
          <w:tcPr>
            <w:tcW w:w="3114" w:type="dxa"/>
            <w:vAlign w:val="center"/>
          </w:tcPr>
          <w:p w14:paraId="397E0AD5" w14:textId="7C6320D6" w:rsidR="007C6922" w:rsidRPr="007C6922" w:rsidRDefault="007C6922" w:rsidP="007C6922">
            <w:pPr>
              <w:ind w:firstLine="0"/>
              <w:jc w:val="center"/>
              <w:rPr>
                <w:sz w:val="24"/>
                <w:szCs w:val="24"/>
              </w:rPr>
            </w:pPr>
            <w:r w:rsidRPr="007C6922">
              <w:rPr>
                <w:color w:val="292929"/>
                <w:sz w:val="24"/>
                <w:szCs w:val="24"/>
              </w:rPr>
              <w:t>ЭГ 02</w:t>
            </w:r>
          </w:p>
        </w:tc>
        <w:tc>
          <w:tcPr>
            <w:tcW w:w="3115" w:type="dxa"/>
            <w:vAlign w:val="center"/>
          </w:tcPr>
          <w:p w14:paraId="337262A6" w14:textId="5FFE0B87"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463F48E8" w14:textId="016A4626"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1202D34C" w14:textId="77777777" w:rsidTr="007C6922">
        <w:tc>
          <w:tcPr>
            <w:tcW w:w="3114" w:type="dxa"/>
            <w:vAlign w:val="center"/>
          </w:tcPr>
          <w:p w14:paraId="2205E354" w14:textId="7A44A769" w:rsidR="007C6922" w:rsidRPr="007C6922" w:rsidRDefault="007C6922" w:rsidP="007C6922">
            <w:pPr>
              <w:ind w:firstLine="0"/>
              <w:jc w:val="center"/>
              <w:rPr>
                <w:sz w:val="24"/>
                <w:szCs w:val="24"/>
              </w:rPr>
            </w:pPr>
            <w:r w:rsidRPr="007C6922">
              <w:rPr>
                <w:color w:val="292929"/>
                <w:sz w:val="24"/>
                <w:szCs w:val="24"/>
              </w:rPr>
              <w:t>ЭГ 03</w:t>
            </w:r>
          </w:p>
        </w:tc>
        <w:tc>
          <w:tcPr>
            <w:tcW w:w="3115" w:type="dxa"/>
            <w:vAlign w:val="center"/>
          </w:tcPr>
          <w:p w14:paraId="56EEC9E8" w14:textId="7DD8D35A"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21C4B28F" w14:textId="32CD99C8"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088D936F" w14:textId="77777777" w:rsidTr="007C6922">
        <w:tc>
          <w:tcPr>
            <w:tcW w:w="3114" w:type="dxa"/>
            <w:vAlign w:val="center"/>
          </w:tcPr>
          <w:p w14:paraId="1170B8B2" w14:textId="28818438" w:rsidR="007C6922" w:rsidRPr="007C6922" w:rsidRDefault="007C6922" w:rsidP="007C6922">
            <w:pPr>
              <w:ind w:firstLine="0"/>
              <w:jc w:val="center"/>
              <w:rPr>
                <w:sz w:val="24"/>
                <w:szCs w:val="24"/>
              </w:rPr>
            </w:pPr>
            <w:r w:rsidRPr="007C6922">
              <w:rPr>
                <w:color w:val="292929"/>
                <w:sz w:val="24"/>
                <w:szCs w:val="24"/>
              </w:rPr>
              <w:t>ЭГ 04</w:t>
            </w:r>
          </w:p>
        </w:tc>
        <w:tc>
          <w:tcPr>
            <w:tcW w:w="3115" w:type="dxa"/>
            <w:vAlign w:val="center"/>
          </w:tcPr>
          <w:p w14:paraId="2C6A2CFA" w14:textId="7F9D1855"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004C4206" w14:textId="58375304"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2E757691" w14:textId="77777777" w:rsidTr="007C6922">
        <w:tc>
          <w:tcPr>
            <w:tcW w:w="3114" w:type="dxa"/>
            <w:vAlign w:val="center"/>
          </w:tcPr>
          <w:p w14:paraId="3A5DC618" w14:textId="787BCD21" w:rsidR="007C6922" w:rsidRPr="007C6922" w:rsidRDefault="007C6922" w:rsidP="007C6922">
            <w:pPr>
              <w:ind w:firstLine="0"/>
              <w:jc w:val="center"/>
              <w:rPr>
                <w:sz w:val="24"/>
                <w:szCs w:val="24"/>
              </w:rPr>
            </w:pPr>
            <w:r w:rsidRPr="007C6922">
              <w:rPr>
                <w:color w:val="292929"/>
                <w:sz w:val="24"/>
                <w:szCs w:val="24"/>
              </w:rPr>
              <w:t>ЭГ 05</w:t>
            </w:r>
          </w:p>
        </w:tc>
        <w:tc>
          <w:tcPr>
            <w:tcW w:w="3115" w:type="dxa"/>
            <w:vAlign w:val="center"/>
          </w:tcPr>
          <w:p w14:paraId="3A85547C" w14:textId="0A7FC63E"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2806F86F" w14:textId="02F6B0E9"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2D089BFA" w14:textId="77777777" w:rsidTr="007C6922">
        <w:tc>
          <w:tcPr>
            <w:tcW w:w="3114" w:type="dxa"/>
            <w:vAlign w:val="center"/>
          </w:tcPr>
          <w:p w14:paraId="6B527403" w14:textId="4E920288" w:rsidR="007C6922" w:rsidRPr="007C6922" w:rsidRDefault="007C6922" w:rsidP="007C6922">
            <w:pPr>
              <w:ind w:firstLine="0"/>
              <w:jc w:val="center"/>
              <w:rPr>
                <w:sz w:val="24"/>
                <w:szCs w:val="24"/>
              </w:rPr>
            </w:pPr>
            <w:r w:rsidRPr="007C6922">
              <w:rPr>
                <w:color w:val="292929"/>
                <w:sz w:val="24"/>
                <w:szCs w:val="24"/>
              </w:rPr>
              <w:t>ЭГ 06</w:t>
            </w:r>
          </w:p>
        </w:tc>
        <w:tc>
          <w:tcPr>
            <w:tcW w:w="3115" w:type="dxa"/>
            <w:vAlign w:val="center"/>
          </w:tcPr>
          <w:p w14:paraId="5539810A" w14:textId="621060A4"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1A18307B" w14:textId="3B87D494"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6D105682" w14:textId="77777777" w:rsidTr="007C6922">
        <w:tc>
          <w:tcPr>
            <w:tcW w:w="3114" w:type="dxa"/>
            <w:vAlign w:val="center"/>
          </w:tcPr>
          <w:p w14:paraId="3E548FA0" w14:textId="5A30D511" w:rsidR="007C6922" w:rsidRPr="007C6922" w:rsidRDefault="007C6922" w:rsidP="007C6922">
            <w:pPr>
              <w:ind w:firstLine="0"/>
              <w:jc w:val="center"/>
              <w:rPr>
                <w:sz w:val="24"/>
                <w:szCs w:val="24"/>
              </w:rPr>
            </w:pPr>
            <w:r w:rsidRPr="007C6922">
              <w:rPr>
                <w:color w:val="292929"/>
                <w:sz w:val="24"/>
                <w:szCs w:val="24"/>
              </w:rPr>
              <w:t>ЭГ 07</w:t>
            </w:r>
          </w:p>
        </w:tc>
        <w:tc>
          <w:tcPr>
            <w:tcW w:w="3115" w:type="dxa"/>
            <w:vAlign w:val="center"/>
          </w:tcPr>
          <w:p w14:paraId="4D16C3BE" w14:textId="037E1DD1"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7D6028F6" w14:textId="7E1524CB" w:rsidR="007C6922" w:rsidRPr="007C6922" w:rsidRDefault="007C6922" w:rsidP="007C6922">
            <w:pPr>
              <w:ind w:firstLine="0"/>
              <w:jc w:val="center"/>
              <w:rPr>
                <w:sz w:val="24"/>
                <w:szCs w:val="24"/>
              </w:rPr>
            </w:pPr>
            <w:r w:rsidRPr="007C6922">
              <w:rPr>
                <w:color w:val="292929"/>
                <w:sz w:val="24"/>
                <w:szCs w:val="24"/>
              </w:rPr>
              <w:t>Средний</w:t>
            </w:r>
          </w:p>
        </w:tc>
      </w:tr>
      <w:tr w:rsidR="007C6922" w:rsidRPr="00D70C2D" w14:paraId="2F6AEA06" w14:textId="77777777" w:rsidTr="007C6922">
        <w:tc>
          <w:tcPr>
            <w:tcW w:w="3114" w:type="dxa"/>
            <w:vAlign w:val="center"/>
          </w:tcPr>
          <w:p w14:paraId="26D39DDB" w14:textId="642E4631" w:rsidR="007C6922" w:rsidRPr="007C6922" w:rsidRDefault="007C6922" w:rsidP="007C6922">
            <w:pPr>
              <w:ind w:firstLine="0"/>
              <w:jc w:val="center"/>
              <w:rPr>
                <w:sz w:val="24"/>
                <w:szCs w:val="24"/>
              </w:rPr>
            </w:pPr>
            <w:r w:rsidRPr="007C6922">
              <w:rPr>
                <w:color w:val="292929"/>
                <w:sz w:val="24"/>
                <w:szCs w:val="24"/>
              </w:rPr>
              <w:t>ЭГ 08</w:t>
            </w:r>
          </w:p>
        </w:tc>
        <w:tc>
          <w:tcPr>
            <w:tcW w:w="3115" w:type="dxa"/>
            <w:vAlign w:val="center"/>
          </w:tcPr>
          <w:p w14:paraId="1F5BB24D" w14:textId="7FE6242A"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1BD4025A" w14:textId="7EA2E25F"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491381E2" w14:textId="77777777" w:rsidTr="007C6922">
        <w:tc>
          <w:tcPr>
            <w:tcW w:w="3114" w:type="dxa"/>
            <w:vAlign w:val="center"/>
          </w:tcPr>
          <w:p w14:paraId="33A0ABEA" w14:textId="4BD21AE1" w:rsidR="007C6922" w:rsidRPr="007C6922" w:rsidRDefault="007C6922" w:rsidP="007C6922">
            <w:pPr>
              <w:ind w:firstLine="0"/>
              <w:jc w:val="center"/>
              <w:rPr>
                <w:sz w:val="24"/>
                <w:szCs w:val="24"/>
              </w:rPr>
            </w:pPr>
            <w:r w:rsidRPr="007C6922">
              <w:rPr>
                <w:color w:val="292929"/>
                <w:sz w:val="24"/>
                <w:szCs w:val="24"/>
              </w:rPr>
              <w:t>ЭГ 09</w:t>
            </w:r>
          </w:p>
        </w:tc>
        <w:tc>
          <w:tcPr>
            <w:tcW w:w="3115" w:type="dxa"/>
            <w:vAlign w:val="center"/>
          </w:tcPr>
          <w:p w14:paraId="35F011A4" w14:textId="70B62B2F" w:rsidR="007C6922" w:rsidRPr="007C6922" w:rsidRDefault="007C6922" w:rsidP="007C6922">
            <w:pPr>
              <w:ind w:firstLine="0"/>
              <w:jc w:val="center"/>
              <w:rPr>
                <w:sz w:val="24"/>
                <w:szCs w:val="24"/>
              </w:rPr>
            </w:pPr>
            <w:r w:rsidRPr="007C6922">
              <w:rPr>
                <w:color w:val="292929"/>
                <w:sz w:val="24"/>
                <w:szCs w:val="24"/>
              </w:rPr>
              <w:t>4</w:t>
            </w:r>
          </w:p>
        </w:tc>
        <w:tc>
          <w:tcPr>
            <w:tcW w:w="3115" w:type="dxa"/>
            <w:vAlign w:val="center"/>
          </w:tcPr>
          <w:p w14:paraId="55E18E0E" w14:textId="7ABA2F21" w:rsidR="007C6922" w:rsidRPr="007C6922" w:rsidRDefault="007C6922" w:rsidP="007C6922">
            <w:pPr>
              <w:ind w:firstLine="0"/>
              <w:jc w:val="center"/>
              <w:rPr>
                <w:sz w:val="24"/>
                <w:szCs w:val="24"/>
              </w:rPr>
            </w:pPr>
            <w:r w:rsidRPr="007C6922">
              <w:rPr>
                <w:color w:val="292929"/>
                <w:sz w:val="24"/>
                <w:szCs w:val="24"/>
              </w:rPr>
              <w:t>Выше среднего</w:t>
            </w:r>
          </w:p>
        </w:tc>
      </w:tr>
      <w:tr w:rsidR="007C6922" w:rsidRPr="00D70C2D" w14:paraId="026F5EA8" w14:textId="77777777" w:rsidTr="007C6922">
        <w:tc>
          <w:tcPr>
            <w:tcW w:w="3114" w:type="dxa"/>
            <w:vAlign w:val="center"/>
          </w:tcPr>
          <w:p w14:paraId="0C6A89EE" w14:textId="7A5EB207" w:rsidR="007C6922" w:rsidRPr="007C6922" w:rsidRDefault="007C6922" w:rsidP="007C6922">
            <w:pPr>
              <w:ind w:firstLine="0"/>
              <w:jc w:val="center"/>
              <w:rPr>
                <w:sz w:val="24"/>
                <w:szCs w:val="24"/>
              </w:rPr>
            </w:pPr>
            <w:r w:rsidRPr="007C6922">
              <w:rPr>
                <w:color w:val="292929"/>
                <w:sz w:val="24"/>
                <w:szCs w:val="24"/>
              </w:rPr>
              <w:t>ЭГ 10</w:t>
            </w:r>
          </w:p>
        </w:tc>
        <w:tc>
          <w:tcPr>
            <w:tcW w:w="3115" w:type="dxa"/>
            <w:vAlign w:val="center"/>
          </w:tcPr>
          <w:p w14:paraId="6E3A263B" w14:textId="4FA1BCC9" w:rsidR="007C6922" w:rsidRPr="007C6922" w:rsidRDefault="007C6922" w:rsidP="007C6922">
            <w:pPr>
              <w:ind w:firstLine="0"/>
              <w:jc w:val="center"/>
              <w:rPr>
                <w:sz w:val="24"/>
                <w:szCs w:val="24"/>
              </w:rPr>
            </w:pPr>
            <w:r w:rsidRPr="007C6922">
              <w:rPr>
                <w:color w:val="292929"/>
                <w:sz w:val="24"/>
                <w:szCs w:val="24"/>
              </w:rPr>
              <w:t>3</w:t>
            </w:r>
          </w:p>
        </w:tc>
        <w:tc>
          <w:tcPr>
            <w:tcW w:w="3115" w:type="dxa"/>
            <w:vAlign w:val="center"/>
          </w:tcPr>
          <w:p w14:paraId="47D99D2B" w14:textId="1002F3D3" w:rsidR="007C6922" w:rsidRPr="007C6922" w:rsidRDefault="007C6922" w:rsidP="007C6922">
            <w:pPr>
              <w:ind w:firstLine="0"/>
              <w:jc w:val="center"/>
              <w:rPr>
                <w:sz w:val="24"/>
                <w:szCs w:val="24"/>
              </w:rPr>
            </w:pPr>
            <w:r w:rsidRPr="007C6922">
              <w:rPr>
                <w:color w:val="292929"/>
                <w:sz w:val="24"/>
                <w:szCs w:val="24"/>
              </w:rPr>
              <w:t>Средний</w:t>
            </w:r>
          </w:p>
        </w:tc>
      </w:tr>
    </w:tbl>
    <w:p w14:paraId="058EF2F4" w14:textId="77777777" w:rsidR="00474EC2" w:rsidRDefault="00474EC2" w:rsidP="00474EC2"/>
    <w:p w14:paraId="2C9341DD" w14:textId="7D4B3560" w:rsidR="007C6922" w:rsidRDefault="007C6922" w:rsidP="007C6922">
      <w:r>
        <w:t xml:space="preserve">На основании полученных данных, 50% испытуемых показали средний уровень. К этой группе отнесены испытуемые, которые смогли составить </w:t>
      </w:r>
      <w:r>
        <w:lastRenderedPageBreak/>
        <w:t>рассказ с небольшой помощью педагога, сохраняя последовательность действий и допуская незначительные ошибки при согласовании слов.</w:t>
      </w:r>
    </w:p>
    <w:p w14:paraId="643EBD47" w14:textId="494BAA85" w:rsidR="007C6922" w:rsidRDefault="007C6922" w:rsidP="007C6922">
      <w:r>
        <w:t>50% детей показали уровень выше среднего. Они составляли связные и логичные рассказы, самостоятельно передавая все основные события и используя разнообразную лексику.</w:t>
      </w:r>
    </w:p>
    <w:p w14:paraId="1D60E59E" w14:textId="55F0431B" w:rsidR="007C6922" w:rsidRDefault="007C6922" w:rsidP="007C6922">
      <w:r>
        <w:t>Рассказы детей стали более полными и связными, с меньшим количеством грамматических ошибок и повторов.</w:t>
      </w:r>
    </w:p>
    <w:p w14:paraId="65A274C4" w14:textId="707DE30D" w:rsidR="00474EC2" w:rsidRDefault="00474EC2" w:rsidP="00474EC2">
      <w:r>
        <w:t xml:space="preserve">Теперь перейдем к общему анализу всех полученных результатов </w:t>
      </w:r>
      <w:r w:rsidR="007C6922">
        <w:t>контрольного этапа нашей опытно-экспериментальной работы</w:t>
      </w:r>
      <w:r>
        <w:t>:</w:t>
      </w:r>
    </w:p>
    <w:p w14:paraId="2466794B" w14:textId="12B6D95C" w:rsidR="00474EC2" w:rsidRDefault="00474EC2" w:rsidP="00474EC2">
      <w:r>
        <w:t xml:space="preserve">Таблица </w:t>
      </w:r>
      <w:r w:rsidR="007C6922">
        <w:t>25</w:t>
      </w:r>
      <w:r>
        <w:t xml:space="preserve"> – Оценка состояния связной речи дошкольников</w:t>
      </w:r>
      <w:r w:rsidR="007C6922">
        <w:t xml:space="preserve"> с ОНР на контрольном этапе эксперимента</w:t>
      </w:r>
      <w:r>
        <w:t xml:space="preserve"> </w:t>
      </w:r>
    </w:p>
    <w:tbl>
      <w:tblPr>
        <w:tblStyle w:val="ab"/>
        <w:tblW w:w="0" w:type="auto"/>
        <w:jc w:val="center"/>
        <w:tblLook w:val="04A0" w:firstRow="1" w:lastRow="0" w:firstColumn="1" w:lastColumn="0" w:noHBand="0" w:noVBand="1"/>
      </w:tblPr>
      <w:tblGrid>
        <w:gridCol w:w="888"/>
        <w:gridCol w:w="898"/>
        <w:gridCol w:w="899"/>
        <w:gridCol w:w="899"/>
        <w:gridCol w:w="899"/>
        <w:gridCol w:w="899"/>
        <w:gridCol w:w="899"/>
        <w:gridCol w:w="899"/>
        <w:gridCol w:w="1180"/>
        <w:gridCol w:w="984"/>
      </w:tblGrid>
      <w:tr w:rsidR="00E43BAB" w:rsidRPr="00DB1E5E" w14:paraId="0959663D" w14:textId="77777777" w:rsidTr="00EA594A">
        <w:trPr>
          <w:jc w:val="center"/>
        </w:trPr>
        <w:tc>
          <w:tcPr>
            <w:tcW w:w="903" w:type="dxa"/>
          </w:tcPr>
          <w:p w14:paraId="6A3C85DA" w14:textId="77777777" w:rsidR="00E43BAB" w:rsidRPr="00DB1E5E" w:rsidRDefault="00E43BAB" w:rsidP="00EA594A">
            <w:pPr>
              <w:ind w:firstLine="0"/>
              <w:rPr>
                <w:sz w:val="24"/>
                <w:szCs w:val="24"/>
              </w:rPr>
            </w:pPr>
            <w:r w:rsidRPr="00DB1E5E">
              <w:rPr>
                <w:sz w:val="24"/>
                <w:szCs w:val="24"/>
              </w:rPr>
              <w:t>Код ребенка</w:t>
            </w:r>
          </w:p>
        </w:tc>
        <w:tc>
          <w:tcPr>
            <w:tcW w:w="908" w:type="dxa"/>
          </w:tcPr>
          <w:p w14:paraId="2EE7F894" w14:textId="77777777" w:rsidR="00E43BAB" w:rsidRPr="00DB1E5E" w:rsidRDefault="00E43BAB" w:rsidP="00EA594A">
            <w:pPr>
              <w:ind w:firstLine="0"/>
              <w:rPr>
                <w:sz w:val="24"/>
                <w:szCs w:val="24"/>
              </w:rPr>
            </w:pPr>
            <w:r w:rsidRPr="00DB1E5E">
              <w:rPr>
                <w:sz w:val="24"/>
                <w:szCs w:val="24"/>
              </w:rPr>
              <w:t>Задание 1</w:t>
            </w:r>
          </w:p>
        </w:tc>
        <w:tc>
          <w:tcPr>
            <w:tcW w:w="907" w:type="dxa"/>
          </w:tcPr>
          <w:p w14:paraId="14380D53" w14:textId="77777777" w:rsidR="00E43BAB" w:rsidRPr="00DB1E5E" w:rsidRDefault="00E43BAB" w:rsidP="00EA594A">
            <w:pPr>
              <w:ind w:firstLine="0"/>
              <w:rPr>
                <w:sz w:val="24"/>
                <w:szCs w:val="24"/>
              </w:rPr>
            </w:pPr>
            <w:r w:rsidRPr="00DB1E5E">
              <w:rPr>
                <w:sz w:val="24"/>
                <w:szCs w:val="24"/>
              </w:rPr>
              <w:t>Задание 2</w:t>
            </w:r>
          </w:p>
        </w:tc>
        <w:tc>
          <w:tcPr>
            <w:tcW w:w="907" w:type="dxa"/>
          </w:tcPr>
          <w:p w14:paraId="4563EE89" w14:textId="77777777" w:rsidR="00E43BAB" w:rsidRPr="00DB1E5E" w:rsidRDefault="00E43BAB" w:rsidP="00EA594A">
            <w:pPr>
              <w:ind w:firstLine="0"/>
              <w:rPr>
                <w:sz w:val="24"/>
                <w:szCs w:val="24"/>
              </w:rPr>
            </w:pPr>
            <w:r w:rsidRPr="00DB1E5E">
              <w:rPr>
                <w:sz w:val="24"/>
                <w:szCs w:val="24"/>
              </w:rPr>
              <w:t>Задание 3</w:t>
            </w:r>
          </w:p>
        </w:tc>
        <w:tc>
          <w:tcPr>
            <w:tcW w:w="907" w:type="dxa"/>
          </w:tcPr>
          <w:p w14:paraId="25C2DF41" w14:textId="77777777" w:rsidR="00E43BAB" w:rsidRPr="00DB1E5E" w:rsidRDefault="00E43BAB" w:rsidP="00EA594A">
            <w:pPr>
              <w:ind w:firstLine="0"/>
              <w:rPr>
                <w:sz w:val="24"/>
                <w:szCs w:val="24"/>
              </w:rPr>
            </w:pPr>
            <w:r w:rsidRPr="00DB1E5E">
              <w:rPr>
                <w:sz w:val="24"/>
                <w:szCs w:val="24"/>
              </w:rPr>
              <w:t>Задание 4</w:t>
            </w:r>
          </w:p>
        </w:tc>
        <w:tc>
          <w:tcPr>
            <w:tcW w:w="907" w:type="dxa"/>
          </w:tcPr>
          <w:p w14:paraId="3FFB8027" w14:textId="77777777" w:rsidR="00E43BAB" w:rsidRPr="00DB1E5E" w:rsidRDefault="00E43BAB" w:rsidP="00EA594A">
            <w:pPr>
              <w:ind w:firstLine="0"/>
              <w:rPr>
                <w:sz w:val="24"/>
                <w:szCs w:val="24"/>
              </w:rPr>
            </w:pPr>
            <w:r w:rsidRPr="00DB1E5E">
              <w:rPr>
                <w:sz w:val="24"/>
                <w:szCs w:val="24"/>
              </w:rPr>
              <w:t>Задание 5</w:t>
            </w:r>
          </w:p>
        </w:tc>
        <w:tc>
          <w:tcPr>
            <w:tcW w:w="907" w:type="dxa"/>
          </w:tcPr>
          <w:p w14:paraId="2E703335" w14:textId="77777777" w:rsidR="00E43BAB" w:rsidRPr="00DB1E5E" w:rsidRDefault="00E43BAB" w:rsidP="00EA594A">
            <w:pPr>
              <w:ind w:firstLine="0"/>
              <w:rPr>
                <w:sz w:val="24"/>
                <w:szCs w:val="24"/>
              </w:rPr>
            </w:pPr>
            <w:r w:rsidRPr="00DB1E5E">
              <w:rPr>
                <w:sz w:val="24"/>
                <w:szCs w:val="24"/>
              </w:rPr>
              <w:t>Задание 6</w:t>
            </w:r>
          </w:p>
        </w:tc>
        <w:tc>
          <w:tcPr>
            <w:tcW w:w="907" w:type="dxa"/>
          </w:tcPr>
          <w:p w14:paraId="21694655" w14:textId="77777777" w:rsidR="00E43BAB" w:rsidRPr="00DB1E5E" w:rsidRDefault="00E43BAB" w:rsidP="00EA594A">
            <w:pPr>
              <w:ind w:firstLine="0"/>
              <w:rPr>
                <w:sz w:val="24"/>
                <w:szCs w:val="24"/>
              </w:rPr>
            </w:pPr>
            <w:r w:rsidRPr="00DB1E5E">
              <w:rPr>
                <w:sz w:val="24"/>
                <w:szCs w:val="24"/>
              </w:rPr>
              <w:t>Задание 7</w:t>
            </w:r>
          </w:p>
        </w:tc>
        <w:tc>
          <w:tcPr>
            <w:tcW w:w="1152" w:type="dxa"/>
          </w:tcPr>
          <w:p w14:paraId="5EBBE8B1" w14:textId="77777777" w:rsidR="00E43BAB" w:rsidRPr="00DB1E5E" w:rsidRDefault="00E43BAB" w:rsidP="00EA594A">
            <w:pPr>
              <w:ind w:firstLine="0"/>
              <w:rPr>
                <w:sz w:val="24"/>
                <w:szCs w:val="24"/>
              </w:rPr>
            </w:pPr>
            <w:r w:rsidRPr="00DB1E5E">
              <w:rPr>
                <w:sz w:val="24"/>
                <w:szCs w:val="24"/>
              </w:rPr>
              <w:t>Общее количество баллов</w:t>
            </w:r>
          </w:p>
        </w:tc>
        <w:tc>
          <w:tcPr>
            <w:tcW w:w="940" w:type="dxa"/>
          </w:tcPr>
          <w:p w14:paraId="69DAC8E2" w14:textId="77777777" w:rsidR="00E43BAB" w:rsidRPr="00DB1E5E" w:rsidRDefault="00E43BAB" w:rsidP="00EA594A">
            <w:pPr>
              <w:ind w:firstLine="0"/>
              <w:rPr>
                <w:sz w:val="24"/>
                <w:szCs w:val="24"/>
              </w:rPr>
            </w:pPr>
            <w:r w:rsidRPr="00DB1E5E">
              <w:rPr>
                <w:sz w:val="24"/>
                <w:szCs w:val="24"/>
              </w:rPr>
              <w:t>Уровень</w:t>
            </w:r>
          </w:p>
        </w:tc>
      </w:tr>
      <w:tr w:rsidR="00E43BAB" w:rsidRPr="00DB1E5E" w14:paraId="3130590E" w14:textId="77777777" w:rsidTr="00EA594A">
        <w:trPr>
          <w:jc w:val="center"/>
        </w:trPr>
        <w:tc>
          <w:tcPr>
            <w:tcW w:w="903" w:type="dxa"/>
            <w:vAlign w:val="center"/>
          </w:tcPr>
          <w:p w14:paraId="45B3E75C" w14:textId="77777777" w:rsidR="00E43BAB" w:rsidRPr="00DB1E5E" w:rsidRDefault="00E43BAB" w:rsidP="00EA594A">
            <w:pPr>
              <w:ind w:firstLine="0"/>
              <w:jc w:val="center"/>
              <w:rPr>
                <w:sz w:val="24"/>
                <w:szCs w:val="24"/>
              </w:rPr>
            </w:pPr>
            <w:r w:rsidRPr="007C6922">
              <w:rPr>
                <w:color w:val="292929"/>
                <w:sz w:val="24"/>
                <w:szCs w:val="24"/>
              </w:rPr>
              <w:t>ЭГ 01</w:t>
            </w:r>
          </w:p>
        </w:tc>
        <w:tc>
          <w:tcPr>
            <w:tcW w:w="908" w:type="dxa"/>
            <w:vAlign w:val="center"/>
          </w:tcPr>
          <w:p w14:paraId="21BF8CEA"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4C8DB457"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734C4472"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4FEAB742"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7A8543E7" w14:textId="77777777" w:rsidR="00E43BAB" w:rsidRPr="00DB1E5E" w:rsidRDefault="00E43BAB" w:rsidP="00EA594A">
            <w:pPr>
              <w:ind w:firstLine="0"/>
              <w:jc w:val="center"/>
              <w:rPr>
                <w:sz w:val="24"/>
                <w:szCs w:val="24"/>
              </w:rPr>
            </w:pPr>
            <w:r>
              <w:rPr>
                <w:sz w:val="24"/>
                <w:szCs w:val="24"/>
              </w:rPr>
              <w:t>2</w:t>
            </w:r>
          </w:p>
        </w:tc>
        <w:tc>
          <w:tcPr>
            <w:tcW w:w="907" w:type="dxa"/>
            <w:vAlign w:val="center"/>
          </w:tcPr>
          <w:p w14:paraId="658AE875"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1D04ADF1" w14:textId="77777777" w:rsidR="00E43BAB" w:rsidRPr="00DB1E5E" w:rsidRDefault="00E43BAB" w:rsidP="00EA594A">
            <w:pPr>
              <w:ind w:firstLine="0"/>
              <w:jc w:val="center"/>
              <w:rPr>
                <w:sz w:val="24"/>
                <w:szCs w:val="24"/>
              </w:rPr>
            </w:pPr>
            <w:r w:rsidRPr="007C6922">
              <w:rPr>
                <w:color w:val="292929"/>
                <w:sz w:val="24"/>
                <w:szCs w:val="24"/>
              </w:rPr>
              <w:t>3</w:t>
            </w:r>
          </w:p>
        </w:tc>
        <w:tc>
          <w:tcPr>
            <w:tcW w:w="1152" w:type="dxa"/>
          </w:tcPr>
          <w:p w14:paraId="5791BD6F" w14:textId="77777777" w:rsidR="00E43BAB" w:rsidRPr="00DB1E5E" w:rsidRDefault="00E43BAB" w:rsidP="00EA594A">
            <w:pPr>
              <w:ind w:firstLine="0"/>
              <w:jc w:val="center"/>
              <w:rPr>
                <w:sz w:val="24"/>
                <w:szCs w:val="24"/>
              </w:rPr>
            </w:pPr>
            <w:r>
              <w:rPr>
                <w:sz w:val="24"/>
                <w:szCs w:val="24"/>
              </w:rPr>
              <w:t>22</w:t>
            </w:r>
          </w:p>
        </w:tc>
        <w:tc>
          <w:tcPr>
            <w:tcW w:w="940" w:type="dxa"/>
          </w:tcPr>
          <w:p w14:paraId="0D1D1EB9" w14:textId="77777777" w:rsidR="00E43BAB" w:rsidRPr="00DB1E5E" w:rsidRDefault="00E43BAB" w:rsidP="00EA594A">
            <w:pPr>
              <w:ind w:firstLine="0"/>
              <w:jc w:val="center"/>
              <w:rPr>
                <w:sz w:val="24"/>
                <w:szCs w:val="24"/>
              </w:rPr>
            </w:pPr>
            <w:r>
              <w:rPr>
                <w:sz w:val="24"/>
                <w:szCs w:val="24"/>
              </w:rPr>
              <w:t>Средний</w:t>
            </w:r>
          </w:p>
        </w:tc>
      </w:tr>
      <w:tr w:rsidR="00E43BAB" w:rsidRPr="00DB1E5E" w14:paraId="2C9059E5" w14:textId="77777777" w:rsidTr="00EA594A">
        <w:trPr>
          <w:jc w:val="center"/>
        </w:trPr>
        <w:tc>
          <w:tcPr>
            <w:tcW w:w="903" w:type="dxa"/>
            <w:vAlign w:val="center"/>
          </w:tcPr>
          <w:p w14:paraId="26D52A41" w14:textId="77777777" w:rsidR="00E43BAB" w:rsidRPr="00DB1E5E" w:rsidRDefault="00E43BAB" w:rsidP="00EA594A">
            <w:pPr>
              <w:ind w:firstLine="0"/>
              <w:jc w:val="center"/>
              <w:rPr>
                <w:sz w:val="24"/>
                <w:szCs w:val="24"/>
              </w:rPr>
            </w:pPr>
            <w:r w:rsidRPr="007C6922">
              <w:rPr>
                <w:color w:val="292929"/>
                <w:sz w:val="24"/>
                <w:szCs w:val="24"/>
              </w:rPr>
              <w:t>ЭГ 02</w:t>
            </w:r>
          </w:p>
        </w:tc>
        <w:tc>
          <w:tcPr>
            <w:tcW w:w="908" w:type="dxa"/>
            <w:vAlign w:val="center"/>
          </w:tcPr>
          <w:p w14:paraId="5AC2D3FB"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7F4B3240"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02D3BAF0"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0FB73C11"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03881878"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171F783B" w14:textId="77777777" w:rsidR="00E43BAB" w:rsidRPr="00DB1E5E" w:rsidRDefault="00E43BAB" w:rsidP="00EA594A">
            <w:pPr>
              <w:ind w:firstLine="0"/>
              <w:jc w:val="center"/>
              <w:rPr>
                <w:sz w:val="24"/>
                <w:szCs w:val="24"/>
              </w:rPr>
            </w:pPr>
            <w:r>
              <w:rPr>
                <w:sz w:val="24"/>
                <w:szCs w:val="24"/>
              </w:rPr>
              <w:t>3</w:t>
            </w:r>
          </w:p>
        </w:tc>
        <w:tc>
          <w:tcPr>
            <w:tcW w:w="907" w:type="dxa"/>
            <w:vAlign w:val="center"/>
          </w:tcPr>
          <w:p w14:paraId="2D543199" w14:textId="77777777" w:rsidR="00E43BAB" w:rsidRPr="00DB1E5E" w:rsidRDefault="00E43BAB" w:rsidP="00EA594A">
            <w:pPr>
              <w:ind w:firstLine="0"/>
              <w:jc w:val="center"/>
              <w:rPr>
                <w:sz w:val="24"/>
                <w:szCs w:val="24"/>
              </w:rPr>
            </w:pPr>
            <w:r w:rsidRPr="007C6922">
              <w:rPr>
                <w:color w:val="292929"/>
                <w:sz w:val="24"/>
                <w:szCs w:val="24"/>
              </w:rPr>
              <w:t>4</w:t>
            </w:r>
          </w:p>
        </w:tc>
        <w:tc>
          <w:tcPr>
            <w:tcW w:w="1152" w:type="dxa"/>
          </w:tcPr>
          <w:p w14:paraId="11FF7CF9" w14:textId="77777777" w:rsidR="00E43BAB" w:rsidRPr="00DB1E5E" w:rsidRDefault="00E43BAB" w:rsidP="00EA594A">
            <w:pPr>
              <w:ind w:firstLine="0"/>
              <w:jc w:val="center"/>
              <w:rPr>
                <w:sz w:val="24"/>
                <w:szCs w:val="24"/>
              </w:rPr>
            </w:pPr>
            <w:r>
              <w:rPr>
                <w:sz w:val="24"/>
                <w:szCs w:val="24"/>
              </w:rPr>
              <w:t>22</w:t>
            </w:r>
          </w:p>
        </w:tc>
        <w:tc>
          <w:tcPr>
            <w:tcW w:w="940" w:type="dxa"/>
          </w:tcPr>
          <w:p w14:paraId="116A0D63" w14:textId="77777777" w:rsidR="00E43BAB" w:rsidRPr="00DB1E5E" w:rsidRDefault="00E43BAB" w:rsidP="00EA594A">
            <w:pPr>
              <w:ind w:firstLine="0"/>
              <w:jc w:val="center"/>
              <w:rPr>
                <w:sz w:val="24"/>
                <w:szCs w:val="24"/>
              </w:rPr>
            </w:pPr>
            <w:r>
              <w:rPr>
                <w:sz w:val="24"/>
                <w:szCs w:val="24"/>
              </w:rPr>
              <w:t>Средний</w:t>
            </w:r>
          </w:p>
        </w:tc>
      </w:tr>
      <w:tr w:rsidR="00E43BAB" w:rsidRPr="00DB1E5E" w14:paraId="02F9FF44" w14:textId="77777777" w:rsidTr="00EA594A">
        <w:trPr>
          <w:jc w:val="center"/>
        </w:trPr>
        <w:tc>
          <w:tcPr>
            <w:tcW w:w="903" w:type="dxa"/>
            <w:vAlign w:val="center"/>
          </w:tcPr>
          <w:p w14:paraId="38D5723F" w14:textId="77777777" w:rsidR="00E43BAB" w:rsidRPr="00DB1E5E" w:rsidRDefault="00E43BAB" w:rsidP="00EA594A">
            <w:pPr>
              <w:ind w:firstLine="0"/>
              <w:jc w:val="center"/>
              <w:rPr>
                <w:sz w:val="24"/>
                <w:szCs w:val="24"/>
              </w:rPr>
            </w:pPr>
            <w:r w:rsidRPr="007C6922">
              <w:rPr>
                <w:color w:val="292929"/>
                <w:sz w:val="24"/>
                <w:szCs w:val="24"/>
              </w:rPr>
              <w:t>ЭГ 03</w:t>
            </w:r>
          </w:p>
        </w:tc>
        <w:tc>
          <w:tcPr>
            <w:tcW w:w="908" w:type="dxa"/>
            <w:vAlign w:val="center"/>
          </w:tcPr>
          <w:p w14:paraId="6F8C9C5F"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0057DF47" w14:textId="77777777" w:rsidR="00E43BAB" w:rsidRPr="00DB1E5E" w:rsidRDefault="00E43BAB" w:rsidP="00EA594A">
            <w:pPr>
              <w:ind w:firstLine="0"/>
              <w:jc w:val="center"/>
              <w:rPr>
                <w:sz w:val="24"/>
                <w:szCs w:val="24"/>
              </w:rPr>
            </w:pPr>
            <w:r>
              <w:rPr>
                <w:sz w:val="24"/>
                <w:szCs w:val="24"/>
              </w:rPr>
              <w:t>3</w:t>
            </w:r>
          </w:p>
        </w:tc>
        <w:tc>
          <w:tcPr>
            <w:tcW w:w="907" w:type="dxa"/>
            <w:vAlign w:val="center"/>
          </w:tcPr>
          <w:p w14:paraId="461D5686"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6E8D2134"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373FBDE7"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365240E"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7A24FE74" w14:textId="77777777" w:rsidR="00E43BAB" w:rsidRPr="00DB1E5E" w:rsidRDefault="00E43BAB" w:rsidP="00EA594A">
            <w:pPr>
              <w:ind w:firstLine="0"/>
              <w:jc w:val="center"/>
              <w:rPr>
                <w:sz w:val="24"/>
                <w:szCs w:val="24"/>
              </w:rPr>
            </w:pPr>
            <w:r>
              <w:rPr>
                <w:sz w:val="24"/>
                <w:szCs w:val="24"/>
              </w:rPr>
              <w:t>3</w:t>
            </w:r>
          </w:p>
        </w:tc>
        <w:tc>
          <w:tcPr>
            <w:tcW w:w="1152" w:type="dxa"/>
          </w:tcPr>
          <w:p w14:paraId="7842B261" w14:textId="77777777" w:rsidR="00E43BAB" w:rsidRPr="00DB1E5E" w:rsidRDefault="00E43BAB" w:rsidP="00EA594A">
            <w:pPr>
              <w:ind w:firstLine="0"/>
              <w:jc w:val="center"/>
              <w:rPr>
                <w:sz w:val="24"/>
                <w:szCs w:val="24"/>
              </w:rPr>
            </w:pPr>
            <w:r>
              <w:rPr>
                <w:sz w:val="24"/>
                <w:szCs w:val="24"/>
              </w:rPr>
              <w:t>22</w:t>
            </w:r>
          </w:p>
        </w:tc>
        <w:tc>
          <w:tcPr>
            <w:tcW w:w="940" w:type="dxa"/>
          </w:tcPr>
          <w:p w14:paraId="31C23863" w14:textId="77777777" w:rsidR="00E43BAB" w:rsidRPr="00DB1E5E" w:rsidRDefault="00E43BAB" w:rsidP="00EA594A">
            <w:pPr>
              <w:ind w:firstLine="0"/>
              <w:jc w:val="center"/>
              <w:rPr>
                <w:sz w:val="24"/>
                <w:szCs w:val="24"/>
              </w:rPr>
            </w:pPr>
            <w:r>
              <w:rPr>
                <w:sz w:val="24"/>
                <w:szCs w:val="24"/>
              </w:rPr>
              <w:t>Средний</w:t>
            </w:r>
          </w:p>
        </w:tc>
      </w:tr>
      <w:tr w:rsidR="00E43BAB" w:rsidRPr="00DB1E5E" w14:paraId="4FADB3ED" w14:textId="77777777" w:rsidTr="00EA594A">
        <w:trPr>
          <w:jc w:val="center"/>
        </w:trPr>
        <w:tc>
          <w:tcPr>
            <w:tcW w:w="903" w:type="dxa"/>
            <w:vAlign w:val="center"/>
          </w:tcPr>
          <w:p w14:paraId="4BC28A40" w14:textId="77777777" w:rsidR="00E43BAB" w:rsidRPr="00DB1E5E" w:rsidRDefault="00E43BAB" w:rsidP="00EA594A">
            <w:pPr>
              <w:ind w:firstLine="0"/>
              <w:jc w:val="center"/>
              <w:rPr>
                <w:sz w:val="24"/>
                <w:szCs w:val="24"/>
              </w:rPr>
            </w:pPr>
            <w:r w:rsidRPr="007C6922">
              <w:rPr>
                <w:color w:val="292929"/>
                <w:sz w:val="24"/>
                <w:szCs w:val="24"/>
              </w:rPr>
              <w:t>ЭГ 04</w:t>
            </w:r>
          </w:p>
        </w:tc>
        <w:tc>
          <w:tcPr>
            <w:tcW w:w="908" w:type="dxa"/>
            <w:vAlign w:val="center"/>
          </w:tcPr>
          <w:p w14:paraId="013E9C16" w14:textId="77777777" w:rsidR="00E43BAB" w:rsidRPr="00DB1E5E" w:rsidRDefault="00E43BAB" w:rsidP="00EA594A">
            <w:pPr>
              <w:ind w:firstLine="0"/>
              <w:jc w:val="center"/>
              <w:rPr>
                <w:sz w:val="24"/>
                <w:szCs w:val="24"/>
              </w:rPr>
            </w:pPr>
            <w:r w:rsidRPr="007C6922">
              <w:rPr>
                <w:color w:val="292929"/>
                <w:sz w:val="24"/>
                <w:szCs w:val="24"/>
              </w:rPr>
              <w:t>5</w:t>
            </w:r>
          </w:p>
        </w:tc>
        <w:tc>
          <w:tcPr>
            <w:tcW w:w="907" w:type="dxa"/>
            <w:vAlign w:val="center"/>
          </w:tcPr>
          <w:p w14:paraId="59F6B283" w14:textId="77777777" w:rsidR="00E43BAB" w:rsidRPr="00DB1E5E" w:rsidRDefault="00E43BAB" w:rsidP="00EA594A">
            <w:pPr>
              <w:ind w:firstLine="0"/>
              <w:jc w:val="center"/>
              <w:rPr>
                <w:sz w:val="24"/>
                <w:szCs w:val="24"/>
              </w:rPr>
            </w:pPr>
            <w:r w:rsidRPr="007C6922">
              <w:rPr>
                <w:color w:val="292929"/>
                <w:sz w:val="24"/>
                <w:szCs w:val="24"/>
              </w:rPr>
              <w:t>5</w:t>
            </w:r>
          </w:p>
        </w:tc>
        <w:tc>
          <w:tcPr>
            <w:tcW w:w="907" w:type="dxa"/>
            <w:vAlign w:val="center"/>
          </w:tcPr>
          <w:p w14:paraId="682B201C"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597BB347"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79999437"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13D7F1A0"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5E5D537A" w14:textId="77777777" w:rsidR="00E43BAB" w:rsidRPr="00DB1E5E" w:rsidRDefault="00E43BAB" w:rsidP="00EA594A">
            <w:pPr>
              <w:ind w:firstLine="0"/>
              <w:jc w:val="center"/>
              <w:rPr>
                <w:sz w:val="24"/>
                <w:szCs w:val="24"/>
              </w:rPr>
            </w:pPr>
            <w:r w:rsidRPr="007C6922">
              <w:rPr>
                <w:color w:val="292929"/>
                <w:sz w:val="24"/>
                <w:szCs w:val="24"/>
              </w:rPr>
              <w:t>4</w:t>
            </w:r>
          </w:p>
        </w:tc>
        <w:tc>
          <w:tcPr>
            <w:tcW w:w="1152" w:type="dxa"/>
          </w:tcPr>
          <w:p w14:paraId="3D584CAE" w14:textId="77777777" w:rsidR="00E43BAB" w:rsidRPr="00DB1E5E" w:rsidRDefault="00E43BAB" w:rsidP="00EA594A">
            <w:pPr>
              <w:ind w:firstLine="0"/>
              <w:jc w:val="center"/>
              <w:rPr>
                <w:sz w:val="24"/>
                <w:szCs w:val="24"/>
              </w:rPr>
            </w:pPr>
            <w:r>
              <w:rPr>
                <w:sz w:val="24"/>
                <w:szCs w:val="24"/>
              </w:rPr>
              <w:t>29</w:t>
            </w:r>
          </w:p>
        </w:tc>
        <w:tc>
          <w:tcPr>
            <w:tcW w:w="940" w:type="dxa"/>
          </w:tcPr>
          <w:p w14:paraId="7F82957C" w14:textId="77777777" w:rsidR="00E43BAB" w:rsidRPr="00DB1E5E" w:rsidRDefault="00E43BAB" w:rsidP="00EA594A">
            <w:pPr>
              <w:ind w:firstLine="0"/>
              <w:jc w:val="center"/>
              <w:rPr>
                <w:sz w:val="24"/>
                <w:szCs w:val="24"/>
              </w:rPr>
            </w:pPr>
            <w:r>
              <w:rPr>
                <w:sz w:val="24"/>
                <w:szCs w:val="24"/>
              </w:rPr>
              <w:t xml:space="preserve">Высокий </w:t>
            </w:r>
          </w:p>
        </w:tc>
      </w:tr>
      <w:tr w:rsidR="00E43BAB" w:rsidRPr="00DB1E5E" w14:paraId="066451C5" w14:textId="77777777" w:rsidTr="00EA594A">
        <w:trPr>
          <w:jc w:val="center"/>
        </w:trPr>
        <w:tc>
          <w:tcPr>
            <w:tcW w:w="903" w:type="dxa"/>
            <w:vAlign w:val="center"/>
          </w:tcPr>
          <w:p w14:paraId="55DC6AEE" w14:textId="77777777" w:rsidR="00E43BAB" w:rsidRPr="00DB1E5E" w:rsidRDefault="00E43BAB" w:rsidP="00EA594A">
            <w:pPr>
              <w:ind w:firstLine="0"/>
              <w:jc w:val="center"/>
              <w:rPr>
                <w:sz w:val="24"/>
                <w:szCs w:val="24"/>
              </w:rPr>
            </w:pPr>
            <w:r w:rsidRPr="007C6922">
              <w:rPr>
                <w:color w:val="292929"/>
                <w:sz w:val="24"/>
                <w:szCs w:val="24"/>
              </w:rPr>
              <w:t>ЭГ 05</w:t>
            </w:r>
          </w:p>
        </w:tc>
        <w:tc>
          <w:tcPr>
            <w:tcW w:w="908" w:type="dxa"/>
            <w:vAlign w:val="center"/>
          </w:tcPr>
          <w:p w14:paraId="03FF1284"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6B761490"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BFFC483"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0E229429"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5F9A8FB5"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4787F00A"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45108EF1" w14:textId="77777777" w:rsidR="00E43BAB" w:rsidRPr="00DB1E5E" w:rsidRDefault="00E43BAB" w:rsidP="00EA594A">
            <w:pPr>
              <w:ind w:firstLine="0"/>
              <w:jc w:val="center"/>
              <w:rPr>
                <w:sz w:val="24"/>
                <w:szCs w:val="24"/>
              </w:rPr>
            </w:pPr>
            <w:r w:rsidRPr="007C6922">
              <w:rPr>
                <w:color w:val="292929"/>
                <w:sz w:val="24"/>
                <w:szCs w:val="24"/>
              </w:rPr>
              <w:t>3</w:t>
            </w:r>
          </w:p>
        </w:tc>
        <w:tc>
          <w:tcPr>
            <w:tcW w:w="1152" w:type="dxa"/>
          </w:tcPr>
          <w:p w14:paraId="27488F31" w14:textId="77777777" w:rsidR="00E43BAB" w:rsidRPr="00DB1E5E" w:rsidRDefault="00E43BAB" w:rsidP="00EA594A">
            <w:pPr>
              <w:ind w:firstLine="0"/>
              <w:jc w:val="center"/>
              <w:rPr>
                <w:sz w:val="24"/>
                <w:szCs w:val="24"/>
              </w:rPr>
            </w:pPr>
            <w:r>
              <w:rPr>
                <w:sz w:val="24"/>
                <w:szCs w:val="24"/>
              </w:rPr>
              <w:t>21</w:t>
            </w:r>
          </w:p>
        </w:tc>
        <w:tc>
          <w:tcPr>
            <w:tcW w:w="940" w:type="dxa"/>
          </w:tcPr>
          <w:p w14:paraId="25AA03E6" w14:textId="77777777" w:rsidR="00E43BAB" w:rsidRPr="00DB1E5E" w:rsidRDefault="00E43BAB" w:rsidP="00EA594A">
            <w:pPr>
              <w:ind w:firstLine="0"/>
              <w:jc w:val="center"/>
              <w:rPr>
                <w:sz w:val="24"/>
                <w:szCs w:val="24"/>
              </w:rPr>
            </w:pPr>
            <w:r>
              <w:rPr>
                <w:sz w:val="24"/>
                <w:szCs w:val="24"/>
              </w:rPr>
              <w:t xml:space="preserve">Средний </w:t>
            </w:r>
          </w:p>
        </w:tc>
      </w:tr>
      <w:tr w:rsidR="00E43BAB" w:rsidRPr="00DB1E5E" w14:paraId="600FAB22" w14:textId="77777777" w:rsidTr="00EA594A">
        <w:trPr>
          <w:jc w:val="center"/>
        </w:trPr>
        <w:tc>
          <w:tcPr>
            <w:tcW w:w="903" w:type="dxa"/>
            <w:vAlign w:val="center"/>
          </w:tcPr>
          <w:p w14:paraId="51A1A36B" w14:textId="77777777" w:rsidR="00E43BAB" w:rsidRPr="00DB1E5E" w:rsidRDefault="00E43BAB" w:rsidP="00EA594A">
            <w:pPr>
              <w:ind w:firstLine="0"/>
              <w:jc w:val="center"/>
              <w:rPr>
                <w:sz w:val="24"/>
                <w:szCs w:val="24"/>
              </w:rPr>
            </w:pPr>
            <w:r w:rsidRPr="007C6922">
              <w:rPr>
                <w:color w:val="292929"/>
                <w:sz w:val="24"/>
                <w:szCs w:val="24"/>
              </w:rPr>
              <w:t>ЭГ 06</w:t>
            </w:r>
          </w:p>
        </w:tc>
        <w:tc>
          <w:tcPr>
            <w:tcW w:w="908" w:type="dxa"/>
            <w:vAlign w:val="center"/>
          </w:tcPr>
          <w:p w14:paraId="41072A32"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4AEA9056"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23B01AB8"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35FDD8C4"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66719B76"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F65E9EA"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73CB8CFF" w14:textId="77777777" w:rsidR="00E43BAB" w:rsidRPr="00DB1E5E" w:rsidRDefault="00E43BAB" w:rsidP="00EA594A">
            <w:pPr>
              <w:ind w:firstLine="0"/>
              <w:jc w:val="center"/>
              <w:rPr>
                <w:sz w:val="24"/>
                <w:szCs w:val="24"/>
              </w:rPr>
            </w:pPr>
            <w:r w:rsidRPr="007C6922">
              <w:rPr>
                <w:color w:val="292929"/>
                <w:sz w:val="24"/>
                <w:szCs w:val="24"/>
              </w:rPr>
              <w:t>3</w:t>
            </w:r>
          </w:p>
        </w:tc>
        <w:tc>
          <w:tcPr>
            <w:tcW w:w="1152" w:type="dxa"/>
          </w:tcPr>
          <w:p w14:paraId="62ED0E6B" w14:textId="77777777" w:rsidR="00E43BAB" w:rsidRPr="00DB1E5E" w:rsidRDefault="00E43BAB" w:rsidP="00EA594A">
            <w:pPr>
              <w:ind w:firstLine="0"/>
              <w:jc w:val="center"/>
              <w:rPr>
                <w:sz w:val="24"/>
                <w:szCs w:val="24"/>
              </w:rPr>
            </w:pPr>
            <w:r>
              <w:rPr>
                <w:sz w:val="24"/>
                <w:szCs w:val="24"/>
              </w:rPr>
              <w:t>24</w:t>
            </w:r>
          </w:p>
        </w:tc>
        <w:tc>
          <w:tcPr>
            <w:tcW w:w="940" w:type="dxa"/>
          </w:tcPr>
          <w:p w14:paraId="3B4EFB68" w14:textId="77777777" w:rsidR="00E43BAB" w:rsidRPr="00DB1E5E" w:rsidRDefault="00E43BAB" w:rsidP="00EA594A">
            <w:pPr>
              <w:ind w:firstLine="0"/>
              <w:jc w:val="center"/>
              <w:rPr>
                <w:sz w:val="24"/>
                <w:szCs w:val="24"/>
              </w:rPr>
            </w:pPr>
            <w:r>
              <w:rPr>
                <w:sz w:val="24"/>
                <w:szCs w:val="24"/>
              </w:rPr>
              <w:t xml:space="preserve">Высокий </w:t>
            </w:r>
          </w:p>
        </w:tc>
      </w:tr>
      <w:tr w:rsidR="00E43BAB" w:rsidRPr="00DB1E5E" w14:paraId="49B06951" w14:textId="77777777" w:rsidTr="00EA594A">
        <w:trPr>
          <w:jc w:val="center"/>
        </w:trPr>
        <w:tc>
          <w:tcPr>
            <w:tcW w:w="903" w:type="dxa"/>
            <w:vAlign w:val="center"/>
          </w:tcPr>
          <w:p w14:paraId="542515D6" w14:textId="77777777" w:rsidR="00E43BAB" w:rsidRPr="00DB1E5E" w:rsidRDefault="00E43BAB" w:rsidP="00EA594A">
            <w:pPr>
              <w:ind w:firstLine="0"/>
              <w:jc w:val="center"/>
              <w:rPr>
                <w:sz w:val="24"/>
                <w:szCs w:val="24"/>
              </w:rPr>
            </w:pPr>
            <w:r w:rsidRPr="007C6922">
              <w:rPr>
                <w:color w:val="292929"/>
                <w:sz w:val="24"/>
                <w:szCs w:val="24"/>
              </w:rPr>
              <w:t>ЭГ 07</w:t>
            </w:r>
          </w:p>
        </w:tc>
        <w:tc>
          <w:tcPr>
            <w:tcW w:w="908" w:type="dxa"/>
            <w:vAlign w:val="center"/>
          </w:tcPr>
          <w:p w14:paraId="2DC38E75"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423CDE91" w14:textId="77777777" w:rsidR="00E43BAB" w:rsidRPr="00DB1E5E" w:rsidRDefault="00E43BAB" w:rsidP="00EA594A">
            <w:pPr>
              <w:ind w:firstLine="0"/>
              <w:jc w:val="center"/>
              <w:rPr>
                <w:sz w:val="24"/>
                <w:szCs w:val="24"/>
              </w:rPr>
            </w:pPr>
            <w:r w:rsidRPr="007C6922">
              <w:rPr>
                <w:color w:val="292929"/>
                <w:sz w:val="24"/>
                <w:szCs w:val="24"/>
              </w:rPr>
              <w:t>5</w:t>
            </w:r>
          </w:p>
        </w:tc>
        <w:tc>
          <w:tcPr>
            <w:tcW w:w="907" w:type="dxa"/>
            <w:vAlign w:val="center"/>
          </w:tcPr>
          <w:p w14:paraId="34334621"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E163795"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55F0F92"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4AE50F9B"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509496A8" w14:textId="77777777" w:rsidR="00E43BAB" w:rsidRPr="00DB1E5E" w:rsidRDefault="00E43BAB" w:rsidP="00EA594A">
            <w:pPr>
              <w:ind w:firstLine="0"/>
              <w:jc w:val="center"/>
              <w:rPr>
                <w:sz w:val="24"/>
                <w:szCs w:val="24"/>
              </w:rPr>
            </w:pPr>
            <w:r w:rsidRPr="007C6922">
              <w:rPr>
                <w:color w:val="292929"/>
                <w:sz w:val="24"/>
                <w:szCs w:val="24"/>
              </w:rPr>
              <w:t>3</w:t>
            </w:r>
          </w:p>
        </w:tc>
        <w:tc>
          <w:tcPr>
            <w:tcW w:w="1152" w:type="dxa"/>
          </w:tcPr>
          <w:p w14:paraId="6F6493B4" w14:textId="77777777" w:rsidR="00E43BAB" w:rsidRPr="00DB1E5E" w:rsidRDefault="00E43BAB" w:rsidP="00EA594A">
            <w:pPr>
              <w:ind w:firstLine="0"/>
              <w:jc w:val="center"/>
              <w:rPr>
                <w:sz w:val="24"/>
                <w:szCs w:val="24"/>
              </w:rPr>
            </w:pPr>
            <w:r>
              <w:rPr>
                <w:sz w:val="24"/>
                <w:szCs w:val="24"/>
              </w:rPr>
              <w:t>21</w:t>
            </w:r>
          </w:p>
        </w:tc>
        <w:tc>
          <w:tcPr>
            <w:tcW w:w="940" w:type="dxa"/>
          </w:tcPr>
          <w:p w14:paraId="00835715" w14:textId="77777777" w:rsidR="00E43BAB" w:rsidRPr="00DB1E5E" w:rsidRDefault="00E43BAB" w:rsidP="00EA594A">
            <w:pPr>
              <w:ind w:firstLine="0"/>
              <w:jc w:val="center"/>
              <w:rPr>
                <w:sz w:val="24"/>
                <w:szCs w:val="24"/>
              </w:rPr>
            </w:pPr>
            <w:r>
              <w:rPr>
                <w:sz w:val="24"/>
                <w:szCs w:val="24"/>
              </w:rPr>
              <w:t xml:space="preserve">Средний </w:t>
            </w:r>
          </w:p>
        </w:tc>
      </w:tr>
      <w:tr w:rsidR="00E43BAB" w:rsidRPr="00DB1E5E" w14:paraId="65D9634D" w14:textId="77777777" w:rsidTr="00EA594A">
        <w:trPr>
          <w:jc w:val="center"/>
        </w:trPr>
        <w:tc>
          <w:tcPr>
            <w:tcW w:w="903" w:type="dxa"/>
            <w:vAlign w:val="center"/>
          </w:tcPr>
          <w:p w14:paraId="0FC5141C" w14:textId="77777777" w:rsidR="00E43BAB" w:rsidRPr="00DB1E5E" w:rsidRDefault="00E43BAB" w:rsidP="00EA594A">
            <w:pPr>
              <w:ind w:firstLine="0"/>
              <w:jc w:val="center"/>
              <w:rPr>
                <w:sz w:val="24"/>
                <w:szCs w:val="24"/>
              </w:rPr>
            </w:pPr>
            <w:r w:rsidRPr="007C6922">
              <w:rPr>
                <w:color w:val="292929"/>
                <w:sz w:val="24"/>
                <w:szCs w:val="24"/>
              </w:rPr>
              <w:t>ЭГ 08</w:t>
            </w:r>
          </w:p>
        </w:tc>
        <w:tc>
          <w:tcPr>
            <w:tcW w:w="908" w:type="dxa"/>
            <w:vAlign w:val="center"/>
          </w:tcPr>
          <w:p w14:paraId="16A12049"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3E604725"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0E9619E1"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F6B927F"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4CDFF019"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460AC061"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25832627" w14:textId="77777777" w:rsidR="00E43BAB" w:rsidRPr="00DB1E5E" w:rsidRDefault="00E43BAB" w:rsidP="00EA594A">
            <w:pPr>
              <w:ind w:firstLine="0"/>
              <w:jc w:val="center"/>
              <w:rPr>
                <w:sz w:val="24"/>
                <w:szCs w:val="24"/>
              </w:rPr>
            </w:pPr>
            <w:r w:rsidRPr="007C6922">
              <w:rPr>
                <w:color w:val="292929"/>
                <w:sz w:val="24"/>
                <w:szCs w:val="24"/>
              </w:rPr>
              <w:t>4</w:t>
            </w:r>
          </w:p>
        </w:tc>
        <w:tc>
          <w:tcPr>
            <w:tcW w:w="1152" w:type="dxa"/>
          </w:tcPr>
          <w:p w14:paraId="335B62A3" w14:textId="77777777" w:rsidR="00E43BAB" w:rsidRPr="00DB1E5E" w:rsidRDefault="00E43BAB" w:rsidP="00EA594A">
            <w:pPr>
              <w:ind w:firstLine="0"/>
              <w:jc w:val="center"/>
              <w:rPr>
                <w:sz w:val="24"/>
                <w:szCs w:val="24"/>
              </w:rPr>
            </w:pPr>
            <w:r>
              <w:rPr>
                <w:sz w:val="24"/>
                <w:szCs w:val="24"/>
              </w:rPr>
              <w:t>22</w:t>
            </w:r>
          </w:p>
        </w:tc>
        <w:tc>
          <w:tcPr>
            <w:tcW w:w="940" w:type="dxa"/>
          </w:tcPr>
          <w:p w14:paraId="53E3D118" w14:textId="77777777" w:rsidR="00E43BAB" w:rsidRPr="00DB1E5E" w:rsidRDefault="00E43BAB" w:rsidP="00EA594A">
            <w:pPr>
              <w:ind w:firstLine="0"/>
              <w:jc w:val="center"/>
              <w:rPr>
                <w:sz w:val="24"/>
                <w:szCs w:val="24"/>
              </w:rPr>
            </w:pPr>
            <w:r>
              <w:rPr>
                <w:sz w:val="24"/>
                <w:szCs w:val="24"/>
              </w:rPr>
              <w:t xml:space="preserve">Средний </w:t>
            </w:r>
          </w:p>
        </w:tc>
      </w:tr>
      <w:tr w:rsidR="00E43BAB" w:rsidRPr="00DB1E5E" w14:paraId="52B8B1E2" w14:textId="77777777" w:rsidTr="00EA594A">
        <w:trPr>
          <w:jc w:val="center"/>
        </w:trPr>
        <w:tc>
          <w:tcPr>
            <w:tcW w:w="903" w:type="dxa"/>
            <w:vAlign w:val="center"/>
          </w:tcPr>
          <w:p w14:paraId="5FC37C27" w14:textId="77777777" w:rsidR="00E43BAB" w:rsidRPr="00DB1E5E" w:rsidRDefault="00E43BAB" w:rsidP="00EA594A">
            <w:pPr>
              <w:ind w:firstLine="0"/>
              <w:jc w:val="center"/>
              <w:rPr>
                <w:sz w:val="24"/>
                <w:szCs w:val="24"/>
              </w:rPr>
            </w:pPr>
            <w:r w:rsidRPr="007C6922">
              <w:rPr>
                <w:color w:val="292929"/>
                <w:sz w:val="24"/>
                <w:szCs w:val="24"/>
              </w:rPr>
              <w:lastRenderedPageBreak/>
              <w:t>ЭГ 09</w:t>
            </w:r>
          </w:p>
        </w:tc>
        <w:tc>
          <w:tcPr>
            <w:tcW w:w="908" w:type="dxa"/>
            <w:vAlign w:val="center"/>
          </w:tcPr>
          <w:p w14:paraId="697ED5AF"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41D87B88"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907EBE5"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FF181B7"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5F0A14EF"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0D1EB4B"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303C6740" w14:textId="77777777" w:rsidR="00E43BAB" w:rsidRPr="00DB1E5E" w:rsidRDefault="00E43BAB" w:rsidP="00EA594A">
            <w:pPr>
              <w:ind w:firstLine="0"/>
              <w:jc w:val="center"/>
              <w:rPr>
                <w:sz w:val="24"/>
                <w:szCs w:val="24"/>
              </w:rPr>
            </w:pPr>
            <w:r w:rsidRPr="007C6922">
              <w:rPr>
                <w:color w:val="292929"/>
                <w:sz w:val="24"/>
                <w:szCs w:val="24"/>
              </w:rPr>
              <w:t>4</w:t>
            </w:r>
          </w:p>
        </w:tc>
        <w:tc>
          <w:tcPr>
            <w:tcW w:w="1152" w:type="dxa"/>
          </w:tcPr>
          <w:p w14:paraId="1851D546" w14:textId="77777777" w:rsidR="00E43BAB" w:rsidRPr="00DB1E5E" w:rsidRDefault="00E43BAB" w:rsidP="00EA594A">
            <w:pPr>
              <w:ind w:firstLine="0"/>
              <w:jc w:val="center"/>
              <w:rPr>
                <w:sz w:val="24"/>
                <w:szCs w:val="24"/>
              </w:rPr>
            </w:pPr>
            <w:r>
              <w:rPr>
                <w:sz w:val="24"/>
                <w:szCs w:val="24"/>
              </w:rPr>
              <w:t>22</w:t>
            </w:r>
          </w:p>
        </w:tc>
        <w:tc>
          <w:tcPr>
            <w:tcW w:w="940" w:type="dxa"/>
          </w:tcPr>
          <w:p w14:paraId="166F9BCC" w14:textId="77777777" w:rsidR="00E43BAB" w:rsidRPr="00DB1E5E" w:rsidRDefault="00E43BAB" w:rsidP="00EA594A">
            <w:pPr>
              <w:ind w:firstLine="0"/>
              <w:jc w:val="center"/>
              <w:rPr>
                <w:sz w:val="24"/>
                <w:szCs w:val="24"/>
              </w:rPr>
            </w:pPr>
            <w:r>
              <w:rPr>
                <w:sz w:val="24"/>
                <w:szCs w:val="24"/>
              </w:rPr>
              <w:t xml:space="preserve">Средний </w:t>
            </w:r>
          </w:p>
        </w:tc>
      </w:tr>
      <w:tr w:rsidR="00E43BAB" w:rsidRPr="00DB1E5E" w14:paraId="510144FD" w14:textId="77777777" w:rsidTr="00EA594A">
        <w:trPr>
          <w:jc w:val="center"/>
        </w:trPr>
        <w:tc>
          <w:tcPr>
            <w:tcW w:w="903" w:type="dxa"/>
            <w:vAlign w:val="center"/>
          </w:tcPr>
          <w:p w14:paraId="128CFD9A" w14:textId="77777777" w:rsidR="00E43BAB" w:rsidRPr="00DB1E5E" w:rsidRDefault="00E43BAB" w:rsidP="00EA594A">
            <w:pPr>
              <w:ind w:firstLine="0"/>
              <w:jc w:val="center"/>
              <w:rPr>
                <w:sz w:val="24"/>
                <w:szCs w:val="24"/>
              </w:rPr>
            </w:pPr>
            <w:r w:rsidRPr="007C6922">
              <w:rPr>
                <w:color w:val="292929"/>
                <w:sz w:val="24"/>
                <w:szCs w:val="24"/>
              </w:rPr>
              <w:t>ЭГ 10</w:t>
            </w:r>
          </w:p>
        </w:tc>
        <w:tc>
          <w:tcPr>
            <w:tcW w:w="908" w:type="dxa"/>
            <w:vAlign w:val="center"/>
          </w:tcPr>
          <w:p w14:paraId="45E9AFE6"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310DD1D0" w14:textId="77777777" w:rsidR="00E43BAB" w:rsidRPr="00DB1E5E" w:rsidRDefault="00E43BAB" w:rsidP="00EA594A">
            <w:pPr>
              <w:ind w:firstLine="0"/>
              <w:jc w:val="center"/>
              <w:rPr>
                <w:sz w:val="24"/>
                <w:szCs w:val="24"/>
              </w:rPr>
            </w:pPr>
            <w:r>
              <w:rPr>
                <w:sz w:val="24"/>
                <w:szCs w:val="24"/>
              </w:rPr>
              <w:t>3</w:t>
            </w:r>
          </w:p>
        </w:tc>
        <w:tc>
          <w:tcPr>
            <w:tcW w:w="907" w:type="dxa"/>
            <w:vAlign w:val="center"/>
          </w:tcPr>
          <w:p w14:paraId="7A36E86F" w14:textId="77777777" w:rsidR="00E43BAB" w:rsidRPr="00DB1E5E" w:rsidRDefault="00E43BAB" w:rsidP="00EA594A">
            <w:pPr>
              <w:ind w:firstLine="0"/>
              <w:jc w:val="center"/>
              <w:rPr>
                <w:sz w:val="24"/>
                <w:szCs w:val="24"/>
              </w:rPr>
            </w:pPr>
            <w:r w:rsidRPr="007C6922">
              <w:rPr>
                <w:color w:val="292929"/>
                <w:sz w:val="24"/>
                <w:szCs w:val="24"/>
              </w:rPr>
              <w:t>4</w:t>
            </w:r>
          </w:p>
        </w:tc>
        <w:tc>
          <w:tcPr>
            <w:tcW w:w="907" w:type="dxa"/>
            <w:vAlign w:val="center"/>
          </w:tcPr>
          <w:p w14:paraId="277FDC4B"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6F32E75C" w14:textId="77777777" w:rsidR="00E43BAB" w:rsidRPr="00DB1E5E" w:rsidRDefault="00E43BAB" w:rsidP="00EA594A">
            <w:pPr>
              <w:ind w:firstLine="0"/>
              <w:jc w:val="center"/>
              <w:rPr>
                <w:sz w:val="24"/>
                <w:szCs w:val="24"/>
              </w:rPr>
            </w:pPr>
            <w:r w:rsidRPr="007C6922">
              <w:rPr>
                <w:color w:val="292929"/>
                <w:sz w:val="24"/>
                <w:szCs w:val="24"/>
              </w:rPr>
              <w:t>2</w:t>
            </w:r>
          </w:p>
        </w:tc>
        <w:tc>
          <w:tcPr>
            <w:tcW w:w="907" w:type="dxa"/>
            <w:vAlign w:val="center"/>
          </w:tcPr>
          <w:p w14:paraId="0EE2A485" w14:textId="77777777" w:rsidR="00E43BAB" w:rsidRPr="00DB1E5E" w:rsidRDefault="00E43BAB" w:rsidP="00EA594A">
            <w:pPr>
              <w:ind w:firstLine="0"/>
              <w:jc w:val="center"/>
              <w:rPr>
                <w:sz w:val="24"/>
                <w:szCs w:val="24"/>
              </w:rPr>
            </w:pPr>
            <w:r w:rsidRPr="007C6922">
              <w:rPr>
                <w:color w:val="292929"/>
                <w:sz w:val="24"/>
                <w:szCs w:val="24"/>
              </w:rPr>
              <w:t>3</w:t>
            </w:r>
          </w:p>
        </w:tc>
        <w:tc>
          <w:tcPr>
            <w:tcW w:w="907" w:type="dxa"/>
            <w:vAlign w:val="center"/>
          </w:tcPr>
          <w:p w14:paraId="27CE2B9B" w14:textId="77777777" w:rsidR="00E43BAB" w:rsidRPr="00DB1E5E" w:rsidRDefault="00E43BAB" w:rsidP="00EA594A">
            <w:pPr>
              <w:ind w:firstLine="0"/>
              <w:jc w:val="center"/>
              <w:rPr>
                <w:sz w:val="24"/>
                <w:szCs w:val="24"/>
              </w:rPr>
            </w:pPr>
            <w:r w:rsidRPr="007C6922">
              <w:rPr>
                <w:color w:val="292929"/>
                <w:sz w:val="24"/>
                <w:szCs w:val="24"/>
              </w:rPr>
              <w:t>3</w:t>
            </w:r>
          </w:p>
        </w:tc>
        <w:tc>
          <w:tcPr>
            <w:tcW w:w="1152" w:type="dxa"/>
          </w:tcPr>
          <w:p w14:paraId="2B6B9002" w14:textId="77777777" w:rsidR="00E43BAB" w:rsidRPr="00DB1E5E" w:rsidRDefault="00E43BAB" w:rsidP="00EA594A">
            <w:pPr>
              <w:ind w:firstLine="0"/>
              <w:jc w:val="center"/>
              <w:rPr>
                <w:sz w:val="24"/>
                <w:szCs w:val="24"/>
              </w:rPr>
            </w:pPr>
            <w:r>
              <w:rPr>
                <w:sz w:val="24"/>
                <w:szCs w:val="24"/>
              </w:rPr>
              <w:t>22</w:t>
            </w:r>
          </w:p>
        </w:tc>
        <w:tc>
          <w:tcPr>
            <w:tcW w:w="940" w:type="dxa"/>
          </w:tcPr>
          <w:p w14:paraId="58806721" w14:textId="77777777" w:rsidR="00E43BAB" w:rsidRPr="00DB1E5E" w:rsidRDefault="00E43BAB" w:rsidP="00EA594A">
            <w:pPr>
              <w:ind w:firstLine="0"/>
              <w:jc w:val="left"/>
              <w:rPr>
                <w:sz w:val="24"/>
                <w:szCs w:val="24"/>
              </w:rPr>
            </w:pPr>
            <w:r>
              <w:rPr>
                <w:sz w:val="24"/>
                <w:szCs w:val="24"/>
              </w:rPr>
              <w:t>Средний</w:t>
            </w:r>
          </w:p>
        </w:tc>
      </w:tr>
    </w:tbl>
    <w:p w14:paraId="708B48C9" w14:textId="77777777" w:rsidR="00474EC2" w:rsidRDefault="00474EC2" w:rsidP="00474EC2"/>
    <w:p w14:paraId="5A2DD2E3" w14:textId="6B0AD16D" w:rsidR="00E43BAB" w:rsidRDefault="00E43BAB" w:rsidP="00474EC2">
      <w:r>
        <w:t>Можно отметить положительную динамику в уровне развития связной речи старших дошкольников с ОНР после проведенной нами логопедической работы с использованием мнемотехники.</w:t>
      </w:r>
    </w:p>
    <w:p w14:paraId="19112F2C" w14:textId="6F603343" w:rsidR="00E43BAB" w:rsidRDefault="00E43BAB" w:rsidP="00474EC2">
      <w:r>
        <w:t xml:space="preserve">Так, теперь 20% испытуемых имеют высокий уровень развития связной речи, а оставшиеся 80% - средний. </w:t>
      </w:r>
    </w:p>
    <w:p w14:paraId="4AAC1E24" w14:textId="7171D271" w:rsidR="00474EC2" w:rsidRDefault="00E43BAB" w:rsidP="00474EC2">
      <w:r>
        <w:t>Для наглядности</w:t>
      </w:r>
      <w:r w:rsidR="00474EC2">
        <w:t xml:space="preserve"> представим сравнительные результаты </w:t>
      </w:r>
      <w:r>
        <w:t>констатирующего и контрольного этапа эксперимента (диаграмма 2):</w:t>
      </w:r>
    </w:p>
    <w:p w14:paraId="480D35A0" w14:textId="77777777" w:rsidR="00474EC2" w:rsidRDefault="00474EC2" w:rsidP="00E43BAB">
      <w:pPr>
        <w:ind w:firstLine="0"/>
        <w:jc w:val="center"/>
      </w:pPr>
      <w:r>
        <w:rPr>
          <w:noProof/>
        </w:rPr>
        <w:drawing>
          <wp:inline distT="0" distB="0" distL="0" distR="0" wp14:anchorId="1DE59AD7" wp14:editId="304EA95E">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CF2034" w14:textId="77A49CB7" w:rsidR="00474EC2" w:rsidRDefault="00474EC2" w:rsidP="00474EC2">
      <w:pPr>
        <w:ind w:firstLine="0"/>
        <w:jc w:val="center"/>
      </w:pPr>
      <w:r>
        <w:t xml:space="preserve">Диаграмма </w:t>
      </w:r>
      <w:r w:rsidR="00E43BAB">
        <w:t>2</w:t>
      </w:r>
      <w:r>
        <w:t xml:space="preserve">. Сравнительные результаты </w:t>
      </w:r>
      <w:r w:rsidR="00E43BAB">
        <w:t>констатирующего и контрольного этапов (ЭГ)</w:t>
      </w:r>
    </w:p>
    <w:p w14:paraId="4E134601" w14:textId="77777777" w:rsidR="00474EC2" w:rsidRDefault="00474EC2" w:rsidP="00474EC2">
      <w:pPr>
        <w:ind w:firstLine="0"/>
        <w:jc w:val="center"/>
      </w:pPr>
    </w:p>
    <w:p w14:paraId="64E35F7D" w14:textId="0B86E0AD" w:rsidR="00E43BAB" w:rsidRDefault="00474EC2" w:rsidP="00474EC2">
      <w:r>
        <w:t xml:space="preserve">На основании данных, отраженных в диаграмме </w:t>
      </w:r>
      <w:r w:rsidR="00E43BAB">
        <w:t>2</w:t>
      </w:r>
      <w:r>
        <w:t xml:space="preserve">, можно прийти к выводу о том, что </w:t>
      </w:r>
      <w:r w:rsidR="00E43BAB">
        <w:t xml:space="preserve">мнемотехника способна оказать положительный эффект в плане развития связной речи у детей старшего дошкольного возраста, что позволяет подтвердить выдвинутую нами гипотезу. </w:t>
      </w:r>
    </w:p>
    <w:p w14:paraId="6E98E449" w14:textId="4F9E67EE" w:rsidR="00E43BAB" w:rsidRDefault="00E43BAB" w:rsidP="00E43BAB">
      <w:pPr>
        <w:pStyle w:val="1"/>
        <w:ind w:firstLine="0"/>
        <w:jc w:val="center"/>
        <w:rPr>
          <w:rFonts w:ascii="Times New Roman" w:hAnsi="Times New Roman" w:cs="Times New Roman"/>
          <w:b/>
          <w:bCs/>
          <w:color w:val="000000" w:themeColor="text1"/>
          <w:sz w:val="28"/>
          <w:szCs w:val="28"/>
        </w:rPr>
      </w:pPr>
      <w:bookmarkStart w:id="10" w:name="_Toc195794659"/>
      <w:r w:rsidRPr="00E43BAB">
        <w:rPr>
          <w:rFonts w:ascii="Times New Roman" w:hAnsi="Times New Roman" w:cs="Times New Roman"/>
          <w:b/>
          <w:bCs/>
          <w:color w:val="000000" w:themeColor="text1"/>
          <w:sz w:val="28"/>
          <w:szCs w:val="28"/>
        </w:rPr>
        <w:lastRenderedPageBreak/>
        <w:t>ЗАКЛЮЧЕНИЕ</w:t>
      </w:r>
      <w:bookmarkEnd w:id="10"/>
    </w:p>
    <w:p w14:paraId="0B05E989" w14:textId="7E0E8EA4" w:rsidR="00E43BAB" w:rsidRDefault="00E43BAB" w:rsidP="00E43BAB"/>
    <w:p w14:paraId="0F831D6C" w14:textId="4567B62C" w:rsidR="00E43BAB" w:rsidRDefault="00E43BAB" w:rsidP="00E43BAB">
      <w:r>
        <w:t xml:space="preserve">Наше исследование было посвящено изучению мнемотехники как средства развития связной речи старших дошкольников с ОНР. </w:t>
      </w:r>
    </w:p>
    <w:p w14:paraId="0F1DEE74" w14:textId="002D266F" w:rsidR="00E43BAB" w:rsidRDefault="00E43BAB" w:rsidP="00E43BAB">
      <w:r>
        <w:t xml:space="preserve">В рамках решения первой задачи мы </w:t>
      </w:r>
      <w:r>
        <w:t>рассмотре</w:t>
      </w:r>
      <w:r>
        <w:t>ли</w:t>
      </w:r>
      <w:r>
        <w:t xml:space="preserve"> процесс становления связной речи в онтогенезе, выяв</w:t>
      </w:r>
      <w:r>
        <w:t>или</w:t>
      </w:r>
      <w:r>
        <w:t xml:space="preserve"> ключевые этапы и закономерности развития. Полученные данные позволили сформировать представление о норме речевого развития и сопоставить её с особенностями, наблюдаемыми у детей с ОНР.</w:t>
      </w:r>
    </w:p>
    <w:p w14:paraId="3DD3F70E" w14:textId="1E582615" w:rsidR="00E43BAB" w:rsidRDefault="00E43BAB" w:rsidP="008B4BB2">
      <w:r>
        <w:t>Исследование специфики развития связной речи у старших дошкольников с ОНР выявило характерные затруднения, проявляющиеся в ограниченном словарном запасе, трудностях в грамматическом оформлении высказываний, нарушениях структуры текста и логической последовательности изложения.</w:t>
      </w:r>
    </w:p>
    <w:p w14:paraId="2D741996" w14:textId="513DADEE" w:rsidR="00E43BAB" w:rsidRDefault="008B4BB2" w:rsidP="008B4BB2">
      <w:r>
        <w:t>В рамках решения третьей задачи мы а</w:t>
      </w:r>
      <w:r w:rsidR="00E43BAB">
        <w:t>нализ</w:t>
      </w:r>
      <w:r>
        <w:t>ировали</w:t>
      </w:r>
      <w:r w:rsidR="00E43BAB">
        <w:t xml:space="preserve"> существующ</w:t>
      </w:r>
      <w:r>
        <w:t>ие</w:t>
      </w:r>
      <w:r w:rsidR="00E43BAB">
        <w:t xml:space="preserve"> логопедически</w:t>
      </w:r>
      <w:r>
        <w:t>е</w:t>
      </w:r>
      <w:r w:rsidR="00E43BAB">
        <w:t xml:space="preserve"> методик</w:t>
      </w:r>
      <w:r>
        <w:t>и, которые</w:t>
      </w:r>
      <w:r w:rsidR="00E43BAB">
        <w:t xml:space="preserve"> показал</w:t>
      </w:r>
      <w:r>
        <w:t>и</w:t>
      </w:r>
      <w:r w:rsidR="00E43BAB">
        <w:t xml:space="preserve"> эффективность использования мнемотехники в работе по развитию связной речи у детей с ОНР. М</w:t>
      </w:r>
      <w:r>
        <w:t>ы пришли к выводу о том, что м</w:t>
      </w:r>
      <w:r w:rsidR="00E43BAB">
        <w:t xml:space="preserve">немотехнические приемы, такие как </w:t>
      </w:r>
      <w:proofErr w:type="spellStart"/>
      <w:r w:rsidR="00E43BAB">
        <w:t>мнемотаблицы</w:t>
      </w:r>
      <w:proofErr w:type="spellEnd"/>
      <w:r w:rsidR="00E43BAB">
        <w:t xml:space="preserve"> и </w:t>
      </w:r>
      <w:proofErr w:type="spellStart"/>
      <w:r w:rsidR="00E43BAB">
        <w:t>мнемодорожки</w:t>
      </w:r>
      <w:proofErr w:type="spellEnd"/>
      <w:r>
        <w:t xml:space="preserve"> </w:t>
      </w:r>
      <w:r w:rsidR="00E43BAB">
        <w:t>способствуют визуализации информации, облегчают запоминание и воспроизведение текстового материала, активизируют речевую деятельность.</w:t>
      </w:r>
    </w:p>
    <w:p w14:paraId="0256790A" w14:textId="77777777" w:rsidR="008B4BB2" w:rsidRDefault="008B4BB2" w:rsidP="00E43BAB">
      <w:r>
        <w:t xml:space="preserve">Далее нами была проведена оценка актуального состояния связной речи у старших дошкольников с ОНР. В результате мы пришли к выводу о недостаточном развитии связной речи у детей в контрольной и экспериментальной группах. В последней результаты были чуть </w:t>
      </w:r>
      <w:proofErr w:type="gramStart"/>
      <w:r>
        <w:t>хуже</w:t>
      </w:r>
      <w:proofErr w:type="gramEnd"/>
      <w:r>
        <w:t xml:space="preserve"> и мы приняли решение разработать и апробировать на данной категории детей методику развития связной речи у дошкольников с ОНР с помощью мнемотехники. </w:t>
      </w:r>
    </w:p>
    <w:p w14:paraId="3C153821" w14:textId="77777777" w:rsidR="008B4BB2" w:rsidRDefault="00E43BAB" w:rsidP="00E43BAB">
      <w:r>
        <w:t xml:space="preserve">Разработанная и апробированная в рамках исследования методика, основанная на применении мнемотехники, продемонстрировала </w:t>
      </w:r>
      <w:r>
        <w:lastRenderedPageBreak/>
        <w:t xml:space="preserve">положительную динамику в развитии связной речи у детей старшего дошкольного возраста с ОНР. </w:t>
      </w:r>
      <w:r w:rsidR="008B4BB2">
        <w:t xml:space="preserve">Это подтвердилось контрольным диагностическим исследованием состояния связной речи у испытуемых из экспериментальной группы, где показатели стали выше. </w:t>
      </w:r>
    </w:p>
    <w:p w14:paraId="1BE39D94" w14:textId="40229825" w:rsidR="00E43BAB" w:rsidRDefault="008B4BB2" w:rsidP="008B4BB2">
      <w:r>
        <w:t>Таким образом, и</w:t>
      </w:r>
      <w:r w:rsidR="00E43BAB">
        <w:t xml:space="preserve">спользование комплекса упражнений, включающих создание и использование </w:t>
      </w:r>
      <w:proofErr w:type="spellStart"/>
      <w:r w:rsidR="00E43BAB">
        <w:t>мнемотаблиц</w:t>
      </w:r>
      <w:proofErr w:type="spellEnd"/>
      <w:r w:rsidR="00E43BAB">
        <w:t xml:space="preserve"> для пересказа и составления рассказов, способствовало расширению словарного запаса, совершенствованию грамматического строя речи, формированию навыков построения логически связных и последовательных высказываний.</w:t>
      </w:r>
    </w:p>
    <w:p w14:paraId="4D19BC5B" w14:textId="75E6EA33" w:rsidR="00E43BAB" w:rsidRDefault="00E43BAB" w:rsidP="008B4BB2">
      <w:r>
        <w:t>Результаты проведенного исследования подтверждают целесообразность и эффективность применения мнемотехники в логопедической работе по развитию связной речи у старших дошкольников с ОНР. Разработанная методика может быть рекомендована к использованию логопедами и другими специалистами, работающими с детьми, имеющими речевые нарушения.</w:t>
      </w:r>
    </w:p>
    <w:p w14:paraId="36B3A801" w14:textId="6BCB7C06" w:rsidR="008B4BB2" w:rsidRDefault="008B4BB2" w:rsidP="008B4BB2">
      <w:r>
        <w:t xml:space="preserve">Цель нашей выпускной квалификационной работы достигнута, гипотеза подтверждена. </w:t>
      </w:r>
    </w:p>
    <w:p w14:paraId="4E30D48C" w14:textId="31D17827" w:rsidR="008B4BB2" w:rsidRDefault="008B4BB2">
      <w:pPr>
        <w:spacing w:after="160" w:line="259" w:lineRule="auto"/>
        <w:ind w:firstLine="0"/>
        <w:jc w:val="left"/>
        <w:rPr>
          <w:rFonts w:asciiTheme="majorHAnsi" w:eastAsiaTheme="majorEastAsia" w:hAnsiTheme="majorHAnsi" w:cstheme="majorBidi"/>
          <w:color w:val="2F5496" w:themeColor="accent1" w:themeShade="BF"/>
          <w:sz w:val="32"/>
          <w:szCs w:val="32"/>
        </w:rPr>
      </w:pPr>
      <w:r>
        <w:br w:type="page"/>
      </w:r>
    </w:p>
    <w:p w14:paraId="4BFB4D14" w14:textId="0D7C9D3B" w:rsidR="00E43BAB" w:rsidRPr="00390D00" w:rsidRDefault="0005245E" w:rsidP="00390D00">
      <w:pPr>
        <w:pStyle w:val="1"/>
        <w:jc w:val="center"/>
        <w:rPr>
          <w:rFonts w:ascii="Times New Roman" w:hAnsi="Times New Roman" w:cs="Times New Roman"/>
          <w:b/>
          <w:bCs/>
          <w:color w:val="000000" w:themeColor="text1"/>
          <w:sz w:val="28"/>
          <w:szCs w:val="28"/>
        </w:rPr>
      </w:pPr>
      <w:bookmarkStart w:id="11" w:name="_Toc195794660"/>
      <w:r w:rsidRPr="00390D00">
        <w:rPr>
          <w:rFonts w:ascii="Times New Roman" w:hAnsi="Times New Roman" w:cs="Times New Roman"/>
          <w:b/>
          <w:bCs/>
          <w:color w:val="000000" w:themeColor="text1"/>
          <w:sz w:val="28"/>
          <w:szCs w:val="28"/>
        </w:rPr>
        <w:lastRenderedPageBreak/>
        <w:t>СПИСОК ИСПОЛЬЗОВАННОЙ ЛИТЕРАТУРЫ</w:t>
      </w:r>
      <w:bookmarkEnd w:id="11"/>
    </w:p>
    <w:p w14:paraId="00A8A43F" w14:textId="5CC112F4" w:rsidR="0005245E" w:rsidRDefault="0005245E" w:rsidP="00390D00"/>
    <w:p w14:paraId="60799F87" w14:textId="3F3D61A3" w:rsidR="00CF50D5" w:rsidRDefault="00CF50D5" w:rsidP="00390D00">
      <w:pPr>
        <w:pStyle w:val="a7"/>
        <w:numPr>
          <w:ilvl w:val="0"/>
          <w:numId w:val="24"/>
        </w:numPr>
        <w:ind w:left="0" w:firstLine="709"/>
      </w:pPr>
      <w:proofErr w:type="spellStart"/>
      <w:r>
        <w:t>Агранович</w:t>
      </w:r>
      <w:proofErr w:type="spellEnd"/>
      <w:r>
        <w:t xml:space="preserve">, З. Е. Логопедическая работа по преодолению общего недоразвития речи у дошкольников / З. Е. </w:t>
      </w:r>
      <w:proofErr w:type="spellStart"/>
      <w:r>
        <w:t>Агранович</w:t>
      </w:r>
      <w:proofErr w:type="spellEnd"/>
      <w:r>
        <w:t xml:space="preserve">. </w:t>
      </w:r>
      <w:r w:rsidR="00390D00">
        <w:t xml:space="preserve">– </w:t>
      </w:r>
      <w:r>
        <w:t xml:space="preserve"> Санкт</w:t>
      </w:r>
      <w:r w:rsidR="00390D00">
        <w:t xml:space="preserve">– </w:t>
      </w:r>
      <w:proofErr w:type="gramStart"/>
      <w:r>
        <w:t>Петербург :</w:t>
      </w:r>
      <w:proofErr w:type="gramEnd"/>
      <w:r>
        <w:t xml:space="preserve"> Детство</w:t>
      </w:r>
      <w:r w:rsidR="00390D00">
        <w:t xml:space="preserve">– </w:t>
      </w:r>
      <w:r>
        <w:t xml:space="preserve">пресс, 2000. </w:t>
      </w:r>
      <w:r w:rsidR="00390D00">
        <w:t xml:space="preserve">– </w:t>
      </w:r>
      <w:r>
        <w:t xml:space="preserve"> 320 с.</w:t>
      </w:r>
    </w:p>
    <w:p w14:paraId="106425E9" w14:textId="571FDCB0" w:rsidR="00CF50D5" w:rsidRDefault="00CF50D5" w:rsidP="00390D00">
      <w:pPr>
        <w:pStyle w:val="a7"/>
        <w:numPr>
          <w:ilvl w:val="0"/>
          <w:numId w:val="24"/>
        </w:numPr>
        <w:ind w:left="0" w:firstLine="709"/>
      </w:pPr>
      <w:r w:rsidRPr="00CF50D5">
        <w:t xml:space="preserve">Азова, Е. А. Использование приемов мнемотехники в развитии связной речи дошкольников // Актуальные задачи педагогики: материалы VII </w:t>
      </w:r>
      <w:proofErr w:type="spellStart"/>
      <w:r w:rsidRPr="00CF50D5">
        <w:t>Междунар</w:t>
      </w:r>
      <w:proofErr w:type="spellEnd"/>
      <w:r w:rsidRPr="00CF50D5">
        <w:t xml:space="preserve">. науч. </w:t>
      </w:r>
      <w:proofErr w:type="spellStart"/>
      <w:r w:rsidRPr="00CF50D5">
        <w:t>конф</w:t>
      </w:r>
      <w:proofErr w:type="spellEnd"/>
      <w:r w:rsidRPr="00CF50D5">
        <w:t>. (г. Чита, июль 2016 г.). — Чита: Издательство Молодой ученый, 2016. — С. 40</w:t>
      </w:r>
      <w:r w:rsidR="00390D00">
        <w:t xml:space="preserve">– </w:t>
      </w:r>
      <w:r w:rsidRPr="00CF50D5">
        <w:t>43. — URL https://moluch.ru/conf/ped/archive/195/10877/ (дата обращения: 11.</w:t>
      </w:r>
      <w:r>
        <w:t>02</w:t>
      </w:r>
      <w:r w:rsidRPr="00CF50D5">
        <w:t>.202</w:t>
      </w:r>
      <w:r>
        <w:t>5</w:t>
      </w:r>
      <w:r w:rsidRPr="00CF50D5">
        <w:t>).</w:t>
      </w:r>
    </w:p>
    <w:p w14:paraId="63C18BC7" w14:textId="77777777" w:rsidR="00CF50D5" w:rsidRDefault="00CF50D5" w:rsidP="00390D00">
      <w:pPr>
        <w:pStyle w:val="a7"/>
        <w:numPr>
          <w:ilvl w:val="0"/>
          <w:numId w:val="24"/>
        </w:numPr>
        <w:ind w:left="0" w:firstLine="709"/>
      </w:pPr>
      <w:r>
        <w:t xml:space="preserve">Алексеева, М.М. Речевое развитие </w:t>
      </w:r>
      <w:proofErr w:type="gramStart"/>
      <w:r>
        <w:t>дошкольников :</w:t>
      </w:r>
      <w:proofErr w:type="gramEnd"/>
      <w:r>
        <w:t xml:space="preserve"> учеб. пособие для студ. сред. пед. учеб. заведений / М.М. Алексеева, В.И. Яшина. – </w:t>
      </w:r>
      <w:proofErr w:type="gramStart"/>
      <w:r>
        <w:t>Москва :</w:t>
      </w:r>
      <w:proofErr w:type="gramEnd"/>
      <w:r>
        <w:t xml:space="preserve"> Академия, 1999. – 320 с.</w:t>
      </w:r>
    </w:p>
    <w:p w14:paraId="131C3E34" w14:textId="2FC3AC78" w:rsidR="00CF50D5" w:rsidRDefault="00CF50D5" w:rsidP="00390D00">
      <w:pPr>
        <w:pStyle w:val="a7"/>
        <w:numPr>
          <w:ilvl w:val="0"/>
          <w:numId w:val="24"/>
        </w:numPr>
        <w:ind w:left="0" w:firstLine="709"/>
      </w:pPr>
      <w:r>
        <w:t xml:space="preserve">Алексеева, М. М. Методика развития речи и обучения родному языку дошкольников / М. М. Алексеева, В. И. Яшина. </w:t>
      </w:r>
      <w:r w:rsidR="00390D00">
        <w:t xml:space="preserve">– </w:t>
      </w:r>
      <w:r>
        <w:t xml:space="preserve"> </w:t>
      </w:r>
      <w:proofErr w:type="gramStart"/>
      <w:r>
        <w:t>Москва :</w:t>
      </w:r>
      <w:proofErr w:type="gramEnd"/>
      <w:r>
        <w:t xml:space="preserve"> Академия, 2000. </w:t>
      </w:r>
      <w:r w:rsidR="00390D00">
        <w:t xml:space="preserve">– </w:t>
      </w:r>
      <w:r>
        <w:t xml:space="preserve"> 400 с.</w:t>
      </w:r>
    </w:p>
    <w:p w14:paraId="298A4738" w14:textId="389D7022" w:rsidR="00CF50D5" w:rsidRDefault="00CF50D5" w:rsidP="00390D00">
      <w:pPr>
        <w:pStyle w:val="a7"/>
        <w:numPr>
          <w:ilvl w:val="0"/>
          <w:numId w:val="24"/>
        </w:numPr>
        <w:ind w:left="0" w:firstLine="709"/>
      </w:pPr>
      <w:r w:rsidRPr="00CF50D5">
        <w:t xml:space="preserve">Андреева, Н. Г. Альбом по развитию речи для самых маленьких. </w:t>
      </w:r>
      <w:proofErr w:type="spellStart"/>
      <w:r w:rsidRPr="00CF50D5">
        <w:t>Мнемотаблицы</w:t>
      </w:r>
      <w:proofErr w:type="spellEnd"/>
      <w:r w:rsidRPr="00CF50D5">
        <w:t xml:space="preserve"> / Н. Г. Андреева. </w:t>
      </w:r>
      <w:r w:rsidR="00390D00">
        <w:t xml:space="preserve">– </w:t>
      </w:r>
      <w:r w:rsidRPr="00CF50D5">
        <w:t xml:space="preserve"> </w:t>
      </w:r>
      <w:proofErr w:type="gramStart"/>
      <w:r w:rsidRPr="00CF50D5">
        <w:t>Москва :</w:t>
      </w:r>
      <w:proofErr w:type="gramEnd"/>
      <w:r w:rsidRPr="00CF50D5">
        <w:t xml:space="preserve"> Издательство Дошкольная педагогика, 2016. </w:t>
      </w:r>
      <w:r w:rsidR="00390D00">
        <w:t xml:space="preserve">– </w:t>
      </w:r>
      <w:r w:rsidRPr="00CF50D5">
        <w:t xml:space="preserve"> 48 с.</w:t>
      </w:r>
    </w:p>
    <w:p w14:paraId="3D8B1813" w14:textId="4D765566" w:rsidR="00CF50D5" w:rsidRDefault="00CF50D5" w:rsidP="00390D00">
      <w:pPr>
        <w:pStyle w:val="a7"/>
        <w:numPr>
          <w:ilvl w:val="0"/>
          <w:numId w:val="24"/>
        </w:numPr>
        <w:ind w:left="0" w:firstLine="709"/>
      </w:pPr>
      <w:r>
        <w:t xml:space="preserve">Архипова, Е. Ф. Логопедическая работа с детьми раннего возраста / Е. Ф. Архипова. </w:t>
      </w:r>
      <w:r w:rsidR="00390D00">
        <w:t xml:space="preserve">– </w:t>
      </w:r>
      <w:r>
        <w:t xml:space="preserve"> </w:t>
      </w:r>
      <w:proofErr w:type="gramStart"/>
      <w:r>
        <w:t>Москва :</w:t>
      </w:r>
      <w:proofErr w:type="gramEnd"/>
      <w:r>
        <w:t xml:space="preserve"> АСТ : Астрель, 2006. </w:t>
      </w:r>
      <w:r w:rsidR="00390D00">
        <w:t xml:space="preserve">– </w:t>
      </w:r>
      <w:r>
        <w:t xml:space="preserve"> 224 с.</w:t>
      </w:r>
    </w:p>
    <w:p w14:paraId="1C2759CF" w14:textId="48962567" w:rsidR="00CF50D5" w:rsidRDefault="00CF50D5" w:rsidP="00390D00">
      <w:pPr>
        <w:pStyle w:val="a7"/>
        <w:numPr>
          <w:ilvl w:val="0"/>
          <w:numId w:val="24"/>
        </w:numPr>
        <w:ind w:left="0" w:firstLine="709"/>
      </w:pPr>
      <w:r>
        <w:t xml:space="preserve">Барыбина, Н. П. Использование мнемотехники в развитии связной речи детей дошкольного возраста с ОНР // Современное дошкольное образование. </w:t>
      </w:r>
      <w:r w:rsidR="00390D00">
        <w:t xml:space="preserve">– </w:t>
      </w:r>
      <w:r>
        <w:t xml:space="preserve"> 2012. </w:t>
      </w:r>
      <w:r w:rsidR="00390D00">
        <w:t xml:space="preserve">– </w:t>
      </w:r>
      <w:r>
        <w:t xml:space="preserve"> № 6. </w:t>
      </w:r>
      <w:proofErr w:type="gramStart"/>
      <w:r w:rsidR="00390D00">
        <w:t xml:space="preserve">– </w:t>
      </w:r>
      <w:r>
        <w:t xml:space="preserve"> С.</w:t>
      </w:r>
      <w:proofErr w:type="gramEnd"/>
      <w:r>
        <w:t xml:space="preserve"> 34</w:t>
      </w:r>
      <w:r w:rsidR="00390D00">
        <w:t xml:space="preserve">– </w:t>
      </w:r>
      <w:r>
        <w:t>39.</w:t>
      </w:r>
    </w:p>
    <w:p w14:paraId="0BC396FD" w14:textId="650E4A38" w:rsidR="00CF50D5" w:rsidRDefault="00CF50D5" w:rsidP="00390D00">
      <w:pPr>
        <w:pStyle w:val="a7"/>
        <w:numPr>
          <w:ilvl w:val="0"/>
          <w:numId w:val="24"/>
        </w:numPr>
        <w:ind w:left="0" w:firstLine="709"/>
      </w:pPr>
      <w:r w:rsidRPr="00CF50D5">
        <w:t xml:space="preserve">Белоусова, Л. Е. Развитие связной речи дошкольников с ОНР посредством мнемотехники / Л. Е. Белоусова, Е. В. Данилова // Специальное образование. </w:t>
      </w:r>
      <w:r w:rsidR="00390D00">
        <w:t xml:space="preserve">– </w:t>
      </w:r>
      <w:r w:rsidRPr="00CF50D5">
        <w:t xml:space="preserve"> 2019. </w:t>
      </w:r>
      <w:r w:rsidR="00390D00">
        <w:t xml:space="preserve">– </w:t>
      </w:r>
      <w:r w:rsidRPr="00CF50D5">
        <w:t xml:space="preserve"> № 1(53). </w:t>
      </w:r>
      <w:r w:rsidR="00390D00">
        <w:t xml:space="preserve">– </w:t>
      </w:r>
      <w:r w:rsidRPr="00CF50D5">
        <w:t xml:space="preserve"> С. 62</w:t>
      </w:r>
      <w:r w:rsidR="00390D00" w:rsidRPr="00390D00">
        <w:t>-</w:t>
      </w:r>
      <w:r w:rsidRPr="00CF50D5">
        <w:t>67.</w:t>
      </w:r>
    </w:p>
    <w:p w14:paraId="7B7DE1E7" w14:textId="3E17F218" w:rsidR="00CF50D5" w:rsidRDefault="00CF50D5" w:rsidP="00390D00">
      <w:pPr>
        <w:pStyle w:val="a7"/>
        <w:numPr>
          <w:ilvl w:val="0"/>
          <w:numId w:val="24"/>
        </w:numPr>
        <w:ind w:left="0" w:firstLine="709"/>
      </w:pPr>
      <w:proofErr w:type="spellStart"/>
      <w:r w:rsidRPr="00CF50D5">
        <w:t>Богуш</w:t>
      </w:r>
      <w:proofErr w:type="spellEnd"/>
      <w:r w:rsidRPr="00CF50D5">
        <w:t xml:space="preserve">, А. М. Методика развития речи детей дошкольного возраста / А. М. </w:t>
      </w:r>
      <w:proofErr w:type="spellStart"/>
      <w:r w:rsidRPr="00CF50D5">
        <w:t>Богуш</w:t>
      </w:r>
      <w:proofErr w:type="spellEnd"/>
      <w:r w:rsidRPr="00CF50D5">
        <w:t xml:space="preserve">. </w:t>
      </w:r>
      <w:r w:rsidR="00390D00">
        <w:t xml:space="preserve">– </w:t>
      </w:r>
      <w:r w:rsidRPr="00CF50D5">
        <w:t xml:space="preserve"> </w:t>
      </w:r>
      <w:proofErr w:type="gramStart"/>
      <w:r w:rsidRPr="00CF50D5">
        <w:t>Киев :</w:t>
      </w:r>
      <w:proofErr w:type="gramEnd"/>
      <w:r w:rsidRPr="00CF50D5">
        <w:t xml:space="preserve"> </w:t>
      </w:r>
      <w:proofErr w:type="spellStart"/>
      <w:r w:rsidRPr="00CF50D5">
        <w:t>Вища</w:t>
      </w:r>
      <w:proofErr w:type="spellEnd"/>
      <w:r w:rsidRPr="00CF50D5">
        <w:t xml:space="preserve"> школа, 1988. </w:t>
      </w:r>
      <w:r w:rsidR="00390D00">
        <w:t xml:space="preserve">– </w:t>
      </w:r>
      <w:r w:rsidRPr="00CF50D5">
        <w:t xml:space="preserve"> 408 с.</w:t>
      </w:r>
    </w:p>
    <w:p w14:paraId="2CAD29ED" w14:textId="6EC0472D" w:rsidR="00CF50D5" w:rsidRDefault="00CF50D5" w:rsidP="00390D00">
      <w:pPr>
        <w:pStyle w:val="a7"/>
        <w:numPr>
          <w:ilvl w:val="0"/>
          <w:numId w:val="24"/>
        </w:numPr>
        <w:ind w:left="0" w:firstLine="709"/>
      </w:pPr>
      <w:r>
        <w:lastRenderedPageBreak/>
        <w:t xml:space="preserve">Болгова, А. Б. Использование мнемотехники в коррекционной работе с дошкольниками, имеющими общее недоразвитие речи / А. Б. Болгова // Логопед. </w:t>
      </w:r>
      <w:r w:rsidR="00390D00">
        <w:t xml:space="preserve">– </w:t>
      </w:r>
      <w:r>
        <w:t xml:space="preserve"> 2009. </w:t>
      </w:r>
      <w:r w:rsidR="00390D00">
        <w:t xml:space="preserve">– </w:t>
      </w:r>
      <w:r>
        <w:t xml:space="preserve"> № 7. </w:t>
      </w:r>
      <w:proofErr w:type="gramStart"/>
      <w:r w:rsidR="00390D00">
        <w:t xml:space="preserve">– </w:t>
      </w:r>
      <w:r>
        <w:t xml:space="preserve"> С.</w:t>
      </w:r>
      <w:proofErr w:type="gramEnd"/>
      <w:r>
        <w:t xml:space="preserve"> 62</w:t>
      </w:r>
      <w:r w:rsidR="00390D00" w:rsidRPr="00390D00">
        <w:t>-</w:t>
      </w:r>
      <w:r>
        <w:t>67.</w:t>
      </w:r>
    </w:p>
    <w:p w14:paraId="7E5A9ACA" w14:textId="4EF19D31" w:rsidR="00CF50D5" w:rsidRDefault="00CF50D5" w:rsidP="00390D00">
      <w:pPr>
        <w:pStyle w:val="a7"/>
        <w:numPr>
          <w:ilvl w:val="0"/>
          <w:numId w:val="24"/>
        </w:numPr>
        <w:ind w:left="0" w:firstLine="709"/>
      </w:pPr>
      <w:r w:rsidRPr="00CF50D5">
        <w:t xml:space="preserve">Бондарко, Л. В. Звуковой строй современного русского языка / Л. В. Бондарко. </w:t>
      </w:r>
      <w:r w:rsidR="00390D00">
        <w:t xml:space="preserve">– </w:t>
      </w:r>
      <w:r w:rsidRPr="00CF50D5">
        <w:t xml:space="preserve"> </w:t>
      </w:r>
      <w:proofErr w:type="gramStart"/>
      <w:r w:rsidRPr="00CF50D5">
        <w:t>Москва :</w:t>
      </w:r>
      <w:proofErr w:type="gramEnd"/>
      <w:r w:rsidRPr="00CF50D5">
        <w:t xml:space="preserve"> Просвещение, 1977. </w:t>
      </w:r>
      <w:r w:rsidR="00390D00">
        <w:t xml:space="preserve">– </w:t>
      </w:r>
      <w:r w:rsidRPr="00CF50D5">
        <w:t xml:space="preserve"> 175 с.</w:t>
      </w:r>
    </w:p>
    <w:p w14:paraId="0A2E26C4" w14:textId="53478BBE" w:rsidR="00CF50D5" w:rsidRDefault="00CF50D5" w:rsidP="00390D00">
      <w:pPr>
        <w:pStyle w:val="a7"/>
        <w:numPr>
          <w:ilvl w:val="0"/>
          <w:numId w:val="24"/>
        </w:numPr>
        <w:ind w:left="0" w:firstLine="709"/>
      </w:pPr>
      <w:proofErr w:type="spellStart"/>
      <w:r>
        <w:t>Буйлина</w:t>
      </w:r>
      <w:proofErr w:type="spellEnd"/>
      <w:r>
        <w:t xml:space="preserve">, Е. Е. Мнемотехника как средство развития связной речи у дошкольников с общим недоразвитием речи // Дошкольная педагогика. </w:t>
      </w:r>
      <w:r w:rsidR="00390D00">
        <w:t xml:space="preserve">– </w:t>
      </w:r>
      <w:r>
        <w:t xml:space="preserve"> 2015. </w:t>
      </w:r>
      <w:r w:rsidR="00390D00">
        <w:t xml:space="preserve">– </w:t>
      </w:r>
      <w:r>
        <w:t xml:space="preserve"> № 4. </w:t>
      </w:r>
      <w:proofErr w:type="gramStart"/>
      <w:r w:rsidR="00390D00">
        <w:t xml:space="preserve">– </w:t>
      </w:r>
      <w:r>
        <w:t xml:space="preserve"> С.</w:t>
      </w:r>
      <w:proofErr w:type="gramEnd"/>
      <w:r>
        <w:t xml:space="preserve"> 44</w:t>
      </w:r>
      <w:r w:rsidR="00390D00" w:rsidRPr="00390D00">
        <w:t>-</w:t>
      </w:r>
      <w:r>
        <w:t>47.</w:t>
      </w:r>
    </w:p>
    <w:p w14:paraId="2791F37D" w14:textId="7A237659" w:rsidR="00CF50D5" w:rsidRDefault="00CF50D5" w:rsidP="00390D00">
      <w:pPr>
        <w:pStyle w:val="a7"/>
        <w:numPr>
          <w:ilvl w:val="0"/>
          <w:numId w:val="24"/>
        </w:numPr>
        <w:ind w:left="0" w:firstLine="709"/>
      </w:pPr>
      <w:r>
        <w:t xml:space="preserve">Вакуленко, Л. В. Развитие связной речи у дошкольников с общим недоразвитием речи с использованием мнемотехники / Л. В. Вакуленко // Наука и образование: новое время. </w:t>
      </w:r>
      <w:r w:rsidR="00390D00">
        <w:t xml:space="preserve">– </w:t>
      </w:r>
      <w:r>
        <w:t xml:space="preserve"> 2016. </w:t>
      </w:r>
      <w:r w:rsidR="00390D00">
        <w:t xml:space="preserve">– </w:t>
      </w:r>
      <w:r>
        <w:t xml:space="preserve"> № 2. </w:t>
      </w:r>
      <w:proofErr w:type="gramStart"/>
      <w:r w:rsidR="00390D00">
        <w:t xml:space="preserve">– </w:t>
      </w:r>
      <w:r>
        <w:t xml:space="preserve"> С.</w:t>
      </w:r>
      <w:proofErr w:type="gramEnd"/>
      <w:r>
        <w:t xml:space="preserve"> 10</w:t>
      </w:r>
      <w:r w:rsidR="00390D00" w:rsidRPr="00390D00">
        <w:t>1-</w:t>
      </w:r>
      <w:r>
        <w:t>105.</w:t>
      </w:r>
    </w:p>
    <w:p w14:paraId="2A29E5DD" w14:textId="0DEA6470" w:rsidR="00CF50D5" w:rsidRDefault="00CF50D5" w:rsidP="00390D00">
      <w:pPr>
        <w:pStyle w:val="a7"/>
        <w:numPr>
          <w:ilvl w:val="0"/>
          <w:numId w:val="24"/>
        </w:numPr>
        <w:ind w:left="0" w:firstLine="709"/>
      </w:pPr>
      <w:proofErr w:type="spellStart"/>
      <w:r w:rsidRPr="00CF50D5">
        <w:t>Варенцова</w:t>
      </w:r>
      <w:proofErr w:type="spellEnd"/>
      <w:r w:rsidRPr="00CF50D5">
        <w:t>, Н. С. Развитие связной речи дошкольников: наглядно</w:t>
      </w:r>
      <w:r w:rsidR="00390D00">
        <w:t xml:space="preserve">– </w:t>
      </w:r>
      <w:r w:rsidRPr="00CF50D5">
        <w:t xml:space="preserve">дидактическое пособие / Н. С. </w:t>
      </w:r>
      <w:proofErr w:type="spellStart"/>
      <w:r w:rsidRPr="00CF50D5">
        <w:t>Варенцова</w:t>
      </w:r>
      <w:proofErr w:type="spellEnd"/>
      <w:r w:rsidRPr="00CF50D5">
        <w:t xml:space="preserve">. </w:t>
      </w:r>
      <w:r w:rsidR="00390D00">
        <w:t xml:space="preserve">– </w:t>
      </w:r>
      <w:r w:rsidRPr="00CF50D5">
        <w:t xml:space="preserve"> </w:t>
      </w:r>
      <w:proofErr w:type="gramStart"/>
      <w:r w:rsidRPr="00CF50D5">
        <w:t>Москва :</w:t>
      </w:r>
      <w:proofErr w:type="gramEnd"/>
      <w:r w:rsidRPr="00CF50D5">
        <w:t xml:space="preserve"> Айрис</w:t>
      </w:r>
      <w:r w:rsidR="00390D00">
        <w:t xml:space="preserve">– </w:t>
      </w:r>
      <w:r w:rsidRPr="00CF50D5">
        <w:t xml:space="preserve">пресс, 2006. </w:t>
      </w:r>
      <w:r w:rsidR="00390D00">
        <w:t xml:space="preserve">– </w:t>
      </w:r>
      <w:r w:rsidRPr="00CF50D5">
        <w:t xml:space="preserve"> 64 с.</w:t>
      </w:r>
    </w:p>
    <w:p w14:paraId="465B3CD0" w14:textId="4B8FE32B" w:rsidR="00CF50D5" w:rsidRDefault="00CF50D5" w:rsidP="00390D00">
      <w:pPr>
        <w:pStyle w:val="a7"/>
        <w:numPr>
          <w:ilvl w:val="0"/>
          <w:numId w:val="24"/>
        </w:numPr>
        <w:ind w:left="0" w:firstLine="709"/>
      </w:pPr>
      <w:r w:rsidRPr="00CF50D5">
        <w:t xml:space="preserve">Волкова, Г. А. Логопедическая ритмика / Г. А. Волкова. </w:t>
      </w:r>
      <w:r w:rsidR="00390D00">
        <w:t xml:space="preserve">– </w:t>
      </w:r>
      <w:r w:rsidRPr="00CF50D5">
        <w:t xml:space="preserve"> </w:t>
      </w:r>
      <w:proofErr w:type="gramStart"/>
      <w:r w:rsidRPr="00CF50D5">
        <w:t>Москва :</w:t>
      </w:r>
      <w:proofErr w:type="gramEnd"/>
      <w:r w:rsidRPr="00CF50D5">
        <w:t xml:space="preserve"> </w:t>
      </w:r>
      <w:proofErr w:type="spellStart"/>
      <w:r w:rsidRPr="00CF50D5">
        <w:t>Владос</w:t>
      </w:r>
      <w:proofErr w:type="spellEnd"/>
      <w:r w:rsidRPr="00CF50D5">
        <w:t xml:space="preserve">, 2002. </w:t>
      </w:r>
      <w:r w:rsidR="00390D00">
        <w:t xml:space="preserve">– </w:t>
      </w:r>
      <w:r w:rsidRPr="00CF50D5">
        <w:t xml:space="preserve"> 272 с.</w:t>
      </w:r>
    </w:p>
    <w:p w14:paraId="2536C46D" w14:textId="5B1A1437" w:rsidR="00CF50D5" w:rsidRDefault="00CF50D5" w:rsidP="00390D00">
      <w:pPr>
        <w:pStyle w:val="a7"/>
        <w:numPr>
          <w:ilvl w:val="0"/>
          <w:numId w:val="24"/>
        </w:numPr>
        <w:ind w:left="0" w:firstLine="709"/>
      </w:pPr>
      <w:r>
        <w:t xml:space="preserve">Воробьева, В. К. Методика развития связной речи у детей с системным недоразвитием речи / В. К. Воробьева. </w:t>
      </w:r>
      <w:r w:rsidR="00390D00">
        <w:t xml:space="preserve">– </w:t>
      </w:r>
      <w:r>
        <w:t xml:space="preserve"> </w:t>
      </w:r>
      <w:proofErr w:type="gramStart"/>
      <w:r>
        <w:t>Москва :</w:t>
      </w:r>
      <w:proofErr w:type="gramEnd"/>
      <w:r>
        <w:t xml:space="preserve"> Астрель, 2006. </w:t>
      </w:r>
      <w:r w:rsidR="00390D00">
        <w:t xml:space="preserve">– </w:t>
      </w:r>
      <w:r>
        <w:t xml:space="preserve"> 158 с.</w:t>
      </w:r>
    </w:p>
    <w:p w14:paraId="0FF48DB4" w14:textId="650DA89E" w:rsidR="00CF50D5" w:rsidRDefault="00CF50D5" w:rsidP="00390D00">
      <w:pPr>
        <w:pStyle w:val="a7"/>
        <w:numPr>
          <w:ilvl w:val="0"/>
          <w:numId w:val="24"/>
        </w:numPr>
        <w:ind w:left="0" w:firstLine="709"/>
      </w:pPr>
      <w:r>
        <w:t xml:space="preserve">Выготский, Л. С. Вопросы детской (возрастной) психологии. Собрание сочинений: В 6 т. Т. 4 / Л. С. Выготский. </w:t>
      </w:r>
      <w:r w:rsidR="00390D00">
        <w:t xml:space="preserve">– </w:t>
      </w:r>
      <w:r>
        <w:t xml:space="preserve"> </w:t>
      </w:r>
      <w:proofErr w:type="gramStart"/>
      <w:r>
        <w:t>Москва :</w:t>
      </w:r>
      <w:proofErr w:type="gramEnd"/>
      <w:r>
        <w:t xml:space="preserve"> Педагогика, 1984. </w:t>
      </w:r>
      <w:r w:rsidR="00390D00">
        <w:t xml:space="preserve">– </w:t>
      </w:r>
      <w:r>
        <w:t xml:space="preserve"> 432 с.</w:t>
      </w:r>
    </w:p>
    <w:p w14:paraId="411A3E0C" w14:textId="55086891" w:rsidR="00CF50D5" w:rsidRDefault="00CF50D5" w:rsidP="00390D00">
      <w:pPr>
        <w:pStyle w:val="a7"/>
        <w:numPr>
          <w:ilvl w:val="0"/>
          <w:numId w:val="24"/>
        </w:numPr>
        <w:ind w:left="0" w:firstLine="709"/>
      </w:pPr>
      <w:r>
        <w:t xml:space="preserve">Выготский, Л. С. Мышление и речь / Л. С. Выготский. </w:t>
      </w:r>
      <w:r w:rsidR="00390D00">
        <w:t xml:space="preserve">– </w:t>
      </w:r>
      <w:r>
        <w:t xml:space="preserve"> </w:t>
      </w:r>
      <w:proofErr w:type="gramStart"/>
      <w:r>
        <w:t>Москва :</w:t>
      </w:r>
      <w:proofErr w:type="gramEnd"/>
      <w:r>
        <w:t xml:space="preserve"> Лабиринт, 1999. </w:t>
      </w:r>
      <w:r w:rsidR="00390D00">
        <w:t xml:space="preserve">– </w:t>
      </w:r>
      <w:r>
        <w:t xml:space="preserve"> 352 с.</w:t>
      </w:r>
    </w:p>
    <w:p w14:paraId="3FC87434" w14:textId="53192293" w:rsidR="00CF50D5" w:rsidRDefault="00CF50D5" w:rsidP="00390D00">
      <w:pPr>
        <w:pStyle w:val="a7"/>
        <w:numPr>
          <w:ilvl w:val="0"/>
          <w:numId w:val="24"/>
        </w:numPr>
        <w:ind w:left="0" w:firstLine="709"/>
      </w:pPr>
      <w:r w:rsidRPr="00CF50D5">
        <w:t xml:space="preserve">Выготский, Л. С. Педагогическая психология / Л. С. Выготский. </w:t>
      </w:r>
      <w:r w:rsidR="00390D00">
        <w:t xml:space="preserve">– </w:t>
      </w:r>
      <w:r w:rsidRPr="00CF50D5">
        <w:t xml:space="preserve"> </w:t>
      </w:r>
      <w:proofErr w:type="gramStart"/>
      <w:r w:rsidRPr="00CF50D5">
        <w:t>Москва :</w:t>
      </w:r>
      <w:proofErr w:type="gramEnd"/>
      <w:r w:rsidRPr="00CF50D5">
        <w:t xml:space="preserve"> Педагогика</w:t>
      </w:r>
      <w:r w:rsidR="00390D00">
        <w:t xml:space="preserve">– </w:t>
      </w:r>
      <w:r w:rsidRPr="00CF50D5">
        <w:t xml:space="preserve">Пресс, 1999. </w:t>
      </w:r>
      <w:r w:rsidR="00390D00">
        <w:t xml:space="preserve">– </w:t>
      </w:r>
      <w:r w:rsidRPr="00CF50D5">
        <w:t xml:space="preserve"> 536 с</w:t>
      </w:r>
      <w:r>
        <w:t>.</w:t>
      </w:r>
    </w:p>
    <w:p w14:paraId="016D14BD" w14:textId="2F1D2004" w:rsidR="00CF50D5" w:rsidRDefault="00CF50D5" w:rsidP="00390D00">
      <w:pPr>
        <w:pStyle w:val="a7"/>
        <w:numPr>
          <w:ilvl w:val="0"/>
          <w:numId w:val="24"/>
        </w:numPr>
        <w:ind w:left="0" w:firstLine="709"/>
      </w:pPr>
      <w:r w:rsidRPr="00CF50D5">
        <w:t xml:space="preserve">Гальперин, П. Я. Введение в психологию / П. Я. Гальперин. </w:t>
      </w:r>
      <w:r w:rsidR="00390D00">
        <w:t xml:space="preserve">– </w:t>
      </w:r>
      <w:r w:rsidRPr="00CF50D5">
        <w:t xml:space="preserve"> </w:t>
      </w:r>
      <w:proofErr w:type="gramStart"/>
      <w:r w:rsidRPr="00CF50D5">
        <w:t>Москва :</w:t>
      </w:r>
      <w:proofErr w:type="gramEnd"/>
      <w:r w:rsidRPr="00CF50D5">
        <w:t xml:space="preserve"> Книжный дом </w:t>
      </w:r>
      <w:r>
        <w:t>«</w:t>
      </w:r>
      <w:r w:rsidRPr="00CF50D5">
        <w:t>Университет</w:t>
      </w:r>
      <w:r>
        <w:t>»</w:t>
      </w:r>
      <w:r w:rsidRPr="00CF50D5">
        <w:t xml:space="preserve">, 2000. </w:t>
      </w:r>
      <w:r w:rsidR="00390D00">
        <w:t xml:space="preserve">– </w:t>
      </w:r>
      <w:r w:rsidRPr="00CF50D5">
        <w:t xml:space="preserve"> 332 с.</w:t>
      </w:r>
    </w:p>
    <w:p w14:paraId="5C45E85E" w14:textId="5A2D3C9F" w:rsidR="00CF50D5" w:rsidRDefault="00CF50D5" w:rsidP="00390D00">
      <w:pPr>
        <w:pStyle w:val="a7"/>
        <w:numPr>
          <w:ilvl w:val="0"/>
          <w:numId w:val="24"/>
        </w:numPr>
        <w:ind w:left="0" w:firstLine="709"/>
      </w:pPr>
      <w:r>
        <w:t xml:space="preserve">Гвоздев, А. Н. Вопросы изучения детской речи / А. Н. Гвоздев. </w:t>
      </w:r>
      <w:r w:rsidR="00390D00">
        <w:t xml:space="preserve">– </w:t>
      </w:r>
      <w:r>
        <w:t xml:space="preserve"> Санкт</w:t>
      </w:r>
      <w:r w:rsidR="00390D00">
        <w:t xml:space="preserve">– </w:t>
      </w:r>
      <w:proofErr w:type="gramStart"/>
      <w:r>
        <w:t>Петербург :</w:t>
      </w:r>
      <w:proofErr w:type="gramEnd"/>
      <w:r>
        <w:t xml:space="preserve"> Детство</w:t>
      </w:r>
      <w:r w:rsidR="00390D00">
        <w:t xml:space="preserve">– </w:t>
      </w:r>
      <w:r>
        <w:t xml:space="preserve">Пресс, 2007. </w:t>
      </w:r>
      <w:r w:rsidR="00390D00">
        <w:t xml:space="preserve">– </w:t>
      </w:r>
      <w:r>
        <w:t xml:space="preserve"> 240 с.</w:t>
      </w:r>
    </w:p>
    <w:p w14:paraId="00F0579D" w14:textId="5E0B3E4C" w:rsidR="00CF50D5" w:rsidRDefault="00CF50D5" w:rsidP="00390D00">
      <w:pPr>
        <w:pStyle w:val="a7"/>
        <w:numPr>
          <w:ilvl w:val="0"/>
          <w:numId w:val="24"/>
        </w:numPr>
        <w:ind w:left="0" w:firstLine="709"/>
      </w:pPr>
      <w:r>
        <w:lastRenderedPageBreak/>
        <w:t xml:space="preserve">Глухов, В. П. Формирование связной речи детей дошкольного возраста с общим недоразвитием речи / В. П. Глухов. </w:t>
      </w:r>
      <w:r w:rsidR="00390D00">
        <w:t xml:space="preserve">– </w:t>
      </w:r>
      <w:r>
        <w:t xml:space="preserve"> </w:t>
      </w:r>
      <w:proofErr w:type="gramStart"/>
      <w:r>
        <w:t>Москва :</w:t>
      </w:r>
      <w:proofErr w:type="gramEnd"/>
      <w:r>
        <w:t xml:space="preserve"> </w:t>
      </w:r>
      <w:proofErr w:type="spellStart"/>
      <w:r>
        <w:t>Аркти</w:t>
      </w:r>
      <w:proofErr w:type="spellEnd"/>
      <w:r>
        <w:t xml:space="preserve">, 2004. </w:t>
      </w:r>
      <w:r w:rsidR="00390D00">
        <w:t xml:space="preserve">– </w:t>
      </w:r>
      <w:r>
        <w:t xml:space="preserve"> 168 с.</w:t>
      </w:r>
    </w:p>
    <w:p w14:paraId="1F5DC002" w14:textId="1BB5F6E6" w:rsidR="00CF50D5" w:rsidRDefault="00CF50D5" w:rsidP="00390D00">
      <w:pPr>
        <w:pStyle w:val="a7"/>
        <w:numPr>
          <w:ilvl w:val="0"/>
          <w:numId w:val="24"/>
        </w:numPr>
        <w:ind w:left="0" w:firstLine="709"/>
      </w:pPr>
      <w:proofErr w:type="spellStart"/>
      <w:r>
        <w:t>Ефименкова</w:t>
      </w:r>
      <w:proofErr w:type="spellEnd"/>
      <w:r>
        <w:t xml:space="preserve">, Е. Н. Коррекция звуков речи у детей / Е. Н. </w:t>
      </w:r>
      <w:proofErr w:type="spellStart"/>
      <w:r>
        <w:t>Ефименкова</w:t>
      </w:r>
      <w:proofErr w:type="spellEnd"/>
      <w:r>
        <w:t xml:space="preserve">. </w:t>
      </w:r>
      <w:r w:rsidR="00390D00">
        <w:t xml:space="preserve">– </w:t>
      </w:r>
      <w:r>
        <w:t xml:space="preserve"> </w:t>
      </w:r>
      <w:proofErr w:type="gramStart"/>
      <w:r>
        <w:t>Москва :</w:t>
      </w:r>
      <w:proofErr w:type="gramEnd"/>
      <w:r>
        <w:t xml:space="preserve"> Просвещение, 1987. </w:t>
      </w:r>
      <w:r w:rsidR="00390D00">
        <w:t xml:space="preserve">– </w:t>
      </w:r>
      <w:r>
        <w:t xml:space="preserve"> 256 с.</w:t>
      </w:r>
    </w:p>
    <w:p w14:paraId="4873551A" w14:textId="576512F3" w:rsidR="00CF50D5" w:rsidRDefault="00CF50D5" w:rsidP="00390D00">
      <w:pPr>
        <w:pStyle w:val="a7"/>
        <w:numPr>
          <w:ilvl w:val="0"/>
          <w:numId w:val="24"/>
        </w:numPr>
        <w:ind w:left="0" w:firstLine="709"/>
      </w:pPr>
      <w:r w:rsidRPr="00CF50D5">
        <w:t xml:space="preserve">Жукова, Н. С. Преодоление общего недоразвития речи у дошкольников / Н. С. Жукова, Е. М. </w:t>
      </w:r>
      <w:proofErr w:type="spellStart"/>
      <w:r w:rsidRPr="00CF50D5">
        <w:t>Мастюкова</w:t>
      </w:r>
      <w:proofErr w:type="spellEnd"/>
      <w:r w:rsidRPr="00CF50D5">
        <w:t xml:space="preserve">, Т. Б. Филичева. </w:t>
      </w:r>
      <w:r w:rsidR="00390D00">
        <w:t xml:space="preserve">– </w:t>
      </w:r>
      <w:r w:rsidRPr="00CF50D5">
        <w:t xml:space="preserve"> </w:t>
      </w:r>
      <w:proofErr w:type="gramStart"/>
      <w:r w:rsidRPr="00CF50D5">
        <w:t>Москва :</w:t>
      </w:r>
      <w:proofErr w:type="gramEnd"/>
      <w:r w:rsidRPr="00CF50D5">
        <w:t xml:space="preserve"> Просвещение, 1990. </w:t>
      </w:r>
      <w:r w:rsidR="00390D00">
        <w:t xml:space="preserve">– </w:t>
      </w:r>
      <w:r w:rsidRPr="00CF50D5">
        <w:t xml:space="preserve"> 240 с</w:t>
      </w:r>
      <w:r>
        <w:t>.</w:t>
      </w:r>
    </w:p>
    <w:p w14:paraId="247323A3" w14:textId="10A8BFFF" w:rsidR="00CF50D5" w:rsidRDefault="00CF50D5" w:rsidP="00390D00">
      <w:pPr>
        <w:pStyle w:val="a7"/>
        <w:numPr>
          <w:ilvl w:val="0"/>
          <w:numId w:val="24"/>
        </w:numPr>
        <w:ind w:left="0" w:firstLine="709"/>
      </w:pPr>
      <w:r w:rsidRPr="00CF50D5">
        <w:t xml:space="preserve">Запорожец, А. В. Развитие произвольных движений / А. В. Запорожец. </w:t>
      </w:r>
      <w:r w:rsidR="00390D00">
        <w:t xml:space="preserve">– </w:t>
      </w:r>
      <w:r w:rsidRPr="00CF50D5">
        <w:t xml:space="preserve"> </w:t>
      </w:r>
      <w:proofErr w:type="gramStart"/>
      <w:r w:rsidRPr="00CF50D5">
        <w:t>Москва :</w:t>
      </w:r>
      <w:proofErr w:type="gramEnd"/>
      <w:r w:rsidRPr="00CF50D5">
        <w:t xml:space="preserve"> Издательство Академии педагогических наук РСФСР, 1960. </w:t>
      </w:r>
      <w:r w:rsidR="00390D00">
        <w:t xml:space="preserve">– </w:t>
      </w:r>
      <w:r w:rsidRPr="00CF50D5">
        <w:t xml:space="preserve"> 430 с.</w:t>
      </w:r>
    </w:p>
    <w:p w14:paraId="6A9BD961" w14:textId="3FC0A390" w:rsidR="00CF50D5" w:rsidRDefault="00CF50D5" w:rsidP="00390D00">
      <w:pPr>
        <w:pStyle w:val="a7"/>
        <w:numPr>
          <w:ilvl w:val="0"/>
          <w:numId w:val="24"/>
        </w:numPr>
        <w:ind w:left="0" w:firstLine="709"/>
      </w:pPr>
      <w:r>
        <w:t xml:space="preserve">Зинченко, П. И. Непроизвольное запоминание / П. И. Зинченко. </w:t>
      </w:r>
      <w:r w:rsidR="00390D00">
        <w:t xml:space="preserve">– </w:t>
      </w:r>
      <w:r>
        <w:t xml:space="preserve"> </w:t>
      </w:r>
      <w:proofErr w:type="gramStart"/>
      <w:r>
        <w:t>Москва :</w:t>
      </w:r>
      <w:proofErr w:type="gramEnd"/>
      <w:r>
        <w:t xml:space="preserve"> Издательство Академии педагогических наук РСФСР, 1961. </w:t>
      </w:r>
      <w:r w:rsidR="00390D00">
        <w:t xml:space="preserve">– </w:t>
      </w:r>
      <w:r>
        <w:t xml:space="preserve"> 563 с.</w:t>
      </w:r>
    </w:p>
    <w:p w14:paraId="53AE8920" w14:textId="48D7C04B" w:rsidR="00CF50D5" w:rsidRDefault="00CF50D5" w:rsidP="00390D00">
      <w:pPr>
        <w:pStyle w:val="a7"/>
        <w:numPr>
          <w:ilvl w:val="0"/>
          <w:numId w:val="24"/>
        </w:numPr>
        <w:ind w:left="0" w:firstLine="709"/>
      </w:pPr>
      <w:r w:rsidRPr="00CF50D5">
        <w:t xml:space="preserve">Иванова, И. Ю. Развитие связной речи у детей с ОНР с использованием мнемотехники / И. Ю. Иванова // Логопед в детском саду. </w:t>
      </w:r>
      <w:r w:rsidR="00390D00">
        <w:t xml:space="preserve">– </w:t>
      </w:r>
      <w:r w:rsidRPr="00CF50D5">
        <w:t xml:space="preserve"> 2014. </w:t>
      </w:r>
      <w:r w:rsidR="00390D00">
        <w:t xml:space="preserve">– </w:t>
      </w:r>
      <w:r w:rsidRPr="00CF50D5">
        <w:t xml:space="preserve"> № 3. </w:t>
      </w:r>
      <w:proofErr w:type="gramStart"/>
      <w:r w:rsidR="00390D00">
        <w:t xml:space="preserve">– </w:t>
      </w:r>
      <w:r w:rsidRPr="00CF50D5">
        <w:t xml:space="preserve"> С.</w:t>
      </w:r>
      <w:proofErr w:type="gramEnd"/>
      <w:r w:rsidRPr="00CF50D5">
        <w:t xml:space="preserve"> 45</w:t>
      </w:r>
      <w:r w:rsidR="00390D00" w:rsidRPr="00390D00">
        <w:t>-</w:t>
      </w:r>
      <w:r w:rsidRPr="00CF50D5">
        <w:t>49.</w:t>
      </w:r>
    </w:p>
    <w:p w14:paraId="77EF3C9B" w14:textId="25FE1420" w:rsidR="00CF50D5" w:rsidRDefault="00CF50D5" w:rsidP="00390D00">
      <w:pPr>
        <w:pStyle w:val="a7"/>
        <w:numPr>
          <w:ilvl w:val="0"/>
          <w:numId w:val="24"/>
        </w:numPr>
        <w:ind w:left="0" w:firstLine="709"/>
      </w:pPr>
      <w:r>
        <w:t xml:space="preserve">Каше, Г. А. Подготовка к школе детей с недостатками речи / Г. А. Каше. </w:t>
      </w:r>
      <w:r w:rsidR="00390D00">
        <w:t xml:space="preserve">– </w:t>
      </w:r>
      <w:r>
        <w:t xml:space="preserve"> </w:t>
      </w:r>
      <w:proofErr w:type="gramStart"/>
      <w:r>
        <w:t>Москва :</w:t>
      </w:r>
      <w:proofErr w:type="gramEnd"/>
      <w:r>
        <w:t xml:space="preserve"> Просвещение, 1985. </w:t>
      </w:r>
      <w:r w:rsidR="00390D00">
        <w:t xml:space="preserve">– </w:t>
      </w:r>
      <w:r>
        <w:t xml:space="preserve"> 207 с.</w:t>
      </w:r>
    </w:p>
    <w:p w14:paraId="2FF51114" w14:textId="1B0F972B" w:rsidR="00CF50D5" w:rsidRDefault="00CF50D5" w:rsidP="00390D00">
      <w:pPr>
        <w:pStyle w:val="a7"/>
        <w:numPr>
          <w:ilvl w:val="0"/>
          <w:numId w:val="24"/>
        </w:numPr>
        <w:ind w:left="0" w:firstLine="709"/>
      </w:pPr>
      <w:r>
        <w:t xml:space="preserve">Козаренко, В. А. Учебник мнемотехники. Система запоминания «Джордано» / В. А. Козаренко. </w:t>
      </w:r>
      <w:r w:rsidR="00390D00">
        <w:t xml:space="preserve">– </w:t>
      </w:r>
      <w:r>
        <w:t xml:space="preserve"> </w:t>
      </w:r>
      <w:proofErr w:type="gramStart"/>
      <w:r>
        <w:t>Москва :</w:t>
      </w:r>
      <w:proofErr w:type="gramEnd"/>
      <w:r>
        <w:t xml:space="preserve"> Издательство школы рациональной психологии, 2007. </w:t>
      </w:r>
      <w:r w:rsidR="00390D00">
        <w:t xml:space="preserve">– </w:t>
      </w:r>
      <w:r>
        <w:t xml:space="preserve"> 224 с.</w:t>
      </w:r>
    </w:p>
    <w:p w14:paraId="7E9085B7" w14:textId="070FDFA2" w:rsidR="00F75F35" w:rsidRDefault="00F75F35" w:rsidP="00390D00">
      <w:pPr>
        <w:pStyle w:val="a7"/>
        <w:numPr>
          <w:ilvl w:val="0"/>
          <w:numId w:val="24"/>
        </w:numPr>
        <w:ind w:left="0" w:firstLine="709"/>
      </w:pPr>
      <w:r>
        <w:t xml:space="preserve">Кольцова, М. М. Ребенок учится говорить / М. М. Кольцова. </w:t>
      </w:r>
      <w:r w:rsidR="00390D00">
        <w:t xml:space="preserve">– </w:t>
      </w:r>
      <w:r>
        <w:t xml:space="preserve"> </w:t>
      </w:r>
      <w:proofErr w:type="gramStart"/>
      <w:r>
        <w:t>Москва :</w:t>
      </w:r>
      <w:proofErr w:type="gramEnd"/>
      <w:r>
        <w:t xml:space="preserve"> Советская Россия, 1979. </w:t>
      </w:r>
      <w:r w:rsidR="00390D00">
        <w:t xml:space="preserve">– </w:t>
      </w:r>
      <w:r>
        <w:t xml:space="preserve"> 192 с.</w:t>
      </w:r>
    </w:p>
    <w:p w14:paraId="197DEC0A" w14:textId="4675A4FC" w:rsidR="00F75F35" w:rsidRDefault="00F75F35" w:rsidP="00390D00">
      <w:pPr>
        <w:pStyle w:val="a7"/>
        <w:numPr>
          <w:ilvl w:val="0"/>
          <w:numId w:val="24"/>
        </w:numPr>
        <w:ind w:left="0" w:firstLine="709"/>
      </w:pPr>
      <w:r w:rsidRPr="00F75F35">
        <w:t>Коноваленко, В. В. Индивидуально</w:t>
      </w:r>
      <w:r w:rsidR="00390D00">
        <w:t xml:space="preserve">– </w:t>
      </w:r>
      <w:r w:rsidRPr="00F75F35">
        <w:t xml:space="preserve">подгрупповая работа по коррекции звукопроизношения / В. В. Коноваленко, С. В. Коноваленко. </w:t>
      </w:r>
      <w:r w:rsidR="00390D00">
        <w:t xml:space="preserve">– </w:t>
      </w:r>
      <w:r w:rsidRPr="00F75F35">
        <w:t xml:space="preserve"> </w:t>
      </w:r>
      <w:proofErr w:type="gramStart"/>
      <w:r w:rsidRPr="00F75F35">
        <w:t>Москва :</w:t>
      </w:r>
      <w:proofErr w:type="gramEnd"/>
      <w:r w:rsidRPr="00F75F35">
        <w:t xml:space="preserve"> Гном</w:t>
      </w:r>
      <w:r w:rsidR="00390D00">
        <w:t xml:space="preserve">– </w:t>
      </w:r>
      <w:r w:rsidRPr="00F75F35">
        <w:t xml:space="preserve">Пресс, 2001. </w:t>
      </w:r>
      <w:r w:rsidR="00390D00">
        <w:t xml:space="preserve">– </w:t>
      </w:r>
      <w:r w:rsidRPr="00F75F35">
        <w:t xml:space="preserve"> 160 с.</w:t>
      </w:r>
    </w:p>
    <w:p w14:paraId="4DC2429D" w14:textId="163A6205" w:rsidR="00F75F35" w:rsidRDefault="00F75F35" w:rsidP="00390D00">
      <w:pPr>
        <w:pStyle w:val="a7"/>
        <w:numPr>
          <w:ilvl w:val="0"/>
          <w:numId w:val="24"/>
        </w:numPr>
        <w:ind w:left="0" w:firstLine="709"/>
      </w:pPr>
      <w:r>
        <w:t xml:space="preserve">Коноваленко, С. В. Развитие связной речи у дошкольников с ОНР: практическое пособие для логопедов / С. В. Коноваленко, В. В. Коноваленко. </w:t>
      </w:r>
      <w:r w:rsidR="00390D00">
        <w:t xml:space="preserve">– </w:t>
      </w:r>
      <w:r>
        <w:t xml:space="preserve"> </w:t>
      </w:r>
      <w:proofErr w:type="gramStart"/>
      <w:r>
        <w:t>Москва :</w:t>
      </w:r>
      <w:proofErr w:type="gramEnd"/>
      <w:r>
        <w:t xml:space="preserve"> Гном и Д, 2000. </w:t>
      </w:r>
      <w:r w:rsidR="00390D00">
        <w:t xml:space="preserve">– </w:t>
      </w:r>
      <w:r>
        <w:t xml:space="preserve"> 160 с.</w:t>
      </w:r>
    </w:p>
    <w:p w14:paraId="0A8AB351" w14:textId="1D0C6797" w:rsidR="00CF50D5" w:rsidRDefault="00CF50D5" w:rsidP="00390D00">
      <w:pPr>
        <w:pStyle w:val="a7"/>
        <w:numPr>
          <w:ilvl w:val="0"/>
          <w:numId w:val="24"/>
        </w:numPr>
        <w:ind w:left="0" w:firstLine="709"/>
      </w:pPr>
      <w:proofErr w:type="spellStart"/>
      <w:r>
        <w:lastRenderedPageBreak/>
        <w:t>Коррекционно</w:t>
      </w:r>
      <w:proofErr w:type="spellEnd"/>
      <w:r w:rsidR="00390D00">
        <w:t xml:space="preserve">– </w:t>
      </w:r>
      <w:r>
        <w:t>развивающее обучение: Теоретические основы коррекционной педагогики / Под ред. Б.П. Пузанова. – М.: Академия, 1999. – 272 с.</w:t>
      </w:r>
    </w:p>
    <w:p w14:paraId="5A742A32" w14:textId="046DE8BE" w:rsidR="00F75F35" w:rsidRDefault="00F75F35" w:rsidP="00390D00">
      <w:pPr>
        <w:pStyle w:val="a7"/>
        <w:numPr>
          <w:ilvl w:val="0"/>
          <w:numId w:val="24"/>
        </w:numPr>
        <w:ind w:left="0" w:firstLine="709"/>
      </w:pPr>
      <w:proofErr w:type="spellStart"/>
      <w:r>
        <w:t>Краузе</w:t>
      </w:r>
      <w:proofErr w:type="spellEnd"/>
      <w:r>
        <w:t xml:space="preserve">, Е. Н. Логопедия / Е. Н. </w:t>
      </w:r>
      <w:proofErr w:type="spellStart"/>
      <w:r>
        <w:t>Краузе</w:t>
      </w:r>
      <w:proofErr w:type="spellEnd"/>
      <w:r>
        <w:t xml:space="preserve">. </w:t>
      </w:r>
      <w:r w:rsidR="00390D00">
        <w:t xml:space="preserve">– </w:t>
      </w:r>
      <w:r>
        <w:t xml:space="preserve"> Санкт</w:t>
      </w:r>
      <w:r w:rsidR="00390D00">
        <w:t xml:space="preserve">– </w:t>
      </w:r>
      <w:proofErr w:type="gramStart"/>
      <w:r>
        <w:t>Петербург :</w:t>
      </w:r>
      <w:proofErr w:type="gramEnd"/>
      <w:r>
        <w:t xml:space="preserve"> КОРОНА принт, 2005. </w:t>
      </w:r>
      <w:r w:rsidR="00390D00">
        <w:t xml:space="preserve">– </w:t>
      </w:r>
      <w:r>
        <w:t xml:space="preserve"> 224 с.</w:t>
      </w:r>
    </w:p>
    <w:p w14:paraId="586F0899" w14:textId="4BFBC309" w:rsidR="00F75F35" w:rsidRDefault="00F75F35" w:rsidP="00390D00">
      <w:pPr>
        <w:pStyle w:val="a7"/>
        <w:numPr>
          <w:ilvl w:val="0"/>
          <w:numId w:val="24"/>
        </w:numPr>
        <w:ind w:left="0" w:firstLine="709"/>
      </w:pPr>
      <w:r>
        <w:t>Кузнецова, Е. В. Логопедическая работа по коррекции общего недоразвития речи у детей 5</w:t>
      </w:r>
      <w:r w:rsidR="00390D00">
        <w:t xml:space="preserve">– </w:t>
      </w:r>
      <w:r>
        <w:t xml:space="preserve">7 лет / Е. В. Кузнецова, И. А. Тихонова. </w:t>
      </w:r>
      <w:r w:rsidR="00390D00">
        <w:t xml:space="preserve">– </w:t>
      </w:r>
      <w:r>
        <w:t xml:space="preserve"> </w:t>
      </w:r>
      <w:proofErr w:type="gramStart"/>
      <w:r>
        <w:t>Москва :</w:t>
      </w:r>
      <w:proofErr w:type="gramEnd"/>
      <w:r>
        <w:t xml:space="preserve"> Гном</w:t>
      </w:r>
      <w:r w:rsidR="00390D00">
        <w:t xml:space="preserve">– </w:t>
      </w:r>
      <w:r>
        <w:t xml:space="preserve">Пресс, 2005. </w:t>
      </w:r>
      <w:r w:rsidR="00390D00">
        <w:t xml:space="preserve">– </w:t>
      </w:r>
      <w:r>
        <w:t xml:space="preserve"> 128 с.</w:t>
      </w:r>
    </w:p>
    <w:p w14:paraId="1EE846C9" w14:textId="3904C7B2" w:rsidR="00F75F35" w:rsidRDefault="00F75F35" w:rsidP="00390D00">
      <w:pPr>
        <w:pStyle w:val="a7"/>
        <w:numPr>
          <w:ilvl w:val="0"/>
          <w:numId w:val="24"/>
        </w:numPr>
        <w:ind w:left="0" w:firstLine="709"/>
      </w:pPr>
      <w:proofErr w:type="spellStart"/>
      <w:r>
        <w:t>Лалаева</w:t>
      </w:r>
      <w:proofErr w:type="spellEnd"/>
      <w:r>
        <w:t xml:space="preserve">, Р. И. Логопедическая работа в коррекционных классах / Р. И. </w:t>
      </w:r>
      <w:proofErr w:type="spellStart"/>
      <w:r>
        <w:t>Лалаева</w:t>
      </w:r>
      <w:proofErr w:type="spellEnd"/>
      <w:r>
        <w:t xml:space="preserve">. </w:t>
      </w:r>
      <w:r w:rsidR="00390D00">
        <w:t xml:space="preserve">– </w:t>
      </w:r>
      <w:r>
        <w:t xml:space="preserve"> </w:t>
      </w:r>
      <w:proofErr w:type="gramStart"/>
      <w:r>
        <w:t>Москва :</w:t>
      </w:r>
      <w:proofErr w:type="gramEnd"/>
      <w:r>
        <w:t xml:space="preserve"> </w:t>
      </w:r>
      <w:proofErr w:type="spellStart"/>
      <w:r>
        <w:t>Владос</w:t>
      </w:r>
      <w:proofErr w:type="spellEnd"/>
      <w:r>
        <w:t xml:space="preserve">, 1999. </w:t>
      </w:r>
      <w:r w:rsidR="00390D00">
        <w:t xml:space="preserve">– </w:t>
      </w:r>
      <w:r>
        <w:t xml:space="preserve"> 224 с.</w:t>
      </w:r>
    </w:p>
    <w:p w14:paraId="7D0F3BA1" w14:textId="7074C203" w:rsidR="00F75F35" w:rsidRDefault="00F75F35" w:rsidP="00390D00">
      <w:pPr>
        <w:pStyle w:val="a7"/>
        <w:numPr>
          <w:ilvl w:val="0"/>
          <w:numId w:val="24"/>
        </w:numPr>
        <w:ind w:left="0" w:firstLine="709"/>
      </w:pPr>
      <w:r>
        <w:t xml:space="preserve">Левина, Р. Е. Воспитание правильной речи у детей / Р. Е. Левина. </w:t>
      </w:r>
      <w:r w:rsidR="00390D00">
        <w:t xml:space="preserve">– </w:t>
      </w:r>
      <w:r>
        <w:t xml:space="preserve"> </w:t>
      </w:r>
      <w:proofErr w:type="gramStart"/>
      <w:r>
        <w:t>Москва :</w:t>
      </w:r>
      <w:proofErr w:type="gramEnd"/>
      <w:r>
        <w:t xml:space="preserve"> Академия педагогических наук, 1958. </w:t>
      </w:r>
      <w:r w:rsidR="00390D00">
        <w:t xml:space="preserve">– </w:t>
      </w:r>
      <w:r>
        <w:t xml:space="preserve"> 199 с.</w:t>
      </w:r>
    </w:p>
    <w:p w14:paraId="060DE0C1" w14:textId="29748D44" w:rsidR="00CF50D5" w:rsidRDefault="00CF50D5" w:rsidP="00390D00">
      <w:pPr>
        <w:pStyle w:val="a7"/>
        <w:numPr>
          <w:ilvl w:val="0"/>
          <w:numId w:val="24"/>
        </w:numPr>
        <w:ind w:left="0" w:firstLine="709"/>
      </w:pPr>
      <w:r>
        <w:t xml:space="preserve">Левина, Р. Е. Общее недоразвитие речи у детей / Р. Е. Левина. </w:t>
      </w:r>
      <w:r w:rsidR="00390D00">
        <w:t xml:space="preserve">– </w:t>
      </w:r>
      <w:r>
        <w:t xml:space="preserve"> </w:t>
      </w:r>
      <w:proofErr w:type="gramStart"/>
      <w:r>
        <w:t>Москва :</w:t>
      </w:r>
      <w:proofErr w:type="gramEnd"/>
      <w:r>
        <w:t xml:space="preserve"> Педагогика, 1985. </w:t>
      </w:r>
      <w:r w:rsidR="00390D00">
        <w:t xml:space="preserve">– </w:t>
      </w:r>
      <w:r>
        <w:t xml:space="preserve"> 224 с.</w:t>
      </w:r>
    </w:p>
    <w:p w14:paraId="5D73F3AD" w14:textId="3E058ACF" w:rsidR="00CF50D5" w:rsidRDefault="00CF50D5" w:rsidP="00390D00">
      <w:pPr>
        <w:pStyle w:val="a7"/>
        <w:numPr>
          <w:ilvl w:val="0"/>
          <w:numId w:val="24"/>
        </w:numPr>
        <w:ind w:left="0" w:firstLine="709"/>
      </w:pPr>
      <w:r>
        <w:t xml:space="preserve">Леонтьев, А. Н. Проблемы развития психики / А. Н. Леонтьев. </w:t>
      </w:r>
      <w:r w:rsidR="00390D00">
        <w:t xml:space="preserve">– </w:t>
      </w:r>
      <w:r>
        <w:t xml:space="preserve"> </w:t>
      </w:r>
      <w:proofErr w:type="gramStart"/>
      <w:r>
        <w:t>Москва :</w:t>
      </w:r>
      <w:proofErr w:type="gramEnd"/>
      <w:r>
        <w:t xml:space="preserve"> Издательство Московского университета, 1981. </w:t>
      </w:r>
      <w:r w:rsidR="00390D00">
        <w:t xml:space="preserve">– </w:t>
      </w:r>
      <w:r>
        <w:t xml:space="preserve"> 584 с.</w:t>
      </w:r>
    </w:p>
    <w:p w14:paraId="44580A17" w14:textId="26797287" w:rsidR="00CF50D5" w:rsidRDefault="00CF50D5" w:rsidP="00390D00">
      <w:pPr>
        <w:pStyle w:val="a7"/>
        <w:numPr>
          <w:ilvl w:val="0"/>
          <w:numId w:val="24"/>
        </w:numPr>
        <w:ind w:left="0" w:firstLine="709"/>
      </w:pPr>
      <w:proofErr w:type="spellStart"/>
      <w:r>
        <w:t>Леушина</w:t>
      </w:r>
      <w:proofErr w:type="spellEnd"/>
      <w:r>
        <w:t xml:space="preserve">, А. М. Развитие связной речи у дошкольников / А. М. </w:t>
      </w:r>
      <w:proofErr w:type="spellStart"/>
      <w:r>
        <w:t>Леушина</w:t>
      </w:r>
      <w:proofErr w:type="spellEnd"/>
      <w:r>
        <w:t xml:space="preserve">. </w:t>
      </w:r>
      <w:r w:rsidR="00390D00">
        <w:t xml:space="preserve">– </w:t>
      </w:r>
      <w:r>
        <w:t xml:space="preserve"> </w:t>
      </w:r>
      <w:proofErr w:type="gramStart"/>
      <w:r>
        <w:t>Москва :</w:t>
      </w:r>
      <w:proofErr w:type="gramEnd"/>
      <w:r>
        <w:t xml:space="preserve"> </w:t>
      </w:r>
      <w:proofErr w:type="spellStart"/>
      <w:r>
        <w:t>Учпедгиз</w:t>
      </w:r>
      <w:proofErr w:type="spellEnd"/>
      <w:r>
        <w:t xml:space="preserve">, 1961. </w:t>
      </w:r>
      <w:r w:rsidR="00390D00">
        <w:t xml:space="preserve">– </w:t>
      </w:r>
      <w:r>
        <w:t xml:space="preserve"> 191 с.</w:t>
      </w:r>
    </w:p>
    <w:p w14:paraId="0087F0D2" w14:textId="1105E66C" w:rsidR="00CF50D5" w:rsidRDefault="00CF50D5" w:rsidP="00390D00">
      <w:pPr>
        <w:pStyle w:val="a7"/>
        <w:numPr>
          <w:ilvl w:val="0"/>
          <w:numId w:val="24"/>
        </w:numPr>
        <w:ind w:left="0" w:firstLine="709"/>
      </w:pPr>
      <w:proofErr w:type="spellStart"/>
      <w:r>
        <w:t>Лурия</w:t>
      </w:r>
      <w:proofErr w:type="spellEnd"/>
      <w:r>
        <w:t xml:space="preserve">, А. Р. Язык и сознание / А. Р. </w:t>
      </w:r>
      <w:proofErr w:type="spellStart"/>
      <w:r>
        <w:t>Лурия</w:t>
      </w:r>
      <w:proofErr w:type="spellEnd"/>
      <w:r>
        <w:t xml:space="preserve">. </w:t>
      </w:r>
      <w:r w:rsidR="00390D00">
        <w:t xml:space="preserve">– </w:t>
      </w:r>
      <w:r>
        <w:t xml:space="preserve"> </w:t>
      </w:r>
      <w:proofErr w:type="gramStart"/>
      <w:r>
        <w:t>Москва :</w:t>
      </w:r>
      <w:proofErr w:type="gramEnd"/>
      <w:r>
        <w:t xml:space="preserve"> Издательство Московского университета, 1998. </w:t>
      </w:r>
      <w:r w:rsidR="00390D00">
        <w:t xml:space="preserve">– </w:t>
      </w:r>
      <w:r>
        <w:t xml:space="preserve"> 336 с.</w:t>
      </w:r>
    </w:p>
    <w:p w14:paraId="7A2E614E" w14:textId="77777777" w:rsidR="00CF50D5" w:rsidRDefault="00CF50D5" w:rsidP="00390D00">
      <w:pPr>
        <w:pStyle w:val="a7"/>
        <w:numPr>
          <w:ilvl w:val="0"/>
          <w:numId w:val="24"/>
        </w:numPr>
        <w:ind w:left="0" w:firstLine="709"/>
      </w:pPr>
      <w:r>
        <w:t>Логопедия: Теория и практика: Учебное пособие / Под ред. Т.Б. Филичевой. – М.: Эксмо, 2009. – 496 с.</w:t>
      </w:r>
    </w:p>
    <w:p w14:paraId="6057F64E" w14:textId="436BF9A6" w:rsidR="00CF50D5" w:rsidRDefault="00CF50D5" w:rsidP="00390D00">
      <w:pPr>
        <w:pStyle w:val="a7"/>
        <w:numPr>
          <w:ilvl w:val="0"/>
          <w:numId w:val="24"/>
        </w:numPr>
        <w:ind w:left="0" w:firstLine="709"/>
      </w:pPr>
      <w:r>
        <w:t>Логопедия: Учебник для студентов дефектологических факультетов педагогических вузов / Под ред. Л.С. Волковой, С.Н. Шаховской. – М.: ВЛАДОС, 1998. – 680 с.</w:t>
      </w:r>
    </w:p>
    <w:p w14:paraId="20552555" w14:textId="0D39AA3A" w:rsidR="00F75F35" w:rsidRDefault="00F75F35" w:rsidP="00390D00">
      <w:pPr>
        <w:pStyle w:val="a7"/>
        <w:numPr>
          <w:ilvl w:val="0"/>
          <w:numId w:val="24"/>
        </w:numPr>
        <w:ind w:left="0" w:firstLine="709"/>
      </w:pPr>
      <w:proofErr w:type="spellStart"/>
      <w:r w:rsidRPr="00F75F35">
        <w:t>Лубовский</w:t>
      </w:r>
      <w:proofErr w:type="spellEnd"/>
      <w:r w:rsidRPr="00F75F35">
        <w:t xml:space="preserve">, В. И. Психологические проблемы диагностики аномального развития детей / В. И. </w:t>
      </w:r>
      <w:proofErr w:type="spellStart"/>
      <w:r w:rsidRPr="00F75F35">
        <w:t>Лубовский</w:t>
      </w:r>
      <w:proofErr w:type="spellEnd"/>
      <w:r w:rsidRPr="00F75F35">
        <w:t xml:space="preserve">. </w:t>
      </w:r>
      <w:r w:rsidR="00390D00">
        <w:t xml:space="preserve">– </w:t>
      </w:r>
      <w:r w:rsidRPr="00F75F35">
        <w:t xml:space="preserve"> </w:t>
      </w:r>
      <w:proofErr w:type="gramStart"/>
      <w:r w:rsidRPr="00F75F35">
        <w:t>Москва :</w:t>
      </w:r>
      <w:proofErr w:type="gramEnd"/>
      <w:r w:rsidRPr="00F75F35">
        <w:t xml:space="preserve"> Педагогика, 1989. </w:t>
      </w:r>
      <w:r w:rsidR="00390D00">
        <w:t xml:space="preserve">– </w:t>
      </w:r>
      <w:r w:rsidRPr="00F75F35">
        <w:t xml:space="preserve"> 104 с.</w:t>
      </w:r>
    </w:p>
    <w:p w14:paraId="17760707" w14:textId="2D054204" w:rsidR="00F75F35" w:rsidRDefault="00F75F35" w:rsidP="00390D00">
      <w:pPr>
        <w:pStyle w:val="a7"/>
        <w:numPr>
          <w:ilvl w:val="0"/>
          <w:numId w:val="24"/>
        </w:numPr>
        <w:ind w:left="0" w:firstLine="709"/>
      </w:pPr>
      <w:r w:rsidRPr="00F75F35">
        <w:t xml:space="preserve">Маркова, А. К. Психология усвоения языка как средства общения / А. К. Маркова. </w:t>
      </w:r>
      <w:r w:rsidR="00390D00">
        <w:t xml:space="preserve">– </w:t>
      </w:r>
      <w:r w:rsidRPr="00F75F35">
        <w:t xml:space="preserve"> </w:t>
      </w:r>
      <w:proofErr w:type="gramStart"/>
      <w:r w:rsidRPr="00F75F35">
        <w:t>Москва :</w:t>
      </w:r>
      <w:proofErr w:type="gramEnd"/>
      <w:r w:rsidRPr="00F75F35">
        <w:t xml:space="preserve"> Педагогика, 1974. </w:t>
      </w:r>
      <w:r w:rsidR="00390D00">
        <w:t xml:space="preserve">– </w:t>
      </w:r>
      <w:r w:rsidRPr="00F75F35">
        <w:t xml:space="preserve"> 240 с.</w:t>
      </w:r>
    </w:p>
    <w:p w14:paraId="2990F537" w14:textId="73ADA5C9" w:rsidR="00CF50D5" w:rsidRDefault="00CF50D5" w:rsidP="00390D00">
      <w:pPr>
        <w:pStyle w:val="a7"/>
        <w:numPr>
          <w:ilvl w:val="0"/>
          <w:numId w:val="24"/>
        </w:numPr>
        <w:ind w:left="0" w:firstLine="709"/>
      </w:pPr>
      <w:proofErr w:type="spellStart"/>
      <w:r>
        <w:lastRenderedPageBreak/>
        <w:t>Мастюкова</w:t>
      </w:r>
      <w:proofErr w:type="spellEnd"/>
      <w:r>
        <w:t xml:space="preserve">, Е. М. Лечебная педагогика (ранний и дошкольный возраст) / Е. М. </w:t>
      </w:r>
      <w:proofErr w:type="spellStart"/>
      <w:r>
        <w:t>Мастюкова</w:t>
      </w:r>
      <w:proofErr w:type="spellEnd"/>
      <w:r>
        <w:t xml:space="preserve">, А. Г. Московкина. </w:t>
      </w:r>
      <w:r w:rsidR="00390D00">
        <w:t xml:space="preserve">– </w:t>
      </w:r>
      <w:r>
        <w:t xml:space="preserve"> </w:t>
      </w:r>
      <w:proofErr w:type="gramStart"/>
      <w:r>
        <w:t>Москва :</w:t>
      </w:r>
      <w:proofErr w:type="gramEnd"/>
      <w:r>
        <w:t xml:space="preserve"> </w:t>
      </w:r>
      <w:proofErr w:type="spellStart"/>
      <w:r>
        <w:t>Владос</w:t>
      </w:r>
      <w:proofErr w:type="spellEnd"/>
      <w:r>
        <w:t xml:space="preserve">, 1997. </w:t>
      </w:r>
      <w:r w:rsidR="00390D00">
        <w:t xml:space="preserve">– </w:t>
      </w:r>
      <w:r>
        <w:t xml:space="preserve"> 304 с.</w:t>
      </w:r>
    </w:p>
    <w:p w14:paraId="391C0184" w14:textId="7D40FCDD" w:rsidR="00CF50D5" w:rsidRDefault="00CF50D5" w:rsidP="00390D00">
      <w:pPr>
        <w:pStyle w:val="a7"/>
        <w:numPr>
          <w:ilvl w:val="0"/>
          <w:numId w:val="24"/>
        </w:numPr>
        <w:ind w:left="0" w:firstLine="709"/>
      </w:pPr>
      <w:r>
        <w:t xml:space="preserve">Матюгин, И. Ю. Как развить хорошую память / И. Ю. Матюгин. </w:t>
      </w:r>
      <w:r w:rsidR="00390D00">
        <w:t xml:space="preserve">– </w:t>
      </w:r>
      <w:r>
        <w:t xml:space="preserve"> </w:t>
      </w:r>
      <w:proofErr w:type="gramStart"/>
      <w:r>
        <w:t>Москва :</w:t>
      </w:r>
      <w:proofErr w:type="gramEnd"/>
      <w:r>
        <w:t xml:space="preserve"> Эйдос, 1994. </w:t>
      </w:r>
      <w:r w:rsidR="00390D00">
        <w:t xml:space="preserve">– </w:t>
      </w:r>
      <w:r>
        <w:t xml:space="preserve"> 128 с.</w:t>
      </w:r>
    </w:p>
    <w:p w14:paraId="02730A2F" w14:textId="787D1009" w:rsidR="00CF50D5" w:rsidRDefault="00CF50D5" w:rsidP="00390D00">
      <w:pPr>
        <w:pStyle w:val="a7"/>
        <w:numPr>
          <w:ilvl w:val="0"/>
          <w:numId w:val="24"/>
        </w:numPr>
        <w:ind w:left="0" w:firstLine="709"/>
      </w:pPr>
      <w:proofErr w:type="spellStart"/>
      <w:r>
        <w:t>Нищева</w:t>
      </w:r>
      <w:proofErr w:type="spellEnd"/>
      <w:r>
        <w:t xml:space="preserve">, Н. В. Система коррекционной работы в логопедической группе для детей с общим недоразвитием речи (с 3 до 7 лет) / Н. В. </w:t>
      </w:r>
      <w:proofErr w:type="spellStart"/>
      <w:r>
        <w:t>Нищева</w:t>
      </w:r>
      <w:proofErr w:type="spellEnd"/>
      <w:r>
        <w:t xml:space="preserve">. </w:t>
      </w:r>
      <w:r w:rsidR="00390D00">
        <w:t xml:space="preserve">– </w:t>
      </w:r>
      <w:r>
        <w:t xml:space="preserve"> Санкт</w:t>
      </w:r>
      <w:r w:rsidR="00390D00">
        <w:t xml:space="preserve">– </w:t>
      </w:r>
      <w:proofErr w:type="gramStart"/>
      <w:r>
        <w:t>Петербург :</w:t>
      </w:r>
      <w:proofErr w:type="gramEnd"/>
      <w:r>
        <w:t xml:space="preserve"> Детство</w:t>
      </w:r>
      <w:r w:rsidR="00390D00">
        <w:t xml:space="preserve">– </w:t>
      </w:r>
      <w:r>
        <w:t xml:space="preserve">пресс, 2001. </w:t>
      </w:r>
      <w:r w:rsidR="00390D00">
        <w:t xml:space="preserve">– </w:t>
      </w:r>
      <w:r>
        <w:t xml:space="preserve"> 528 с.</w:t>
      </w:r>
    </w:p>
    <w:p w14:paraId="3C07841C" w14:textId="1AE8A70D" w:rsidR="00F75F35" w:rsidRDefault="00F75F35" w:rsidP="00390D00">
      <w:pPr>
        <w:pStyle w:val="a7"/>
        <w:numPr>
          <w:ilvl w:val="0"/>
          <w:numId w:val="24"/>
        </w:numPr>
        <w:ind w:left="0" w:firstLine="709"/>
      </w:pPr>
      <w:r w:rsidRPr="00F75F35">
        <w:t xml:space="preserve">Пиаже, Ж. Речь и мышление ребенка / Ж. Пиаже. </w:t>
      </w:r>
      <w:r w:rsidR="00390D00">
        <w:t xml:space="preserve">– </w:t>
      </w:r>
      <w:r w:rsidRPr="00F75F35">
        <w:t xml:space="preserve"> </w:t>
      </w:r>
      <w:proofErr w:type="gramStart"/>
      <w:r w:rsidRPr="00F75F35">
        <w:t>Москва :</w:t>
      </w:r>
      <w:proofErr w:type="gramEnd"/>
      <w:r w:rsidRPr="00F75F35">
        <w:t xml:space="preserve"> Педагогика</w:t>
      </w:r>
      <w:r w:rsidR="00390D00">
        <w:t xml:space="preserve">– </w:t>
      </w:r>
      <w:r w:rsidRPr="00F75F35">
        <w:t xml:space="preserve">Пресс, 1994. </w:t>
      </w:r>
      <w:r w:rsidR="00390D00">
        <w:t xml:space="preserve">– </w:t>
      </w:r>
      <w:r w:rsidRPr="00F75F35">
        <w:t xml:space="preserve"> 528 с.</w:t>
      </w:r>
    </w:p>
    <w:p w14:paraId="125A6FC3" w14:textId="4694E32A" w:rsidR="00CF50D5" w:rsidRDefault="00CF50D5" w:rsidP="00390D00">
      <w:pPr>
        <w:pStyle w:val="a7"/>
        <w:numPr>
          <w:ilvl w:val="0"/>
          <w:numId w:val="24"/>
        </w:numPr>
        <w:ind w:left="0" w:firstLine="709"/>
      </w:pPr>
      <w:r>
        <w:t xml:space="preserve">Примерная адаптированная основная общеобразовательная программа для дошкольников с тяжелыми нарушениями речи. </w:t>
      </w:r>
      <w:r w:rsidR="00390D00">
        <w:t xml:space="preserve">– </w:t>
      </w:r>
      <w:r>
        <w:t xml:space="preserve"> </w:t>
      </w:r>
      <w:proofErr w:type="gramStart"/>
      <w:r>
        <w:t>Москва :</w:t>
      </w:r>
      <w:proofErr w:type="gramEnd"/>
      <w:r>
        <w:t xml:space="preserve"> Паритет, 2014. </w:t>
      </w:r>
      <w:r w:rsidR="00390D00">
        <w:t xml:space="preserve">– </w:t>
      </w:r>
      <w:r>
        <w:t xml:space="preserve"> 224 с.</w:t>
      </w:r>
    </w:p>
    <w:p w14:paraId="327E58A5" w14:textId="57E5D3D1" w:rsidR="00CF50D5" w:rsidRDefault="00CF50D5" w:rsidP="00390D00">
      <w:pPr>
        <w:pStyle w:val="a7"/>
        <w:numPr>
          <w:ilvl w:val="0"/>
          <w:numId w:val="24"/>
        </w:numPr>
        <w:ind w:left="0" w:firstLine="709"/>
      </w:pPr>
      <w:r>
        <w:t xml:space="preserve">Рубинштейн, С. Л. Основы общей психологии / С. Л. Рубинштейн. </w:t>
      </w:r>
      <w:r w:rsidR="00390D00">
        <w:t xml:space="preserve">– </w:t>
      </w:r>
      <w:r>
        <w:t xml:space="preserve"> Санкт</w:t>
      </w:r>
      <w:r w:rsidR="00390D00">
        <w:t xml:space="preserve">– </w:t>
      </w:r>
      <w:proofErr w:type="gramStart"/>
      <w:r>
        <w:t>Петербург :</w:t>
      </w:r>
      <w:proofErr w:type="gramEnd"/>
      <w:r>
        <w:t xml:space="preserve"> Питер, 2000. </w:t>
      </w:r>
      <w:r w:rsidR="00390D00">
        <w:t xml:space="preserve">– </w:t>
      </w:r>
      <w:r>
        <w:t xml:space="preserve"> 712 с.</w:t>
      </w:r>
    </w:p>
    <w:p w14:paraId="163A3350" w14:textId="79C0543A" w:rsidR="00CF50D5" w:rsidRDefault="00CF50D5" w:rsidP="00390D00">
      <w:pPr>
        <w:pStyle w:val="a7"/>
        <w:numPr>
          <w:ilvl w:val="0"/>
          <w:numId w:val="24"/>
        </w:numPr>
        <w:ind w:left="0" w:firstLine="709"/>
      </w:pPr>
      <w:r w:rsidRPr="00CF50D5">
        <w:t xml:space="preserve">Селиверстов, В. И. Заикание у детей / В. И. Селиверстов. </w:t>
      </w:r>
      <w:r w:rsidR="00390D00">
        <w:t xml:space="preserve">– </w:t>
      </w:r>
      <w:r w:rsidRPr="00CF50D5">
        <w:t xml:space="preserve"> </w:t>
      </w:r>
      <w:proofErr w:type="gramStart"/>
      <w:r w:rsidRPr="00CF50D5">
        <w:t>Москва :</w:t>
      </w:r>
      <w:proofErr w:type="gramEnd"/>
      <w:r w:rsidRPr="00CF50D5">
        <w:t xml:space="preserve"> </w:t>
      </w:r>
      <w:proofErr w:type="spellStart"/>
      <w:r w:rsidRPr="00CF50D5">
        <w:t>Владос</w:t>
      </w:r>
      <w:proofErr w:type="spellEnd"/>
      <w:r w:rsidRPr="00CF50D5">
        <w:t xml:space="preserve">, 1994. </w:t>
      </w:r>
      <w:r w:rsidR="00390D00">
        <w:t xml:space="preserve">– </w:t>
      </w:r>
      <w:r w:rsidRPr="00CF50D5">
        <w:t xml:space="preserve"> 200 с.</w:t>
      </w:r>
    </w:p>
    <w:p w14:paraId="7B90B25A" w14:textId="274317C5" w:rsidR="00CF50D5" w:rsidRDefault="00CF50D5" w:rsidP="00390D00">
      <w:pPr>
        <w:pStyle w:val="a7"/>
        <w:numPr>
          <w:ilvl w:val="0"/>
          <w:numId w:val="24"/>
        </w:numPr>
        <w:ind w:left="0" w:firstLine="709"/>
      </w:pPr>
      <w:r w:rsidRPr="00CF50D5">
        <w:t xml:space="preserve">Смирнова, И. А. Логопедия в детском саду. Занятия по развитию связной речи в старшей группе / И. А. Смирнова. </w:t>
      </w:r>
      <w:r w:rsidR="00390D00">
        <w:t xml:space="preserve">– </w:t>
      </w:r>
      <w:r w:rsidRPr="00CF50D5">
        <w:t xml:space="preserve"> </w:t>
      </w:r>
      <w:proofErr w:type="gramStart"/>
      <w:r w:rsidRPr="00CF50D5">
        <w:t>Москва :</w:t>
      </w:r>
      <w:proofErr w:type="gramEnd"/>
      <w:r w:rsidRPr="00CF50D5">
        <w:t xml:space="preserve"> Мозаика</w:t>
      </w:r>
      <w:r w:rsidR="00390D00">
        <w:t xml:space="preserve">– </w:t>
      </w:r>
      <w:r w:rsidRPr="00CF50D5">
        <w:t xml:space="preserve">Синтез, 2007. </w:t>
      </w:r>
      <w:r w:rsidR="00390D00">
        <w:t xml:space="preserve">– </w:t>
      </w:r>
      <w:r w:rsidRPr="00CF50D5">
        <w:t xml:space="preserve"> 64 с.</w:t>
      </w:r>
    </w:p>
    <w:p w14:paraId="2F970639" w14:textId="2CB82D77" w:rsidR="00CF50D5" w:rsidRDefault="00CF50D5" w:rsidP="00390D00">
      <w:pPr>
        <w:pStyle w:val="a7"/>
        <w:numPr>
          <w:ilvl w:val="0"/>
          <w:numId w:val="24"/>
        </w:numPr>
        <w:ind w:left="0" w:firstLine="709"/>
      </w:pPr>
      <w:r w:rsidRPr="00CF50D5">
        <w:t xml:space="preserve">Соловьева, Л. Г. Методика развития связной речи у дошкольников с общим недоразвитием речи с использованием мнемотехники / Л. Г. Соловьева // Логопед. </w:t>
      </w:r>
      <w:r w:rsidR="00390D00">
        <w:t xml:space="preserve">– </w:t>
      </w:r>
      <w:r w:rsidRPr="00CF50D5">
        <w:t xml:space="preserve"> 2008. </w:t>
      </w:r>
      <w:r w:rsidR="00390D00">
        <w:t xml:space="preserve">– </w:t>
      </w:r>
      <w:r w:rsidRPr="00CF50D5">
        <w:t xml:space="preserve"> № 5. </w:t>
      </w:r>
      <w:proofErr w:type="gramStart"/>
      <w:r w:rsidR="00390D00">
        <w:t xml:space="preserve">– </w:t>
      </w:r>
      <w:r w:rsidRPr="00CF50D5">
        <w:t xml:space="preserve"> С.</w:t>
      </w:r>
      <w:proofErr w:type="gramEnd"/>
      <w:r w:rsidRPr="00CF50D5">
        <w:t xml:space="preserve"> 56</w:t>
      </w:r>
      <w:r w:rsidR="00390D00" w:rsidRPr="00390D00">
        <w:t>-</w:t>
      </w:r>
      <w:r w:rsidRPr="00CF50D5">
        <w:t>61.</w:t>
      </w:r>
    </w:p>
    <w:p w14:paraId="341B8364" w14:textId="58FF0DF0" w:rsidR="00CF50D5" w:rsidRDefault="00CF50D5" w:rsidP="00390D00">
      <w:pPr>
        <w:pStyle w:val="a7"/>
        <w:numPr>
          <w:ilvl w:val="0"/>
          <w:numId w:val="24"/>
        </w:numPr>
        <w:ind w:left="0" w:firstLine="709"/>
      </w:pPr>
      <w:r>
        <w:t xml:space="preserve">Сохин, Ф. А. </w:t>
      </w:r>
      <w:proofErr w:type="spellStart"/>
      <w:r>
        <w:t>Психолого</w:t>
      </w:r>
      <w:proofErr w:type="spellEnd"/>
      <w:r w:rsidR="00390D00">
        <w:t xml:space="preserve">– </w:t>
      </w:r>
      <w:r>
        <w:t xml:space="preserve">педагогические основы развития речи дошкольников / Ф. А. Сохин. </w:t>
      </w:r>
      <w:r w:rsidR="00390D00">
        <w:t xml:space="preserve">– </w:t>
      </w:r>
      <w:r>
        <w:t xml:space="preserve"> </w:t>
      </w:r>
      <w:proofErr w:type="gramStart"/>
      <w:r>
        <w:t>Москва :</w:t>
      </w:r>
      <w:proofErr w:type="gramEnd"/>
      <w:r>
        <w:t xml:space="preserve"> Издательство Московского </w:t>
      </w:r>
      <w:proofErr w:type="spellStart"/>
      <w:r>
        <w:t>психолого</w:t>
      </w:r>
      <w:proofErr w:type="spellEnd"/>
      <w:r w:rsidR="00390D00">
        <w:t xml:space="preserve">– </w:t>
      </w:r>
      <w:r>
        <w:t xml:space="preserve">социального института ; Воронеж : Издательство НПО "МОДЭК", 2005. </w:t>
      </w:r>
      <w:r w:rsidR="00390D00">
        <w:t xml:space="preserve">– </w:t>
      </w:r>
      <w:r>
        <w:t xml:space="preserve"> 224 с.</w:t>
      </w:r>
    </w:p>
    <w:p w14:paraId="1E8C57D1" w14:textId="09ED963B" w:rsidR="00CF50D5" w:rsidRDefault="00CF50D5" w:rsidP="00390D00">
      <w:pPr>
        <w:pStyle w:val="a7"/>
        <w:numPr>
          <w:ilvl w:val="0"/>
          <w:numId w:val="24"/>
        </w:numPr>
        <w:ind w:left="0" w:firstLine="709"/>
      </w:pPr>
      <w:r>
        <w:t xml:space="preserve">Ткаченко, Т. А. Использование опорных схем в коррекции связной речи дошкольников / Т. А. Ткаченко // Дошкольное воспитание. </w:t>
      </w:r>
      <w:r w:rsidR="00390D00">
        <w:t xml:space="preserve">– </w:t>
      </w:r>
      <w:r>
        <w:t xml:space="preserve"> 1990. </w:t>
      </w:r>
      <w:r w:rsidR="00390D00">
        <w:t xml:space="preserve">– </w:t>
      </w:r>
      <w:r>
        <w:t xml:space="preserve"> № 10. </w:t>
      </w:r>
      <w:proofErr w:type="gramStart"/>
      <w:r w:rsidR="00390D00">
        <w:t xml:space="preserve">– </w:t>
      </w:r>
      <w:r>
        <w:t xml:space="preserve"> С.</w:t>
      </w:r>
      <w:proofErr w:type="gramEnd"/>
      <w:r>
        <w:t xml:space="preserve"> 34</w:t>
      </w:r>
      <w:r w:rsidR="00390D00" w:rsidRPr="00390D00">
        <w:t>-</w:t>
      </w:r>
      <w:r>
        <w:t>38.</w:t>
      </w:r>
    </w:p>
    <w:p w14:paraId="0911A128" w14:textId="7D2CAEA2" w:rsidR="00CF50D5" w:rsidRDefault="00CF50D5" w:rsidP="00390D00">
      <w:pPr>
        <w:pStyle w:val="a7"/>
        <w:numPr>
          <w:ilvl w:val="0"/>
          <w:numId w:val="24"/>
        </w:numPr>
        <w:ind w:left="0" w:firstLine="709"/>
      </w:pPr>
      <w:r>
        <w:lastRenderedPageBreak/>
        <w:t xml:space="preserve">Ткаченко, Т. А. Логопедическая тетрадь. Развитие связной речи / Т. А. Ткаченко. </w:t>
      </w:r>
      <w:r w:rsidR="00390D00">
        <w:t xml:space="preserve">– </w:t>
      </w:r>
      <w:r>
        <w:t xml:space="preserve"> </w:t>
      </w:r>
      <w:proofErr w:type="gramStart"/>
      <w:r>
        <w:t>Москва :</w:t>
      </w:r>
      <w:proofErr w:type="gramEnd"/>
      <w:r>
        <w:t xml:space="preserve"> Эксмо, 2017. </w:t>
      </w:r>
      <w:r w:rsidR="00390D00">
        <w:t xml:space="preserve">– </w:t>
      </w:r>
      <w:r>
        <w:t xml:space="preserve"> 48 с.</w:t>
      </w:r>
    </w:p>
    <w:p w14:paraId="5B8A2B9B" w14:textId="755B9960" w:rsidR="00CF50D5" w:rsidRDefault="00CF50D5" w:rsidP="00390D00">
      <w:pPr>
        <w:pStyle w:val="a7"/>
        <w:numPr>
          <w:ilvl w:val="0"/>
          <w:numId w:val="24"/>
        </w:numPr>
        <w:ind w:left="0" w:firstLine="709"/>
      </w:pPr>
      <w:r w:rsidRPr="00CF50D5">
        <w:t xml:space="preserve">Ушинский, К. Д. Родное слово / К. Д. Ушинский. </w:t>
      </w:r>
      <w:r w:rsidR="00390D00" w:rsidRPr="00390D00">
        <w:t xml:space="preserve">– </w:t>
      </w:r>
      <w:proofErr w:type="gramStart"/>
      <w:r w:rsidRPr="00CF50D5">
        <w:t>Москва :</w:t>
      </w:r>
      <w:proofErr w:type="gramEnd"/>
      <w:r w:rsidRPr="00CF50D5">
        <w:t xml:space="preserve"> Просвещение, 1993. </w:t>
      </w:r>
      <w:r w:rsidR="00390D00" w:rsidRPr="00390D00">
        <w:t xml:space="preserve">– </w:t>
      </w:r>
      <w:r w:rsidRPr="00CF50D5">
        <w:t>224 с.</w:t>
      </w:r>
    </w:p>
    <w:p w14:paraId="04601FCD" w14:textId="4CCAB45E" w:rsidR="00CF50D5" w:rsidRDefault="00CF50D5" w:rsidP="00390D00">
      <w:pPr>
        <w:pStyle w:val="a7"/>
        <w:numPr>
          <w:ilvl w:val="0"/>
          <w:numId w:val="24"/>
        </w:numPr>
        <w:ind w:left="0" w:firstLine="709"/>
      </w:pPr>
      <w:r>
        <w:t xml:space="preserve">Федеральный государственный образовательный стандарт дошкольного </w:t>
      </w:r>
      <w:proofErr w:type="gramStart"/>
      <w:r>
        <w:t>образования :</w:t>
      </w:r>
      <w:proofErr w:type="gramEnd"/>
      <w:r>
        <w:t xml:space="preserve"> утвержден приказом Министерства образования и науки Российской Федерации от 17 октября 2013 г. № 1155 // Российская газета. </w:t>
      </w:r>
      <w:r w:rsidR="00390D00" w:rsidRPr="00390D00">
        <w:t xml:space="preserve">– </w:t>
      </w:r>
      <w:r>
        <w:t xml:space="preserve">2013. </w:t>
      </w:r>
      <w:r w:rsidR="00390D00" w:rsidRPr="00390D00">
        <w:t xml:space="preserve">– </w:t>
      </w:r>
      <w:r w:rsidR="00390D00" w:rsidRPr="00390D00">
        <w:t xml:space="preserve">45 </w:t>
      </w:r>
      <w:r w:rsidR="00390D00">
        <w:rPr>
          <w:lang w:val="en-US"/>
        </w:rPr>
        <w:t>c</w:t>
      </w:r>
      <w:r w:rsidR="00390D00" w:rsidRPr="00390D00">
        <w:t>.</w:t>
      </w:r>
    </w:p>
    <w:p w14:paraId="76B0ABA6" w14:textId="137558E1" w:rsidR="00CF50D5" w:rsidRDefault="00CF50D5" w:rsidP="00390D00">
      <w:pPr>
        <w:pStyle w:val="a7"/>
        <w:numPr>
          <w:ilvl w:val="0"/>
          <w:numId w:val="24"/>
        </w:numPr>
        <w:ind w:left="0" w:firstLine="709"/>
      </w:pPr>
      <w:r>
        <w:t xml:space="preserve">Филичева, Т. Б. Дети с общим недоразвитием речи. Вопросы теории и практики / Т. Б. Филичева, Т. В. Туманова. </w:t>
      </w:r>
      <w:r w:rsidR="00390D00" w:rsidRPr="00390D00">
        <w:t xml:space="preserve">– </w:t>
      </w:r>
      <w:proofErr w:type="gramStart"/>
      <w:r>
        <w:t>Москва :</w:t>
      </w:r>
      <w:proofErr w:type="gramEnd"/>
      <w:r>
        <w:t xml:space="preserve"> Гном</w:t>
      </w:r>
      <w:r w:rsidR="00390D00">
        <w:t xml:space="preserve">– </w:t>
      </w:r>
      <w:r>
        <w:t xml:space="preserve">Пресс, 1999. </w:t>
      </w:r>
      <w:r w:rsidR="00390D00" w:rsidRPr="00390D00">
        <w:t xml:space="preserve">– </w:t>
      </w:r>
      <w:r>
        <w:t>128 с.</w:t>
      </w:r>
    </w:p>
    <w:p w14:paraId="72B5F7A3" w14:textId="72319CB9" w:rsidR="00CF50D5" w:rsidRDefault="00CF50D5" w:rsidP="00390D00">
      <w:pPr>
        <w:pStyle w:val="a7"/>
        <w:numPr>
          <w:ilvl w:val="0"/>
          <w:numId w:val="24"/>
        </w:numPr>
        <w:ind w:left="0" w:firstLine="709"/>
      </w:pPr>
      <w:r>
        <w:t xml:space="preserve">Филичева, Т. Б. Основы логопедии / Т. Б. Филичева, Н. А. </w:t>
      </w:r>
      <w:proofErr w:type="spellStart"/>
      <w:r>
        <w:t>Чевелева</w:t>
      </w:r>
      <w:proofErr w:type="spellEnd"/>
      <w:r>
        <w:t xml:space="preserve">, Г. В. Чиркина. </w:t>
      </w:r>
      <w:r w:rsidR="00390D00" w:rsidRPr="00390D00">
        <w:t xml:space="preserve">– </w:t>
      </w:r>
      <w:proofErr w:type="gramStart"/>
      <w:r>
        <w:t>Москва :</w:t>
      </w:r>
      <w:proofErr w:type="gramEnd"/>
      <w:r>
        <w:t xml:space="preserve"> Просвещение, 1989. </w:t>
      </w:r>
      <w:r w:rsidR="00390D00" w:rsidRPr="00390D00">
        <w:t xml:space="preserve">– </w:t>
      </w:r>
      <w:r>
        <w:t>352 с.</w:t>
      </w:r>
    </w:p>
    <w:p w14:paraId="3CB345C0" w14:textId="18CB64B3" w:rsidR="00CF50D5" w:rsidRDefault="00CF50D5" w:rsidP="00390D00">
      <w:pPr>
        <w:pStyle w:val="a7"/>
        <w:numPr>
          <w:ilvl w:val="0"/>
          <w:numId w:val="24"/>
        </w:numPr>
        <w:ind w:left="0" w:firstLine="709"/>
      </w:pPr>
      <w:r w:rsidRPr="00CF50D5">
        <w:t xml:space="preserve">Филичева, Т. Б. Особенности формирования речи у детей дошкольного возраста / Т. Б. Филичева. </w:t>
      </w:r>
      <w:r w:rsidR="00390D00" w:rsidRPr="00390D00">
        <w:t xml:space="preserve">– </w:t>
      </w:r>
      <w:proofErr w:type="gramStart"/>
      <w:r w:rsidRPr="00CF50D5">
        <w:t>Москва :</w:t>
      </w:r>
      <w:proofErr w:type="gramEnd"/>
      <w:r w:rsidRPr="00CF50D5">
        <w:t xml:space="preserve"> Просвещение, 1999. </w:t>
      </w:r>
      <w:r w:rsidR="00390D00" w:rsidRPr="00390D00">
        <w:t xml:space="preserve">– </w:t>
      </w:r>
      <w:r w:rsidRPr="00CF50D5">
        <w:t>352 с.</w:t>
      </w:r>
    </w:p>
    <w:p w14:paraId="49EA1DA1" w14:textId="2E7FAEBA" w:rsidR="00CF50D5" w:rsidRDefault="00CF50D5" w:rsidP="00390D00">
      <w:pPr>
        <w:pStyle w:val="a7"/>
        <w:numPr>
          <w:ilvl w:val="0"/>
          <w:numId w:val="24"/>
        </w:numPr>
        <w:ind w:left="0" w:firstLine="709"/>
      </w:pPr>
      <w:r>
        <w:t>Федеральная образовательная программа дошкольного образования. Утверждена приказом Министерства просвещения Российской Федерации от 25 ноября 2022 г. № 1028</w:t>
      </w:r>
    </w:p>
    <w:p w14:paraId="735ED734" w14:textId="3A95CD28" w:rsidR="00CF50D5" w:rsidRDefault="00CF50D5" w:rsidP="00390D00">
      <w:pPr>
        <w:pStyle w:val="a7"/>
        <w:numPr>
          <w:ilvl w:val="0"/>
          <w:numId w:val="24"/>
        </w:numPr>
        <w:ind w:left="0" w:firstLine="709"/>
      </w:pPr>
      <w:r w:rsidRPr="00CF50D5">
        <w:t xml:space="preserve">Хрестоматия по логопедии: в 2 т. Т. 1 / Под ред. Л.С. Волковой, В.И. Селиверстова. – М.: ВЛАДОС, 1997. </w:t>
      </w:r>
      <w:r w:rsidR="00390D00" w:rsidRPr="00390D00">
        <w:t xml:space="preserve">– </w:t>
      </w:r>
      <w:r w:rsidRPr="00CF50D5">
        <w:t>560 с.</w:t>
      </w:r>
    </w:p>
    <w:p w14:paraId="13EB04FD" w14:textId="3690D284" w:rsidR="00390D00" w:rsidRDefault="00CF50D5" w:rsidP="00390D00">
      <w:pPr>
        <w:pStyle w:val="a7"/>
        <w:numPr>
          <w:ilvl w:val="0"/>
          <w:numId w:val="24"/>
        </w:numPr>
        <w:ind w:left="0" w:firstLine="709"/>
      </w:pPr>
      <w:r>
        <w:t xml:space="preserve">Цветкова, Л. С. Методика нейропсихологической реабилитации больных с последствиями инсульта / Л. С. Цветкова. </w:t>
      </w:r>
      <w:r w:rsidR="00390D00" w:rsidRPr="00390D00">
        <w:t xml:space="preserve">– </w:t>
      </w:r>
      <w:proofErr w:type="gramStart"/>
      <w:r>
        <w:t>Москва :</w:t>
      </w:r>
      <w:proofErr w:type="gramEnd"/>
      <w:r>
        <w:t xml:space="preserve"> МПСИ, 2002. </w:t>
      </w:r>
      <w:r w:rsidR="00390D00" w:rsidRPr="00390D00">
        <w:t xml:space="preserve">– </w:t>
      </w:r>
      <w:r>
        <w:t>128 с.</w:t>
      </w:r>
    </w:p>
    <w:p w14:paraId="75C1977F" w14:textId="66458422" w:rsidR="00CF50D5" w:rsidRDefault="00CF50D5" w:rsidP="00390D00">
      <w:pPr>
        <w:pStyle w:val="a7"/>
        <w:numPr>
          <w:ilvl w:val="0"/>
          <w:numId w:val="24"/>
        </w:numPr>
        <w:ind w:left="0" w:firstLine="709"/>
      </w:pPr>
      <w:r>
        <w:t xml:space="preserve">Чиркина, Г. В. Методы обследования речи детей / Г. В. Чиркина. </w:t>
      </w:r>
      <w:r w:rsidR="00390D00" w:rsidRPr="00390D00">
        <w:t xml:space="preserve">– </w:t>
      </w:r>
      <w:proofErr w:type="gramStart"/>
      <w:r>
        <w:t>Москва :</w:t>
      </w:r>
      <w:proofErr w:type="gramEnd"/>
      <w:r>
        <w:t xml:space="preserve"> </w:t>
      </w:r>
      <w:proofErr w:type="spellStart"/>
      <w:r>
        <w:t>Аркти</w:t>
      </w:r>
      <w:proofErr w:type="spellEnd"/>
      <w:r>
        <w:t xml:space="preserve">, 2003. </w:t>
      </w:r>
      <w:r w:rsidR="00390D00" w:rsidRPr="00390D00">
        <w:t xml:space="preserve">– </w:t>
      </w:r>
      <w:r>
        <w:t>240 с.</w:t>
      </w:r>
    </w:p>
    <w:p w14:paraId="1F17B544" w14:textId="4480334E" w:rsidR="00CF50D5" w:rsidRDefault="00CF50D5" w:rsidP="00390D00">
      <w:pPr>
        <w:pStyle w:val="a7"/>
        <w:numPr>
          <w:ilvl w:val="0"/>
          <w:numId w:val="24"/>
        </w:numPr>
        <w:ind w:left="0" w:firstLine="709"/>
      </w:pPr>
      <w:r w:rsidRPr="00CF50D5">
        <w:t>Шашкина, Г. Р. Логопедическая работа с дошкольниками / Г. Р. Шашкина, М. Е. Васильева, Н. В. Зеленкова.</w:t>
      </w:r>
      <w:r w:rsidR="00390D00" w:rsidRPr="00390D00">
        <w:t xml:space="preserve"> </w:t>
      </w:r>
      <w:r w:rsidR="00390D00" w:rsidRPr="00390D00">
        <w:t xml:space="preserve">– </w:t>
      </w:r>
      <w:proofErr w:type="gramStart"/>
      <w:r w:rsidRPr="00CF50D5">
        <w:t>Москва :</w:t>
      </w:r>
      <w:proofErr w:type="gramEnd"/>
      <w:r w:rsidRPr="00CF50D5">
        <w:t xml:space="preserve"> Академия, 2002. </w:t>
      </w:r>
      <w:r w:rsidR="00390D00" w:rsidRPr="00390D00">
        <w:t xml:space="preserve">– </w:t>
      </w:r>
      <w:r w:rsidRPr="00CF50D5">
        <w:t>240 с.</w:t>
      </w:r>
    </w:p>
    <w:p w14:paraId="5C71D6A4" w14:textId="3D7468BF" w:rsidR="00390D00" w:rsidRDefault="00CF50D5" w:rsidP="00390D00">
      <w:pPr>
        <w:pStyle w:val="a7"/>
        <w:numPr>
          <w:ilvl w:val="0"/>
          <w:numId w:val="24"/>
        </w:numPr>
        <w:ind w:left="0" w:firstLine="709"/>
      </w:pPr>
      <w:r>
        <w:lastRenderedPageBreak/>
        <w:t>Э</w:t>
      </w:r>
      <w:r w:rsidRPr="00CF50D5">
        <w:t>льконин, Д. Б. Детская психология / Д. Б. Эльконин.</w:t>
      </w:r>
      <w:r w:rsidR="00390D00" w:rsidRPr="00390D00">
        <w:t xml:space="preserve"> </w:t>
      </w:r>
      <w:r w:rsidR="00390D00" w:rsidRPr="00390D00">
        <w:t xml:space="preserve">– </w:t>
      </w:r>
      <w:proofErr w:type="gramStart"/>
      <w:r w:rsidRPr="00CF50D5">
        <w:t>Москва :</w:t>
      </w:r>
      <w:proofErr w:type="gramEnd"/>
      <w:r w:rsidRPr="00CF50D5">
        <w:t xml:space="preserve"> Академия, 2007. </w:t>
      </w:r>
      <w:r w:rsidR="00390D00" w:rsidRPr="00390D00">
        <w:t xml:space="preserve">– </w:t>
      </w:r>
      <w:r w:rsidRPr="00CF50D5">
        <w:t>384 с.</w:t>
      </w:r>
    </w:p>
    <w:p w14:paraId="3DBB51B0" w14:textId="0B266EB5" w:rsidR="00CF50D5" w:rsidRDefault="00CF50D5" w:rsidP="00390D00">
      <w:pPr>
        <w:pStyle w:val="a7"/>
        <w:numPr>
          <w:ilvl w:val="0"/>
          <w:numId w:val="24"/>
        </w:numPr>
        <w:ind w:left="0" w:firstLine="709"/>
      </w:pPr>
      <w:proofErr w:type="spellStart"/>
      <w:r w:rsidRPr="00CF50D5">
        <w:t>Ядэшко</w:t>
      </w:r>
      <w:proofErr w:type="spellEnd"/>
      <w:r w:rsidRPr="00CF50D5">
        <w:t xml:space="preserve">, В. И. Развитие речи детей от 3 до 5 лет / В. И. </w:t>
      </w:r>
      <w:proofErr w:type="spellStart"/>
      <w:r w:rsidRPr="00CF50D5">
        <w:t>Ядэшко</w:t>
      </w:r>
      <w:proofErr w:type="spellEnd"/>
      <w:r w:rsidRPr="00CF50D5">
        <w:t xml:space="preserve">, В. А. Хрипкова. </w:t>
      </w:r>
      <w:r w:rsidR="00390D00" w:rsidRPr="00390D00">
        <w:t xml:space="preserve">– </w:t>
      </w:r>
      <w:proofErr w:type="gramStart"/>
      <w:r w:rsidRPr="00CF50D5">
        <w:t>Москва :</w:t>
      </w:r>
      <w:proofErr w:type="gramEnd"/>
      <w:r w:rsidRPr="00CF50D5">
        <w:t xml:space="preserve"> Просвещение, 1966. </w:t>
      </w:r>
      <w:r w:rsidR="00390D00" w:rsidRPr="00390D00">
        <w:t xml:space="preserve">– </w:t>
      </w:r>
      <w:r w:rsidRPr="00CF50D5">
        <w:t>176 с.</w:t>
      </w:r>
    </w:p>
    <w:p w14:paraId="5065F23C" w14:textId="5F6BF336" w:rsidR="00E43BAB" w:rsidRDefault="00CF50D5" w:rsidP="00390D00">
      <w:pPr>
        <w:pStyle w:val="a7"/>
        <w:numPr>
          <w:ilvl w:val="0"/>
          <w:numId w:val="24"/>
        </w:numPr>
        <w:ind w:left="0" w:firstLine="709"/>
      </w:pPr>
      <w:r>
        <w:t xml:space="preserve">Ястребова, А. В. Коррекция нарушений речи у учащихся общеобразовательной школы / А. В. Ястребова, Т. П. Бессонова. </w:t>
      </w:r>
      <w:r w:rsidR="00390D00" w:rsidRPr="00390D00">
        <w:t xml:space="preserve">– </w:t>
      </w:r>
      <w:proofErr w:type="gramStart"/>
      <w:r>
        <w:t>Москва :</w:t>
      </w:r>
      <w:proofErr w:type="gramEnd"/>
      <w:r>
        <w:t xml:space="preserve"> Просвещение, 1997. </w:t>
      </w:r>
      <w:r w:rsidR="00390D00" w:rsidRPr="00390D00">
        <w:t xml:space="preserve">– </w:t>
      </w:r>
      <w:r>
        <w:t>272 с.</w:t>
      </w:r>
    </w:p>
    <w:p w14:paraId="6C9E2F3B" w14:textId="77777777" w:rsidR="00474EC2" w:rsidRPr="00474EC2" w:rsidRDefault="00474EC2" w:rsidP="00474EC2"/>
    <w:sectPr w:rsidR="00474EC2" w:rsidRPr="00474EC2" w:rsidSect="00FF6D0B">
      <w:footerReference w:type="default" r:id="rId10"/>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2CFCC" w14:textId="77777777" w:rsidR="001B5AD0" w:rsidRDefault="001B5AD0" w:rsidP="00FF6D0B">
      <w:pPr>
        <w:spacing w:line="240" w:lineRule="auto"/>
      </w:pPr>
      <w:r>
        <w:separator/>
      </w:r>
    </w:p>
  </w:endnote>
  <w:endnote w:type="continuationSeparator" w:id="0">
    <w:p w14:paraId="1C481D4C" w14:textId="77777777" w:rsidR="001B5AD0" w:rsidRDefault="001B5AD0" w:rsidP="00FF6D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816420"/>
      <w:docPartObj>
        <w:docPartGallery w:val="Page Numbers (Bottom of Page)"/>
        <w:docPartUnique/>
      </w:docPartObj>
    </w:sdtPr>
    <w:sdtContent>
      <w:p w14:paraId="02198B6C" w14:textId="76B6BF94" w:rsidR="00FF6D0B" w:rsidRDefault="00FF6D0B">
        <w:pPr>
          <w:pStyle w:val="a5"/>
          <w:jc w:val="right"/>
        </w:pPr>
        <w:r>
          <w:fldChar w:fldCharType="begin"/>
        </w:r>
        <w:r>
          <w:instrText>PAGE   \* MERGEFORMAT</w:instrText>
        </w:r>
        <w:r>
          <w:fldChar w:fldCharType="separate"/>
        </w:r>
        <w:r>
          <w:t>2</w:t>
        </w:r>
        <w:r>
          <w:fldChar w:fldCharType="end"/>
        </w:r>
      </w:p>
    </w:sdtContent>
  </w:sdt>
  <w:p w14:paraId="4EA30B0F" w14:textId="77777777" w:rsidR="00FF6D0B" w:rsidRDefault="00FF6D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A0BAC" w14:textId="77777777" w:rsidR="001B5AD0" w:rsidRDefault="001B5AD0" w:rsidP="00FF6D0B">
      <w:pPr>
        <w:spacing w:line="240" w:lineRule="auto"/>
      </w:pPr>
      <w:r>
        <w:separator/>
      </w:r>
    </w:p>
  </w:footnote>
  <w:footnote w:type="continuationSeparator" w:id="0">
    <w:p w14:paraId="796A2F4C" w14:textId="77777777" w:rsidR="001B5AD0" w:rsidRDefault="001B5AD0" w:rsidP="00FF6D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00D9"/>
    <w:multiLevelType w:val="multilevel"/>
    <w:tmpl w:val="5CAE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93730"/>
    <w:multiLevelType w:val="multilevel"/>
    <w:tmpl w:val="B57CED40"/>
    <w:lvl w:ilvl="0">
      <w:start w:val="1"/>
      <w:numFmt w:val="decimal"/>
      <w:lvlText w:val="%1"/>
      <w:lvlJc w:val="left"/>
      <w:pPr>
        <w:ind w:left="470" w:hanging="470"/>
      </w:pPr>
      <w:rPr>
        <w:rFonts w:hint="default"/>
      </w:rPr>
    </w:lvl>
    <w:lvl w:ilvl="1">
      <w:start w:val="1"/>
      <w:numFmt w:val="decimal"/>
      <w:lvlText w:val="%2."/>
      <w:lvlJc w:val="left"/>
      <w:pPr>
        <w:ind w:left="1179" w:hanging="4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A800EEC"/>
    <w:multiLevelType w:val="multilevel"/>
    <w:tmpl w:val="5EBE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47417"/>
    <w:multiLevelType w:val="hybridMultilevel"/>
    <w:tmpl w:val="1E6C8BCC"/>
    <w:lvl w:ilvl="0" w:tplc="9EB07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9D15FF"/>
    <w:multiLevelType w:val="multilevel"/>
    <w:tmpl w:val="1452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E4AED"/>
    <w:multiLevelType w:val="multilevel"/>
    <w:tmpl w:val="67D2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90AC4"/>
    <w:multiLevelType w:val="multilevel"/>
    <w:tmpl w:val="25F90AC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280F798D"/>
    <w:multiLevelType w:val="multilevel"/>
    <w:tmpl w:val="C2EC7520"/>
    <w:lvl w:ilvl="0">
      <w:start w:val="1"/>
      <w:numFmt w:val="decimal"/>
      <w:lvlText w:val="%1"/>
      <w:lvlJc w:val="left"/>
      <w:pPr>
        <w:ind w:left="470" w:hanging="470"/>
      </w:pPr>
      <w:rPr>
        <w:rFonts w:hint="default"/>
      </w:rPr>
    </w:lvl>
    <w:lvl w:ilvl="1">
      <w:start w:val="1"/>
      <w:numFmt w:val="decimal"/>
      <w:lvlText w:val="%1.%2"/>
      <w:lvlJc w:val="left"/>
      <w:pPr>
        <w:ind w:left="1179" w:hanging="4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9724389"/>
    <w:multiLevelType w:val="hybridMultilevel"/>
    <w:tmpl w:val="56346F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B674FB1"/>
    <w:multiLevelType w:val="hybridMultilevel"/>
    <w:tmpl w:val="0F1620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3FE5260"/>
    <w:multiLevelType w:val="multilevel"/>
    <w:tmpl w:val="CE34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C22C4"/>
    <w:multiLevelType w:val="multilevel"/>
    <w:tmpl w:val="34CC2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7A572C0"/>
    <w:multiLevelType w:val="multilevel"/>
    <w:tmpl w:val="9A44C288"/>
    <w:lvl w:ilvl="0">
      <w:start w:val="1"/>
      <w:numFmt w:val="decimal"/>
      <w:lvlText w:val="%1"/>
      <w:lvlJc w:val="left"/>
      <w:pPr>
        <w:ind w:left="470" w:hanging="470"/>
      </w:pPr>
      <w:rPr>
        <w:rFonts w:hint="default"/>
      </w:rPr>
    </w:lvl>
    <w:lvl w:ilvl="1">
      <w:start w:val="1"/>
      <w:numFmt w:val="decimal"/>
      <w:lvlText w:val="%2."/>
      <w:lvlJc w:val="left"/>
      <w:pPr>
        <w:ind w:left="1179" w:hanging="4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9D26D2C"/>
    <w:multiLevelType w:val="hybridMultilevel"/>
    <w:tmpl w:val="AD481C2C"/>
    <w:lvl w:ilvl="0" w:tplc="E1A63F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0FB29E2"/>
    <w:multiLevelType w:val="hybridMultilevel"/>
    <w:tmpl w:val="E3B085F8"/>
    <w:lvl w:ilvl="0" w:tplc="9EB07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2E33AD9"/>
    <w:multiLevelType w:val="hybridMultilevel"/>
    <w:tmpl w:val="A7CCDFB6"/>
    <w:lvl w:ilvl="0" w:tplc="9EB07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59D6383"/>
    <w:multiLevelType w:val="hybridMultilevel"/>
    <w:tmpl w:val="D6481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17E5BF7"/>
    <w:multiLevelType w:val="multilevel"/>
    <w:tmpl w:val="9A44C288"/>
    <w:lvl w:ilvl="0">
      <w:start w:val="1"/>
      <w:numFmt w:val="decimal"/>
      <w:lvlText w:val="%1"/>
      <w:lvlJc w:val="left"/>
      <w:pPr>
        <w:ind w:left="470" w:hanging="470"/>
      </w:pPr>
      <w:rPr>
        <w:rFonts w:hint="default"/>
      </w:rPr>
    </w:lvl>
    <w:lvl w:ilvl="1">
      <w:start w:val="1"/>
      <w:numFmt w:val="decimal"/>
      <w:lvlText w:val="%2."/>
      <w:lvlJc w:val="left"/>
      <w:pPr>
        <w:ind w:left="1179" w:hanging="4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66620A29"/>
    <w:multiLevelType w:val="hybridMultilevel"/>
    <w:tmpl w:val="0AAA9F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8B5274A"/>
    <w:multiLevelType w:val="hybridMultilevel"/>
    <w:tmpl w:val="042AF6E8"/>
    <w:lvl w:ilvl="0" w:tplc="9EB07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FF8528D"/>
    <w:multiLevelType w:val="multilevel"/>
    <w:tmpl w:val="B57CED40"/>
    <w:lvl w:ilvl="0">
      <w:start w:val="1"/>
      <w:numFmt w:val="decimal"/>
      <w:lvlText w:val="%1"/>
      <w:lvlJc w:val="left"/>
      <w:pPr>
        <w:ind w:left="470" w:hanging="470"/>
      </w:pPr>
      <w:rPr>
        <w:rFonts w:hint="default"/>
      </w:rPr>
    </w:lvl>
    <w:lvl w:ilvl="1">
      <w:start w:val="1"/>
      <w:numFmt w:val="decimal"/>
      <w:lvlText w:val="%2."/>
      <w:lvlJc w:val="left"/>
      <w:pPr>
        <w:ind w:left="1179" w:hanging="4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72DE6C5D"/>
    <w:multiLevelType w:val="hybridMultilevel"/>
    <w:tmpl w:val="DCDEF49A"/>
    <w:lvl w:ilvl="0" w:tplc="9EB07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CD723E3"/>
    <w:multiLevelType w:val="hybridMultilevel"/>
    <w:tmpl w:val="1D8E1786"/>
    <w:lvl w:ilvl="0" w:tplc="71706280">
      <w:numFmt w:val="bullet"/>
      <w:lvlText w:val="•"/>
      <w:lvlJc w:val="left"/>
      <w:pPr>
        <w:ind w:left="1089" w:hanging="38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DBA25AE"/>
    <w:multiLevelType w:val="multilevel"/>
    <w:tmpl w:val="7DBA25A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14"/>
  </w:num>
  <w:num w:numId="2">
    <w:abstractNumId w:val="18"/>
  </w:num>
  <w:num w:numId="3">
    <w:abstractNumId w:val="3"/>
  </w:num>
  <w:num w:numId="4">
    <w:abstractNumId w:val="7"/>
  </w:num>
  <w:num w:numId="5">
    <w:abstractNumId w:val="6"/>
  </w:num>
  <w:num w:numId="6">
    <w:abstractNumId w:val="11"/>
  </w:num>
  <w:num w:numId="7">
    <w:abstractNumId w:val="23"/>
  </w:num>
  <w:num w:numId="8">
    <w:abstractNumId w:val="17"/>
  </w:num>
  <w:num w:numId="9">
    <w:abstractNumId w:val="12"/>
  </w:num>
  <w:num w:numId="10">
    <w:abstractNumId w:val="1"/>
  </w:num>
  <w:num w:numId="11">
    <w:abstractNumId w:val="15"/>
  </w:num>
  <w:num w:numId="12">
    <w:abstractNumId w:val="20"/>
  </w:num>
  <w:num w:numId="13">
    <w:abstractNumId w:val="21"/>
  </w:num>
  <w:num w:numId="14">
    <w:abstractNumId w:val="22"/>
  </w:num>
  <w:num w:numId="15">
    <w:abstractNumId w:val="2"/>
  </w:num>
  <w:num w:numId="16">
    <w:abstractNumId w:val="5"/>
  </w:num>
  <w:num w:numId="17">
    <w:abstractNumId w:val="4"/>
  </w:num>
  <w:num w:numId="18">
    <w:abstractNumId w:val="0"/>
  </w:num>
  <w:num w:numId="19">
    <w:abstractNumId w:val="10"/>
  </w:num>
  <w:num w:numId="20">
    <w:abstractNumId w:val="13"/>
  </w:num>
  <w:num w:numId="21">
    <w:abstractNumId w:val="19"/>
  </w:num>
  <w:num w:numId="22">
    <w:abstractNumId w:val="16"/>
  </w:num>
  <w:num w:numId="23">
    <w:abstractNumId w:val="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44"/>
    <w:rsid w:val="000369BA"/>
    <w:rsid w:val="0005245E"/>
    <w:rsid w:val="000929DA"/>
    <w:rsid w:val="001B5AD0"/>
    <w:rsid w:val="002560BD"/>
    <w:rsid w:val="00390D00"/>
    <w:rsid w:val="003B6FBC"/>
    <w:rsid w:val="00407C49"/>
    <w:rsid w:val="004128C3"/>
    <w:rsid w:val="004277CF"/>
    <w:rsid w:val="00474EC2"/>
    <w:rsid w:val="004754E8"/>
    <w:rsid w:val="00496BCF"/>
    <w:rsid w:val="004A1FB0"/>
    <w:rsid w:val="004E1296"/>
    <w:rsid w:val="00626E78"/>
    <w:rsid w:val="00656F4E"/>
    <w:rsid w:val="006D4C1C"/>
    <w:rsid w:val="00725744"/>
    <w:rsid w:val="007C6922"/>
    <w:rsid w:val="0083739C"/>
    <w:rsid w:val="008B4BB2"/>
    <w:rsid w:val="008D26C1"/>
    <w:rsid w:val="009A5F0D"/>
    <w:rsid w:val="009B3E22"/>
    <w:rsid w:val="009D0F2C"/>
    <w:rsid w:val="009F019E"/>
    <w:rsid w:val="00A459BE"/>
    <w:rsid w:val="00A84C10"/>
    <w:rsid w:val="00B43B74"/>
    <w:rsid w:val="00BF49C0"/>
    <w:rsid w:val="00C14E28"/>
    <w:rsid w:val="00C56663"/>
    <w:rsid w:val="00CD2C00"/>
    <w:rsid w:val="00CF50D5"/>
    <w:rsid w:val="00D36CF6"/>
    <w:rsid w:val="00DC5187"/>
    <w:rsid w:val="00DD09FB"/>
    <w:rsid w:val="00E15CED"/>
    <w:rsid w:val="00E43BAB"/>
    <w:rsid w:val="00E60156"/>
    <w:rsid w:val="00F56459"/>
    <w:rsid w:val="00F75F35"/>
    <w:rsid w:val="00F9621F"/>
    <w:rsid w:val="00FA709A"/>
    <w:rsid w:val="00FF6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0EC6"/>
  <w15:chartTrackingRefBased/>
  <w15:docId w15:val="{41A0BA50-E60A-460C-83BB-305AAE8A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21F"/>
    <w:pPr>
      <w:spacing w:after="0" w:line="360" w:lineRule="auto"/>
      <w:ind w:firstLine="709"/>
      <w:jc w:val="both"/>
    </w:pPr>
    <w:rPr>
      <w:rFonts w:ascii="Times New Roman" w:hAnsi="Times New Roman" w:cs="Times New Roman"/>
      <w:sz w:val="28"/>
    </w:rPr>
  </w:style>
  <w:style w:type="paragraph" w:styleId="1">
    <w:name w:val="heading 1"/>
    <w:basedOn w:val="a"/>
    <w:next w:val="a"/>
    <w:link w:val="10"/>
    <w:uiPriority w:val="9"/>
    <w:qFormat/>
    <w:rsid w:val="00FF6D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C518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6D0B"/>
    <w:pPr>
      <w:tabs>
        <w:tab w:val="center" w:pos="4677"/>
        <w:tab w:val="right" w:pos="9355"/>
      </w:tabs>
      <w:spacing w:line="240" w:lineRule="auto"/>
    </w:pPr>
  </w:style>
  <w:style w:type="character" w:customStyle="1" w:styleId="a4">
    <w:name w:val="Верхний колонтитул Знак"/>
    <w:basedOn w:val="a0"/>
    <w:link w:val="a3"/>
    <w:uiPriority w:val="99"/>
    <w:rsid w:val="00FF6D0B"/>
    <w:rPr>
      <w:rFonts w:ascii="Times New Roman" w:hAnsi="Times New Roman" w:cs="Times New Roman"/>
      <w:sz w:val="28"/>
    </w:rPr>
  </w:style>
  <w:style w:type="paragraph" w:styleId="a5">
    <w:name w:val="footer"/>
    <w:basedOn w:val="a"/>
    <w:link w:val="a6"/>
    <w:uiPriority w:val="99"/>
    <w:unhideWhenUsed/>
    <w:rsid w:val="00FF6D0B"/>
    <w:pPr>
      <w:tabs>
        <w:tab w:val="center" w:pos="4677"/>
        <w:tab w:val="right" w:pos="9355"/>
      </w:tabs>
      <w:spacing w:line="240" w:lineRule="auto"/>
    </w:pPr>
  </w:style>
  <w:style w:type="character" w:customStyle="1" w:styleId="a6">
    <w:name w:val="Нижний колонтитул Знак"/>
    <w:basedOn w:val="a0"/>
    <w:link w:val="a5"/>
    <w:uiPriority w:val="99"/>
    <w:rsid w:val="00FF6D0B"/>
    <w:rPr>
      <w:rFonts w:ascii="Times New Roman" w:hAnsi="Times New Roman" w:cs="Times New Roman"/>
      <w:sz w:val="28"/>
    </w:rPr>
  </w:style>
  <w:style w:type="character" w:customStyle="1" w:styleId="10">
    <w:name w:val="Заголовок 1 Знак"/>
    <w:basedOn w:val="a0"/>
    <w:link w:val="1"/>
    <w:uiPriority w:val="9"/>
    <w:rsid w:val="00FF6D0B"/>
    <w:rPr>
      <w:rFonts w:asciiTheme="majorHAnsi" w:eastAsiaTheme="majorEastAsia" w:hAnsiTheme="majorHAnsi" w:cstheme="majorBidi"/>
      <w:color w:val="2F5496" w:themeColor="accent1" w:themeShade="BF"/>
      <w:sz w:val="32"/>
      <w:szCs w:val="32"/>
    </w:rPr>
  </w:style>
  <w:style w:type="paragraph" w:styleId="a7">
    <w:name w:val="List Paragraph"/>
    <w:basedOn w:val="a"/>
    <w:link w:val="a8"/>
    <w:uiPriority w:val="34"/>
    <w:qFormat/>
    <w:rsid w:val="002560BD"/>
    <w:pPr>
      <w:ind w:left="720"/>
      <w:contextualSpacing/>
    </w:pPr>
  </w:style>
  <w:style w:type="character" w:customStyle="1" w:styleId="a8">
    <w:name w:val="Абзац списка Знак"/>
    <w:link w:val="a7"/>
    <w:uiPriority w:val="34"/>
    <w:locked/>
    <w:rsid w:val="002560BD"/>
    <w:rPr>
      <w:rFonts w:ascii="Times New Roman" w:hAnsi="Times New Roman" w:cs="Times New Roman"/>
      <w:sz w:val="28"/>
    </w:rPr>
  </w:style>
  <w:style w:type="character" w:customStyle="1" w:styleId="20">
    <w:name w:val="Заголовок 2 Знак"/>
    <w:basedOn w:val="a0"/>
    <w:link w:val="2"/>
    <w:uiPriority w:val="9"/>
    <w:rsid w:val="00DC5187"/>
    <w:rPr>
      <w:rFonts w:asciiTheme="majorHAnsi" w:eastAsiaTheme="majorEastAsia" w:hAnsiTheme="majorHAnsi" w:cstheme="majorBidi"/>
      <w:color w:val="2F5496" w:themeColor="accent1" w:themeShade="BF"/>
      <w:sz w:val="26"/>
      <w:szCs w:val="26"/>
    </w:rPr>
  </w:style>
  <w:style w:type="paragraph" w:styleId="a9">
    <w:name w:val="Normal (Web)"/>
    <w:basedOn w:val="a"/>
    <w:uiPriority w:val="99"/>
    <w:unhideWhenUsed/>
    <w:rsid w:val="00DC5187"/>
    <w:pPr>
      <w:spacing w:before="100" w:beforeAutospacing="1" w:after="100" w:afterAutospacing="1" w:line="240" w:lineRule="auto"/>
      <w:ind w:firstLine="0"/>
      <w:jc w:val="left"/>
    </w:pPr>
    <w:rPr>
      <w:rFonts w:eastAsia="Times New Roman"/>
      <w:sz w:val="24"/>
      <w:szCs w:val="24"/>
      <w:lang w:eastAsia="ru-RU"/>
    </w:rPr>
  </w:style>
  <w:style w:type="character" w:styleId="aa">
    <w:name w:val="Strong"/>
    <w:basedOn w:val="a0"/>
    <w:uiPriority w:val="22"/>
    <w:qFormat/>
    <w:rsid w:val="0083739C"/>
    <w:rPr>
      <w:b/>
      <w:bCs/>
    </w:rPr>
  </w:style>
  <w:style w:type="table" w:styleId="ab">
    <w:name w:val="Table Grid"/>
    <w:basedOn w:val="a1"/>
    <w:uiPriority w:val="39"/>
    <w:rsid w:val="00407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
    <w:uiPriority w:val="39"/>
    <w:unhideWhenUsed/>
    <w:qFormat/>
    <w:rsid w:val="0005245E"/>
    <w:pPr>
      <w:spacing w:line="259" w:lineRule="auto"/>
      <w:ind w:firstLine="0"/>
      <w:jc w:val="left"/>
      <w:outlineLvl w:val="9"/>
    </w:pPr>
    <w:rPr>
      <w:lang w:eastAsia="ru-RU"/>
    </w:rPr>
  </w:style>
  <w:style w:type="paragraph" w:styleId="11">
    <w:name w:val="toc 1"/>
    <w:basedOn w:val="a"/>
    <w:next w:val="a"/>
    <w:autoRedefine/>
    <w:uiPriority w:val="39"/>
    <w:unhideWhenUsed/>
    <w:rsid w:val="0005245E"/>
    <w:pPr>
      <w:spacing w:after="100"/>
    </w:pPr>
  </w:style>
  <w:style w:type="paragraph" w:styleId="21">
    <w:name w:val="toc 2"/>
    <w:basedOn w:val="a"/>
    <w:next w:val="a"/>
    <w:autoRedefine/>
    <w:uiPriority w:val="39"/>
    <w:unhideWhenUsed/>
    <w:rsid w:val="0005245E"/>
    <w:pPr>
      <w:spacing w:after="100"/>
      <w:ind w:left="280"/>
    </w:pPr>
  </w:style>
  <w:style w:type="character" w:styleId="ad">
    <w:name w:val="Hyperlink"/>
    <w:basedOn w:val="a0"/>
    <w:uiPriority w:val="99"/>
    <w:unhideWhenUsed/>
    <w:rsid w:val="000524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7342">
      <w:bodyDiv w:val="1"/>
      <w:marLeft w:val="0"/>
      <w:marRight w:val="0"/>
      <w:marTop w:val="0"/>
      <w:marBottom w:val="0"/>
      <w:divBdr>
        <w:top w:val="none" w:sz="0" w:space="0" w:color="auto"/>
        <w:left w:val="none" w:sz="0" w:space="0" w:color="auto"/>
        <w:bottom w:val="none" w:sz="0" w:space="0" w:color="auto"/>
        <w:right w:val="none" w:sz="0" w:space="0" w:color="auto"/>
      </w:divBdr>
    </w:div>
    <w:div w:id="118644417">
      <w:bodyDiv w:val="1"/>
      <w:marLeft w:val="0"/>
      <w:marRight w:val="0"/>
      <w:marTop w:val="0"/>
      <w:marBottom w:val="0"/>
      <w:divBdr>
        <w:top w:val="none" w:sz="0" w:space="0" w:color="auto"/>
        <w:left w:val="none" w:sz="0" w:space="0" w:color="auto"/>
        <w:bottom w:val="none" w:sz="0" w:space="0" w:color="auto"/>
        <w:right w:val="none" w:sz="0" w:space="0" w:color="auto"/>
      </w:divBdr>
    </w:div>
    <w:div w:id="120005029">
      <w:bodyDiv w:val="1"/>
      <w:marLeft w:val="0"/>
      <w:marRight w:val="0"/>
      <w:marTop w:val="0"/>
      <w:marBottom w:val="0"/>
      <w:divBdr>
        <w:top w:val="none" w:sz="0" w:space="0" w:color="auto"/>
        <w:left w:val="none" w:sz="0" w:space="0" w:color="auto"/>
        <w:bottom w:val="none" w:sz="0" w:space="0" w:color="auto"/>
        <w:right w:val="none" w:sz="0" w:space="0" w:color="auto"/>
      </w:divBdr>
    </w:div>
    <w:div w:id="240264564">
      <w:bodyDiv w:val="1"/>
      <w:marLeft w:val="0"/>
      <w:marRight w:val="0"/>
      <w:marTop w:val="0"/>
      <w:marBottom w:val="0"/>
      <w:divBdr>
        <w:top w:val="none" w:sz="0" w:space="0" w:color="auto"/>
        <w:left w:val="none" w:sz="0" w:space="0" w:color="auto"/>
        <w:bottom w:val="none" w:sz="0" w:space="0" w:color="auto"/>
        <w:right w:val="none" w:sz="0" w:space="0" w:color="auto"/>
      </w:divBdr>
    </w:div>
    <w:div w:id="245067754">
      <w:bodyDiv w:val="1"/>
      <w:marLeft w:val="0"/>
      <w:marRight w:val="0"/>
      <w:marTop w:val="0"/>
      <w:marBottom w:val="0"/>
      <w:divBdr>
        <w:top w:val="none" w:sz="0" w:space="0" w:color="auto"/>
        <w:left w:val="none" w:sz="0" w:space="0" w:color="auto"/>
        <w:bottom w:val="none" w:sz="0" w:space="0" w:color="auto"/>
        <w:right w:val="none" w:sz="0" w:space="0" w:color="auto"/>
      </w:divBdr>
    </w:div>
    <w:div w:id="250511220">
      <w:bodyDiv w:val="1"/>
      <w:marLeft w:val="0"/>
      <w:marRight w:val="0"/>
      <w:marTop w:val="0"/>
      <w:marBottom w:val="0"/>
      <w:divBdr>
        <w:top w:val="none" w:sz="0" w:space="0" w:color="auto"/>
        <w:left w:val="none" w:sz="0" w:space="0" w:color="auto"/>
        <w:bottom w:val="none" w:sz="0" w:space="0" w:color="auto"/>
        <w:right w:val="none" w:sz="0" w:space="0" w:color="auto"/>
      </w:divBdr>
    </w:div>
    <w:div w:id="266621609">
      <w:bodyDiv w:val="1"/>
      <w:marLeft w:val="0"/>
      <w:marRight w:val="0"/>
      <w:marTop w:val="0"/>
      <w:marBottom w:val="0"/>
      <w:divBdr>
        <w:top w:val="none" w:sz="0" w:space="0" w:color="auto"/>
        <w:left w:val="none" w:sz="0" w:space="0" w:color="auto"/>
        <w:bottom w:val="none" w:sz="0" w:space="0" w:color="auto"/>
        <w:right w:val="none" w:sz="0" w:space="0" w:color="auto"/>
      </w:divBdr>
    </w:div>
    <w:div w:id="297951932">
      <w:bodyDiv w:val="1"/>
      <w:marLeft w:val="0"/>
      <w:marRight w:val="0"/>
      <w:marTop w:val="0"/>
      <w:marBottom w:val="0"/>
      <w:divBdr>
        <w:top w:val="none" w:sz="0" w:space="0" w:color="auto"/>
        <w:left w:val="none" w:sz="0" w:space="0" w:color="auto"/>
        <w:bottom w:val="none" w:sz="0" w:space="0" w:color="auto"/>
        <w:right w:val="none" w:sz="0" w:space="0" w:color="auto"/>
      </w:divBdr>
    </w:div>
    <w:div w:id="318268349">
      <w:bodyDiv w:val="1"/>
      <w:marLeft w:val="0"/>
      <w:marRight w:val="0"/>
      <w:marTop w:val="0"/>
      <w:marBottom w:val="0"/>
      <w:divBdr>
        <w:top w:val="none" w:sz="0" w:space="0" w:color="auto"/>
        <w:left w:val="none" w:sz="0" w:space="0" w:color="auto"/>
        <w:bottom w:val="none" w:sz="0" w:space="0" w:color="auto"/>
        <w:right w:val="none" w:sz="0" w:space="0" w:color="auto"/>
      </w:divBdr>
    </w:div>
    <w:div w:id="319306641">
      <w:bodyDiv w:val="1"/>
      <w:marLeft w:val="0"/>
      <w:marRight w:val="0"/>
      <w:marTop w:val="0"/>
      <w:marBottom w:val="0"/>
      <w:divBdr>
        <w:top w:val="none" w:sz="0" w:space="0" w:color="auto"/>
        <w:left w:val="none" w:sz="0" w:space="0" w:color="auto"/>
        <w:bottom w:val="none" w:sz="0" w:space="0" w:color="auto"/>
        <w:right w:val="none" w:sz="0" w:space="0" w:color="auto"/>
      </w:divBdr>
    </w:div>
    <w:div w:id="331572815">
      <w:bodyDiv w:val="1"/>
      <w:marLeft w:val="0"/>
      <w:marRight w:val="0"/>
      <w:marTop w:val="0"/>
      <w:marBottom w:val="0"/>
      <w:divBdr>
        <w:top w:val="none" w:sz="0" w:space="0" w:color="auto"/>
        <w:left w:val="none" w:sz="0" w:space="0" w:color="auto"/>
        <w:bottom w:val="none" w:sz="0" w:space="0" w:color="auto"/>
        <w:right w:val="none" w:sz="0" w:space="0" w:color="auto"/>
      </w:divBdr>
    </w:div>
    <w:div w:id="371611521">
      <w:bodyDiv w:val="1"/>
      <w:marLeft w:val="0"/>
      <w:marRight w:val="0"/>
      <w:marTop w:val="0"/>
      <w:marBottom w:val="0"/>
      <w:divBdr>
        <w:top w:val="none" w:sz="0" w:space="0" w:color="auto"/>
        <w:left w:val="none" w:sz="0" w:space="0" w:color="auto"/>
        <w:bottom w:val="none" w:sz="0" w:space="0" w:color="auto"/>
        <w:right w:val="none" w:sz="0" w:space="0" w:color="auto"/>
      </w:divBdr>
    </w:div>
    <w:div w:id="381759892">
      <w:bodyDiv w:val="1"/>
      <w:marLeft w:val="0"/>
      <w:marRight w:val="0"/>
      <w:marTop w:val="0"/>
      <w:marBottom w:val="0"/>
      <w:divBdr>
        <w:top w:val="none" w:sz="0" w:space="0" w:color="auto"/>
        <w:left w:val="none" w:sz="0" w:space="0" w:color="auto"/>
        <w:bottom w:val="none" w:sz="0" w:space="0" w:color="auto"/>
        <w:right w:val="none" w:sz="0" w:space="0" w:color="auto"/>
      </w:divBdr>
    </w:div>
    <w:div w:id="567230314">
      <w:bodyDiv w:val="1"/>
      <w:marLeft w:val="0"/>
      <w:marRight w:val="0"/>
      <w:marTop w:val="0"/>
      <w:marBottom w:val="0"/>
      <w:divBdr>
        <w:top w:val="none" w:sz="0" w:space="0" w:color="auto"/>
        <w:left w:val="none" w:sz="0" w:space="0" w:color="auto"/>
        <w:bottom w:val="none" w:sz="0" w:space="0" w:color="auto"/>
        <w:right w:val="none" w:sz="0" w:space="0" w:color="auto"/>
      </w:divBdr>
    </w:div>
    <w:div w:id="611254648">
      <w:bodyDiv w:val="1"/>
      <w:marLeft w:val="0"/>
      <w:marRight w:val="0"/>
      <w:marTop w:val="0"/>
      <w:marBottom w:val="0"/>
      <w:divBdr>
        <w:top w:val="none" w:sz="0" w:space="0" w:color="auto"/>
        <w:left w:val="none" w:sz="0" w:space="0" w:color="auto"/>
        <w:bottom w:val="none" w:sz="0" w:space="0" w:color="auto"/>
        <w:right w:val="none" w:sz="0" w:space="0" w:color="auto"/>
      </w:divBdr>
    </w:div>
    <w:div w:id="762335211">
      <w:bodyDiv w:val="1"/>
      <w:marLeft w:val="0"/>
      <w:marRight w:val="0"/>
      <w:marTop w:val="0"/>
      <w:marBottom w:val="0"/>
      <w:divBdr>
        <w:top w:val="none" w:sz="0" w:space="0" w:color="auto"/>
        <w:left w:val="none" w:sz="0" w:space="0" w:color="auto"/>
        <w:bottom w:val="none" w:sz="0" w:space="0" w:color="auto"/>
        <w:right w:val="none" w:sz="0" w:space="0" w:color="auto"/>
      </w:divBdr>
    </w:div>
    <w:div w:id="771365818">
      <w:bodyDiv w:val="1"/>
      <w:marLeft w:val="0"/>
      <w:marRight w:val="0"/>
      <w:marTop w:val="0"/>
      <w:marBottom w:val="0"/>
      <w:divBdr>
        <w:top w:val="none" w:sz="0" w:space="0" w:color="auto"/>
        <w:left w:val="none" w:sz="0" w:space="0" w:color="auto"/>
        <w:bottom w:val="none" w:sz="0" w:space="0" w:color="auto"/>
        <w:right w:val="none" w:sz="0" w:space="0" w:color="auto"/>
      </w:divBdr>
    </w:div>
    <w:div w:id="901334819">
      <w:bodyDiv w:val="1"/>
      <w:marLeft w:val="0"/>
      <w:marRight w:val="0"/>
      <w:marTop w:val="0"/>
      <w:marBottom w:val="0"/>
      <w:divBdr>
        <w:top w:val="none" w:sz="0" w:space="0" w:color="auto"/>
        <w:left w:val="none" w:sz="0" w:space="0" w:color="auto"/>
        <w:bottom w:val="none" w:sz="0" w:space="0" w:color="auto"/>
        <w:right w:val="none" w:sz="0" w:space="0" w:color="auto"/>
      </w:divBdr>
    </w:div>
    <w:div w:id="924845866">
      <w:bodyDiv w:val="1"/>
      <w:marLeft w:val="0"/>
      <w:marRight w:val="0"/>
      <w:marTop w:val="0"/>
      <w:marBottom w:val="0"/>
      <w:divBdr>
        <w:top w:val="none" w:sz="0" w:space="0" w:color="auto"/>
        <w:left w:val="none" w:sz="0" w:space="0" w:color="auto"/>
        <w:bottom w:val="none" w:sz="0" w:space="0" w:color="auto"/>
        <w:right w:val="none" w:sz="0" w:space="0" w:color="auto"/>
      </w:divBdr>
    </w:div>
    <w:div w:id="975337494">
      <w:bodyDiv w:val="1"/>
      <w:marLeft w:val="0"/>
      <w:marRight w:val="0"/>
      <w:marTop w:val="0"/>
      <w:marBottom w:val="0"/>
      <w:divBdr>
        <w:top w:val="none" w:sz="0" w:space="0" w:color="auto"/>
        <w:left w:val="none" w:sz="0" w:space="0" w:color="auto"/>
        <w:bottom w:val="none" w:sz="0" w:space="0" w:color="auto"/>
        <w:right w:val="none" w:sz="0" w:space="0" w:color="auto"/>
      </w:divBdr>
    </w:div>
    <w:div w:id="992955558">
      <w:bodyDiv w:val="1"/>
      <w:marLeft w:val="0"/>
      <w:marRight w:val="0"/>
      <w:marTop w:val="0"/>
      <w:marBottom w:val="0"/>
      <w:divBdr>
        <w:top w:val="none" w:sz="0" w:space="0" w:color="auto"/>
        <w:left w:val="none" w:sz="0" w:space="0" w:color="auto"/>
        <w:bottom w:val="none" w:sz="0" w:space="0" w:color="auto"/>
        <w:right w:val="none" w:sz="0" w:space="0" w:color="auto"/>
      </w:divBdr>
    </w:div>
    <w:div w:id="1006522558">
      <w:bodyDiv w:val="1"/>
      <w:marLeft w:val="0"/>
      <w:marRight w:val="0"/>
      <w:marTop w:val="0"/>
      <w:marBottom w:val="0"/>
      <w:divBdr>
        <w:top w:val="none" w:sz="0" w:space="0" w:color="auto"/>
        <w:left w:val="none" w:sz="0" w:space="0" w:color="auto"/>
        <w:bottom w:val="none" w:sz="0" w:space="0" w:color="auto"/>
        <w:right w:val="none" w:sz="0" w:space="0" w:color="auto"/>
      </w:divBdr>
    </w:div>
    <w:div w:id="1010066338">
      <w:bodyDiv w:val="1"/>
      <w:marLeft w:val="0"/>
      <w:marRight w:val="0"/>
      <w:marTop w:val="0"/>
      <w:marBottom w:val="0"/>
      <w:divBdr>
        <w:top w:val="none" w:sz="0" w:space="0" w:color="auto"/>
        <w:left w:val="none" w:sz="0" w:space="0" w:color="auto"/>
        <w:bottom w:val="none" w:sz="0" w:space="0" w:color="auto"/>
        <w:right w:val="none" w:sz="0" w:space="0" w:color="auto"/>
      </w:divBdr>
    </w:div>
    <w:div w:id="1015152740">
      <w:bodyDiv w:val="1"/>
      <w:marLeft w:val="0"/>
      <w:marRight w:val="0"/>
      <w:marTop w:val="0"/>
      <w:marBottom w:val="0"/>
      <w:divBdr>
        <w:top w:val="none" w:sz="0" w:space="0" w:color="auto"/>
        <w:left w:val="none" w:sz="0" w:space="0" w:color="auto"/>
        <w:bottom w:val="none" w:sz="0" w:space="0" w:color="auto"/>
        <w:right w:val="none" w:sz="0" w:space="0" w:color="auto"/>
      </w:divBdr>
    </w:div>
    <w:div w:id="1042023044">
      <w:bodyDiv w:val="1"/>
      <w:marLeft w:val="0"/>
      <w:marRight w:val="0"/>
      <w:marTop w:val="0"/>
      <w:marBottom w:val="0"/>
      <w:divBdr>
        <w:top w:val="none" w:sz="0" w:space="0" w:color="auto"/>
        <w:left w:val="none" w:sz="0" w:space="0" w:color="auto"/>
        <w:bottom w:val="none" w:sz="0" w:space="0" w:color="auto"/>
        <w:right w:val="none" w:sz="0" w:space="0" w:color="auto"/>
      </w:divBdr>
    </w:div>
    <w:div w:id="1079208476">
      <w:bodyDiv w:val="1"/>
      <w:marLeft w:val="0"/>
      <w:marRight w:val="0"/>
      <w:marTop w:val="0"/>
      <w:marBottom w:val="0"/>
      <w:divBdr>
        <w:top w:val="none" w:sz="0" w:space="0" w:color="auto"/>
        <w:left w:val="none" w:sz="0" w:space="0" w:color="auto"/>
        <w:bottom w:val="none" w:sz="0" w:space="0" w:color="auto"/>
        <w:right w:val="none" w:sz="0" w:space="0" w:color="auto"/>
      </w:divBdr>
    </w:div>
    <w:div w:id="1182552580">
      <w:bodyDiv w:val="1"/>
      <w:marLeft w:val="0"/>
      <w:marRight w:val="0"/>
      <w:marTop w:val="0"/>
      <w:marBottom w:val="0"/>
      <w:divBdr>
        <w:top w:val="none" w:sz="0" w:space="0" w:color="auto"/>
        <w:left w:val="none" w:sz="0" w:space="0" w:color="auto"/>
        <w:bottom w:val="none" w:sz="0" w:space="0" w:color="auto"/>
        <w:right w:val="none" w:sz="0" w:space="0" w:color="auto"/>
      </w:divBdr>
    </w:div>
    <w:div w:id="1183086967">
      <w:bodyDiv w:val="1"/>
      <w:marLeft w:val="0"/>
      <w:marRight w:val="0"/>
      <w:marTop w:val="0"/>
      <w:marBottom w:val="0"/>
      <w:divBdr>
        <w:top w:val="none" w:sz="0" w:space="0" w:color="auto"/>
        <w:left w:val="none" w:sz="0" w:space="0" w:color="auto"/>
        <w:bottom w:val="none" w:sz="0" w:space="0" w:color="auto"/>
        <w:right w:val="none" w:sz="0" w:space="0" w:color="auto"/>
      </w:divBdr>
    </w:div>
    <w:div w:id="1197621741">
      <w:bodyDiv w:val="1"/>
      <w:marLeft w:val="0"/>
      <w:marRight w:val="0"/>
      <w:marTop w:val="0"/>
      <w:marBottom w:val="0"/>
      <w:divBdr>
        <w:top w:val="none" w:sz="0" w:space="0" w:color="auto"/>
        <w:left w:val="none" w:sz="0" w:space="0" w:color="auto"/>
        <w:bottom w:val="none" w:sz="0" w:space="0" w:color="auto"/>
        <w:right w:val="none" w:sz="0" w:space="0" w:color="auto"/>
      </w:divBdr>
    </w:div>
    <w:div w:id="1248729396">
      <w:bodyDiv w:val="1"/>
      <w:marLeft w:val="0"/>
      <w:marRight w:val="0"/>
      <w:marTop w:val="0"/>
      <w:marBottom w:val="0"/>
      <w:divBdr>
        <w:top w:val="none" w:sz="0" w:space="0" w:color="auto"/>
        <w:left w:val="none" w:sz="0" w:space="0" w:color="auto"/>
        <w:bottom w:val="none" w:sz="0" w:space="0" w:color="auto"/>
        <w:right w:val="none" w:sz="0" w:space="0" w:color="auto"/>
      </w:divBdr>
    </w:div>
    <w:div w:id="1254171165">
      <w:bodyDiv w:val="1"/>
      <w:marLeft w:val="0"/>
      <w:marRight w:val="0"/>
      <w:marTop w:val="0"/>
      <w:marBottom w:val="0"/>
      <w:divBdr>
        <w:top w:val="none" w:sz="0" w:space="0" w:color="auto"/>
        <w:left w:val="none" w:sz="0" w:space="0" w:color="auto"/>
        <w:bottom w:val="none" w:sz="0" w:space="0" w:color="auto"/>
        <w:right w:val="none" w:sz="0" w:space="0" w:color="auto"/>
      </w:divBdr>
    </w:div>
    <w:div w:id="1287659517">
      <w:bodyDiv w:val="1"/>
      <w:marLeft w:val="0"/>
      <w:marRight w:val="0"/>
      <w:marTop w:val="0"/>
      <w:marBottom w:val="0"/>
      <w:divBdr>
        <w:top w:val="none" w:sz="0" w:space="0" w:color="auto"/>
        <w:left w:val="none" w:sz="0" w:space="0" w:color="auto"/>
        <w:bottom w:val="none" w:sz="0" w:space="0" w:color="auto"/>
        <w:right w:val="none" w:sz="0" w:space="0" w:color="auto"/>
      </w:divBdr>
    </w:div>
    <w:div w:id="1289629168">
      <w:bodyDiv w:val="1"/>
      <w:marLeft w:val="0"/>
      <w:marRight w:val="0"/>
      <w:marTop w:val="0"/>
      <w:marBottom w:val="0"/>
      <w:divBdr>
        <w:top w:val="none" w:sz="0" w:space="0" w:color="auto"/>
        <w:left w:val="none" w:sz="0" w:space="0" w:color="auto"/>
        <w:bottom w:val="none" w:sz="0" w:space="0" w:color="auto"/>
        <w:right w:val="none" w:sz="0" w:space="0" w:color="auto"/>
      </w:divBdr>
    </w:div>
    <w:div w:id="1409771994">
      <w:bodyDiv w:val="1"/>
      <w:marLeft w:val="0"/>
      <w:marRight w:val="0"/>
      <w:marTop w:val="0"/>
      <w:marBottom w:val="0"/>
      <w:divBdr>
        <w:top w:val="none" w:sz="0" w:space="0" w:color="auto"/>
        <w:left w:val="none" w:sz="0" w:space="0" w:color="auto"/>
        <w:bottom w:val="none" w:sz="0" w:space="0" w:color="auto"/>
        <w:right w:val="none" w:sz="0" w:space="0" w:color="auto"/>
      </w:divBdr>
    </w:div>
    <w:div w:id="1424305415">
      <w:bodyDiv w:val="1"/>
      <w:marLeft w:val="0"/>
      <w:marRight w:val="0"/>
      <w:marTop w:val="0"/>
      <w:marBottom w:val="0"/>
      <w:divBdr>
        <w:top w:val="none" w:sz="0" w:space="0" w:color="auto"/>
        <w:left w:val="none" w:sz="0" w:space="0" w:color="auto"/>
        <w:bottom w:val="none" w:sz="0" w:space="0" w:color="auto"/>
        <w:right w:val="none" w:sz="0" w:space="0" w:color="auto"/>
      </w:divBdr>
    </w:div>
    <w:div w:id="1489053901">
      <w:bodyDiv w:val="1"/>
      <w:marLeft w:val="0"/>
      <w:marRight w:val="0"/>
      <w:marTop w:val="0"/>
      <w:marBottom w:val="0"/>
      <w:divBdr>
        <w:top w:val="none" w:sz="0" w:space="0" w:color="auto"/>
        <w:left w:val="none" w:sz="0" w:space="0" w:color="auto"/>
        <w:bottom w:val="none" w:sz="0" w:space="0" w:color="auto"/>
        <w:right w:val="none" w:sz="0" w:space="0" w:color="auto"/>
      </w:divBdr>
    </w:div>
    <w:div w:id="1542279559">
      <w:bodyDiv w:val="1"/>
      <w:marLeft w:val="0"/>
      <w:marRight w:val="0"/>
      <w:marTop w:val="0"/>
      <w:marBottom w:val="0"/>
      <w:divBdr>
        <w:top w:val="none" w:sz="0" w:space="0" w:color="auto"/>
        <w:left w:val="none" w:sz="0" w:space="0" w:color="auto"/>
        <w:bottom w:val="none" w:sz="0" w:space="0" w:color="auto"/>
        <w:right w:val="none" w:sz="0" w:space="0" w:color="auto"/>
      </w:divBdr>
    </w:div>
    <w:div w:id="1598830190">
      <w:bodyDiv w:val="1"/>
      <w:marLeft w:val="0"/>
      <w:marRight w:val="0"/>
      <w:marTop w:val="0"/>
      <w:marBottom w:val="0"/>
      <w:divBdr>
        <w:top w:val="none" w:sz="0" w:space="0" w:color="auto"/>
        <w:left w:val="none" w:sz="0" w:space="0" w:color="auto"/>
        <w:bottom w:val="none" w:sz="0" w:space="0" w:color="auto"/>
        <w:right w:val="none" w:sz="0" w:space="0" w:color="auto"/>
      </w:divBdr>
    </w:div>
    <w:div w:id="1611089090">
      <w:bodyDiv w:val="1"/>
      <w:marLeft w:val="0"/>
      <w:marRight w:val="0"/>
      <w:marTop w:val="0"/>
      <w:marBottom w:val="0"/>
      <w:divBdr>
        <w:top w:val="none" w:sz="0" w:space="0" w:color="auto"/>
        <w:left w:val="none" w:sz="0" w:space="0" w:color="auto"/>
        <w:bottom w:val="none" w:sz="0" w:space="0" w:color="auto"/>
        <w:right w:val="none" w:sz="0" w:space="0" w:color="auto"/>
      </w:divBdr>
    </w:div>
    <w:div w:id="1657343984">
      <w:bodyDiv w:val="1"/>
      <w:marLeft w:val="0"/>
      <w:marRight w:val="0"/>
      <w:marTop w:val="0"/>
      <w:marBottom w:val="0"/>
      <w:divBdr>
        <w:top w:val="none" w:sz="0" w:space="0" w:color="auto"/>
        <w:left w:val="none" w:sz="0" w:space="0" w:color="auto"/>
        <w:bottom w:val="none" w:sz="0" w:space="0" w:color="auto"/>
        <w:right w:val="none" w:sz="0" w:space="0" w:color="auto"/>
      </w:divBdr>
    </w:div>
    <w:div w:id="1668702413">
      <w:bodyDiv w:val="1"/>
      <w:marLeft w:val="0"/>
      <w:marRight w:val="0"/>
      <w:marTop w:val="0"/>
      <w:marBottom w:val="0"/>
      <w:divBdr>
        <w:top w:val="none" w:sz="0" w:space="0" w:color="auto"/>
        <w:left w:val="none" w:sz="0" w:space="0" w:color="auto"/>
        <w:bottom w:val="none" w:sz="0" w:space="0" w:color="auto"/>
        <w:right w:val="none" w:sz="0" w:space="0" w:color="auto"/>
      </w:divBdr>
    </w:div>
    <w:div w:id="1678775163">
      <w:bodyDiv w:val="1"/>
      <w:marLeft w:val="0"/>
      <w:marRight w:val="0"/>
      <w:marTop w:val="0"/>
      <w:marBottom w:val="0"/>
      <w:divBdr>
        <w:top w:val="none" w:sz="0" w:space="0" w:color="auto"/>
        <w:left w:val="none" w:sz="0" w:space="0" w:color="auto"/>
        <w:bottom w:val="none" w:sz="0" w:space="0" w:color="auto"/>
        <w:right w:val="none" w:sz="0" w:space="0" w:color="auto"/>
      </w:divBdr>
    </w:div>
    <w:div w:id="1685743551">
      <w:bodyDiv w:val="1"/>
      <w:marLeft w:val="0"/>
      <w:marRight w:val="0"/>
      <w:marTop w:val="0"/>
      <w:marBottom w:val="0"/>
      <w:divBdr>
        <w:top w:val="none" w:sz="0" w:space="0" w:color="auto"/>
        <w:left w:val="none" w:sz="0" w:space="0" w:color="auto"/>
        <w:bottom w:val="none" w:sz="0" w:space="0" w:color="auto"/>
        <w:right w:val="none" w:sz="0" w:space="0" w:color="auto"/>
      </w:divBdr>
    </w:div>
    <w:div w:id="1702316862">
      <w:bodyDiv w:val="1"/>
      <w:marLeft w:val="0"/>
      <w:marRight w:val="0"/>
      <w:marTop w:val="0"/>
      <w:marBottom w:val="0"/>
      <w:divBdr>
        <w:top w:val="none" w:sz="0" w:space="0" w:color="auto"/>
        <w:left w:val="none" w:sz="0" w:space="0" w:color="auto"/>
        <w:bottom w:val="none" w:sz="0" w:space="0" w:color="auto"/>
        <w:right w:val="none" w:sz="0" w:space="0" w:color="auto"/>
      </w:divBdr>
    </w:div>
    <w:div w:id="1735934334">
      <w:bodyDiv w:val="1"/>
      <w:marLeft w:val="0"/>
      <w:marRight w:val="0"/>
      <w:marTop w:val="0"/>
      <w:marBottom w:val="0"/>
      <w:divBdr>
        <w:top w:val="none" w:sz="0" w:space="0" w:color="auto"/>
        <w:left w:val="none" w:sz="0" w:space="0" w:color="auto"/>
        <w:bottom w:val="none" w:sz="0" w:space="0" w:color="auto"/>
        <w:right w:val="none" w:sz="0" w:space="0" w:color="auto"/>
      </w:divBdr>
    </w:div>
    <w:div w:id="1770849572">
      <w:bodyDiv w:val="1"/>
      <w:marLeft w:val="0"/>
      <w:marRight w:val="0"/>
      <w:marTop w:val="0"/>
      <w:marBottom w:val="0"/>
      <w:divBdr>
        <w:top w:val="none" w:sz="0" w:space="0" w:color="auto"/>
        <w:left w:val="none" w:sz="0" w:space="0" w:color="auto"/>
        <w:bottom w:val="none" w:sz="0" w:space="0" w:color="auto"/>
        <w:right w:val="none" w:sz="0" w:space="0" w:color="auto"/>
      </w:divBdr>
    </w:div>
    <w:div w:id="1822572193">
      <w:bodyDiv w:val="1"/>
      <w:marLeft w:val="0"/>
      <w:marRight w:val="0"/>
      <w:marTop w:val="0"/>
      <w:marBottom w:val="0"/>
      <w:divBdr>
        <w:top w:val="none" w:sz="0" w:space="0" w:color="auto"/>
        <w:left w:val="none" w:sz="0" w:space="0" w:color="auto"/>
        <w:bottom w:val="none" w:sz="0" w:space="0" w:color="auto"/>
        <w:right w:val="none" w:sz="0" w:space="0" w:color="auto"/>
      </w:divBdr>
    </w:div>
    <w:div w:id="1824814083">
      <w:bodyDiv w:val="1"/>
      <w:marLeft w:val="0"/>
      <w:marRight w:val="0"/>
      <w:marTop w:val="0"/>
      <w:marBottom w:val="0"/>
      <w:divBdr>
        <w:top w:val="none" w:sz="0" w:space="0" w:color="auto"/>
        <w:left w:val="none" w:sz="0" w:space="0" w:color="auto"/>
        <w:bottom w:val="none" w:sz="0" w:space="0" w:color="auto"/>
        <w:right w:val="none" w:sz="0" w:space="0" w:color="auto"/>
      </w:divBdr>
    </w:div>
    <w:div w:id="1852915625">
      <w:bodyDiv w:val="1"/>
      <w:marLeft w:val="0"/>
      <w:marRight w:val="0"/>
      <w:marTop w:val="0"/>
      <w:marBottom w:val="0"/>
      <w:divBdr>
        <w:top w:val="none" w:sz="0" w:space="0" w:color="auto"/>
        <w:left w:val="none" w:sz="0" w:space="0" w:color="auto"/>
        <w:bottom w:val="none" w:sz="0" w:space="0" w:color="auto"/>
        <w:right w:val="none" w:sz="0" w:space="0" w:color="auto"/>
      </w:divBdr>
    </w:div>
    <w:div w:id="1879926861">
      <w:bodyDiv w:val="1"/>
      <w:marLeft w:val="0"/>
      <w:marRight w:val="0"/>
      <w:marTop w:val="0"/>
      <w:marBottom w:val="0"/>
      <w:divBdr>
        <w:top w:val="none" w:sz="0" w:space="0" w:color="auto"/>
        <w:left w:val="none" w:sz="0" w:space="0" w:color="auto"/>
        <w:bottom w:val="none" w:sz="0" w:space="0" w:color="auto"/>
        <w:right w:val="none" w:sz="0" w:space="0" w:color="auto"/>
      </w:divBdr>
    </w:div>
    <w:div w:id="1920433886">
      <w:bodyDiv w:val="1"/>
      <w:marLeft w:val="0"/>
      <w:marRight w:val="0"/>
      <w:marTop w:val="0"/>
      <w:marBottom w:val="0"/>
      <w:divBdr>
        <w:top w:val="none" w:sz="0" w:space="0" w:color="auto"/>
        <w:left w:val="none" w:sz="0" w:space="0" w:color="auto"/>
        <w:bottom w:val="none" w:sz="0" w:space="0" w:color="auto"/>
        <w:right w:val="none" w:sz="0" w:space="0" w:color="auto"/>
      </w:divBdr>
    </w:div>
    <w:div w:id="2010785982">
      <w:bodyDiv w:val="1"/>
      <w:marLeft w:val="0"/>
      <w:marRight w:val="0"/>
      <w:marTop w:val="0"/>
      <w:marBottom w:val="0"/>
      <w:divBdr>
        <w:top w:val="none" w:sz="0" w:space="0" w:color="auto"/>
        <w:left w:val="none" w:sz="0" w:space="0" w:color="auto"/>
        <w:bottom w:val="none" w:sz="0" w:space="0" w:color="auto"/>
        <w:right w:val="none" w:sz="0" w:space="0" w:color="auto"/>
      </w:divBdr>
    </w:div>
    <w:div w:id="2022393578">
      <w:bodyDiv w:val="1"/>
      <w:marLeft w:val="0"/>
      <w:marRight w:val="0"/>
      <w:marTop w:val="0"/>
      <w:marBottom w:val="0"/>
      <w:divBdr>
        <w:top w:val="none" w:sz="0" w:space="0" w:color="auto"/>
        <w:left w:val="none" w:sz="0" w:space="0" w:color="auto"/>
        <w:bottom w:val="none" w:sz="0" w:space="0" w:color="auto"/>
        <w:right w:val="none" w:sz="0" w:space="0" w:color="auto"/>
      </w:divBdr>
    </w:div>
    <w:div w:id="2025790706">
      <w:bodyDiv w:val="1"/>
      <w:marLeft w:val="0"/>
      <w:marRight w:val="0"/>
      <w:marTop w:val="0"/>
      <w:marBottom w:val="0"/>
      <w:divBdr>
        <w:top w:val="none" w:sz="0" w:space="0" w:color="auto"/>
        <w:left w:val="none" w:sz="0" w:space="0" w:color="auto"/>
        <w:bottom w:val="none" w:sz="0" w:space="0" w:color="auto"/>
        <w:right w:val="none" w:sz="0" w:space="0" w:color="auto"/>
      </w:divBdr>
    </w:div>
    <w:div w:id="2048987162">
      <w:bodyDiv w:val="1"/>
      <w:marLeft w:val="0"/>
      <w:marRight w:val="0"/>
      <w:marTop w:val="0"/>
      <w:marBottom w:val="0"/>
      <w:divBdr>
        <w:top w:val="none" w:sz="0" w:space="0" w:color="auto"/>
        <w:left w:val="none" w:sz="0" w:space="0" w:color="auto"/>
        <w:bottom w:val="none" w:sz="0" w:space="0" w:color="auto"/>
        <w:right w:val="none" w:sz="0" w:space="0" w:color="auto"/>
      </w:divBdr>
    </w:div>
    <w:div w:id="210734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Уровень развития связной речи,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КГ</c:v>
                </c:pt>
              </c:strCache>
            </c:strRef>
          </c:tx>
          <c:spPr>
            <a:solidFill>
              <a:schemeClr val="accent1"/>
            </a:solidFill>
            <a:ln>
              <a:noFill/>
            </a:ln>
            <a:effectLst/>
          </c:spPr>
          <c:invertIfNegative val="0"/>
          <c:cat>
            <c:strRef>
              <c:f>Лист1!$A$2:$A$4</c:f>
              <c:strCache>
                <c:ptCount val="3"/>
                <c:pt idx="0">
                  <c:v>Высокий</c:v>
                </c:pt>
                <c:pt idx="1">
                  <c:v>Средний</c:v>
                </c:pt>
                <c:pt idx="2">
                  <c:v>Низкий</c:v>
                </c:pt>
              </c:strCache>
            </c:strRef>
          </c:cat>
          <c:val>
            <c:numRef>
              <c:f>Лист1!$B$2:$B$4</c:f>
              <c:numCache>
                <c:formatCode>General</c:formatCode>
                <c:ptCount val="3"/>
                <c:pt idx="0">
                  <c:v>30</c:v>
                </c:pt>
                <c:pt idx="1">
                  <c:v>70</c:v>
                </c:pt>
                <c:pt idx="2">
                  <c:v>0</c:v>
                </c:pt>
              </c:numCache>
            </c:numRef>
          </c:val>
          <c:extLst>
            <c:ext xmlns:c16="http://schemas.microsoft.com/office/drawing/2014/chart" uri="{C3380CC4-5D6E-409C-BE32-E72D297353CC}">
              <c16:uniqueId val="{00000000-3633-4D60-A59D-2D6364BCAE46}"/>
            </c:ext>
          </c:extLst>
        </c:ser>
        <c:ser>
          <c:idx val="1"/>
          <c:order val="1"/>
          <c:tx>
            <c:strRef>
              <c:f>Лист1!$C$1</c:f>
              <c:strCache>
                <c:ptCount val="1"/>
                <c:pt idx="0">
                  <c:v>ЭГ</c:v>
                </c:pt>
              </c:strCache>
            </c:strRef>
          </c:tx>
          <c:spPr>
            <a:solidFill>
              <a:schemeClr val="accent2"/>
            </a:solidFill>
            <a:ln>
              <a:noFill/>
            </a:ln>
            <a:effectLst/>
          </c:spPr>
          <c:invertIfNegative val="0"/>
          <c:cat>
            <c:strRef>
              <c:f>Лист1!$A$2:$A$4</c:f>
              <c:strCache>
                <c:ptCount val="3"/>
                <c:pt idx="0">
                  <c:v>Высокий</c:v>
                </c:pt>
                <c:pt idx="1">
                  <c:v>Средний</c:v>
                </c:pt>
                <c:pt idx="2">
                  <c:v>Низкий</c:v>
                </c:pt>
              </c:strCache>
            </c:strRef>
          </c:cat>
          <c:val>
            <c:numRef>
              <c:f>Лист1!$C$2:$C$4</c:f>
              <c:numCache>
                <c:formatCode>General</c:formatCode>
                <c:ptCount val="3"/>
                <c:pt idx="0">
                  <c:v>0</c:v>
                </c:pt>
                <c:pt idx="1">
                  <c:v>40</c:v>
                </c:pt>
                <c:pt idx="2">
                  <c:v>60</c:v>
                </c:pt>
              </c:numCache>
            </c:numRef>
          </c:val>
          <c:extLst>
            <c:ext xmlns:c16="http://schemas.microsoft.com/office/drawing/2014/chart" uri="{C3380CC4-5D6E-409C-BE32-E72D297353CC}">
              <c16:uniqueId val="{00000001-3633-4D60-A59D-2D6364BCAE46}"/>
            </c:ext>
          </c:extLst>
        </c:ser>
        <c:dLbls>
          <c:showLegendKey val="0"/>
          <c:showVal val="0"/>
          <c:showCatName val="0"/>
          <c:showSerName val="0"/>
          <c:showPercent val="0"/>
          <c:showBubbleSize val="0"/>
        </c:dLbls>
        <c:gapWidth val="219"/>
        <c:overlap val="-27"/>
        <c:axId val="1768190831"/>
        <c:axId val="1768188335"/>
      </c:barChart>
      <c:catAx>
        <c:axId val="1768190831"/>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8188335"/>
        <c:crosses val="autoZero"/>
        <c:auto val="1"/>
        <c:lblAlgn val="ctr"/>
        <c:lblOffset val="100"/>
        <c:noMultiLvlLbl val="0"/>
      </c:catAx>
      <c:valAx>
        <c:axId val="1768188335"/>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819083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Уровень развития связной речи,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cat>
            <c:strRef>
              <c:f>Лист1!$A$2:$A$4</c:f>
              <c:strCache>
                <c:ptCount val="3"/>
                <c:pt idx="0">
                  <c:v>Высокий</c:v>
                </c:pt>
                <c:pt idx="1">
                  <c:v>Средний</c:v>
                </c:pt>
                <c:pt idx="2">
                  <c:v>Низкий</c:v>
                </c:pt>
              </c:strCache>
            </c:strRef>
          </c:cat>
          <c:val>
            <c:numRef>
              <c:f>Лист1!$B$2:$B$4</c:f>
              <c:numCache>
                <c:formatCode>General</c:formatCode>
                <c:ptCount val="3"/>
                <c:pt idx="0">
                  <c:v>0</c:v>
                </c:pt>
                <c:pt idx="1">
                  <c:v>40</c:v>
                </c:pt>
                <c:pt idx="2">
                  <c:v>60</c:v>
                </c:pt>
              </c:numCache>
            </c:numRef>
          </c:val>
          <c:extLst>
            <c:ext xmlns:c16="http://schemas.microsoft.com/office/drawing/2014/chart" uri="{C3380CC4-5D6E-409C-BE32-E72D297353CC}">
              <c16:uniqueId val="{00000000-FAE9-462D-BB4C-CA0F2A7A7835}"/>
            </c:ext>
          </c:extLst>
        </c:ser>
        <c:ser>
          <c:idx val="1"/>
          <c:order val="1"/>
          <c:tx>
            <c:strRef>
              <c:f>Лист1!$C$1</c:f>
              <c:strCache>
                <c:ptCount val="1"/>
                <c:pt idx="0">
                  <c:v>Контрольный этап</c:v>
                </c:pt>
              </c:strCache>
            </c:strRef>
          </c:tx>
          <c:spPr>
            <a:solidFill>
              <a:schemeClr val="accent2"/>
            </a:solidFill>
            <a:ln>
              <a:noFill/>
            </a:ln>
            <a:effectLst/>
          </c:spPr>
          <c:invertIfNegative val="0"/>
          <c:cat>
            <c:strRef>
              <c:f>Лист1!$A$2:$A$4</c:f>
              <c:strCache>
                <c:ptCount val="3"/>
                <c:pt idx="0">
                  <c:v>Высокий</c:v>
                </c:pt>
                <c:pt idx="1">
                  <c:v>Средний</c:v>
                </c:pt>
                <c:pt idx="2">
                  <c:v>Низкий</c:v>
                </c:pt>
              </c:strCache>
            </c:strRef>
          </c:cat>
          <c:val>
            <c:numRef>
              <c:f>Лист1!$C$2:$C$4</c:f>
              <c:numCache>
                <c:formatCode>General</c:formatCode>
                <c:ptCount val="3"/>
                <c:pt idx="0">
                  <c:v>20</c:v>
                </c:pt>
                <c:pt idx="1">
                  <c:v>80</c:v>
                </c:pt>
                <c:pt idx="2">
                  <c:v>0</c:v>
                </c:pt>
              </c:numCache>
            </c:numRef>
          </c:val>
          <c:extLst>
            <c:ext xmlns:c16="http://schemas.microsoft.com/office/drawing/2014/chart" uri="{C3380CC4-5D6E-409C-BE32-E72D297353CC}">
              <c16:uniqueId val="{00000001-FAE9-462D-BB4C-CA0F2A7A7835}"/>
            </c:ext>
          </c:extLst>
        </c:ser>
        <c:dLbls>
          <c:showLegendKey val="0"/>
          <c:showVal val="0"/>
          <c:showCatName val="0"/>
          <c:showSerName val="0"/>
          <c:showPercent val="0"/>
          <c:showBubbleSize val="0"/>
        </c:dLbls>
        <c:gapWidth val="219"/>
        <c:overlap val="-27"/>
        <c:axId val="1768190831"/>
        <c:axId val="1768188335"/>
      </c:barChart>
      <c:catAx>
        <c:axId val="1768190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8188335"/>
        <c:crosses val="autoZero"/>
        <c:auto val="1"/>
        <c:lblAlgn val="ctr"/>
        <c:lblOffset val="100"/>
        <c:noMultiLvlLbl val="0"/>
      </c:catAx>
      <c:valAx>
        <c:axId val="1768188335"/>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819083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63412-A17E-4008-B650-E6346A57B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79</Pages>
  <Words>16989</Words>
  <Characters>96843</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26</cp:revision>
  <dcterms:created xsi:type="dcterms:W3CDTF">2025-04-16T17:05:00Z</dcterms:created>
  <dcterms:modified xsi:type="dcterms:W3CDTF">2025-04-17T11:32:00Z</dcterms:modified>
</cp:coreProperties>
</file>