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119" w:rsidRPr="009101B0" w:rsidRDefault="00CB2119" w:rsidP="003F3367">
      <w:pPr>
        <w:tabs>
          <w:tab w:val="left" w:pos="0"/>
          <w:tab w:val="left" w:pos="709"/>
        </w:tabs>
        <w:spacing w:line="276" w:lineRule="auto"/>
        <w:jc w:val="center"/>
        <w:rPr>
          <w:rFonts w:eastAsia="Calibri"/>
          <w:b/>
          <w:szCs w:val="28"/>
        </w:rPr>
      </w:pPr>
      <w:r w:rsidRPr="009101B0">
        <w:rPr>
          <w:rFonts w:eastAsia="Calibri"/>
          <w:b/>
          <w:szCs w:val="28"/>
        </w:rPr>
        <w:t xml:space="preserve">Министерство </w:t>
      </w:r>
      <w:r>
        <w:rPr>
          <w:rFonts w:eastAsia="Calibri"/>
          <w:b/>
          <w:szCs w:val="28"/>
        </w:rPr>
        <w:t>просвещения</w:t>
      </w:r>
      <w:r w:rsidRPr="009101B0">
        <w:rPr>
          <w:rFonts w:eastAsia="Calibri"/>
          <w:b/>
          <w:szCs w:val="28"/>
        </w:rPr>
        <w:t xml:space="preserve"> Российской Федерации</w:t>
      </w:r>
    </w:p>
    <w:p w:rsidR="00CB2119" w:rsidRPr="009101B0" w:rsidRDefault="00CB2119" w:rsidP="003F3367">
      <w:pPr>
        <w:jc w:val="center"/>
        <w:rPr>
          <w:rFonts w:eastAsia="Calibri"/>
          <w:b/>
          <w:bCs/>
          <w:szCs w:val="28"/>
        </w:rPr>
      </w:pPr>
      <w:r w:rsidRPr="009101B0">
        <w:rPr>
          <w:rFonts w:eastAsia="Calibri"/>
          <w:b/>
          <w:bCs/>
          <w:szCs w:val="28"/>
        </w:rPr>
        <w:t>федеральное государственное бюджетное образовательное учреждение высшего образования</w:t>
      </w:r>
    </w:p>
    <w:p w:rsidR="00CB2119" w:rsidRPr="009101B0" w:rsidRDefault="00CB2119" w:rsidP="003F3367">
      <w:pPr>
        <w:jc w:val="center"/>
        <w:rPr>
          <w:rFonts w:eastAsia="Calibri"/>
          <w:b/>
          <w:bCs/>
          <w:szCs w:val="28"/>
        </w:rPr>
      </w:pPr>
      <w:r w:rsidRPr="009101B0">
        <w:rPr>
          <w:rFonts w:eastAsia="Calibri"/>
          <w:b/>
          <w:bCs/>
          <w:szCs w:val="28"/>
        </w:rPr>
        <w:t>«Чеченский государственный педагогический университет»</w:t>
      </w:r>
    </w:p>
    <w:p w:rsidR="00CB2119" w:rsidRPr="00345DC4" w:rsidRDefault="00CB2119" w:rsidP="00CB2119">
      <w:pPr>
        <w:pBdr>
          <w:top w:val="thinThickThinSmallGap" w:sz="24" w:space="0" w:color="auto"/>
        </w:pBdr>
        <w:spacing w:line="360" w:lineRule="auto"/>
        <w:rPr>
          <w:rFonts w:eastAsia="Calibri"/>
          <w:bCs/>
          <w:sz w:val="24"/>
          <w:szCs w:val="28"/>
        </w:rPr>
      </w:pPr>
    </w:p>
    <w:p w:rsidR="00CB2119" w:rsidRPr="00345DC4" w:rsidRDefault="00CB2119" w:rsidP="00CB2119">
      <w:pPr>
        <w:jc w:val="center"/>
        <w:rPr>
          <w:rFonts w:eastAsia="Calibri"/>
          <w:b/>
          <w:bCs/>
          <w:szCs w:val="28"/>
        </w:rPr>
      </w:pPr>
      <w:r w:rsidRPr="00345DC4">
        <w:rPr>
          <w:rFonts w:eastAsia="Calibri"/>
          <w:b/>
          <w:bCs/>
          <w:szCs w:val="28"/>
        </w:rPr>
        <w:t>Институт филологии, истории и права</w:t>
      </w:r>
    </w:p>
    <w:p w:rsidR="00CB2119" w:rsidRDefault="00CB2119" w:rsidP="00CB2119">
      <w:pPr>
        <w:jc w:val="center"/>
        <w:rPr>
          <w:rFonts w:eastAsia="Calibri"/>
          <w:b/>
          <w:bCs/>
          <w:szCs w:val="28"/>
        </w:rPr>
      </w:pPr>
      <w:r>
        <w:rPr>
          <w:rFonts w:eastAsia="Calibri"/>
          <w:b/>
          <w:bCs/>
          <w:szCs w:val="28"/>
        </w:rPr>
        <w:t>Кафедра правовых дисциплин</w:t>
      </w:r>
    </w:p>
    <w:p w:rsidR="00CB2119" w:rsidRPr="00345DC4" w:rsidRDefault="00CB2119" w:rsidP="00CB2119">
      <w:pPr>
        <w:jc w:val="center"/>
        <w:rPr>
          <w:rFonts w:eastAsia="Calibri"/>
          <w:b/>
          <w:bCs/>
          <w:szCs w:val="28"/>
        </w:rPr>
      </w:pPr>
    </w:p>
    <w:p w:rsidR="00CB2119" w:rsidRPr="009101B0" w:rsidRDefault="00CB2119" w:rsidP="00CB2119">
      <w:pPr>
        <w:jc w:val="center"/>
        <w:rPr>
          <w:rFonts w:eastAsia="Calibri"/>
          <w:b/>
          <w:bCs/>
          <w:szCs w:val="28"/>
        </w:rPr>
      </w:pPr>
    </w:p>
    <w:p w:rsidR="00CB2119" w:rsidRPr="009101B0" w:rsidRDefault="00CB2119" w:rsidP="00CB2119">
      <w:pPr>
        <w:spacing w:line="360" w:lineRule="auto"/>
        <w:jc w:val="center"/>
        <w:rPr>
          <w:rFonts w:eastAsia="Calibri"/>
          <w:sz w:val="24"/>
        </w:rPr>
      </w:pPr>
      <w:r w:rsidRPr="009101B0">
        <w:rPr>
          <w:rFonts w:eastAsia="Calibri"/>
          <w:b/>
          <w:bCs/>
          <w:sz w:val="24"/>
        </w:rPr>
        <w:t xml:space="preserve">                                                                              </w:t>
      </w:r>
      <w:r w:rsidRPr="009101B0">
        <w:rPr>
          <w:rFonts w:eastAsia="Calibri"/>
          <w:sz w:val="24"/>
        </w:rPr>
        <w:t>«К защите»</w:t>
      </w:r>
    </w:p>
    <w:p w:rsidR="00CB2119" w:rsidRPr="009101B0" w:rsidRDefault="00CB2119" w:rsidP="00CB2119">
      <w:pPr>
        <w:spacing w:line="360" w:lineRule="auto"/>
        <w:jc w:val="center"/>
        <w:rPr>
          <w:rFonts w:eastAsia="Calibri"/>
          <w:sz w:val="24"/>
        </w:rPr>
      </w:pPr>
      <w:r w:rsidRPr="009101B0">
        <w:rPr>
          <w:rFonts w:eastAsia="Calibri"/>
          <w:sz w:val="24"/>
        </w:rPr>
        <w:t xml:space="preserve">                                                                                                   зав. кафедрой </w:t>
      </w:r>
      <w:proofErr w:type="gramStart"/>
      <w:r w:rsidRPr="009101B0">
        <w:rPr>
          <w:rFonts w:eastAsia="Calibri"/>
          <w:sz w:val="24"/>
        </w:rPr>
        <w:t>правовых</w:t>
      </w:r>
      <w:proofErr w:type="gramEnd"/>
    </w:p>
    <w:p w:rsidR="00CB2119" w:rsidRPr="009101B0" w:rsidRDefault="00CB2119" w:rsidP="00CB2119">
      <w:pPr>
        <w:spacing w:line="360" w:lineRule="auto"/>
        <w:jc w:val="center"/>
        <w:rPr>
          <w:rFonts w:eastAsia="Calibri"/>
          <w:sz w:val="24"/>
        </w:rPr>
      </w:pPr>
      <w:r w:rsidRPr="009101B0">
        <w:rPr>
          <w:rFonts w:eastAsia="Calibri"/>
          <w:sz w:val="24"/>
        </w:rPr>
        <w:t xml:space="preserve">                                                                               дисциплин</w:t>
      </w:r>
    </w:p>
    <w:p w:rsidR="00CB2119" w:rsidRPr="009101B0" w:rsidRDefault="00CB2119" w:rsidP="00CB2119">
      <w:pPr>
        <w:spacing w:line="360" w:lineRule="auto"/>
        <w:jc w:val="both"/>
        <w:rPr>
          <w:rFonts w:eastAsia="Calibri"/>
          <w:sz w:val="24"/>
        </w:rPr>
      </w:pPr>
      <w:r w:rsidRPr="009101B0">
        <w:rPr>
          <w:rFonts w:eastAsia="Calibri"/>
          <w:sz w:val="24"/>
        </w:rPr>
        <w:t xml:space="preserve">                                                                                                            _________ /К.С. </w:t>
      </w:r>
      <w:proofErr w:type="spellStart"/>
      <w:r w:rsidRPr="009101B0">
        <w:rPr>
          <w:rFonts w:eastAsia="Calibri"/>
          <w:sz w:val="24"/>
        </w:rPr>
        <w:t>Иналкаева</w:t>
      </w:r>
      <w:proofErr w:type="spellEnd"/>
      <w:r w:rsidRPr="009101B0">
        <w:rPr>
          <w:rFonts w:eastAsia="Calibri"/>
          <w:sz w:val="24"/>
        </w:rPr>
        <w:t>/</w:t>
      </w:r>
    </w:p>
    <w:p w:rsidR="00CB2119" w:rsidRPr="009101B0" w:rsidRDefault="00CB2119" w:rsidP="00CB2119">
      <w:pPr>
        <w:spacing w:line="360" w:lineRule="auto"/>
        <w:jc w:val="center"/>
        <w:rPr>
          <w:rFonts w:eastAsia="Calibri"/>
          <w:sz w:val="24"/>
        </w:rPr>
      </w:pPr>
      <w:r w:rsidRPr="009101B0">
        <w:rPr>
          <w:rFonts w:eastAsia="Calibri"/>
          <w:sz w:val="24"/>
        </w:rPr>
        <w:t xml:space="preserve">                                                                                                     «___» __________2020г.</w:t>
      </w:r>
    </w:p>
    <w:p w:rsidR="00CB2119" w:rsidRPr="00345DC4" w:rsidRDefault="00CB2119" w:rsidP="00CB2119">
      <w:pPr>
        <w:jc w:val="center"/>
        <w:rPr>
          <w:rFonts w:eastAsia="Calibri"/>
          <w:bCs/>
          <w:szCs w:val="28"/>
        </w:rPr>
      </w:pPr>
    </w:p>
    <w:p w:rsidR="00CB2119" w:rsidRPr="00345DC4" w:rsidRDefault="00CB2119" w:rsidP="00CB2119">
      <w:pPr>
        <w:spacing w:line="276" w:lineRule="auto"/>
        <w:jc w:val="center"/>
        <w:rPr>
          <w:rFonts w:eastAsia="Calibri"/>
          <w:b/>
          <w:bCs/>
          <w:sz w:val="36"/>
          <w:szCs w:val="28"/>
        </w:rPr>
      </w:pPr>
      <w:r w:rsidRPr="00345DC4">
        <w:rPr>
          <w:rFonts w:eastAsia="Calibri"/>
          <w:b/>
          <w:bCs/>
          <w:sz w:val="36"/>
          <w:szCs w:val="28"/>
        </w:rPr>
        <w:t>ВЫПУСКНАЯ КВАЛИФИКАЦИОННАЯ РАБОТА</w:t>
      </w:r>
    </w:p>
    <w:p w:rsidR="00CB2119" w:rsidRPr="00345DC4" w:rsidRDefault="00CB2119" w:rsidP="00CB2119">
      <w:pPr>
        <w:spacing w:line="276" w:lineRule="auto"/>
        <w:jc w:val="center"/>
        <w:rPr>
          <w:rFonts w:eastAsia="Calibri"/>
          <w:b/>
          <w:bCs/>
          <w:sz w:val="36"/>
          <w:szCs w:val="28"/>
        </w:rPr>
      </w:pPr>
    </w:p>
    <w:p w:rsidR="00CB2119" w:rsidRPr="00CB2119" w:rsidRDefault="00CB2119" w:rsidP="00CB2119">
      <w:pPr>
        <w:spacing w:line="276" w:lineRule="auto"/>
        <w:jc w:val="center"/>
        <w:rPr>
          <w:rFonts w:eastAsia="Calibri"/>
          <w:bCs/>
          <w:sz w:val="24"/>
          <w:szCs w:val="24"/>
        </w:rPr>
      </w:pPr>
      <w:r w:rsidRPr="009101B0">
        <w:rPr>
          <w:rFonts w:eastAsia="Calibri"/>
          <w:bCs/>
          <w:sz w:val="24"/>
          <w:szCs w:val="24"/>
        </w:rPr>
        <w:t>Тема: «</w:t>
      </w:r>
      <w:r w:rsidRPr="00CB2119">
        <w:rPr>
          <w:rFonts w:eastAsia="Calibri"/>
          <w:bCs/>
          <w:sz w:val="24"/>
          <w:szCs w:val="24"/>
        </w:rPr>
        <w:t xml:space="preserve">Нетрадиционные формы организации уроков обществознания в старших классах общеобразовательной школы» </w:t>
      </w:r>
    </w:p>
    <w:p w:rsidR="00CB2119" w:rsidRPr="009101B0" w:rsidRDefault="00CB2119" w:rsidP="00CB2119">
      <w:pPr>
        <w:spacing w:line="276" w:lineRule="auto"/>
        <w:rPr>
          <w:rFonts w:eastAsia="Arial Unicode MS"/>
          <w:b/>
          <w:bCs/>
          <w:color w:val="000000"/>
          <w:sz w:val="24"/>
          <w:szCs w:val="24"/>
          <w:u w:val="single"/>
        </w:rPr>
      </w:pPr>
      <w:r w:rsidRPr="009101B0">
        <w:rPr>
          <w:rFonts w:eastAsia="Arial Unicode MS"/>
          <w:b/>
          <w:bCs/>
          <w:color w:val="000000"/>
          <w:sz w:val="24"/>
          <w:szCs w:val="24"/>
          <w:u w:val="single"/>
        </w:rPr>
        <w:t xml:space="preserve"> </w:t>
      </w:r>
    </w:p>
    <w:p w:rsidR="00CB2119" w:rsidRPr="00345DC4" w:rsidRDefault="00CB2119" w:rsidP="00CB2119">
      <w:pPr>
        <w:spacing w:line="276" w:lineRule="auto"/>
        <w:rPr>
          <w:rFonts w:eastAsia="Arial Unicode MS"/>
          <w:b/>
          <w:bCs/>
          <w:color w:val="000000"/>
          <w:szCs w:val="28"/>
          <w:u w:val="single"/>
        </w:rPr>
      </w:pPr>
    </w:p>
    <w:p w:rsidR="00CB2119" w:rsidRPr="00345DC4" w:rsidRDefault="00CB2119" w:rsidP="00CB2119">
      <w:pPr>
        <w:rPr>
          <w:rFonts w:eastAsia="Arial Unicode MS"/>
          <w:bCs/>
          <w:color w:val="000000"/>
          <w:sz w:val="24"/>
          <w:szCs w:val="24"/>
        </w:rPr>
      </w:pPr>
    </w:p>
    <w:tbl>
      <w:tblPr>
        <w:tblStyle w:val="11"/>
        <w:tblW w:w="94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1897"/>
        <w:gridCol w:w="2640"/>
      </w:tblGrid>
      <w:tr w:rsidR="00CB2119" w:rsidRPr="00345DC4" w:rsidTr="007724F1">
        <w:tc>
          <w:tcPr>
            <w:tcW w:w="4928" w:type="dxa"/>
            <w:tcBorders>
              <w:top w:val="nil"/>
              <w:left w:val="nil"/>
              <w:bottom w:val="nil"/>
              <w:right w:val="nil"/>
            </w:tcBorders>
          </w:tcPr>
          <w:p w:rsidR="00CB2119" w:rsidRPr="00345DC4" w:rsidRDefault="00CB2119" w:rsidP="007724F1">
            <w:pPr>
              <w:spacing w:line="276" w:lineRule="auto"/>
              <w:rPr>
                <w:bCs/>
                <w:sz w:val="24"/>
                <w:szCs w:val="28"/>
              </w:rPr>
            </w:pPr>
            <w:r w:rsidRPr="00345DC4">
              <w:rPr>
                <w:sz w:val="24"/>
                <w:szCs w:val="28"/>
              </w:rPr>
              <w:t>Выполнил (а): студен</w:t>
            </w:r>
            <w:proofErr w:type="gramStart"/>
            <w:r w:rsidRPr="00345DC4">
              <w:rPr>
                <w:sz w:val="24"/>
                <w:szCs w:val="28"/>
              </w:rPr>
              <w:t>т(</w:t>
            </w:r>
            <w:proofErr w:type="gramEnd"/>
            <w:r w:rsidRPr="00345DC4">
              <w:rPr>
                <w:sz w:val="24"/>
                <w:szCs w:val="28"/>
              </w:rPr>
              <w:t xml:space="preserve">ка) 5 курса, </w:t>
            </w:r>
            <w:r w:rsidRPr="00345DC4">
              <w:rPr>
                <w:bCs/>
                <w:sz w:val="24"/>
                <w:szCs w:val="28"/>
              </w:rPr>
              <w:t xml:space="preserve">направления 44.03.05 </w:t>
            </w:r>
          </w:p>
          <w:p w:rsidR="00CB2119" w:rsidRPr="00345DC4" w:rsidRDefault="00CB2119" w:rsidP="007724F1">
            <w:pPr>
              <w:spacing w:line="276" w:lineRule="auto"/>
              <w:rPr>
                <w:bCs/>
                <w:sz w:val="24"/>
                <w:szCs w:val="28"/>
              </w:rPr>
            </w:pPr>
            <w:r w:rsidRPr="00345DC4">
              <w:rPr>
                <w:bCs/>
                <w:sz w:val="24"/>
                <w:szCs w:val="28"/>
              </w:rPr>
              <w:t xml:space="preserve">Педагогическое образование </w:t>
            </w:r>
          </w:p>
          <w:p w:rsidR="00CB2119" w:rsidRPr="00345DC4" w:rsidRDefault="00CB2119" w:rsidP="007724F1">
            <w:pPr>
              <w:spacing w:line="276" w:lineRule="auto"/>
              <w:rPr>
                <w:bCs/>
                <w:sz w:val="24"/>
                <w:szCs w:val="28"/>
              </w:rPr>
            </w:pPr>
            <w:r w:rsidRPr="00345DC4">
              <w:rPr>
                <w:bCs/>
                <w:sz w:val="24"/>
                <w:szCs w:val="28"/>
              </w:rPr>
              <w:t xml:space="preserve">(профили «История» и «Право»)  </w:t>
            </w:r>
          </w:p>
          <w:p w:rsidR="00CB2119" w:rsidRPr="00345DC4" w:rsidRDefault="00CB2119" w:rsidP="007724F1">
            <w:pPr>
              <w:spacing w:line="276" w:lineRule="auto"/>
              <w:rPr>
                <w:sz w:val="24"/>
                <w:szCs w:val="28"/>
              </w:rPr>
            </w:pPr>
          </w:p>
        </w:tc>
        <w:tc>
          <w:tcPr>
            <w:tcW w:w="1897" w:type="dxa"/>
            <w:tcBorders>
              <w:top w:val="nil"/>
              <w:left w:val="nil"/>
              <w:bottom w:val="nil"/>
              <w:right w:val="nil"/>
            </w:tcBorders>
            <w:hideMark/>
          </w:tcPr>
          <w:p w:rsidR="00CB2119" w:rsidRPr="00345DC4" w:rsidRDefault="00CB2119" w:rsidP="007724F1">
            <w:pPr>
              <w:spacing w:line="276" w:lineRule="auto"/>
              <w:rPr>
                <w:b/>
                <w:bCs/>
                <w:color w:val="000000"/>
                <w:sz w:val="24"/>
                <w:szCs w:val="28"/>
                <w:u w:val="single"/>
              </w:rPr>
            </w:pPr>
            <w:r w:rsidRPr="00345DC4">
              <w:rPr>
                <w:sz w:val="24"/>
                <w:szCs w:val="28"/>
              </w:rPr>
              <w:t xml:space="preserve">  ____________</w:t>
            </w:r>
          </w:p>
        </w:tc>
        <w:tc>
          <w:tcPr>
            <w:tcW w:w="2640" w:type="dxa"/>
            <w:tcBorders>
              <w:top w:val="nil"/>
              <w:left w:val="nil"/>
              <w:bottom w:val="nil"/>
              <w:right w:val="nil"/>
            </w:tcBorders>
            <w:hideMark/>
          </w:tcPr>
          <w:p w:rsidR="00CB2119" w:rsidRPr="00345DC4" w:rsidRDefault="00CB2119" w:rsidP="006D48CC">
            <w:pPr>
              <w:spacing w:line="360" w:lineRule="auto"/>
              <w:rPr>
                <w:b/>
                <w:bCs/>
                <w:color w:val="000000"/>
                <w:sz w:val="24"/>
                <w:szCs w:val="28"/>
                <w:u w:val="single"/>
              </w:rPr>
            </w:pPr>
            <w:r>
              <w:rPr>
                <w:sz w:val="24"/>
                <w:szCs w:val="28"/>
                <w:u w:val="single"/>
              </w:rPr>
              <w:t>/</w:t>
            </w:r>
            <w:proofErr w:type="spellStart"/>
            <w:r w:rsidR="006D48CC">
              <w:rPr>
                <w:sz w:val="24"/>
                <w:szCs w:val="28"/>
                <w:u w:val="single"/>
              </w:rPr>
              <w:t>Магомадова</w:t>
            </w:r>
            <w:proofErr w:type="spellEnd"/>
            <w:r w:rsidR="006D48CC">
              <w:rPr>
                <w:sz w:val="24"/>
                <w:szCs w:val="28"/>
                <w:u w:val="single"/>
              </w:rPr>
              <w:t xml:space="preserve"> Лидия</w:t>
            </w:r>
            <w:r>
              <w:rPr>
                <w:sz w:val="24"/>
                <w:szCs w:val="28"/>
                <w:u w:val="single"/>
              </w:rPr>
              <w:t xml:space="preserve"> </w:t>
            </w:r>
            <w:r w:rsidR="006D48CC">
              <w:rPr>
                <w:sz w:val="24"/>
                <w:szCs w:val="28"/>
                <w:u w:val="single"/>
              </w:rPr>
              <w:t>Руслановна</w:t>
            </w:r>
            <w:r w:rsidRPr="00345DC4">
              <w:rPr>
                <w:sz w:val="24"/>
                <w:szCs w:val="28"/>
                <w:u w:val="single"/>
              </w:rPr>
              <w:t>/</w:t>
            </w:r>
          </w:p>
        </w:tc>
      </w:tr>
      <w:tr w:rsidR="00CB2119" w:rsidRPr="00345DC4" w:rsidTr="007724F1">
        <w:tc>
          <w:tcPr>
            <w:tcW w:w="4928" w:type="dxa"/>
            <w:tcBorders>
              <w:top w:val="nil"/>
              <w:left w:val="nil"/>
              <w:bottom w:val="nil"/>
              <w:right w:val="nil"/>
            </w:tcBorders>
          </w:tcPr>
          <w:p w:rsidR="00CB2119" w:rsidRPr="00345DC4" w:rsidRDefault="00CB2119" w:rsidP="007724F1">
            <w:pPr>
              <w:spacing w:line="360" w:lineRule="auto"/>
              <w:jc w:val="both"/>
              <w:rPr>
                <w:sz w:val="24"/>
                <w:szCs w:val="28"/>
              </w:rPr>
            </w:pPr>
          </w:p>
          <w:p w:rsidR="00CB2119" w:rsidRPr="00345DC4" w:rsidRDefault="00CB2119" w:rsidP="007724F1">
            <w:pPr>
              <w:spacing w:line="360" w:lineRule="auto"/>
              <w:jc w:val="both"/>
              <w:rPr>
                <w:b/>
                <w:bCs/>
                <w:color w:val="000000"/>
                <w:sz w:val="24"/>
                <w:szCs w:val="28"/>
                <w:u w:val="single"/>
              </w:rPr>
            </w:pPr>
            <w:r w:rsidRPr="00345DC4">
              <w:rPr>
                <w:sz w:val="24"/>
                <w:szCs w:val="28"/>
              </w:rPr>
              <w:t>Руководитель ВКР</w:t>
            </w:r>
          </w:p>
        </w:tc>
        <w:tc>
          <w:tcPr>
            <w:tcW w:w="1897" w:type="dxa"/>
            <w:tcBorders>
              <w:top w:val="nil"/>
              <w:left w:val="nil"/>
              <w:bottom w:val="nil"/>
              <w:right w:val="nil"/>
            </w:tcBorders>
          </w:tcPr>
          <w:p w:rsidR="00CB2119" w:rsidRPr="00345DC4" w:rsidRDefault="00CB2119" w:rsidP="007724F1">
            <w:pPr>
              <w:spacing w:line="360" w:lineRule="auto"/>
              <w:jc w:val="center"/>
              <w:rPr>
                <w:sz w:val="24"/>
                <w:szCs w:val="28"/>
              </w:rPr>
            </w:pPr>
          </w:p>
          <w:p w:rsidR="00CB2119" w:rsidRPr="00345DC4" w:rsidRDefault="00CB2119" w:rsidP="007724F1">
            <w:pPr>
              <w:spacing w:line="360" w:lineRule="auto"/>
              <w:rPr>
                <w:b/>
                <w:bCs/>
                <w:color w:val="000000"/>
                <w:sz w:val="24"/>
                <w:szCs w:val="28"/>
                <w:u w:val="single"/>
              </w:rPr>
            </w:pPr>
            <w:r w:rsidRPr="00345DC4">
              <w:rPr>
                <w:sz w:val="24"/>
                <w:szCs w:val="28"/>
              </w:rPr>
              <w:t xml:space="preserve">  ____________</w:t>
            </w:r>
          </w:p>
        </w:tc>
        <w:tc>
          <w:tcPr>
            <w:tcW w:w="2640" w:type="dxa"/>
            <w:tcBorders>
              <w:top w:val="nil"/>
              <w:left w:val="nil"/>
              <w:bottom w:val="nil"/>
              <w:right w:val="nil"/>
            </w:tcBorders>
          </w:tcPr>
          <w:p w:rsidR="00CB2119" w:rsidRPr="00345DC4" w:rsidRDefault="00CB2119" w:rsidP="007724F1">
            <w:pPr>
              <w:spacing w:line="360" w:lineRule="auto"/>
              <w:rPr>
                <w:sz w:val="24"/>
                <w:szCs w:val="28"/>
                <w:u w:val="single"/>
              </w:rPr>
            </w:pPr>
          </w:p>
          <w:p w:rsidR="00CB2119" w:rsidRPr="00345DC4" w:rsidRDefault="00CB2119" w:rsidP="008B4279">
            <w:pPr>
              <w:spacing w:line="360" w:lineRule="auto"/>
              <w:rPr>
                <w:b/>
                <w:bCs/>
                <w:color w:val="000000"/>
                <w:sz w:val="24"/>
                <w:szCs w:val="28"/>
                <w:u w:val="single"/>
              </w:rPr>
            </w:pPr>
            <w:r w:rsidRPr="00345DC4">
              <w:rPr>
                <w:b/>
                <w:bCs/>
                <w:color w:val="000000"/>
                <w:sz w:val="24"/>
                <w:szCs w:val="28"/>
                <w:u w:val="single"/>
              </w:rPr>
              <w:t>/</w:t>
            </w:r>
            <w:proofErr w:type="gramStart"/>
            <w:r w:rsidR="007724F1">
              <w:rPr>
                <w:bCs/>
                <w:color w:val="000000"/>
                <w:sz w:val="24"/>
                <w:szCs w:val="28"/>
                <w:u w:val="single"/>
              </w:rPr>
              <w:t>М-Э</w:t>
            </w:r>
            <w:proofErr w:type="gramEnd"/>
            <w:r w:rsidR="008B4279">
              <w:rPr>
                <w:bCs/>
                <w:color w:val="000000"/>
                <w:sz w:val="24"/>
                <w:szCs w:val="28"/>
                <w:u w:val="single"/>
              </w:rPr>
              <w:t xml:space="preserve">.Х. </w:t>
            </w:r>
            <w:proofErr w:type="spellStart"/>
            <w:r w:rsidR="008B4279">
              <w:rPr>
                <w:bCs/>
                <w:color w:val="000000"/>
                <w:sz w:val="24"/>
                <w:szCs w:val="28"/>
                <w:u w:val="single"/>
              </w:rPr>
              <w:t>Шамсуев</w:t>
            </w:r>
            <w:proofErr w:type="spellEnd"/>
            <w:r w:rsidRPr="00345DC4">
              <w:rPr>
                <w:bCs/>
                <w:color w:val="000000"/>
                <w:sz w:val="24"/>
                <w:szCs w:val="28"/>
                <w:u w:val="single"/>
              </w:rPr>
              <w:t>/</w:t>
            </w:r>
          </w:p>
        </w:tc>
      </w:tr>
      <w:tr w:rsidR="00CB2119" w:rsidRPr="00345DC4" w:rsidTr="007724F1">
        <w:tc>
          <w:tcPr>
            <w:tcW w:w="4928" w:type="dxa"/>
            <w:tcBorders>
              <w:top w:val="nil"/>
              <w:left w:val="nil"/>
              <w:bottom w:val="nil"/>
              <w:right w:val="nil"/>
            </w:tcBorders>
          </w:tcPr>
          <w:p w:rsidR="00CB2119" w:rsidRDefault="00CB2119" w:rsidP="007724F1">
            <w:pPr>
              <w:spacing w:line="360" w:lineRule="auto"/>
              <w:jc w:val="both"/>
              <w:rPr>
                <w:sz w:val="24"/>
                <w:szCs w:val="28"/>
              </w:rPr>
            </w:pPr>
          </w:p>
          <w:p w:rsidR="00CB2119" w:rsidRPr="00345DC4" w:rsidRDefault="00CB2119" w:rsidP="007724F1">
            <w:pPr>
              <w:spacing w:line="360" w:lineRule="auto"/>
              <w:jc w:val="both"/>
              <w:rPr>
                <w:sz w:val="24"/>
                <w:szCs w:val="28"/>
              </w:rPr>
            </w:pPr>
          </w:p>
        </w:tc>
        <w:tc>
          <w:tcPr>
            <w:tcW w:w="1897" w:type="dxa"/>
            <w:tcBorders>
              <w:top w:val="nil"/>
              <w:left w:val="nil"/>
              <w:bottom w:val="nil"/>
              <w:right w:val="nil"/>
            </w:tcBorders>
          </w:tcPr>
          <w:p w:rsidR="00CB2119" w:rsidRPr="00345DC4" w:rsidRDefault="00CB2119" w:rsidP="007724F1">
            <w:pPr>
              <w:spacing w:line="360" w:lineRule="auto"/>
              <w:rPr>
                <w:sz w:val="24"/>
                <w:szCs w:val="28"/>
              </w:rPr>
            </w:pPr>
          </w:p>
        </w:tc>
        <w:tc>
          <w:tcPr>
            <w:tcW w:w="2640" w:type="dxa"/>
            <w:tcBorders>
              <w:top w:val="nil"/>
              <w:left w:val="nil"/>
              <w:bottom w:val="nil"/>
              <w:right w:val="nil"/>
            </w:tcBorders>
          </w:tcPr>
          <w:p w:rsidR="00CB2119" w:rsidRPr="00345DC4" w:rsidRDefault="008B4279" w:rsidP="007724F1">
            <w:pPr>
              <w:spacing w:line="360" w:lineRule="auto"/>
              <w:ind w:left="-108"/>
              <w:rPr>
                <w:sz w:val="24"/>
                <w:szCs w:val="28"/>
                <w:u w:val="single"/>
              </w:rPr>
            </w:pPr>
            <w:r>
              <w:rPr>
                <w:sz w:val="24"/>
                <w:szCs w:val="28"/>
                <w:u w:val="single"/>
              </w:rPr>
              <w:t xml:space="preserve"> </w:t>
            </w:r>
          </w:p>
        </w:tc>
      </w:tr>
      <w:tr w:rsidR="00CB2119" w:rsidRPr="00345DC4" w:rsidTr="007724F1">
        <w:tc>
          <w:tcPr>
            <w:tcW w:w="4928" w:type="dxa"/>
            <w:tcBorders>
              <w:top w:val="nil"/>
              <w:left w:val="nil"/>
              <w:bottom w:val="nil"/>
              <w:right w:val="nil"/>
            </w:tcBorders>
            <w:hideMark/>
          </w:tcPr>
          <w:p w:rsidR="00CB2119" w:rsidRPr="00345DC4" w:rsidRDefault="00CB2119" w:rsidP="007724F1">
            <w:pPr>
              <w:spacing w:line="256" w:lineRule="auto"/>
              <w:jc w:val="both"/>
              <w:rPr>
                <w:b/>
                <w:bCs/>
                <w:color w:val="000000"/>
                <w:sz w:val="24"/>
                <w:szCs w:val="28"/>
                <w:u w:val="single"/>
              </w:rPr>
            </w:pPr>
            <w:proofErr w:type="spellStart"/>
            <w:r w:rsidRPr="00345DC4">
              <w:rPr>
                <w:sz w:val="24"/>
                <w:szCs w:val="28"/>
              </w:rPr>
              <w:t>Нормоконтроль</w:t>
            </w:r>
            <w:proofErr w:type="spellEnd"/>
            <w:r w:rsidRPr="00345DC4">
              <w:rPr>
                <w:sz w:val="24"/>
                <w:szCs w:val="28"/>
              </w:rPr>
              <w:t>, нач. УМУ</w:t>
            </w:r>
          </w:p>
        </w:tc>
        <w:tc>
          <w:tcPr>
            <w:tcW w:w="1897" w:type="dxa"/>
            <w:tcBorders>
              <w:top w:val="nil"/>
              <w:left w:val="nil"/>
              <w:bottom w:val="nil"/>
              <w:right w:val="nil"/>
            </w:tcBorders>
            <w:hideMark/>
          </w:tcPr>
          <w:p w:rsidR="00CB2119" w:rsidRPr="00345DC4" w:rsidRDefault="00CB2119" w:rsidP="007724F1">
            <w:pPr>
              <w:spacing w:line="256" w:lineRule="auto"/>
              <w:rPr>
                <w:b/>
                <w:bCs/>
                <w:color w:val="000000"/>
                <w:sz w:val="24"/>
                <w:szCs w:val="28"/>
                <w:u w:val="single"/>
              </w:rPr>
            </w:pPr>
            <w:r w:rsidRPr="00345DC4">
              <w:rPr>
                <w:sz w:val="24"/>
                <w:szCs w:val="28"/>
              </w:rPr>
              <w:t>____________</w:t>
            </w:r>
          </w:p>
        </w:tc>
        <w:tc>
          <w:tcPr>
            <w:tcW w:w="2640" w:type="dxa"/>
            <w:tcBorders>
              <w:top w:val="nil"/>
              <w:left w:val="nil"/>
              <w:bottom w:val="nil"/>
              <w:right w:val="nil"/>
            </w:tcBorders>
          </w:tcPr>
          <w:p w:rsidR="00CB2119" w:rsidRPr="00345DC4" w:rsidRDefault="008B4279" w:rsidP="007724F1">
            <w:pPr>
              <w:spacing w:line="256" w:lineRule="auto"/>
              <w:rPr>
                <w:sz w:val="24"/>
                <w:szCs w:val="28"/>
                <w:u w:val="single"/>
              </w:rPr>
            </w:pPr>
            <w:r>
              <w:rPr>
                <w:sz w:val="24"/>
                <w:szCs w:val="28"/>
                <w:u w:val="single"/>
              </w:rPr>
              <w:t xml:space="preserve">/С.А. </w:t>
            </w:r>
            <w:proofErr w:type="spellStart"/>
            <w:r w:rsidR="00CB2119" w:rsidRPr="00345DC4">
              <w:rPr>
                <w:sz w:val="24"/>
                <w:szCs w:val="28"/>
                <w:u w:val="single"/>
              </w:rPr>
              <w:t>Багашев</w:t>
            </w:r>
            <w:proofErr w:type="spellEnd"/>
            <w:r w:rsidR="00CB2119" w:rsidRPr="00345DC4">
              <w:rPr>
                <w:sz w:val="24"/>
                <w:szCs w:val="28"/>
                <w:u w:val="single"/>
              </w:rPr>
              <w:t>/</w:t>
            </w:r>
          </w:p>
          <w:p w:rsidR="00CB2119" w:rsidRPr="00345DC4" w:rsidRDefault="00CB2119" w:rsidP="007724F1">
            <w:pPr>
              <w:spacing w:line="256" w:lineRule="auto"/>
              <w:rPr>
                <w:b/>
                <w:bCs/>
                <w:color w:val="000000"/>
                <w:sz w:val="24"/>
                <w:szCs w:val="28"/>
                <w:u w:val="single"/>
              </w:rPr>
            </w:pPr>
          </w:p>
        </w:tc>
      </w:tr>
      <w:tr w:rsidR="00CB2119" w:rsidRPr="00345DC4" w:rsidTr="007724F1">
        <w:tc>
          <w:tcPr>
            <w:tcW w:w="9465" w:type="dxa"/>
            <w:gridSpan w:val="3"/>
            <w:tcBorders>
              <w:top w:val="nil"/>
              <w:left w:val="nil"/>
              <w:bottom w:val="nil"/>
              <w:right w:val="nil"/>
            </w:tcBorders>
          </w:tcPr>
          <w:p w:rsidR="00CB2119" w:rsidRDefault="00CB2119" w:rsidP="007724F1">
            <w:pPr>
              <w:spacing w:line="256" w:lineRule="auto"/>
              <w:rPr>
                <w:sz w:val="24"/>
                <w:szCs w:val="28"/>
              </w:rPr>
            </w:pPr>
          </w:p>
          <w:p w:rsidR="00CB2119" w:rsidRPr="00345DC4" w:rsidRDefault="00CB2119" w:rsidP="007724F1">
            <w:pPr>
              <w:spacing w:line="256" w:lineRule="auto"/>
              <w:rPr>
                <w:sz w:val="24"/>
                <w:szCs w:val="28"/>
              </w:rPr>
            </w:pPr>
          </w:p>
          <w:p w:rsidR="00CB2119" w:rsidRPr="00345DC4" w:rsidRDefault="00CB2119" w:rsidP="007724F1">
            <w:pPr>
              <w:spacing w:line="256" w:lineRule="auto"/>
              <w:rPr>
                <w:sz w:val="24"/>
                <w:szCs w:val="28"/>
              </w:rPr>
            </w:pPr>
            <w:r w:rsidRPr="00345DC4">
              <w:rPr>
                <w:sz w:val="24"/>
                <w:szCs w:val="28"/>
              </w:rPr>
              <w:t>ВКР защищен на оценку____________ (протокол № ______  «_____» __________ 2020</w:t>
            </w:r>
            <w:r>
              <w:rPr>
                <w:sz w:val="24"/>
                <w:szCs w:val="28"/>
              </w:rPr>
              <w:t xml:space="preserve"> </w:t>
            </w:r>
            <w:r w:rsidRPr="00345DC4">
              <w:rPr>
                <w:sz w:val="24"/>
                <w:szCs w:val="28"/>
              </w:rPr>
              <w:t>г.)</w:t>
            </w:r>
          </w:p>
          <w:p w:rsidR="00CB2119" w:rsidRPr="00345DC4" w:rsidRDefault="00CB2119" w:rsidP="007724F1">
            <w:pPr>
              <w:spacing w:line="256" w:lineRule="auto"/>
              <w:rPr>
                <w:b/>
                <w:bCs/>
                <w:color w:val="000000"/>
                <w:sz w:val="24"/>
                <w:szCs w:val="28"/>
                <w:u w:val="single"/>
              </w:rPr>
            </w:pPr>
          </w:p>
        </w:tc>
      </w:tr>
    </w:tbl>
    <w:p w:rsidR="00CB2119" w:rsidRDefault="00CB2119" w:rsidP="00CB2119">
      <w:pPr>
        <w:pStyle w:val="af4"/>
        <w:spacing w:before="0" w:line="360" w:lineRule="auto"/>
        <w:rPr>
          <w:rFonts w:ascii="Calibri" w:eastAsia="Calibri" w:hAnsi="Calibri" w:cs="Times New Roman"/>
          <w:color w:val="auto"/>
          <w:sz w:val="22"/>
          <w:szCs w:val="22"/>
          <w:lang w:eastAsia="en-US"/>
        </w:rPr>
      </w:pPr>
      <w:r w:rsidRPr="00C028C8">
        <w:rPr>
          <w:rFonts w:ascii="Times New Roman" w:eastAsia="Calibri" w:hAnsi="Times New Roman" w:cs="Times New Roman"/>
          <w:color w:val="auto"/>
          <w:sz w:val="22"/>
          <w:szCs w:val="22"/>
          <w:lang w:eastAsia="en-US"/>
        </w:rPr>
        <w:t xml:space="preserve">   Секретарь ГЭК                                    </w:t>
      </w:r>
      <w:r>
        <w:rPr>
          <w:rFonts w:ascii="Times New Roman" w:eastAsia="Calibri" w:hAnsi="Times New Roman" w:cs="Times New Roman"/>
          <w:color w:val="auto"/>
          <w:sz w:val="22"/>
          <w:szCs w:val="22"/>
          <w:lang w:eastAsia="en-US"/>
        </w:rPr>
        <w:t xml:space="preserve">               </w:t>
      </w:r>
      <w:r w:rsidRPr="00C028C8">
        <w:rPr>
          <w:rFonts w:ascii="Times New Roman" w:eastAsia="Calibri" w:hAnsi="Times New Roman" w:cs="Times New Roman"/>
          <w:color w:val="auto"/>
          <w:sz w:val="22"/>
          <w:szCs w:val="22"/>
          <w:lang w:eastAsia="en-US"/>
        </w:rPr>
        <w:t xml:space="preserve"> </w:t>
      </w:r>
      <w:r>
        <w:rPr>
          <w:rFonts w:ascii="Calibri" w:eastAsia="Calibri" w:hAnsi="Calibri" w:cs="Times New Roman"/>
          <w:color w:val="auto"/>
          <w:sz w:val="22"/>
          <w:szCs w:val="22"/>
          <w:lang w:eastAsia="en-US"/>
        </w:rPr>
        <w:t>____________________</w:t>
      </w:r>
    </w:p>
    <w:p w:rsidR="00CB2119" w:rsidRDefault="00CB2119" w:rsidP="00CB2119">
      <w:pPr>
        <w:jc w:val="center"/>
        <w:rPr>
          <w:sz w:val="24"/>
          <w:szCs w:val="24"/>
        </w:rPr>
      </w:pPr>
    </w:p>
    <w:p w:rsidR="00CB2119" w:rsidRPr="00C028C8" w:rsidRDefault="00CB2119" w:rsidP="00CB2119">
      <w:pPr>
        <w:jc w:val="center"/>
        <w:rPr>
          <w:sz w:val="24"/>
          <w:szCs w:val="24"/>
        </w:rPr>
      </w:pPr>
      <w:r w:rsidRPr="00C028C8">
        <w:rPr>
          <w:sz w:val="24"/>
          <w:szCs w:val="24"/>
        </w:rPr>
        <w:t>Грозный, 2020</w:t>
      </w:r>
    </w:p>
    <w:p w:rsidR="00CB2119" w:rsidRDefault="00CB2119" w:rsidP="00CB2119">
      <w:pPr>
        <w:tabs>
          <w:tab w:val="left" w:pos="0"/>
          <w:tab w:val="left" w:pos="709"/>
        </w:tabs>
        <w:spacing w:line="276" w:lineRule="auto"/>
        <w:rPr>
          <w:rFonts w:eastAsia="Calibri"/>
          <w:b/>
          <w:szCs w:val="28"/>
        </w:rPr>
        <w:sectPr w:rsidR="00CB2119" w:rsidSect="009847FA">
          <w:footerReference w:type="default" r:id="rId9"/>
          <w:pgSz w:w="11906" w:h="16838"/>
          <w:pgMar w:top="1134" w:right="850" w:bottom="1134" w:left="1701" w:header="708" w:footer="708" w:gutter="0"/>
          <w:pgNumType w:start="2"/>
          <w:cols w:space="708"/>
          <w:titlePg/>
          <w:docGrid w:linePitch="381"/>
        </w:sectPr>
      </w:pPr>
    </w:p>
    <w:p w:rsidR="00C95D64" w:rsidRPr="00ED7137" w:rsidRDefault="00C95D64" w:rsidP="00CB2119">
      <w:pPr>
        <w:widowControl w:val="0"/>
        <w:tabs>
          <w:tab w:val="left" w:pos="8804"/>
        </w:tabs>
        <w:autoSpaceDE w:val="0"/>
        <w:autoSpaceDN w:val="0"/>
        <w:adjustRightInd w:val="0"/>
        <w:spacing w:line="360" w:lineRule="auto"/>
        <w:ind w:right="50"/>
        <w:rPr>
          <w:b/>
          <w:bCs/>
          <w:szCs w:val="28"/>
        </w:rPr>
      </w:pPr>
    </w:p>
    <w:p w:rsidR="00BF2C1B" w:rsidRPr="00925E4B" w:rsidRDefault="00BF2C1B" w:rsidP="00BF2C1B">
      <w:pPr>
        <w:spacing w:line="360" w:lineRule="auto"/>
        <w:jc w:val="both"/>
        <w:rPr>
          <w:b/>
          <w:bCs/>
          <w:spacing w:val="10"/>
          <w:szCs w:val="28"/>
        </w:rPr>
      </w:pPr>
      <w:r w:rsidRPr="00925E4B">
        <w:rPr>
          <w:b/>
          <w:bCs/>
          <w:spacing w:val="10"/>
          <w:szCs w:val="28"/>
        </w:rPr>
        <w:t xml:space="preserve">ГЛАВА 1. </w:t>
      </w:r>
      <w:r w:rsidRPr="00925E4B">
        <w:rPr>
          <w:b/>
          <w:spacing w:val="10"/>
          <w:szCs w:val="28"/>
        </w:rPr>
        <w:t>ТЕОРЕТИЧЕСКИЕ АСПЕКТЫ ИСПОЛЬЗОВАНИЯ НЕТРАДИЦИОННЫХ УРОКОВ В  ОБРАЗОВАТЕЛЬНОМ ПРОЦЕССЕ</w:t>
      </w:r>
      <w:r w:rsidRPr="00925E4B">
        <w:rPr>
          <w:b/>
          <w:bCs/>
          <w:spacing w:val="10"/>
          <w:szCs w:val="28"/>
        </w:rPr>
        <w:t>..............................................................................................5</w:t>
      </w:r>
    </w:p>
    <w:p w:rsidR="00BF2C1B" w:rsidRPr="00925E4B" w:rsidRDefault="00A85465" w:rsidP="00BF2C1B">
      <w:pPr>
        <w:spacing w:line="360" w:lineRule="auto"/>
        <w:jc w:val="both"/>
        <w:rPr>
          <w:spacing w:val="10"/>
          <w:szCs w:val="28"/>
        </w:rPr>
      </w:pPr>
      <w:r>
        <w:rPr>
          <w:spacing w:val="10"/>
          <w:szCs w:val="28"/>
        </w:rPr>
        <w:t xml:space="preserve">1.1 </w:t>
      </w:r>
      <w:r w:rsidR="00BF2C1B" w:rsidRPr="00925E4B">
        <w:rPr>
          <w:spacing w:val="10"/>
          <w:szCs w:val="28"/>
        </w:rPr>
        <w:t>Понятие, признаки и функции нетрадиционного урока в старшей школе</w:t>
      </w:r>
      <w:r w:rsidR="00BF2C1B">
        <w:rPr>
          <w:spacing w:val="10"/>
          <w:szCs w:val="28"/>
        </w:rPr>
        <w:t>…………………………………………………………………………...</w:t>
      </w:r>
      <w:r w:rsidR="00BF2C1B" w:rsidRPr="00925E4B">
        <w:rPr>
          <w:spacing w:val="10"/>
          <w:szCs w:val="28"/>
        </w:rPr>
        <w:t>5</w:t>
      </w:r>
    </w:p>
    <w:p w:rsidR="00BF2C1B" w:rsidRPr="00925E4B" w:rsidRDefault="00BF2C1B" w:rsidP="00BF2C1B">
      <w:pPr>
        <w:spacing w:line="360" w:lineRule="auto"/>
        <w:jc w:val="both"/>
        <w:rPr>
          <w:spacing w:val="10"/>
          <w:szCs w:val="28"/>
        </w:rPr>
      </w:pPr>
      <w:r w:rsidRPr="00925E4B">
        <w:rPr>
          <w:spacing w:val="10"/>
          <w:szCs w:val="28"/>
        </w:rPr>
        <w:t>1.2</w:t>
      </w:r>
      <w:r w:rsidR="00A85465" w:rsidRPr="00A85465">
        <w:rPr>
          <w:color w:val="FFFFFF" w:themeColor="background1"/>
          <w:spacing w:val="10"/>
          <w:szCs w:val="28"/>
        </w:rPr>
        <w:t>.</w:t>
      </w:r>
      <w:r w:rsidRPr="00925E4B">
        <w:rPr>
          <w:spacing w:val="10"/>
          <w:szCs w:val="28"/>
        </w:rPr>
        <w:t>Основные модели организации  нетрадиционных форм уроков..............</w:t>
      </w:r>
      <w:r>
        <w:rPr>
          <w:spacing w:val="10"/>
          <w:szCs w:val="28"/>
        </w:rPr>
        <w:t>......................................................................................</w:t>
      </w:r>
      <w:r w:rsidRPr="00925E4B">
        <w:rPr>
          <w:spacing w:val="10"/>
          <w:szCs w:val="28"/>
        </w:rPr>
        <w:t>..12</w:t>
      </w:r>
    </w:p>
    <w:p w:rsidR="00BF2C1B" w:rsidRPr="00925E4B" w:rsidRDefault="00BF2C1B" w:rsidP="00BF2C1B">
      <w:pPr>
        <w:spacing w:line="360" w:lineRule="auto"/>
        <w:jc w:val="both"/>
        <w:rPr>
          <w:spacing w:val="10"/>
          <w:szCs w:val="28"/>
        </w:rPr>
      </w:pPr>
      <w:r w:rsidRPr="00925E4B">
        <w:rPr>
          <w:spacing w:val="10"/>
          <w:szCs w:val="28"/>
        </w:rPr>
        <w:t>1.3Роль учителя в организации учебной деятельности на уроке обществознания …………………………………</w:t>
      </w:r>
      <w:r>
        <w:rPr>
          <w:spacing w:val="10"/>
          <w:szCs w:val="28"/>
        </w:rPr>
        <w:t>………………….</w:t>
      </w:r>
      <w:r w:rsidRPr="00925E4B">
        <w:rPr>
          <w:spacing w:val="10"/>
          <w:szCs w:val="28"/>
        </w:rPr>
        <w:t>…</w:t>
      </w:r>
      <w:r>
        <w:rPr>
          <w:spacing w:val="10"/>
          <w:szCs w:val="28"/>
        </w:rPr>
        <w:t>….</w:t>
      </w:r>
      <w:r w:rsidRPr="00925E4B">
        <w:rPr>
          <w:spacing w:val="10"/>
          <w:szCs w:val="28"/>
        </w:rPr>
        <w:t>…2</w:t>
      </w:r>
      <w:r w:rsidR="008F5036">
        <w:rPr>
          <w:spacing w:val="10"/>
          <w:szCs w:val="28"/>
        </w:rPr>
        <w:t>3</w:t>
      </w:r>
    </w:p>
    <w:p w:rsidR="00BF2C1B" w:rsidRPr="00F76872" w:rsidRDefault="00BF2C1B" w:rsidP="00BF2C1B">
      <w:pPr>
        <w:spacing w:line="360" w:lineRule="auto"/>
        <w:jc w:val="both"/>
        <w:rPr>
          <w:b/>
          <w:bCs/>
          <w:spacing w:val="10"/>
          <w:szCs w:val="28"/>
        </w:rPr>
      </w:pPr>
      <w:r w:rsidRPr="00F76872">
        <w:rPr>
          <w:b/>
          <w:bCs/>
          <w:spacing w:val="10"/>
          <w:szCs w:val="28"/>
        </w:rPr>
        <w:t>ГЛАВА 2. ЭМПИРИЧЕСКОЕ ВНЕДРЕНИЕ НЕТРАДИЦИОННЫХ ФОРМ ОРГАНИЗАЦИИ УРОКА В ПЕДАГОГИЧЕСКИЙ ПРОЦЕСС............................................................................</w:t>
      </w:r>
      <w:r>
        <w:rPr>
          <w:b/>
          <w:bCs/>
          <w:spacing w:val="10"/>
          <w:szCs w:val="28"/>
        </w:rPr>
        <w:t>..................</w:t>
      </w:r>
      <w:r w:rsidRPr="00F76872">
        <w:rPr>
          <w:b/>
          <w:bCs/>
          <w:spacing w:val="10"/>
          <w:szCs w:val="28"/>
        </w:rPr>
        <w:t>2</w:t>
      </w:r>
      <w:r w:rsidR="008F5036">
        <w:rPr>
          <w:b/>
          <w:bCs/>
          <w:spacing w:val="10"/>
          <w:szCs w:val="28"/>
        </w:rPr>
        <w:t>7</w:t>
      </w:r>
    </w:p>
    <w:p w:rsidR="00BF2C1B" w:rsidRPr="00925E4B" w:rsidRDefault="00BF2C1B" w:rsidP="00BF2C1B">
      <w:pPr>
        <w:spacing w:line="360" w:lineRule="auto"/>
        <w:jc w:val="both"/>
        <w:rPr>
          <w:spacing w:val="10"/>
          <w:szCs w:val="28"/>
        </w:rPr>
      </w:pPr>
      <w:r w:rsidRPr="00925E4B">
        <w:rPr>
          <w:spacing w:val="10"/>
          <w:szCs w:val="28"/>
        </w:rPr>
        <w:t>2.1Реализация нестандартных форм уроков права в старшей школе............................................................................</w:t>
      </w:r>
      <w:r>
        <w:rPr>
          <w:spacing w:val="10"/>
          <w:szCs w:val="28"/>
        </w:rPr>
        <w:t>..........................</w:t>
      </w:r>
      <w:r w:rsidRPr="00925E4B">
        <w:rPr>
          <w:spacing w:val="10"/>
          <w:szCs w:val="28"/>
        </w:rPr>
        <w:t xml:space="preserve"> 2</w:t>
      </w:r>
      <w:r w:rsidR="008F5036">
        <w:rPr>
          <w:spacing w:val="10"/>
          <w:szCs w:val="28"/>
        </w:rPr>
        <w:t>7</w:t>
      </w:r>
      <w:r w:rsidRPr="00925E4B">
        <w:rPr>
          <w:spacing w:val="10"/>
          <w:szCs w:val="28"/>
        </w:rPr>
        <w:t xml:space="preserve"> </w:t>
      </w:r>
    </w:p>
    <w:p w:rsidR="00BF2C1B" w:rsidRPr="00925E4B" w:rsidRDefault="00BF2C1B" w:rsidP="00BF2C1B">
      <w:pPr>
        <w:spacing w:line="360" w:lineRule="auto"/>
        <w:jc w:val="both"/>
        <w:rPr>
          <w:spacing w:val="10"/>
          <w:szCs w:val="28"/>
        </w:rPr>
      </w:pPr>
      <w:r w:rsidRPr="00925E4B">
        <w:rPr>
          <w:spacing w:val="10"/>
          <w:szCs w:val="28"/>
        </w:rPr>
        <w:t>2.2 Требования, предъявляемые к современному нестандартному уроку, и тенденции его развития.....................</w:t>
      </w:r>
      <w:r>
        <w:rPr>
          <w:spacing w:val="10"/>
          <w:szCs w:val="28"/>
        </w:rPr>
        <w:t>................................................</w:t>
      </w:r>
      <w:r w:rsidRPr="00925E4B">
        <w:rPr>
          <w:spacing w:val="10"/>
          <w:szCs w:val="28"/>
        </w:rPr>
        <w:t>.3</w:t>
      </w:r>
      <w:r w:rsidR="008F5036">
        <w:rPr>
          <w:spacing w:val="10"/>
          <w:szCs w:val="28"/>
        </w:rPr>
        <w:t>5</w:t>
      </w:r>
    </w:p>
    <w:p w:rsidR="00BF2C1B" w:rsidRPr="00F76872" w:rsidRDefault="00BF2C1B" w:rsidP="00BF2C1B">
      <w:pPr>
        <w:spacing w:line="360" w:lineRule="auto"/>
        <w:jc w:val="both"/>
        <w:rPr>
          <w:b/>
          <w:spacing w:val="10"/>
          <w:szCs w:val="28"/>
        </w:rPr>
      </w:pPr>
      <w:r w:rsidRPr="00F76872">
        <w:rPr>
          <w:b/>
          <w:spacing w:val="10"/>
          <w:szCs w:val="28"/>
        </w:rPr>
        <w:t>ЗАКЛЮЧЕНИЕ…</w:t>
      </w:r>
      <w:r>
        <w:rPr>
          <w:b/>
          <w:spacing w:val="10"/>
          <w:szCs w:val="28"/>
        </w:rPr>
        <w:t>……………………</w:t>
      </w:r>
      <w:r w:rsidRPr="00F76872">
        <w:rPr>
          <w:b/>
          <w:spacing w:val="10"/>
          <w:szCs w:val="28"/>
        </w:rPr>
        <w:t>………………………………..</w:t>
      </w:r>
      <w:r>
        <w:rPr>
          <w:b/>
          <w:spacing w:val="10"/>
          <w:szCs w:val="28"/>
        </w:rPr>
        <w:t>.</w:t>
      </w:r>
      <w:r w:rsidRPr="00F76872">
        <w:rPr>
          <w:b/>
          <w:spacing w:val="10"/>
          <w:szCs w:val="28"/>
        </w:rPr>
        <w:t>.</w:t>
      </w:r>
      <w:r>
        <w:rPr>
          <w:b/>
          <w:spacing w:val="10"/>
          <w:szCs w:val="28"/>
        </w:rPr>
        <w:t>..</w:t>
      </w:r>
      <w:r w:rsidRPr="00F76872">
        <w:rPr>
          <w:b/>
          <w:spacing w:val="10"/>
          <w:szCs w:val="28"/>
        </w:rPr>
        <w:t>…4</w:t>
      </w:r>
      <w:r w:rsidR="008F5036">
        <w:rPr>
          <w:b/>
          <w:spacing w:val="10"/>
          <w:szCs w:val="28"/>
        </w:rPr>
        <w:t>2</w:t>
      </w:r>
    </w:p>
    <w:p w:rsidR="00BF2C1B" w:rsidRPr="00F76872" w:rsidRDefault="00BF2C1B" w:rsidP="00BF2C1B">
      <w:pPr>
        <w:spacing w:line="360" w:lineRule="auto"/>
        <w:jc w:val="both"/>
        <w:rPr>
          <w:b/>
          <w:spacing w:val="10"/>
          <w:szCs w:val="28"/>
        </w:rPr>
      </w:pPr>
      <w:r w:rsidRPr="00F76872">
        <w:rPr>
          <w:b/>
          <w:spacing w:val="10"/>
          <w:szCs w:val="28"/>
        </w:rPr>
        <w:t>СПИСОК ИСПОЛЬЗОВАННЫХ ИСТОЧНИКОВ…………………...4</w:t>
      </w:r>
      <w:r w:rsidR="008F5036">
        <w:rPr>
          <w:b/>
          <w:spacing w:val="10"/>
          <w:szCs w:val="28"/>
        </w:rPr>
        <w:t>4</w:t>
      </w:r>
    </w:p>
    <w:p w:rsidR="00BF2C1B" w:rsidRPr="00925E4B" w:rsidRDefault="00BF2C1B" w:rsidP="00BF2C1B">
      <w:pPr>
        <w:spacing w:line="360" w:lineRule="auto"/>
        <w:jc w:val="center"/>
        <w:rPr>
          <w:b/>
          <w:spacing w:val="10"/>
          <w:szCs w:val="28"/>
        </w:rPr>
      </w:pPr>
    </w:p>
    <w:p w:rsidR="00BF2C1B" w:rsidRPr="00925E4B" w:rsidRDefault="00BF2C1B" w:rsidP="00BF2C1B">
      <w:pPr>
        <w:spacing w:line="360" w:lineRule="auto"/>
        <w:jc w:val="center"/>
        <w:rPr>
          <w:spacing w:val="10"/>
          <w:szCs w:val="28"/>
        </w:rPr>
      </w:pPr>
    </w:p>
    <w:p w:rsidR="000A552E" w:rsidRPr="007C2D46" w:rsidRDefault="000A552E" w:rsidP="00ED7137">
      <w:pPr>
        <w:tabs>
          <w:tab w:val="left" w:pos="9356"/>
        </w:tabs>
        <w:jc w:val="center"/>
        <w:rPr>
          <w:b/>
          <w:szCs w:val="28"/>
        </w:rPr>
      </w:pPr>
    </w:p>
    <w:p w:rsidR="00C95D64" w:rsidRDefault="00C95D64" w:rsidP="00ED7137">
      <w:pPr>
        <w:tabs>
          <w:tab w:val="left" w:pos="9356"/>
        </w:tabs>
        <w:jc w:val="center"/>
        <w:rPr>
          <w:szCs w:val="28"/>
        </w:rPr>
      </w:pPr>
    </w:p>
    <w:p w:rsidR="00C95D64" w:rsidRPr="0061444E" w:rsidRDefault="00C95D64"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0D2122" w:rsidRPr="0061444E" w:rsidRDefault="000D2122" w:rsidP="00C95D64">
      <w:pPr>
        <w:jc w:val="center"/>
        <w:rPr>
          <w:szCs w:val="28"/>
        </w:rPr>
      </w:pPr>
    </w:p>
    <w:p w:rsidR="00C95D64" w:rsidRDefault="00C95D64" w:rsidP="00CB2119">
      <w:pPr>
        <w:rPr>
          <w:szCs w:val="28"/>
        </w:rPr>
      </w:pPr>
    </w:p>
    <w:p w:rsidR="00321B99" w:rsidRDefault="00321B99" w:rsidP="00BF2C1B">
      <w:pPr>
        <w:rPr>
          <w:b/>
          <w:szCs w:val="28"/>
        </w:rPr>
      </w:pPr>
    </w:p>
    <w:p w:rsidR="00C95D64" w:rsidRDefault="007C2D46" w:rsidP="000D2122">
      <w:pPr>
        <w:jc w:val="center"/>
        <w:rPr>
          <w:b/>
          <w:szCs w:val="28"/>
        </w:rPr>
      </w:pPr>
      <w:r w:rsidRPr="00AE713C">
        <w:rPr>
          <w:b/>
          <w:szCs w:val="28"/>
        </w:rPr>
        <w:lastRenderedPageBreak/>
        <w:t>ВВЕДЕНИЕ</w:t>
      </w:r>
    </w:p>
    <w:p w:rsidR="00963F26" w:rsidRPr="0061444E" w:rsidRDefault="00963F26" w:rsidP="000D2122">
      <w:pPr>
        <w:jc w:val="center"/>
        <w:rPr>
          <w:b/>
          <w:szCs w:val="28"/>
        </w:rPr>
      </w:pPr>
    </w:p>
    <w:p w:rsidR="00963F26" w:rsidRDefault="00551CDF" w:rsidP="00235E1E">
      <w:pPr>
        <w:spacing w:line="360" w:lineRule="auto"/>
        <w:ind w:firstLine="567"/>
        <w:jc w:val="both"/>
      </w:pPr>
      <w:r w:rsidRPr="00963F26">
        <w:t>Образование человека – это время его просвещения и становления, как личности. Современная жизнь предъявляет</w:t>
      </w:r>
      <w:r w:rsidR="00AA44EC">
        <w:t xml:space="preserve"> сегодня жесткие требования – это</w:t>
      </w:r>
      <w:r w:rsidRPr="00963F26">
        <w:t xml:space="preserve"> высокое качество образования, коммуникабельность, нестандартное мышление, целеустремленность, креативность и умение ориентировать</w:t>
      </w:r>
      <w:r w:rsidR="00903E38">
        <w:t>ся в большом потоке информации.</w:t>
      </w:r>
      <w:r w:rsidR="00235E1E">
        <w:t xml:space="preserve"> Школа</w:t>
      </w:r>
      <w:r w:rsidRPr="00963F26">
        <w:t xml:space="preserve"> должна не только сформировать определенный набор знаний у учащихся, но и пробудить их стремление к самообразованию, реализации своих способностей. </w:t>
      </w:r>
    </w:p>
    <w:p w:rsidR="00C95D64" w:rsidRPr="00963F26" w:rsidRDefault="00551CDF" w:rsidP="00903E38">
      <w:pPr>
        <w:spacing w:line="360" w:lineRule="auto"/>
        <w:ind w:firstLine="567"/>
        <w:jc w:val="both"/>
      </w:pPr>
      <w:r w:rsidRPr="00963F26">
        <w:t>Весь учебный процесс в настоящее время построен на урочной деятельности ученика. Необходимым условие</w:t>
      </w:r>
      <w:r w:rsidR="00AA44EC">
        <w:t>м</w:t>
      </w:r>
      <w:r w:rsidRPr="00963F26">
        <w:t xml:space="preserve"> для расширения и развития знаний, умений </w:t>
      </w:r>
      <w:r w:rsidR="00963F26">
        <w:t>и</w:t>
      </w:r>
      <w:r w:rsidRPr="00963F26">
        <w:t xml:space="preserve"> навыков</w:t>
      </w:r>
      <w:r w:rsidR="00963F26">
        <w:t>,</w:t>
      </w:r>
      <w:r w:rsidRPr="00963F26">
        <w:t xml:space="preserve"> является активизация учебно-познавательной деятельности школьников за счет использования нетрадиционных форм организации уроков.</w:t>
      </w:r>
    </w:p>
    <w:p w:rsidR="00240BA8" w:rsidRPr="00117FEA" w:rsidRDefault="00963F26" w:rsidP="00903E38">
      <w:pPr>
        <w:pStyle w:val="a6"/>
        <w:shd w:val="clear" w:color="auto" w:fill="FFFFFF"/>
        <w:spacing w:before="0" w:beforeAutospacing="0" w:after="0" w:afterAutospacing="0" w:line="360" w:lineRule="auto"/>
        <w:ind w:firstLine="709"/>
        <w:jc w:val="both"/>
        <w:rPr>
          <w:color w:val="111111"/>
          <w:sz w:val="28"/>
          <w:szCs w:val="28"/>
        </w:rPr>
      </w:pPr>
      <w:r w:rsidRPr="00117FEA">
        <w:rPr>
          <w:b/>
          <w:color w:val="111111"/>
          <w:sz w:val="28"/>
          <w:szCs w:val="28"/>
        </w:rPr>
        <w:t>Актуальность</w:t>
      </w:r>
      <w:r w:rsidRPr="00117FEA">
        <w:rPr>
          <w:color w:val="111111"/>
          <w:sz w:val="28"/>
          <w:szCs w:val="28"/>
        </w:rPr>
        <w:t xml:space="preserve"> данно</w:t>
      </w:r>
      <w:r w:rsidR="00240BA8" w:rsidRPr="00117FEA">
        <w:rPr>
          <w:color w:val="111111"/>
          <w:sz w:val="28"/>
          <w:szCs w:val="28"/>
        </w:rPr>
        <w:t>го</w:t>
      </w:r>
      <w:r w:rsidRPr="00117FEA">
        <w:rPr>
          <w:color w:val="111111"/>
          <w:sz w:val="28"/>
          <w:szCs w:val="28"/>
        </w:rPr>
        <w:t xml:space="preserve"> </w:t>
      </w:r>
      <w:r w:rsidR="00240BA8" w:rsidRPr="00117FEA">
        <w:rPr>
          <w:color w:val="111111"/>
          <w:sz w:val="28"/>
          <w:szCs w:val="28"/>
        </w:rPr>
        <w:t>исследования</w:t>
      </w:r>
      <w:r w:rsidR="00FF00A9" w:rsidRPr="00117FEA">
        <w:rPr>
          <w:color w:val="111111"/>
          <w:sz w:val="28"/>
          <w:szCs w:val="28"/>
        </w:rPr>
        <w:t xml:space="preserve"> </w:t>
      </w:r>
      <w:r w:rsidR="009847FA">
        <w:rPr>
          <w:color w:val="111111"/>
          <w:sz w:val="28"/>
          <w:szCs w:val="28"/>
        </w:rPr>
        <w:t>обусловлены тем, что</w:t>
      </w:r>
      <w:r w:rsidRPr="00117FEA">
        <w:rPr>
          <w:color w:val="111111"/>
          <w:sz w:val="28"/>
          <w:szCs w:val="28"/>
        </w:rPr>
        <w:t xml:space="preserve"> </w:t>
      </w:r>
      <w:r w:rsidR="00240BA8" w:rsidRPr="00117FEA">
        <w:rPr>
          <w:color w:val="111111"/>
          <w:sz w:val="28"/>
          <w:szCs w:val="28"/>
        </w:rPr>
        <w:t>на сегодняшний день «нетрадиционные формы организации урока» явля</w:t>
      </w:r>
      <w:r w:rsidR="00D54F78" w:rsidRPr="00117FEA">
        <w:rPr>
          <w:color w:val="111111"/>
          <w:sz w:val="28"/>
          <w:szCs w:val="28"/>
        </w:rPr>
        <w:t>ют</w:t>
      </w:r>
      <w:r w:rsidR="00240BA8" w:rsidRPr="00117FEA">
        <w:rPr>
          <w:color w:val="111111"/>
          <w:sz w:val="28"/>
          <w:szCs w:val="28"/>
        </w:rPr>
        <w:t>с</w:t>
      </w:r>
      <w:r w:rsidR="0061456E" w:rsidRPr="00117FEA">
        <w:rPr>
          <w:color w:val="111111"/>
          <w:sz w:val="28"/>
          <w:szCs w:val="28"/>
        </w:rPr>
        <w:t>я одним</w:t>
      </w:r>
      <w:r w:rsidR="00240BA8" w:rsidRPr="00117FEA">
        <w:rPr>
          <w:color w:val="111111"/>
          <w:sz w:val="28"/>
          <w:szCs w:val="28"/>
        </w:rPr>
        <w:t xml:space="preserve"> из </w:t>
      </w:r>
      <w:r w:rsidR="00C61613" w:rsidRPr="00117FEA">
        <w:rPr>
          <w:color w:val="111111"/>
          <w:sz w:val="28"/>
          <w:szCs w:val="28"/>
        </w:rPr>
        <w:t>ведущих</w:t>
      </w:r>
      <w:r w:rsidR="00240BA8" w:rsidRPr="00117FEA">
        <w:rPr>
          <w:color w:val="111111"/>
          <w:sz w:val="28"/>
          <w:szCs w:val="28"/>
        </w:rPr>
        <w:t xml:space="preserve"> способов для оживления урока и привлечения</w:t>
      </w:r>
      <w:r w:rsidR="00C61613" w:rsidRPr="00117FEA">
        <w:rPr>
          <w:color w:val="111111"/>
          <w:sz w:val="28"/>
          <w:szCs w:val="28"/>
        </w:rPr>
        <w:t xml:space="preserve"> </w:t>
      </w:r>
      <w:r w:rsidR="00240BA8" w:rsidRPr="00117FEA">
        <w:rPr>
          <w:color w:val="111111"/>
          <w:sz w:val="28"/>
          <w:szCs w:val="28"/>
        </w:rPr>
        <w:t>учащихся к активной работе</w:t>
      </w:r>
      <w:r w:rsidR="006B6B4B" w:rsidRPr="00117FEA">
        <w:rPr>
          <w:color w:val="111111"/>
          <w:sz w:val="28"/>
          <w:szCs w:val="28"/>
        </w:rPr>
        <w:t xml:space="preserve"> на занятиях</w:t>
      </w:r>
      <w:r w:rsidR="009847FA">
        <w:rPr>
          <w:color w:val="111111"/>
          <w:sz w:val="28"/>
          <w:szCs w:val="28"/>
        </w:rPr>
        <w:t>, что позволяет</w:t>
      </w:r>
      <w:r w:rsidR="009847FA" w:rsidRPr="009847FA">
        <w:rPr>
          <w:color w:val="111111"/>
          <w:sz w:val="28"/>
          <w:szCs w:val="28"/>
        </w:rPr>
        <w:t xml:space="preserve"> </w:t>
      </w:r>
      <w:r w:rsidR="009847FA" w:rsidRPr="00117FEA">
        <w:rPr>
          <w:color w:val="111111"/>
          <w:sz w:val="28"/>
          <w:szCs w:val="28"/>
        </w:rPr>
        <w:t>разнообразить формы объяснения нового материала, повышают качество обученности и уровня воспитанности личности</w:t>
      </w:r>
      <w:r w:rsidR="009847FA">
        <w:rPr>
          <w:color w:val="111111"/>
          <w:sz w:val="28"/>
          <w:szCs w:val="28"/>
        </w:rPr>
        <w:t xml:space="preserve"> ученика</w:t>
      </w:r>
      <w:r w:rsidR="009847FA" w:rsidRPr="00117FEA">
        <w:rPr>
          <w:color w:val="111111"/>
          <w:sz w:val="28"/>
          <w:szCs w:val="28"/>
        </w:rPr>
        <w:t>.</w:t>
      </w:r>
    </w:p>
    <w:p w:rsidR="00531EE3" w:rsidRDefault="00240BA8" w:rsidP="00531EE3">
      <w:pPr>
        <w:pStyle w:val="a6"/>
        <w:shd w:val="clear" w:color="auto" w:fill="FFFFFF"/>
        <w:spacing w:before="0" w:beforeAutospacing="0" w:after="0" w:afterAutospacing="0" w:line="360" w:lineRule="auto"/>
        <w:ind w:firstLine="709"/>
        <w:jc w:val="both"/>
        <w:rPr>
          <w:color w:val="111111"/>
          <w:sz w:val="28"/>
          <w:szCs w:val="28"/>
        </w:rPr>
      </w:pPr>
      <w:r w:rsidRPr="00420288">
        <w:rPr>
          <w:color w:val="111111"/>
          <w:sz w:val="28"/>
          <w:szCs w:val="28"/>
        </w:rPr>
        <w:t>С</w:t>
      </w:r>
      <w:r w:rsidR="009847FA">
        <w:rPr>
          <w:color w:val="111111"/>
          <w:sz w:val="28"/>
          <w:szCs w:val="28"/>
        </w:rPr>
        <w:t>овременное школьное образование находится п</w:t>
      </w:r>
      <w:r w:rsidR="00AA44EC">
        <w:rPr>
          <w:color w:val="111111"/>
          <w:sz w:val="28"/>
          <w:szCs w:val="28"/>
        </w:rPr>
        <w:t>е</w:t>
      </w:r>
      <w:r w:rsidR="009847FA">
        <w:rPr>
          <w:color w:val="111111"/>
          <w:sz w:val="28"/>
          <w:szCs w:val="28"/>
        </w:rPr>
        <w:t>ред серьезным</w:t>
      </w:r>
      <w:r w:rsidR="00963F26" w:rsidRPr="00420288">
        <w:rPr>
          <w:color w:val="111111"/>
          <w:sz w:val="28"/>
          <w:szCs w:val="28"/>
        </w:rPr>
        <w:t xml:space="preserve"> </w:t>
      </w:r>
      <w:r w:rsidR="00AA44EC" w:rsidRPr="00420288">
        <w:rPr>
          <w:color w:val="111111"/>
          <w:sz w:val="28"/>
          <w:szCs w:val="28"/>
        </w:rPr>
        <w:t>выз</w:t>
      </w:r>
      <w:r w:rsidR="00AA44EC">
        <w:rPr>
          <w:color w:val="111111"/>
          <w:sz w:val="28"/>
          <w:szCs w:val="28"/>
        </w:rPr>
        <w:t>овом времени</w:t>
      </w:r>
      <w:r w:rsidR="009847FA">
        <w:rPr>
          <w:color w:val="111111"/>
          <w:sz w:val="28"/>
          <w:szCs w:val="28"/>
        </w:rPr>
        <w:t xml:space="preserve"> – ведь именно оно призвано способствовать становлению</w:t>
      </w:r>
      <w:r w:rsidR="003D09F6">
        <w:rPr>
          <w:color w:val="111111"/>
          <w:sz w:val="28"/>
          <w:szCs w:val="28"/>
        </w:rPr>
        <w:t xml:space="preserve"> и   развитию компетентной личности. Профессиональный и компетентный  педагог должен подготовить</w:t>
      </w:r>
      <w:r w:rsidR="00963F26" w:rsidRPr="00420288">
        <w:rPr>
          <w:color w:val="111111"/>
          <w:sz w:val="28"/>
          <w:szCs w:val="28"/>
        </w:rPr>
        <w:t xml:space="preserve"> социально компетентного гражданина. </w:t>
      </w:r>
    </w:p>
    <w:p w:rsidR="00C95D64" w:rsidRPr="00420288" w:rsidRDefault="00963F26" w:rsidP="00531EE3">
      <w:pPr>
        <w:pStyle w:val="a6"/>
        <w:shd w:val="clear" w:color="auto" w:fill="FFFFFF"/>
        <w:spacing w:before="0" w:beforeAutospacing="0" w:after="0" w:afterAutospacing="0" w:line="360" w:lineRule="auto"/>
        <w:ind w:firstLine="709"/>
        <w:jc w:val="both"/>
        <w:rPr>
          <w:color w:val="111111"/>
          <w:sz w:val="28"/>
          <w:szCs w:val="28"/>
        </w:rPr>
      </w:pPr>
      <w:r w:rsidRPr="00420288">
        <w:rPr>
          <w:color w:val="111111"/>
          <w:sz w:val="28"/>
          <w:szCs w:val="28"/>
        </w:rPr>
        <w:t>Роль в этом процессе школьного обществознания</w:t>
      </w:r>
      <w:r w:rsidR="008C2BE7">
        <w:rPr>
          <w:rStyle w:val="af3"/>
          <w:color w:val="111111"/>
          <w:sz w:val="28"/>
          <w:szCs w:val="28"/>
        </w:rPr>
        <w:footnoteReference w:id="1"/>
      </w:r>
      <w:r w:rsidRPr="00420288">
        <w:rPr>
          <w:color w:val="111111"/>
          <w:sz w:val="28"/>
          <w:szCs w:val="28"/>
        </w:rPr>
        <w:t xml:space="preserve"> как учебного предмета и методики его </w:t>
      </w:r>
      <w:r w:rsidR="00FF00A9" w:rsidRPr="00420288">
        <w:rPr>
          <w:color w:val="111111"/>
          <w:sz w:val="28"/>
          <w:szCs w:val="28"/>
        </w:rPr>
        <w:t xml:space="preserve">преподавания чрезвычайно велика, так как она призвана помочь школьникам </w:t>
      </w:r>
      <w:r w:rsidR="00240BA8" w:rsidRPr="00420288">
        <w:rPr>
          <w:color w:val="111111"/>
          <w:sz w:val="28"/>
          <w:szCs w:val="28"/>
        </w:rPr>
        <w:t xml:space="preserve"> в дальнейшем</w:t>
      </w:r>
      <w:r w:rsidR="00D54F78" w:rsidRPr="00420288">
        <w:rPr>
          <w:color w:val="111111"/>
          <w:sz w:val="28"/>
          <w:szCs w:val="28"/>
        </w:rPr>
        <w:t xml:space="preserve"> ориентироваться в этом социуме.</w:t>
      </w:r>
    </w:p>
    <w:p w:rsidR="007A3631" w:rsidRPr="00420288" w:rsidRDefault="00876F67" w:rsidP="00903E38">
      <w:pPr>
        <w:pStyle w:val="a6"/>
        <w:shd w:val="clear" w:color="auto" w:fill="FFFFFF"/>
        <w:spacing w:before="0" w:beforeAutospacing="0" w:after="0" w:afterAutospacing="0" w:line="360" w:lineRule="auto"/>
        <w:ind w:firstLine="709"/>
        <w:jc w:val="both"/>
        <w:rPr>
          <w:color w:val="111111"/>
          <w:sz w:val="28"/>
          <w:szCs w:val="28"/>
        </w:rPr>
      </w:pPr>
      <w:r w:rsidRPr="00420288">
        <w:rPr>
          <w:rStyle w:val="a5"/>
          <w:color w:val="111111"/>
          <w:sz w:val="28"/>
          <w:szCs w:val="28"/>
        </w:rPr>
        <w:lastRenderedPageBreak/>
        <w:t>Цель</w:t>
      </w:r>
      <w:r w:rsidR="00FF00A9" w:rsidRPr="00420288">
        <w:rPr>
          <w:color w:val="111111"/>
          <w:sz w:val="28"/>
          <w:szCs w:val="28"/>
        </w:rPr>
        <w:t xml:space="preserve"> </w:t>
      </w:r>
      <w:r w:rsidR="00FF00A9" w:rsidRPr="00420288">
        <w:rPr>
          <w:b/>
          <w:color w:val="111111"/>
          <w:sz w:val="28"/>
          <w:szCs w:val="28"/>
        </w:rPr>
        <w:t>исследования</w:t>
      </w:r>
      <w:r w:rsidR="00FF00A9" w:rsidRPr="00420288">
        <w:rPr>
          <w:color w:val="111111"/>
          <w:sz w:val="28"/>
          <w:szCs w:val="28"/>
        </w:rPr>
        <w:t xml:space="preserve">: </w:t>
      </w:r>
      <w:r w:rsidR="00240BA8" w:rsidRPr="00420288">
        <w:rPr>
          <w:color w:val="111111"/>
          <w:sz w:val="28"/>
          <w:szCs w:val="28"/>
        </w:rPr>
        <w:t>рас</w:t>
      </w:r>
      <w:r w:rsidR="00C61613" w:rsidRPr="00420288">
        <w:rPr>
          <w:color w:val="111111"/>
          <w:sz w:val="28"/>
          <w:szCs w:val="28"/>
        </w:rPr>
        <w:t>смотреть</w:t>
      </w:r>
      <w:r w:rsidR="006B6B4B" w:rsidRPr="00420288">
        <w:rPr>
          <w:color w:val="111111"/>
          <w:sz w:val="28"/>
          <w:szCs w:val="28"/>
        </w:rPr>
        <w:t xml:space="preserve"> нетрадиционные формы</w:t>
      </w:r>
      <w:r w:rsidR="007A3631" w:rsidRPr="00420288">
        <w:rPr>
          <w:color w:val="111111"/>
          <w:sz w:val="28"/>
          <w:szCs w:val="28"/>
        </w:rPr>
        <w:t xml:space="preserve"> организации обучения на уроках </w:t>
      </w:r>
      <w:r w:rsidR="00D54F78" w:rsidRPr="00420288">
        <w:rPr>
          <w:color w:val="111111"/>
          <w:sz w:val="28"/>
          <w:szCs w:val="28"/>
        </w:rPr>
        <w:t>обществознания</w:t>
      </w:r>
      <w:r w:rsidR="007A3631" w:rsidRPr="00420288">
        <w:rPr>
          <w:color w:val="111111"/>
          <w:sz w:val="28"/>
          <w:szCs w:val="28"/>
        </w:rPr>
        <w:t>.</w:t>
      </w:r>
      <w:r w:rsidR="00C61613" w:rsidRPr="00420288">
        <w:rPr>
          <w:color w:val="111111"/>
          <w:sz w:val="28"/>
          <w:szCs w:val="28"/>
        </w:rPr>
        <w:t xml:space="preserve"> </w:t>
      </w:r>
    </w:p>
    <w:p w:rsidR="009962BB" w:rsidRPr="009962BB" w:rsidRDefault="00822B5D" w:rsidP="00903E38">
      <w:pPr>
        <w:pStyle w:val="a6"/>
        <w:shd w:val="clear" w:color="auto" w:fill="FFFFFF"/>
        <w:tabs>
          <w:tab w:val="left" w:pos="1683"/>
        </w:tabs>
        <w:spacing w:before="0" w:beforeAutospacing="0" w:after="0" w:afterAutospacing="0" w:line="360" w:lineRule="auto"/>
        <w:ind w:firstLine="709"/>
        <w:jc w:val="both"/>
        <w:rPr>
          <w:b/>
          <w:color w:val="111111"/>
          <w:sz w:val="28"/>
          <w:szCs w:val="28"/>
        </w:rPr>
      </w:pPr>
      <w:r w:rsidRPr="00420288">
        <w:rPr>
          <w:b/>
          <w:color w:val="111111"/>
          <w:sz w:val="28"/>
          <w:szCs w:val="28"/>
        </w:rPr>
        <w:t>Задачи:</w:t>
      </w:r>
    </w:p>
    <w:p w:rsidR="009962BB" w:rsidRPr="009962BB" w:rsidRDefault="00C61613" w:rsidP="00D10D54">
      <w:pPr>
        <w:pStyle w:val="a6"/>
        <w:numPr>
          <w:ilvl w:val="0"/>
          <w:numId w:val="10"/>
        </w:numPr>
        <w:shd w:val="clear" w:color="auto" w:fill="FFFFFF"/>
        <w:tabs>
          <w:tab w:val="left" w:pos="1683"/>
        </w:tabs>
        <w:spacing w:before="0" w:beforeAutospacing="0" w:after="0" w:afterAutospacing="0" w:line="360" w:lineRule="auto"/>
        <w:jc w:val="both"/>
        <w:rPr>
          <w:b/>
          <w:color w:val="111111"/>
          <w:sz w:val="28"/>
          <w:szCs w:val="28"/>
        </w:rPr>
      </w:pPr>
      <w:r w:rsidRPr="00420288">
        <w:rPr>
          <w:color w:val="111111"/>
          <w:sz w:val="28"/>
          <w:szCs w:val="28"/>
        </w:rPr>
        <w:t>Изучить нетрадиционные формы организ</w:t>
      </w:r>
      <w:r w:rsidR="005243A6">
        <w:rPr>
          <w:color w:val="111111"/>
          <w:sz w:val="28"/>
          <w:szCs w:val="28"/>
        </w:rPr>
        <w:t>ации уроков в процессе обучения;</w:t>
      </w:r>
    </w:p>
    <w:p w:rsidR="009962BB" w:rsidRPr="005972FD" w:rsidRDefault="00C61613" w:rsidP="00D10D54">
      <w:pPr>
        <w:pStyle w:val="a6"/>
        <w:numPr>
          <w:ilvl w:val="0"/>
          <w:numId w:val="10"/>
        </w:numPr>
        <w:shd w:val="clear" w:color="auto" w:fill="FFFFFF"/>
        <w:tabs>
          <w:tab w:val="left" w:pos="1683"/>
        </w:tabs>
        <w:spacing w:before="0" w:beforeAutospacing="0" w:after="0" w:afterAutospacing="0" w:line="360" w:lineRule="auto"/>
        <w:jc w:val="both"/>
        <w:rPr>
          <w:b/>
          <w:color w:val="111111"/>
          <w:sz w:val="28"/>
          <w:szCs w:val="28"/>
        </w:rPr>
      </w:pPr>
      <w:r w:rsidRPr="00420288">
        <w:rPr>
          <w:color w:val="111111"/>
          <w:sz w:val="28"/>
          <w:szCs w:val="28"/>
        </w:rPr>
        <w:t xml:space="preserve">Рассмотреть понятие и виды нетрадиционного урока по </w:t>
      </w:r>
      <w:r w:rsidR="00D54F78" w:rsidRPr="00420288">
        <w:rPr>
          <w:color w:val="111111"/>
          <w:sz w:val="28"/>
          <w:szCs w:val="28"/>
        </w:rPr>
        <w:t>обществознанию</w:t>
      </w:r>
      <w:r w:rsidR="005243A6">
        <w:rPr>
          <w:color w:val="111111"/>
          <w:sz w:val="28"/>
          <w:szCs w:val="28"/>
        </w:rPr>
        <w:t>;</w:t>
      </w:r>
    </w:p>
    <w:p w:rsidR="005972FD" w:rsidRPr="00485AC2" w:rsidRDefault="00485AC2" w:rsidP="00D10D54">
      <w:pPr>
        <w:pStyle w:val="a6"/>
        <w:numPr>
          <w:ilvl w:val="0"/>
          <w:numId w:val="10"/>
        </w:numPr>
        <w:shd w:val="clear" w:color="auto" w:fill="FFFFFF"/>
        <w:tabs>
          <w:tab w:val="left" w:pos="1683"/>
        </w:tabs>
        <w:spacing w:before="0" w:beforeAutospacing="0" w:after="0" w:afterAutospacing="0" w:line="360" w:lineRule="auto"/>
        <w:jc w:val="both"/>
        <w:rPr>
          <w:b/>
          <w:color w:val="000000" w:themeColor="text1"/>
          <w:sz w:val="40"/>
          <w:szCs w:val="28"/>
        </w:rPr>
      </w:pPr>
      <w:r w:rsidRPr="00485AC2">
        <w:rPr>
          <w:color w:val="000000" w:themeColor="text1"/>
          <w:sz w:val="28"/>
          <w:szCs w:val="21"/>
          <w:shd w:val="clear" w:color="auto" w:fill="FFFFFF"/>
        </w:rPr>
        <w:t>Провести</w:t>
      </w:r>
      <w:r w:rsidR="005972FD" w:rsidRPr="00485AC2">
        <w:rPr>
          <w:color w:val="000000" w:themeColor="text1"/>
          <w:sz w:val="28"/>
          <w:szCs w:val="21"/>
          <w:shd w:val="clear" w:color="auto" w:fill="FFFFFF"/>
        </w:rPr>
        <w:t xml:space="preserve"> </w:t>
      </w:r>
      <w:r w:rsidRPr="00485AC2">
        <w:rPr>
          <w:color w:val="000000" w:themeColor="text1"/>
          <w:sz w:val="28"/>
          <w:szCs w:val="21"/>
          <w:shd w:val="clear" w:color="auto" w:fill="FFFFFF"/>
        </w:rPr>
        <w:t>нестандартный урок</w:t>
      </w:r>
      <w:r w:rsidR="005972FD" w:rsidRPr="00485AC2">
        <w:rPr>
          <w:color w:val="000000" w:themeColor="text1"/>
          <w:sz w:val="28"/>
          <w:szCs w:val="21"/>
          <w:shd w:val="clear" w:color="auto" w:fill="FFFFFF"/>
        </w:rPr>
        <w:t xml:space="preserve"> по </w:t>
      </w:r>
      <w:r w:rsidRPr="00485AC2">
        <w:rPr>
          <w:color w:val="000000" w:themeColor="text1"/>
          <w:sz w:val="28"/>
          <w:szCs w:val="21"/>
          <w:shd w:val="clear" w:color="auto" w:fill="FFFFFF"/>
        </w:rPr>
        <w:t>обществознанию</w:t>
      </w:r>
      <w:r>
        <w:rPr>
          <w:color w:val="000000" w:themeColor="text1"/>
          <w:sz w:val="28"/>
          <w:szCs w:val="21"/>
          <w:shd w:val="clear" w:color="auto" w:fill="FFFFFF"/>
        </w:rPr>
        <w:t xml:space="preserve"> и доказать</w:t>
      </w:r>
      <w:r w:rsidR="005972FD" w:rsidRPr="00485AC2">
        <w:rPr>
          <w:color w:val="000000" w:themeColor="text1"/>
          <w:sz w:val="28"/>
          <w:szCs w:val="21"/>
          <w:shd w:val="clear" w:color="auto" w:fill="FFFFFF"/>
        </w:rPr>
        <w:t xml:space="preserve"> </w:t>
      </w:r>
      <w:r>
        <w:rPr>
          <w:color w:val="000000" w:themeColor="text1"/>
          <w:sz w:val="28"/>
          <w:szCs w:val="21"/>
          <w:shd w:val="clear" w:color="auto" w:fill="FFFFFF"/>
        </w:rPr>
        <w:t xml:space="preserve">его </w:t>
      </w:r>
      <w:r w:rsidR="005972FD" w:rsidRPr="00485AC2">
        <w:rPr>
          <w:color w:val="000000" w:themeColor="text1"/>
          <w:sz w:val="28"/>
          <w:szCs w:val="21"/>
          <w:shd w:val="clear" w:color="auto" w:fill="FFFFFF"/>
        </w:rPr>
        <w:t>эффективность</w:t>
      </w:r>
      <w:r>
        <w:rPr>
          <w:color w:val="000000" w:themeColor="text1"/>
          <w:sz w:val="28"/>
          <w:szCs w:val="21"/>
          <w:shd w:val="clear" w:color="auto" w:fill="FFFFFF"/>
        </w:rPr>
        <w:t xml:space="preserve">; </w:t>
      </w:r>
    </w:p>
    <w:p w:rsidR="00C61613" w:rsidRPr="009962BB" w:rsidRDefault="00950C8C" w:rsidP="00D10D54">
      <w:pPr>
        <w:pStyle w:val="a6"/>
        <w:numPr>
          <w:ilvl w:val="0"/>
          <w:numId w:val="10"/>
        </w:numPr>
        <w:shd w:val="clear" w:color="auto" w:fill="FFFFFF"/>
        <w:tabs>
          <w:tab w:val="left" w:pos="1683"/>
        </w:tabs>
        <w:spacing w:before="0" w:beforeAutospacing="0" w:after="0" w:afterAutospacing="0" w:line="360" w:lineRule="auto"/>
        <w:jc w:val="both"/>
        <w:rPr>
          <w:b/>
          <w:color w:val="111111"/>
          <w:sz w:val="28"/>
          <w:szCs w:val="28"/>
        </w:rPr>
      </w:pPr>
      <w:r w:rsidRPr="00420288">
        <w:rPr>
          <w:color w:val="000000"/>
          <w:sz w:val="28"/>
          <w:szCs w:val="28"/>
          <w:shd w:val="clear" w:color="auto" w:fill="FFFFFF"/>
        </w:rPr>
        <w:t xml:space="preserve">Проанализировать методическую литературу по </w:t>
      </w:r>
      <w:r w:rsidR="002A43EB" w:rsidRPr="00420288">
        <w:rPr>
          <w:color w:val="000000"/>
          <w:sz w:val="28"/>
          <w:szCs w:val="28"/>
          <w:shd w:val="clear" w:color="auto" w:fill="FFFFFF"/>
        </w:rPr>
        <w:t>данной теме.</w:t>
      </w:r>
    </w:p>
    <w:p w:rsidR="00420288" w:rsidRPr="00420288" w:rsidRDefault="003D09F6" w:rsidP="00903E38">
      <w:pPr>
        <w:pStyle w:val="a6"/>
        <w:spacing w:before="0" w:beforeAutospacing="0" w:after="0" w:afterAutospacing="0" w:line="360" w:lineRule="auto"/>
        <w:ind w:firstLine="709"/>
        <w:jc w:val="both"/>
        <w:rPr>
          <w:b/>
          <w:color w:val="000000"/>
          <w:sz w:val="28"/>
          <w:szCs w:val="28"/>
        </w:rPr>
      </w:pPr>
      <w:r>
        <w:rPr>
          <w:b/>
          <w:color w:val="000000"/>
          <w:sz w:val="28"/>
          <w:szCs w:val="28"/>
        </w:rPr>
        <w:t>Объект исследования –</w:t>
      </w:r>
      <w:r w:rsidR="00876F67" w:rsidRPr="00420288">
        <w:rPr>
          <w:color w:val="000000"/>
          <w:sz w:val="28"/>
          <w:szCs w:val="28"/>
        </w:rPr>
        <w:t xml:space="preserve"> школьное </w:t>
      </w:r>
      <w:r w:rsidR="00822B5D" w:rsidRPr="00420288">
        <w:rPr>
          <w:color w:val="000000"/>
          <w:sz w:val="28"/>
          <w:szCs w:val="28"/>
        </w:rPr>
        <w:t>обществоведческое образование.</w:t>
      </w:r>
      <w:r w:rsidR="00D54F78" w:rsidRPr="00420288">
        <w:rPr>
          <w:color w:val="000000"/>
          <w:sz w:val="28"/>
          <w:szCs w:val="28"/>
        </w:rPr>
        <w:t xml:space="preserve"> </w:t>
      </w:r>
      <w:r w:rsidR="00D54F78" w:rsidRPr="00420288">
        <w:rPr>
          <w:b/>
          <w:color w:val="000000"/>
          <w:sz w:val="28"/>
          <w:szCs w:val="28"/>
        </w:rPr>
        <w:t xml:space="preserve"> </w:t>
      </w:r>
    </w:p>
    <w:p w:rsidR="008256B4" w:rsidRPr="00420288" w:rsidRDefault="00876F67" w:rsidP="00903E38">
      <w:pPr>
        <w:pStyle w:val="a6"/>
        <w:spacing w:before="0" w:beforeAutospacing="0" w:after="0" w:afterAutospacing="0" w:line="360" w:lineRule="auto"/>
        <w:ind w:firstLine="709"/>
        <w:jc w:val="both"/>
        <w:rPr>
          <w:color w:val="000000"/>
          <w:sz w:val="28"/>
          <w:szCs w:val="28"/>
        </w:rPr>
      </w:pPr>
      <w:r w:rsidRPr="00420288">
        <w:rPr>
          <w:b/>
          <w:color w:val="000000"/>
          <w:sz w:val="28"/>
          <w:szCs w:val="28"/>
        </w:rPr>
        <w:t>Предмет исследования</w:t>
      </w:r>
      <w:r w:rsidRPr="00420288">
        <w:rPr>
          <w:color w:val="000000"/>
          <w:sz w:val="28"/>
          <w:szCs w:val="28"/>
        </w:rPr>
        <w:t xml:space="preserve"> </w:t>
      </w:r>
      <w:r w:rsidR="00822B5D" w:rsidRPr="00420288">
        <w:rPr>
          <w:color w:val="000000"/>
          <w:sz w:val="28"/>
          <w:szCs w:val="28"/>
        </w:rPr>
        <w:t>–</w:t>
      </w:r>
      <w:r w:rsidRPr="00420288">
        <w:rPr>
          <w:color w:val="000000"/>
          <w:sz w:val="28"/>
          <w:szCs w:val="28"/>
        </w:rPr>
        <w:t> </w:t>
      </w:r>
      <w:r w:rsidR="003D09F6">
        <w:rPr>
          <w:color w:val="000000"/>
          <w:sz w:val="28"/>
          <w:szCs w:val="28"/>
        </w:rPr>
        <w:t>организация</w:t>
      </w:r>
      <w:r w:rsidR="00C61613" w:rsidRPr="00420288">
        <w:rPr>
          <w:color w:val="000000"/>
          <w:sz w:val="28"/>
          <w:szCs w:val="28"/>
        </w:rPr>
        <w:t xml:space="preserve"> </w:t>
      </w:r>
      <w:r w:rsidRPr="00420288">
        <w:rPr>
          <w:color w:val="000000"/>
          <w:sz w:val="28"/>
          <w:szCs w:val="28"/>
        </w:rPr>
        <w:t>нестандартны</w:t>
      </w:r>
      <w:r w:rsidR="00C61613" w:rsidRPr="00420288">
        <w:rPr>
          <w:color w:val="000000"/>
          <w:sz w:val="28"/>
          <w:szCs w:val="28"/>
        </w:rPr>
        <w:t>х</w:t>
      </w:r>
      <w:r w:rsidRPr="00420288">
        <w:rPr>
          <w:color w:val="000000"/>
          <w:sz w:val="28"/>
          <w:szCs w:val="28"/>
        </w:rPr>
        <w:t xml:space="preserve"> </w:t>
      </w:r>
      <w:r w:rsidR="00950C8C" w:rsidRPr="00420288">
        <w:rPr>
          <w:color w:val="000000"/>
          <w:sz w:val="28"/>
          <w:szCs w:val="28"/>
        </w:rPr>
        <w:t xml:space="preserve">форм </w:t>
      </w:r>
      <w:r w:rsidR="00C61613" w:rsidRPr="00420288">
        <w:rPr>
          <w:color w:val="000000"/>
          <w:sz w:val="28"/>
          <w:szCs w:val="28"/>
        </w:rPr>
        <w:t xml:space="preserve">уроков </w:t>
      </w:r>
      <w:r w:rsidR="003D09F6">
        <w:rPr>
          <w:color w:val="000000"/>
          <w:sz w:val="28"/>
          <w:szCs w:val="28"/>
        </w:rPr>
        <w:t>о</w:t>
      </w:r>
      <w:r w:rsidR="00822B5D" w:rsidRPr="00420288">
        <w:rPr>
          <w:color w:val="000000"/>
          <w:sz w:val="28"/>
          <w:szCs w:val="28"/>
        </w:rPr>
        <w:t>бществознания.</w:t>
      </w:r>
    </w:p>
    <w:p w:rsidR="000F1E4E" w:rsidRPr="000F1E4E" w:rsidRDefault="00946C43" w:rsidP="000F1E4E">
      <w:pPr>
        <w:pStyle w:val="a6"/>
        <w:shd w:val="clear" w:color="auto" w:fill="FFFFFF"/>
        <w:spacing w:before="0" w:beforeAutospacing="0" w:after="0" w:afterAutospacing="0" w:line="360" w:lineRule="auto"/>
        <w:ind w:firstLine="709"/>
        <w:jc w:val="both"/>
        <w:rPr>
          <w:color w:val="000000"/>
          <w:sz w:val="28"/>
          <w:szCs w:val="28"/>
          <w:shd w:val="clear" w:color="auto" w:fill="FFFFFF"/>
        </w:rPr>
      </w:pPr>
      <w:r w:rsidRPr="00903E38">
        <w:rPr>
          <w:b/>
          <w:color w:val="000000"/>
          <w:sz w:val="28"/>
          <w:szCs w:val="28"/>
          <w:shd w:val="clear" w:color="auto" w:fill="FFFFFF"/>
        </w:rPr>
        <w:t>Практическая значимость</w:t>
      </w:r>
      <w:r w:rsidRPr="00946C43">
        <w:rPr>
          <w:color w:val="000000"/>
          <w:sz w:val="28"/>
          <w:szCs w:val="28"/>
          <w:shd w:val="clear" w:color="auto" w:fill="FFFFFF"/>
        </w:rPr>
        <w:t xml:space="preserve"> заключается в </w:t>
      </w:r>
      <w:r w:rsidR="00903E38">
        <w:rPr>
          <w:color w:val="000000"/>
          <w:sz w:val="28"/>
          <w:szCs w:val="28"/>
          <w:shd w:val="clear" w:color="auto" w:fill="FFFFFF"/>
        </w:rPr>
        <w:t xml:space="preserve">методической разработке </w:t>
      </w:r>
      <w:r w:rsidRPr="00946C43">
        <w:rPr>
          <w:color w:val="000000"/>
          <w:sz w:val="28"/>
          <w:szCs w:val="28"/>
          <w:shd w:val="clear" w:color="auto" w:fill="FFFFFF"/>
        </w:rPr>
        <w:t>занятий с использованием не</w:t>
      </w:r>
      <w:r w:rsidR="00A1463A">
        <w:rPr>
          <w:color w:val="000000"/>
          <w:sz w:val="28"/>
          <w:szCs w:val="28"/>
          <w:shd w:val="clear" w:color="auto" w:fill="FFFFFF"/>
        </w:rPr>
        <w:t>стан</w:t>
      </w:r>
      <w:r w:rsidRPr="00946C43">
        <w:rPr>
          <w:color w:val="000000"/>
          <w:sz w:val="28"/>
          <w:szCs w:val="28"/>
          <w:shd w:val="clear" w:color="auto" w:fill="FFFFFF"/>
        </w:rPr>
        <w:t>д</w:t>
      </w:r>
      <w:r w:rsidR="00A1463A">
        <w:rPr>
          <w:color w:val="000000"/>
          <w:sz w:val="28"/>
          <w:szCs w:val="28"/>
          <w:shd w:val="clear" w:color="auto" w:fill="FFFFFF"/>
        </w:rPr>
        <w:t>арт</w:t>
      </w:r>
      <w:r w:rsidRPr="00946C43">
        <w:rPr>
          <w:color w:val="000000"/>
          <w:sz w:val="28"/>
          <w:szCs w:val="28"/>
          <w:shd w:val="clear" w:color="auto" w:fill="FFFFFF"/>
        </w:rPr>
        <w:t>ных форм</w:t>
      </w:r>
      <w:r w:rsidR="00903E38">
        <w:rPr>
          <w:color w:val="000000"/>
          <w:sz w:val="28"/>
          <w:szCs w:val="28"/>
          <w:shd w:val="clear" w:color="auto" w:fill="FFFFFF"/>
        </w:rPr>
        <w:t xml:space="preserve"> организации</w:t>
      </w:r>
      <w:r w:rsidRPr="00946C43">
        <w:rPr>
          <w:color w:val="000000"/>
          <w:sz w:val="28"/>
          <w:szCs w:val="28"/>
          <w:shd w:val="clear" w:color="auto" w:fill="FFFFFF"/>
        </w:rPr>
        <w:t xml:space="preserve"> урока,</w:t>
      </w:r>
      <w:r w:rsidRPr="00946C43">
        <w:rPr>
          <w:color w:val="000000"/>
          <w:sz w:val="28"/>
          <w:szCs w:val="28"/>
        </w:rPr>
        <w:t xml:space="preserve"> и в возможности практического использования полученных результатов исследования на уроках </w:t>
      </w:r>
      <w:r w:rsidR="00903E38">
        <w:rPr>
          <w:color w:val="000000"/>
          <w:sz w:val="28"/>
          <w:szCs w:val="28"/>
        </w:rPr>
        <w:t>обществознания в старших классах в общеобразовательной школе</w:t>
      </w:r>
    </w:p>
    <w:p w:rsidR="00420288" w:rsidRPr="000F1E4E" w:rsidRDefault="00822B5D" w:rsidP="000F1E4E">
      <w:pPr>
        <w:pStyle w:val="a6"/>
        <w:shd w:val="clear" w:color="auto" w:fill="FFFFFF"/>
        <w:spacing w:before="0" w:beforeAutospacing="0" w:after="0" w:afterAutospacing="0" w:line="360" w:lineRule="auto"/>
        <w:ind w:firstLine="709"/>
        <w:jc w:val="both"/>
        <w:rPr>
          <w:color w:val="000000"/>
          <w:sz w:val="28"/>
          <w:szCs w:val="28"/>
          <w:shd w:val="clear" w:color="auto" w:fill="FFFFFF"/>
        </w:rPr>
      </w:pPr>
      <w:r>
        <w:rPr>
          <w:b/>
          <w:color w:val="000000"/>
          <w:sz w:val="28"/>
          <w:szCs w:val="27"/>
        </w:rPr>
        <w:t>Структура ВКР:</w:t>
      </w:r>
      <w:r w:rsidR="007A3631">
        <w:rPr>
          <w:b/>
          <w:color w:val="000000"/>
          <w:sz w:val="28"/>
          <w:szCs w:val="27"/>
        </w:rPr>
        <w:t xml:space="preserve"> </w:t>
      </w:r>
      <w:r w:rsidR="007A3631" w:rsidRPr="007A3631">
        <w:rPr>
          <w:color w:val="000000"/>
          <w:sz w:val="28"/>
          <w:szCs w:val="27"/>
        </w:rPr>
        <w:t>работа состоит из введения, двух глав, заключения</w:t>
      </w:r>
      <w:r w:rsidR="00AA44EC">
        <w:rPr>
          <w:color w:val="000000"/>
          <w:sz w:val="28"/>
          <w:szCs w:val="27"/>
        </w:rPr>
        <w:t xml:space="preserve"> </w:t>
      </w:r>
      <w:r w:rsidR="002334C8">
        <w:rPr>
          <w:color w:val="000000"/>
          <w:sz w:val="28"/>
          <w:szCs w:val="27"/>
        </w:rPr>
        <w:t xml:space="preserve">и </w:t>
      </w:r>
      <w:r w:rsidR="002334C8" w:rsidRPr="007A3631">
        <w:rPr>
          <w:color w:val="000000"/>
          <w:sz w:val="28"/>
          <w:szCs w:val="27"/>
        </w:rPr>
        <w:t>списка</w:t>
      </w:r>
      <w:r w:rsidR="007A3631" w:rsidRPr="007A3631">
        <w:rPr>
          <w:color w:val="000000"/>
          <w:sz w:val="28"/>
          <w:szCs w:val="27"/>
        </w:rPr>
        <w:t xml:space="preserve"> использованн</w:t>
      </w:r>
      <w:r w:rsidR="00AA44EC">
        <w:rPr>
          <w:color w:val="000000"/>
          <w:sz w:val="28"/>
          <w:szCs w:val="27"/>
        </w:rPr>
        <w:t>ых</w:t>
      </w:r>
      <w:r w:rsidR="007A3631" w:rsidRPr="007A3631">
        <w:rPr>
          <w:color w:val="000000"/>
          <w:sz w:val="28"/>
          <w:szCs w:val="27"/>
        </w:rPr>
        <w:t xml:space="preserve"> источников.</w:t>
      </w:r>
    </w:p>
    <w:p w:rsidR="009962BB" w:rsidRDefault="009962BB"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C95D64">
      <w:pPr>
        <w:widowControl w:val="0"/>
        <w:tabs>
          <w:tab w:val="left" w:pos="8804"/>
        </w:tabs>
        <w:autoSpaceDE w:val="0"/>
        <w:autoSpaceDN w:val="0"/>
        <w:adjustRightInd w:val="0"/>
        <w:spacing w:line="360" w:lineRule="auto"/>
        <w:ind w:right="50"/>
        <w:jc w:val="center"/>
        <w:rPr>
          <w:b/>
          <w:bCs/>
          <w:szCs w:val="28"/>
        </w:rPr>
      </w:pPr>
    </w:p>
    <w:p w:rsidR="00ED7137" w:rsidRDefault="00ED7137" w:rsidP="00C95D64">
      <w:pPr>
        <w:widowControl w:val="0"/>
        <w:tabs>
          <w:tab w:val="left" w:pos="8804"/>
        </w:tabs>
        <w:autoSpaceDE w:val="0"/>
        <w:autoSpaceDN w:val="0"/>
        <w:adjustRightInd w:val="0"/>
        <w:spacing w:line="360" w:lineRule="auto"/>
        <w:ind w:right="50"/>
        <w:jc w:val="center"/>
        <w:rPr>
          <w:b/>
          <w:bCs/>
          <w:szCs w:val="28"/>
        </w:rPr>
      </w:pPr>
    </w:p>
    <w:p w:rsidR="00ED7137" w:rsidRDefault="00ED7137" w:rsidP="00C95D64">
      <w:pPr>
        <w:widowControl w:val="0"/>
        <w:tabs>
          <w:tab w:val="left" w:pos="8804"/>
        </w:tabs>
        <w:autoSpaceDE w:val="0"/>
        <w:autoSpaceDN w:val="0"/>
        <w:adjustRightInd w:val="0"/>
        <w:spacing w:line="360" w:lineRule="auto"/>
        <w:ind w:right="50"/>
        <w:jc w:val="center"/>
        <w:rPr>
          <w:b/>
          <w:bCs/>
          <w:szCs w:val="28"/>
        </w:rPr>
      </w:pPr>
    </w:p>
    <w:p w:rsidR="00903E38" w:rsidRDefault="00903E38" w:rsidP="00235E1E">
      <w:pPr>
        <w:widowControl w:val="0"/>
        <w:tabs>
          <w:tab w:val="left" w:pos="8804"/>
        </w:tabs>
        <w:autoSpaceDE w:val="0"/>
        <w:autoSpaceDN w:val="0"/>
        <w:adjustRightInd w:val="0"/>
        <w:spacing w:line="360" w:lineRule="auto"/>
        <w:ind w:right="50"/>
        <w:rPr>
          <w:b/>
          <w:bCs/>
          <w:szCs w:val="28"/>
        </w:rPr>
      </w:pPr>
    </w:p>
    <w:p w:rsidR="00C95D64" w:rsidRDefault="002334C8" w:rsidP="00C95D64">
      <w:pPr>
        <w:widowControl w:val="0"/>
        <w:tabs>
          <w:tab w:val="left" w:pos="8804"/>
        </w:tabs>
        <w:autoSpaceDE w:val="0"/>
        <w:autoSpaceDN w:val="0"/>
        <w:adjustRightInd w:val="0"/>
        <w:spacing w:line="360" w:lineRule="auto"/>
        <w:ind w:right="50"/>
        <w:jc w:val="center"/>
        <w:rPr>
          <w:b/>
          <w:bCs/>
          <w:szCs w:val="28"/>
        </w:rPr>
      </w:pPr>
      <w:r>
        <w:rPr>
          <w:b/>
          <w:bCs/>
          <w:szCs w:val="28"/>
        </w:rPr>
        <w:lastRenderedPageBreak/>
        <w:t>ГЛАВА 1. ТЕОРЕТИЧЕСКИЕ АСПЕКТЫ ИСПОЛЬЗОВАНИЯ НЕТРАДИЦИОННЫХ УРОКОВ В ОБРАЗОВАТЕЛЬНОМ ПРОЦЕССЕ</w:t>
      </w:r>
    </w:p>
    <w:p w:rsidR="002334C8" w:rsidRDefault="002334C8" w:rsidP="00C95D64">
      <w:pPr>
        <w:widowControl w:val="0"/>
        <w:tabs>
          <w:tab w:val="left" w:pos="8804"/>
        </w:tabs>
        <w:autoSpaceDE w:val="0"/>
        <w:autoSpaceDN w:val="0"/>
        <w:adjustRightInd w:val="0"/>
        <w:spacing w:line="360" w:lineRule="auto"/>
        <w:ind w:right="50"/>
        <w:jc w:val="center"/>
        <w:rPr>
          <w:b/>
          <w:bCs/>
          <w:szCs w:val="28"/>
        </w:rPr>
      </w:pPr>
    </w:p>
    <w:p w:rsidR="0001173D" w:rsidRPr="00732EC8" w:rsidRDefault="00AE713C" w:rsidP="006453B3">
      <w:pPr>
        <w:pStyle w:val="a3"/>
        <w:numPr>
          <w:ilvl w:val="1"/>
          <w:numId w:val="1"/>
        </w:numPr>
        <w:spacing w:line="360" w:lineRule="auto"/>
        <w:jc w:val="center"/>
        <w:rPr>
          <w:b/>
          <w:color w:val="FF0000"/>
          <w:szCs w:val="28"/>
        </w:rPr>
      </w:pPr>
      <w:r>
        <w:rPr>
          <w:b/>
          <w:szCs w:val="28"/>
        </w:rPr>
        <w:t xml:space="preserve"> </w:t>
      </w:r>
      <w:r w:rsidR="002334C8" w:rsidRPr="00732EC8">
        <w:rPr>
          <w:b/>
          <w:szCs w:val="28"/>
        </w:rPr>
        <w:t>Понятие, признаки и функции нетрадиционного урока в старшей школе</w:t>
      </w:r>
    </w:p>
    <w:p w:rsidR="002334C8" w:rsidRPr="009962BB" w:rsidRDefault="002334C8" w:rsidP="002334C8">
      <w:pPr>
        <w:pStyle w:val="a3"/>
        <w:spacing w:line="360" w:lineRule="auto"/>
        <w:ind w:left="360"/>
        <w:rPr>
          <w:b/>
          <w:szCs w:val="28"/>
        </w:rPr>
      </w:pPr>
    </w:p>
    <w:p w:rsidR="00AD3803" w:rsidRDefault="00AD3803" w:rsidP="006453B3">
      <w:pPr>
        <w:pStyle w:val="a3"/>
        <w:spacing w:line="360" w:lineRule="auto"/>
        <w:ind w:left="0" w:firstLine="709"/>
        <w:jc w:val="both"/>
        <w:rPr>
          <w:szCs w:val="28"/>
        </w:rPr>
      </w:pPr>
      <w:r>
        <w:rPr>
          <w:szCs w:val="28"/>
        </w:rPr>
        <w:t>О</w:t>
      </w:r>
      <w:r w:rsidRPr="00AD3803">
        <w:rPr>
          <w:szCs w:val="28"/>
        </w:rPr>
        <w:t>бразование, к которому предъявляются вс</w:t>
      </w:r>
      <w:r>
        <w:rPr>
          <w:szCs w:val="28"/>
        </w:rPr>
        <w:t>е</w:t>
      </w:r>
      <w:r w:rsidRPr="00AD3803">
        <w:rPr>
          <w:szCs w:val="28"/>
        </w:rPr>
        <w:t xml:space="preserve"> более высокие требования</w:t>
      </w:r>
      <w:r>
        <w:rPr>
          <w:szCs w:val="28"/>
        </w:rPr>
        <w:t xml:space="preserve"> в кон</w:t>
      </w:r>
      <w:r w:rsidRPr="00AD3803">
        <w:rPr>
          <w:szCs w:val="28"/>
        </w:rPr>
        <w:t>тексте происходящих в России инновационных процессов, становится на сегодняшний день главным императивом выживания и развития человечества.</w:t>
      </w:r>
    </w:p>
    <w:p w:rsidR="00AD3803" w:rsidRDefault="00AD3803" w:rsidP="006B1BA1">
      <w:pPr>
        <w:pStyle w:val="a3"/>
        <w:spacing w:line="360" w:lineRule="auto"/>
        <w:ind w:left="0" w:firstLine="709"/>
        <w:jc w:val="both"/>
        <w:rPr>
          <w:szCs w:val="28"/>
        </w:rPr>
      </w:pPr>
      <w:r>
        <w:rPr>
          <w:szCs w:val="28"/>
        </w:rPr>
        <w:t>Система педагогиче</w:t>
      </w:r>
      <w:r w:rsidR="00732EC8">
        <w:rPr>
          <w:szCs w:val="28"/>
        </w:rPr>
        <w:t>ского образования</w:t>
      </w:r>
      <w:r w:rsidRPr="00AD3803">
        <w:rPr>
          <w:szCs w:val="28"/>
        </w:rPr>
        <w:t xml:space="preserve"> оста</w:t>
      </w:r>
      <w:r>
        <w:rPr>
          <w:szCs w:val="28"/>
        </w:rPr>
        <w:t>е</w:t>
      </w:r>
      <w:r w:rsidRPr="00AD3803">
        <w:rPr>
          <w:szCs w:val="28"/>
        </w:rPr>
        <w:t>тся центральным звеном современного образовательного пространс</w:t>
      </w:r>
      <w:r w:rsidR="00764C0E">
        <w:rPr>
          <w:szCs w:val="28"/>
        </w:rPr>
        <w:t>тва, обеспечивающим успешное ре</w:t>
      </w:r>
      <w:r w:rsidRPr="00AD3803">
        <w:rPr>
          <w:szCs w:val="28"/>
        </w:rPr>
        <w:t>шение учебно-воспитательных задач. Это во многом определяется соответствующей профессиональной подготовкой педагогических кадров, основанной на использовании в образовательном процессе эффективных педагог</w:t>
      </w:r>
      <w:r w:rsidR="00764C0E">
        <w:rPr>
          <w:szCs w:val="28"/>
        </w:rPr>
        <w:t>ических технологий, а также мето</w:t>
      </w:r>
      <w:r w:rsidRPr="00AD3803">
        <w:rPr>
          <w:szCs w:val="28"/>
        </w:rPr>
        <w:t>дов обучения</w:t>
      </w:r>
      <w:r w:rsidR="008C2BE7">
        <w:rPr>
          <w:rStyle w:val="af3"/>
          <w:szCs w:val="28"/>
        </w:rPr>
        <w:footnoteReference w:id="2"/>
      </w:r>
      <w:r w:rsidR="00764C0E">
        <w:rPr>
          <w:szCs w:val="28"/>
        </w:rPr>
        <w:t>.</w:t>
      </w:r>
    </w:p>
    <w:p w:rsidR="0072000A" w:rsidRDefault="00D54F78" w:rsidP="0072000A">
      <w:pPr>
        <w:pStyle w:val="a3"/>
        <w:tabs>
          <w:tab w:val="left" w:pos="142"/>
        </w:tabs>
        <w:spacing w:line="360" w:lineRule="auto"/>
        <w:ind w:left="0" w:firstLine="709"/>
        <w:jc w:val="both"/>
        <w:rPr>
          <w:szCs w:val="28"/>
        </w:rPr>
      </w:pPr>
      <w:r w:rsidRPr="00D54F78">
        <w:rPr>
          <w:szCs w:val="28"/>
        </w:rPr>
        <w:t>Начина с 2001 года все ученики пере</w:t>
      </w:r>
      <w:r w:rsidR="00732EC8">
        <w:rPr>
          <w:szCs w:val="28"/>
        </w:rPr>
        <w:t>шли</w:t>
      </w:r>
      <w:r w:rsidRPr="00D54F78">
        <w:rPr>
          <w:szCs w:val="28"/>
        </w:rPr>
        <w:t xml:space="preserve"> на новую программу. Она состоит из трех ступеней: первая </w:t>
      </w:r>
      <w:r w:rsidR="0072000A">
        <w:rPr>
          <w:szCs w:val="28"/>
        </w:rPr>
        <w:t>–</w:t>
      </w:r>
      <w:r w:rsidRPr="00D54F78">
        <w:rPr>
          <w:szCs w:val="28"/>
        </w:rPr>
        <w:t xml:space="preserve"> 4 года начального образования; вторая </w:t>
      </w:r>
      <w:r w:rsidR="0072000A">
        <w:rPr>
          <w:szCs w:val="28"/>
        </w:rPr>
        <w:t>–</w:t>
      </w:r>
      <w:r w:rsidRPr="00D54F78">
        <w:rPr>
          <w:szCs w:val="28"/>
        </w:rPr>
        <w:t xml:space="preserve"> 5 лет основного обучения; третья </w:t>
      </w:r>
      <w:r w:rsidR="0072000A">
        <w:rPr>
          <w:szCs w:val="28"/>
        </w:rPr>
        <w:t>–</w:t>
      </w:r>
      <w:r w:rsidRPr="00D54F78">
        <w:rPr>
          <w:szCs w:val="28"/>
        </w:rPr>
        <w:t xml:space="preserve"> 2 года среднего, или полного, образования. </w:t>
      </w:r>
    </w:p>
    <w:p w:rsidR="00100070" w:rsidRPr="004D02E2" w:rsidRDefault="00D54F78" w:rsidP="0072000A">
      <w:pPr>
        <w:pStyle w:val="a3"/>
        <w:tabs>
          <w:tab w:val="left" w:pos="142"/>
        </w:tabs>
        <w:spacing w:line="360" w:lineRule="auto"/>
        <w:ind w:left="0"/>
        <w:jc w:val="both"/>
        <w:rPr>
          <w:szCs w:val="28"/>
        </w:rPr>
      </w:pPr>
      <w:r w:rsidRPr="00D54F78">
        <w:rPr>
          <w:szCs w:val="28"/>
        </w:rPr>
        <w:t xml:space="preserve">В соответствии с </w:t>
      </w:r>
      <w:r w:rsidR="00732EC8">
        <w:rPr>
          <w:szCs w:val="28"/>
        </w:rPr>
        <w:t xml:space="preserve">ч. </w:t>
      </w:r>
      <w:r w:rsidRPr="00D54F78">
        <w:rPr>
          <w:szCs w:val="28"/>
        </w:rPr>
        <w:t>5</w:t>
      </w:r>
      <w:r w:rsidR="00732EC8">
        <w:rPr>
          <w:szCs w:val="28"/>
        </w:rPr>
        <w:t xml:space="preserve"> статьи 66</w:t>
      </w:r>
      <w:r w:rsidRPr="00D54F78">
        <w:rPr>
          <w:szCs w:val="28"/>
        </w:rPr>
        <w:t xml:space="preserve"> Федерального закона</w:t>
      </w:r>
      <w:r w:rsidR="008C2BE7">
        <w:rPr>
          <w:rStyle w:val="af3"/>
          <w:szCs w:val="28"/>
        </w:rPr>
        <w:footnoteReference w:id="3"/>
      </w:r>
      <w:r w:rsidRPr="00D54F78">
        <w:rPr>
          <w:szCs w:val="28"/>
        </w:rPr>
        <w:t xml:space="preserve"> «Об образовании в Российской Федерации» начальное, основное и среднее общее образование о</w:t>
      </w:r>
      <w:r w:rsidR="002D4FF9">
        <w:rPr>
          <w:szCs w:val="28"/>
        </w:rPr>
        <w:t>бязательны для всех граждан Р</w:t>
      </w:r>
      <w:r w:rsidR="004D02E2">
        <w:rPr>
          <w:szCs w:val="28"/>
        </w:rPr>
        <w:t xml:space="preserve">оссийской </w:t>
      </w:r>
      <w:r w:rsidR="002D4FF9">
        <w:rPr>
          <w:szCs w:val="28"/>
        </w:rPr>
        <w:t>Ф</w:t>
      </w:r>
      <w:r w:rsidR="004D02E2">
        <w:rPr>
          <w:szCs w:val="28"/>
        </w:rPr>
        <w:t>едерации</w:t>
      </w:r>
      <w:r w:rsidR="002D4FF9">
        <w:rPr>
          <w:szCs w:val="28"/>
        </w:rPr>
        <w:t>.</w:t>
      </w:r>
      <w:r w:rsidR="004D02E2">
        <w:rPr>
          <w:szCs w:val="28"/>
        </w:rPr>
        <w:t xml:space="preserve"> </w:t>
      </w:r>
      <w:r w:rsidR="00100070">
        <w:rPr>
          <w:szCs w:val="28"/>
        </w:rPr>
        <w:t xml:space="preserve"> </w:t>
      </w:r>
      <w:r w:rsidR="00B13496">
        <w:rPr>
          <w:szCs w:val="28"/>
        </w:rPr>
        <w:t>Согласно данному закону, с</w:t>
      </w:r>
      <w:r w:rsidR="00100070">
        <w:t>реднее общее образование может быть получено: в организациях, осуществляющих образовательную деятельность (в очной, о</w:t>
      </w:r>
      <w:r w:rsidR="00D40668">
        <w:t>чно-заочной или заочной форме).</w:t>
      </w:r>
    </w:p>
    <w:p w:rsidR="00345F86" w:rsidRDefault="00100070" w:rsidP="00830160">
      <w:pPr>
        <w:pStyle w:val="a3"/>
        <w:spacing w:line="360" w:lineRule="auto"/>
        <w:ind w:left="0" w:firstLine="709"/>
        <w:jc w:val="both"/>
      </w:pPr>
      <w:r>
        <w:lastRenderedPageBreak/>
        <w:t xml:space="preserve"> </w:t>
      </w:r>
      <w:r w:rsidR="00345F86">
        <w:t xml:space="preserve">Освоение </w:t>
      </w:r>
      <w:proofErr w:type="gramStart"/>
      <w:r w:rsidR="00345F86">
        <w:t>обучающимися</w:t>
      </w:r>
      <w:proofErr w:type="gramEnd"/>
      <w:r w:rsidR="00345F86">
        <w:t xml:space="preserve"> основной образовательной программы завершается обязательной государственной ит</w:t>
      </w:r>
      <w:r w:rsidR="00830160">
        <w:t>оговой аттестацией выпускников, в которой ученики показывают свои знания, умения и навыки, заработанные на уроках.</w:t>
      </w:r>
    </w:p>
    <w:p w:rsidR="00C95D64" w:rsidRDefault="00826037" w:rsidP="006B1BA1">
      <w:pPr>
        <w:spacing w:line="360" w:lineRule="auto"/>
        <w:ind w:firstLine="709"/>
        <w:jc w:val="both"/>
        <w:rPr>
          <w:szCs w:val="28"/>
        </w:rPr>
      </w:pPr>
      <w:r>
        <w:rPr>
          <w:szCs w:val="28"/>
        </w:rPr>
        <w:t>Урок</w:t>
      </w:r>
      <w:r w:rsidR="008C2BE7">
        <w:rPr>
          <w:rStyle w:val="af3"/>
          <w:szCs w:val="28"/>
        </w:rPr>
        <w:footnoteReference w:id="4"/>
      </w:r>
      <w:r>
        <w:rPr>
          <w:szCs w:val="28"/>
        </w:rPr>
        <w:t xml:space="preserve"> –</w:t>
      </w:r>
      <w:r w:rsidR="00C95D64" w:rsidRPr="00494EE1">
        <w:rPr>
          <w:szCs w:val="28"/>
        </w:rPr>
        <w:t xml:space="preserve"> это основная форма организации учебных занятий при классно-урочной системе обучения в общеобразовательных учреждениях среднего уровня.</w:t>
      </w:r>
    </w:p>
    <w:p w:rsidR="00830160" w:rsidRDefault="00C17277" w:rsidP="00830160">
      <w:pPr>
        <w:spacing w:line="360" w:lineRule="auto"/>
        <w:ind w:firstLine="709"/>
        <w:jc w:val="both"/>
      </w:pPr>
      <w:r>
        <w:t>Традиционный урок</w:t>
      </w:r>
      <w:r w:rsidR="008C2BE7">
        <w:rPr>
          <w:rStyle w:val="af3"/>
        </w:rPr>
        <w:footnoteReference w:id="5"/>
      </w:r>
      <w:r>
        <w:t xml:space="preserve"> – это урок, который характеризуется порядком, дисциплиной, проверенной регламентацией, точными очертаниями учебного материала, исполнительностью учеников подчиняющихся учителю, сложившимися стереотипами  и традициями.</w:t>
      </w:r>
    </w:p>
    <w:p w:rsidR="00C17277" w:rsidRDefault="00830160" w:rsidP="00412C0A">
      <w:pPr>
        <w:spacing w:line="360" w:lineRule="auto"/>
        <w:ind w:firstLine="709"/>
        <w:jc w:val="both"/>
        <w:rPr>
          <w:szCs w:val="28"/>
        </w:rPr>
      </w:pPr>
      <w:r w:rsidRPr="00830160">
        <w:rPr>
          <w:szCs w:val="28"/>
        </w:rPr>
        <w:t xml:space="preserve"> </w:t>
      </w:r>
      <w:r>
        <w:rPr>
          <w:szCs w:val="28"/>
        </w:rPr>
        <w:t>Использование традиционных форм обучения привело к тому, что у учащихся снизился интерес к обучению, стала развиваться тенденция невыполнения домашних заданий, на уроках все меньше происходит диалогов и бесед, объяснения учителя во время урока стали заменять активность учащихся. У них нет возможностей в процессе обучения реализовать свои потребности в самовыражении, самопознании и самоутверждении.</w:t>
      </w:r>
    </w:p>
    <w:p w:rsidR="00E218A9" w:rsidRDefault="00E218A9" w:rsidP="00412C0A">
      <w:pPr>
        <w:spacing w:line="360" w:lineRule="auto"/>
        <w:ind w:firstLine="709"/>
        <w:jc w:val="both"/>
        <w:rPr>
          <w:szCs w:val="28"/>
        </w:rPr>
      </w:pPr>
      <w:r>
        <w:rPr>
          <w:szCs w:val="28"/>
        </w:rPr>
        <w:t>Около 60 % преподавателей в школах</w:t>
      </w:r>
      <w:r w:rsidR="001D60A2">
        <w:rPr>
          <w:szCs w:val="28"/>
        </w:rPr>
        <w:t xml:space="preserve"> называют  возраст третьего мира ученика (старший подростковый возраст) наиболее сложным в работе, так как, этот отрезок пути стоит между детством и взросл</w:t>
      </w:r>
      <w:r w:rsidR="00AC1F29">
        <w:rPr>
          <w:szCs w:val="28"/>
        </w:rPr>
        <w:t>ением</w:t>
      </w:r>
      <w:r w:rsidR="001D60A2">
        <w:rPr>
          <w:szCs w:val="28"/>
        </w:rPr>
        <w:t>. В этот период</w:t>
      </w:r>
      <w:r w:rsidR="00AC1F29">
        <w:rPr>
          <w:szCs w:val="28"/>
        </w:rPr>
        <w:t xml:space="preserve"> у подростка,</w:t>
      </w:r>
      <w:r w:rsidR="001D60A2">
        <w:rPr>
          <w:szCs w:val="28"/>
        </w:rPr>
        <w:t xml:space="preserve"> меняется отношение к сверстникам (одноклассники) и взрослым (учителя, родител</w:t>
      </w:r>
      <w:r w:rsidR="00AC1F29">
        <w:rPr>
          <w:szCs w:val="28"/>
        </w:rPr>
        <w:t>и</w:t>
      </w:r>
      <w:r w:rsidR="001D60A2">
        <w:rPr>
          <w:szCs w:val="28"/>
        </w:rPr>
        <w:t>).</w:t>
      </w:r>
    </w:p>
    <w:p w:rsidR="001D60A2" w:rsidRDefault="00AC1F29" w:rsidP="00412C0A">
      <w:pPr>
        <w:spacing w:line="360" w:lineRule="auto"/>
        <w:ind w:firstLine="709"/>
        <w:jc w:val="both"/>
        <w:rPr>
          <w:szCs w:val="28"/>
        </w:rPr>
      </w:pPr>
      <w:r>
        <w:rPr>
          <w:szCs w:val="28"/>
        </w:rPr>
        <w:t>О</w:t>
      </w:r>
      <w:r w:rsidR="001D60A2">
        <w:rPr>
          <w:szCs w:val="28"/>
        </w:rPr>
        <w:t xml:space="preserve">сновные </w:t>
      </w:r>
      <w:r>
        <w:rPr>
          <w:szCs w:val="28"/>
        </w:rPr>
        <w:t>причины,</w:t>
      </w:r>
      <w:r w:rsidR="001D60A2">
        <w:rPr>
          <w:szCs w:val="28"/>
        </w:rPr>
        <w:t xml:space="preserve"> из-з</w:t>
      </w:r>
      <w:r>
        <w:rPr>
          <w:szCs w:val="28"/>
        </w:rPr>
        <w:t>а которых возникают трудности в школах, по мнению учителей, это</w:t>
      </w:r>
      <w:r w:rsidR="001D60A2">
        <w:rPr>
          <w:szCs w:val="28"/>
        </w:rPr>
        <w:t>:</w:t>
      </w:r>
    </w:p>
    <w:p w:rsidR="000F1E4E" w:rsidRPr="000F1E4E" w:rsidRDefault="00AC1F29" w:rsidP="00D10D54">
      <w:pPr>
        <w:pStyle w:val="a3"/>
        <w:numPr>
          <w:ilvl w:val="0"/>
          <w:numId w:val="13"/>
        </w:numPr>
        <w:spacing w:line="360" w:lineRule="auto"/>
        <w:jc w:val="both"/>
        <w:rPr>
          <w:szCs w:val="28"/>
        </w:rPr>
      </w:pPr>
      <w:r>
        <w:rPr>
          <w:szCs w:val="28"/>
        </w:rPr>
        <w:t>«Самоустранение семьи от воспитания детей»;</w:t>
      </w:r>
    </w:p>
    <w:p w:rsidR="00AC1F29" w:rsidRPr="000F1E4E" w:rsidRDefault="00AC1F29" w:rsidP="00D10D54">
      <w:pPr>
        <w:pStyle w:val="a3"/>
        <w:numPr>
          <w:ilvl w:val="0"/>
          <w:numId w:val="13"/>
        </w:numPr>
        <w:spacing w:line="360" w:lineRule="auto"/>
        <w:jc w:val="both"/>
        <w:rPr>
          <w:szCs w:val="28"/>
        </w:rPr>
      </w:pPr>
      <w:r w:rsidRPr="000F1E4E">
        <w:rPr>
          <w:szCs w:val="28"/>
        </w:rPr>
        <w:lastRenderedPageBreak/>
        <w:t xml:space="preserve">Низкое материальное положение </w:t>
      </w:r>
      <w:r w:rsidRPr="000F1E4E">
        <w:rPr>
          <w:bCs/>
          <w:szCs w:val="28"/>
        </w:rPr>
        <w:t>общеобразовательной организации (школы);</w:t>
      </w:r>
    </w:p>
    <w:p w:rsidR="00AC1F29" w:rsidRPr="00AC1F29" w:rsidRDefault="00AC1F29" w:rsidP="00D10D54">
      <w:pPr>
        <w:pStyle w:val="a3"/>
        <w:numPr>
          <w:ilvl w:val="0"/>
          <w:numId w:val="13"/>
        </w:numPr>
        <w:spacing w:line="360" w:lineRule="auto"/>
        <w:jc w:val="both"/>
        <w:rPr>
          <w:szCs w:val="28"/>
        </w:rPr>
      </w:pPr>
      <w:r>
        <w:rPr>
          <w:bCs/>
          <w:szCs w:val="28"/>
        </w:rPr>
        <w:t>«Падение престижа образования»;</w:t>
      </w:r>
    </w:p>
    <w:p w:rsidR="00AC1F29" w:rsidRPr="00AC1F29" w:rsidRDefault="00AC1F29" w:rsidP="00D10D54">
      <w:pPr>
        <w:pStyle w:val="a3"/>
        <w:numPr>
          <w:ilvl w:val="0"/>
          <w:numId w:val="13"/>
        </w:numPr>
        <w:spacing w:line="360" w:lineRule="auto"/>
        <w:jc w:val="both"/>
        <w:rPr>
          <w:szCs w:val="28"/>
        </w:rPr>
      </w:pPr>
      <w:r>
        <w:rPr>
          <w:bCs/>
          <w:szCs w:val="28"/>
        </w:rPr>
        <w:t>«Ослабление дисциплины и порядка».</w:t>
      </w:r>
    </w:p>
    <w:p w:rsidR="00AC1F29" w:rsidRPr="006E20B5" w:rsidRDefault="00AC1F29" w:rsidP="00D10D54">
      <w:pPr>
        <w:pStyle w:val="a3"/>
        <w:numPr>
          <w:ilvl w:val="0"/>
          <w:numId w:val="13"/>
        </w:numPr>
        <w:spacing w:line="360" w:lineRule="auto"/>
        <w:jc w:val="both"/>
        <w:rPr>
          <w:szCs w:val="28"/>
        </w:rPr>
      </w:pPr>
      <w:r>
        <w:rPr>
          <w:bCs/>
          <w:szCs w:val="28"/>
        </w:rPr>
        <w:t>«Пассивность и незаинтересованность учащихся».</w:t>
      </w:r>
    </w:p>
    <w:p w:rsidR="006E20B5" w:rsidRPr="006E20B5" w:rsidRDefault="006E20B5" w:rsidP="002F6171">
      <w:pPr>
        <w:spacing w:line="360" w:lineRule="auto"/>
        <w:ind w:firstLine="709"/>
        <w:jc w:val="both"/>
        <w:rPr>
          <w:szCs w:val="28"/>
        </w:rPr>
      </w:pPr>
      <w:r>
        <w:rPr>
          <w:szCs w:val="28"/>
        </w:rPr>
        <w:t>В сложившейся ситуации в три раза больше учителей склонны обвинять детей, нежели пересматривать собственную педагогическую позицию и собственное</w:t>
      </w:r>
      <w:r w:rsidR="002F6171">
        <w:rPr>
          <w:szCs w:val="28"/>
        </w:rPr>
        <w:t xml:space="preserve"> отношение к детям. </w:t>
      </w:r>
      <w:r w:rsidRPr="006E20B5">
        <w:rPr>
          <w:szCs w:val="28"/>
        </w:rPr>
        <w:t>Также, среди основных причин имеющих непосредственное отношение учителей к работе выделяются</w:t>
      </w:r>
      <w:r w:rsidR="008C2BE7">
        <w:rPr>
          <w:rStyle w:val="af3"/>
          <w:szCs w:val="28"/>
        </w:rPr>
        <w:footnoteReference w:id="6"/>
      </w:r>
      <w:r w:rsidRPr="006E20B5">
        <w:rPr>
          <w:szCs w:val="28"/>
        </w:rPr>
        <w:t xml:space="preserve">: </w:t>
      </w:r>
    </w:p>
    <w:p w:rsidR="006E20B5" w:rsidRPr="006E20B5" w:rsidRDefault="000F1E4E" w:rsidP="00D10D54">
      <w:pPr>
        <w:pStyle w:val="a3"/>
        <w:numPr>
          <w:ilvl w:val="0"/>
          <w:numId w:val="14"/>
        </w:numPr>
        <w:spacing w:line="360" w:lineRule="auto"/>
        <w:jc w:val="both"/>
        <w:rPr>
          <w:szCs w:val="28"/>
        </w:rPr>
      </w:pPr>
      <w:r>
        <w:rPr>
          <w:szCs w:val="28"/>
        </w:rPr>
        <w:t>«</w:t>
      </w:r>
      <w:r w:rsidR="006E20B5" w:rsidRPr="006E20B5">
        <w:rPr>
          <w:szCs w:val="28"/>
        </w:rPr>
        <w:t>Плохое научное и методическое обеспечение</w:t>
      </w:r>
      <w:r>
        <w:rPr>
          <w:szCs w:val="28"/>
        </w:rPr>
        <w:t>»;</w:t>
      </w:r>
    </w:p>
    <w:p w:rsidR="006E20B5" w:rsidRPr="006E20B5" w:rsidRDefault="000F1E4E" w:rsidP="00D10D54">
      <w:pPr>
        <w:pStyle w:val="a3"/>
        <w:numPr>
          <w:ilvl w:val="0"/>
          <w:numId w:val="14"/>
        </w:numPr>
        <w:spacing w:line="360" w:lineRule="auto"/>
        <w:jc w:val="both"/>
        <w:rPr>
          <w:szCs w:val="28"/>
        </w:rPr>
      </w:pPr>
      <w:r>
        <w:rPr>
          <w:szCs w:val="28"/>
        </w:rPr>
        <w:t>«</w:t>
      </w:r>
      <w:r w:rsidR="006E20B5" w:rsidRPr="006E20B5">
        <w:rPr>
          <w:szCs w:val="28"/>
        </w:rPr>
        <w:t>Несовершенство системы, подготовки и переподготовки педагогических кадров</w:t>
      </w:r>
      <w:r>
        <w:rPr>
          <w:szCs w:val="28"/>
        </w:rPr>
        <w:t>»</w:t>
      </w:r>
      <w:r w:rsidR="006E20B5">
        <w:rPr>
          <w:szCs w:val="28"/>
        </w:rPr>
        <w:t>.</w:t>
      </w:r>
      <w:r w:rsidR="006E20B5" w:rsidRPr="006E20B5">
        <w:rPr>
          <w:rStyle w:val="af3"/>
          <w:szCs w:val="28"/>
        </w:rPr>
        <w:t xml:space="preserve"> </w:t>
      </w:r>
    </w:p>
    <w:p w:rsidR="00883BA9" w:rsidRPr="00883BA9" w:rsidRDefault="00C17277" w:rsidP="009962BB">
      <w:pPr>
        <w:spacing w:line="360" w:lineRule="auto"/>
        <w:ind w:firstLine="709"/>
        <w:jc w:val="both"/>
        <w:rPr>
          <w:color w:val="000000"/>
          <w:szCs w:val="28"/>
          <w:shd w:val="clear" w:color="auto" w:fill="FFFFFF"/>
        </w:rPr>
      </w:pPr>
      <w:r>
        <w:rPr>
          <w:color w:val="000000"/>
          <w:szCs w:val="28"/>
          <w:shd w:val="clear" w:color="auto" w:fill="FFFFFF"/>
        </w:rPr>
        <w:t xml:space="preserve">Цели традиционного урока, заключаются в формирование </w:t>
      </w:r>
      <w:r w:rsidR="0072000A" w:rsidRPr="0072000A">
        <w:rPr>
          <w:color w:val="000000" w:themeColor="text1"/>
          <w:szCs w:val="28"/>
          <w:shd w:val="clear" w:color="auto" w:fill="FFFFFF"/>
        </w:rPr>
        <w:t>знаний, умений и навыков</w:t>
      </w:r>
      <w:r w:rsidRPr="0072000A">
        <w:rPr>
          <w:color w:val="000000" w:themeColor="text1"/>
          <w:szCs w:val="28"/>
          <w:shd w:val="clear" w:color="auto" w:fill="FFFFFF"/>
        </w:rPr>
        <w:t>,</w:t>
      </w:r>
      <w:r w:rsidRPr="000A361F">
        <w:rPr>
          <w:color w:val="FF0000"/>
          <w:szCs w:val="28"/>
          <w:shd w:val="clear" w:color="auto" w:fill="FFFFFF"/>
        </w:rPr>
        <w:t xml:space="preserve"> </w:t>
      </w:r>
      <w:r>
        <w:rPr>
          <w:color w:val="000000"/>
          <w:szCs w:val="28"/>
          <w:shd w:val="clear" w:color="auto" w:fill="FFFFFF"/>
        </w:rPr>
        <w:t>воспитание личности с</w:t>
      </w:r>
      <w:r w:rsidR="009D6127">
        <w:rPr>
          <w:color w:val="000000"/>
          <w:szCs w:val="28"/>
          <w:shd w:val="clear" w:color="auto" w:fill="FFFFFF"/>
        </w:rPr>
        <w:t xml:space="preserve"> уже</w:t>
      </w:r>
      <w:r>
        <w:rPr>
          <w:color w:val="000000"/>
          <w:szCs w:val="28"/>
          <w:shd w:val="clear" w:color="auto" w:fill="FFFFFF"/>
        </w:rPr>
        <w:t xml:space="preserve"> заданными </w:t>
      </w:r>
      <w:r w:rsidR="009D6127">
        <w:rPr>
          <w:color w:val="000000"/>
          <w:szCs w:val="28"/>
          <w:shd w:val="clear" w:color="auto" w:fill="FFFFFF"/>
        </w:rPr>
        <w:t xml:space="preserve">определенными </w:t>
      </w:r>
      <w:r>
        <w:rPr>
          <w:color w:val="000000"/>
          <w:szCs w:val="28"/>
          <w:shd w:val="clear" w:color="auto" w:fill="FFFFFF"/>
        </w:rPr>
        <w:t>свойствами.</w:t>
      </w:r>
    </w:p>
    <w:p w:rsidR="00F93CE3" w:rsidRDefault="00C17277" w:rsidP="00F93CE3">
      <w:pPr>
        <w:pStyle w:val="a6"/>
        <w:shd w:val="clear" w:color="auto" w:fill="FFFFFF"/>
        <w:spacing w:before="0" w:beforeAutospacing="0" w:after="0" w:afterAutospacing="0" w:line="360" w:lineRule="auto"/>
        <w:ind w:firstLine="709"/>
        <w:jc w:val="both"/>
        <w:rPr>
          <w:color w:val="000000"/>
          <w:sz w:val="28"/>
          <w:szCs w:val="28"/>
          <w:shd w:val="clear" w:color="auto" w:fill="FFFFFF"/>
        </w:rPr>
      </w:pPr>
      <w:r w:rsidRPr="005A54FF">
        <w:rPr>
          <w:color w:val="000000"/>
          <w:sz w:val="28"/>
          <w:szCs w:val="28"/>
          <w:shd w:val="clear" w:color="auto" w:fill="FFFFFF"/>
        </w:rPr>
        <w:t>В</w:t>
      </w:r>
      <w:r w:rsidR="00883BA9" w:rsidRPr="005A54FF">
        <w:rPr>
          <w:color w:val="000000"/>
          <w:sz w:val="28"/>
          <w:szCs w:val="28"/>
          <w:shd w:val="clear" w:color="auto" w:fill="FFFFFF"/>
        </w:rPr>
        <w:t xml:space="preserve"> первую очередь,</w:t>
      </w:r>
      <w:r w:rsidRPr="005A54FF">
        <w:rPr>
          <w:color w:val="000000"/>
          <w:sz w:val="28"/>
          <w:szCs w:val="28"/>
          <w:shd w:val="clear" w:color="auto" w:fill="FFFFFF"/>
        </w:rPr>
        <w:t xml:space="preserve"> </w:t>
      </w:r>
      <w:r w:rsidR="006453B3">
        <w:rPr>
          <w:color w:val="000000"/>
          <w:sz w:val="28"/>
          <w:szCs w:val="28"/>
          <w:shd w:val="clear" w:color="auto" w:fill="FFFFFF"/>
        </w:rPr>
        <w:t>такой урок</w:t>
      </w:r>
      <w:r w:rsidR="00883BA9" w:rsidRPr="005A54FF">
        <w:rPr>
          <w:color w:val="000000"/>
          <w:sz w:val="28"/>
          <w:szCs w:val="28"/>
          <w:shd w:val="clear" w:color="auto" w:fill="FFFFFF"/>
        </w:rPr>
        <w:t xml:space="preserve"> решает задачу </w:t>
      </w:r>
      <w:r w:rsidR="006453B3">
        <w:rPr>
          <w:color w:val="000000"/>
          <w:sz w:val="28"/>
          <w:szCs w:val="28"/>
          <w:shd w:val="clear" w:color="auto" w:fill="FFFFFF"/>
        </w:rPr>
        <w:t>–</w:t>
      </w:r>
      <w:r w:rsidR="00883BA9" w:rsidRPr="005A54FF">
        <w:rPr>
          <w:color w:val="000000"/>
          <w:sz w:val="28"/>
          <w:szCs w:val="28"/>
          <w:shd w:val="clear" w:color="auto" w:fill="FFFFFF"/>
        </w:rPr>
        <w:t xml:space="preserve"> вооружить ученика</w:t>
      </w:r>
      <w:r w:rsidR="00C95D64" w:rsidRPr="005A54FF">
        <w:rPr>
          <w:color w:val="000000"/>
          <w:sz w:val="28"/>
          <w:szCs w:val="28"/>
          <w:shd w:val="clear" w:color="auto" w:fill="FFFFFF"/>
        </w:rPr>
        <w:t xml:space="preserve"> знаниями и строится в основном на </w:t>
      </w:r>
      <w:r w:rsidR="006453B3">
        <w:rPr>
          <w:color w:val="000000"/>
          <w:sz w:val="28"/>
          <w:szCs w:val="28"/>
          <w:shd w:val="clear" w:color="auto" w:fill="FFFFFF"/>
        </w:rPr>
        <w:t>объяснительно-</w:t>
      </w:r>
      <w:r w:rsidR="006453B3" w:rsidRPr="005A54FF">
        <w:rPr>
          <w:color w:val="000000"/>
          <w:sz w:val="28"/>
          <w:szCs w:val="28"/>
          <w:shd w:val="clear" w:color="auto" w:fill="FFFFFF"/>
        </w:rPr>
        <w:t>иллюстративном</w:t>
      </w:r>
      <w:r w:rsidR="00C95D64" w:rsidRPr="005A54FF">
        <w:rPr>
          <w:color w:val="000000"/>
          <w:sz w:val="28"/>
          <w:szCs w:val="28"/>
          <w:shd w:val="clear" w:color="auto" w:fill="FFFFFF"/>
        </w:rPr>
        <w:t xml:space="preserve"> методе</w:t>
      </w:r>
      <w:r w:rsidR="00883BA9" w:rsidRPr="005A54FF">
        <w:rPr>
          <w:color w:val="000000"/>
          <w:sz w:val="28"/>
          <w:szCs w:val="28"/>
          <w:shd w:val="clear" w:color="auto" w:fill="FFFFFF"/>
        </w:rPr>
        <w:t>, при широком использовании наглядных пособий.</w:t>
      </w:r>
      <w:r w:rsidR="00C95D64" w:rsidRPr="005A54FF">
        <w:rPr>
          <w:color w:val="000000"/>
          <w:sz w:val="28"/>
          <w:szCs w:val="28"/>
          <w:shd w:val="clear" w:color="auto" w:fill="FFFFFF"/>
        </w:rPr>
        <w:t xml:space="preserve"> </w:t>
      </w:r>
      <w:r w:rsidR="006453B3">
        <w:rPr>
          <w:color w:val="000000"/>
          <w:sz w:val="28"/>
          <w:szCs w:val="28"/>
          <w:shd w:val="clear" w:color="auto" w:fill="FFFFFF"/>
        </w:rPr>
        <w:t>Весь и</w:t>
      </w:r>
      <w:r w:rsidR="00B4697E">
        <w:rPr>
          <w:color w:val="000000"/>
          <w:sz w:val="28"/>
          <w:szCs w:val="28"/>
          <w:shd w:val="clear" w:color="auto" w:fill="FFFFFF"/>
        </w:rPr>
        <w:t xml:space="preserve">зучаемый материал соответствует содержанию учебного предмета, информация носит преимущественно </w:t>
      </w:r>
      <w:proofErr w:type="spellStart"/>
      <w:r w:rsidR="00B4697E">
        <w:rPr>
          <w:color w:val="000000"/>
          <w:sz w:val="28"/>
          <w:szCs w:val="28"/>
          <w:shd w:val="clear" w:color="auto" w:fill="FFFFFF"/>
        </w:rPr>
        <w:t>фактологический</w:t>
      </w:r>
      <w:proofErr w:type="spellEnd"/>
      <w:r w:rsidR="00B4697E">
        <w:rPr>
          <w:color w:val="000000"/>
          <w:sz w:val="28"/>
          <w:szCs w:val="28"/>
          <w:shd w:val="clear" w:color="auto" w:fill="FFFFFF"/>
        </w:rPr>
        <w:t xml:space="preserve"> характер.</w:t>
      </w:r>
    </w:p>
    <w:p w:rsidR="002F6171" w:rsidRPr="00B71780" w:rsidRDefault="00872628" w:rsidP="00B71780">
      <w:pPr>
        <w:pStyle w:val="a6"/>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 </w:t>
      </w:r>
      <w:r w:rsidRPr="00F93CE3">
        <w:rPr>
          <w:color w:val="000000"/>
          <w:sz w:val="28"/>
          <w:szCs w:val="28"/>
          <w:shd w:val="clear" w:color="auto" w:fill="FFFFFF"/>
        </w:rPr>
        <w:t xml:space="preserve">В традиционном уроке учитель определяет цели урока, планирует деятельность учащихся, осуществляет итоговый анализ и оценивание деятельности школьников, то в нетрадиционном – совместная работа учителя и учащегося в областях целеполагания, планирования, анализа (рефлексии) и оценивания результатов учебной деятельности. </w:t>
      </w:r>
      <w:r w:rsidR="00412C0A" w:rsidRPr="008C2BE7">
        <w:rPr>
          <w:sz w:val="28"/>
          <w:szCs w:val="28"/>
        </w:rPr>
        <w:t xml:space="preserve">Необходимым условием развития и расширения знаний, умений и навыков является активизация </w:t>
      </w:r>
      <w:r w:rsidR="00412C0A" w:rsidRPr="008C2BE7">
        <w:rPr>
          <w:sz w:val="28"/>
          <w:szCs w:val="28"/>
        </w:rPr>
        <w:lastRenderedPageBreak/>
        <w:t>учебно-познавательной деятельности школьников за счет использова</w:t>
      </w:r>
      <w:r w:rsidR="006E20B5" w:rsidRPr="008C2BE7">
        <w:rPr>
          <w:sz w:val="28"/>
          <w:szCs w:val="28"/>
        </w:rPr>
        <w:t>ния нетрадиционных форм уроков.</w:t>
      </w:r>
    </w:p>
    <w:p w:rsidR="00C95D64" w:rsidRPr="002F6171" w:rsidRDefault="00B4697E" w:rsidP="002F6171">
      <w:pPr>
        <w:spacing w:line="360" w:lineRule="auto"/>
        <w:ind w:firstLine="709"/>
        <w:jc w:val="both"/>
        <w:rPr>
          <w:szCs w:val="28"/>
        </w:rPr>
      </w:pPr>
      <w:r w:rsidRPr="00B4697E">
        <w:rPr>
          <w:bCs/>
          <w:color w:val="000000"/>
          <w:szCs w:val="28"/>
        </w:rPr>
        <w:t>Термин «н</w:t>
      </w:r>
      <w:r w:rsidR="005A54FF" w:rsidRPr="00B4697E">
        <w:rPr>
          <w:bCs/>
          <w:color w:val="000000"/>
          <w:szCs w:val="28"/>
        </w:rPr>
        <w:t>е</w:t>
      </w:r>
      <w:r w:rsidR="005A54FF" w:rsidRPr="00B4697E">
        <w:rPr>
          <w:bCs/>
          <w:color w:val="000000"/>
          <w:szCs w:val="28"/>
        </w:rPr>
        <w:softHyphen/>
        <w:t>стандартный урок</w:t>
      </w:r>
      <w:r w:rsidRPr="00B4697E">
        <w:rPr>
          <w:bCs/>
          <w:color w:val="000000"/>
          <w:szCs w:val="28"/>
        </w:rPr>
        <w:t>»</w:t>
      </w:r>
      <w:r w:rsidR="008C2BE7">
        <w:rPr>
          <w:rStyle w:val="af3"/>
          <w:bCs/>
          <w:color w:val="000000"/>
          <w:szCs w:val="28"/>
        </w:rPr>
        <w:footnoteReference w:id="7"/>
      </w:r>
      <w:r w:rsidRPr="00B4697E">
        <w:rPr>
          <w:bCs/>
          <w:color w:val="000000"/>
          <w:szCs w:val="28"/>
        </w:rPr>
        <w:t xml:space="preserve"> был введен в научный обиход Иваном </w:t>
      </w:r>
      <w:proofErr w:type="spellStart"/>
      <w:r w:rsidRPr="00B4697E">
        <w:rPr>
          <w:bCs/>
          <w:color w:val="000000"/>
          <w:szCs w:val="28"/>
        </w:rPr>
        <w:t>Павловичом</w:t>
      </w:r>
      <w:proofErr w:type="spellEnd"/>
      <w:r w:rsidRPr="00B4697E">
        <w:rPr>
          <w:bCs/>
          <w:color w:val="000000"/>
          <w:szCs w:val="28"/>
        </w:rPr>
        <w:t xml:space="preserve"> </w:t>
      </w:r>
      <w:proofErr w:type="spellStart"/>
      <w:r w:rsidRPr="00B4697E">
        <w:rPr>
          <w:bCs/>
          <w:color w:val="000000"/>
          <w:szCs w:val="28"/>
        </w:rPr>
        <w:t>Подласым</w:t>
      </w:r>
      <w:proofErr w:type="spellEnd"/>
      <w:r>
        <w:rPr>
          <w:color w:val="000000"/>
          <w:szCs w:val="28"/>
        </w:rPr>
        <w:t xml:space="preserve">, где он описывает его как, </w:t>
      </w:r>
      <w:r w:rsidR="005A54FF" w:rsidRPr="00494EE1">
        <w:rPr>
          <w:color w:val="000000"/>
          <w:szCs w:val="28"/>
        </w:rPr>
        <w:t xml:space="preserve">импровизированное учебное занятие, </w:t>
      </w:r>
      <w:r>
        <w:rPr>
          <w:color w:val="000000"/>
          <w:szCs w:val="28"/>
        </w:rPr>
        <w:t>которое имеет</w:t>
      </w:r>
      <w:r w:rsidR="005A54FF" w:rsidRPr="00494EE1">
        <w:rPr>
          <w:color w:val="000000"/>
          <w:szCs w:val="28"/>
        </w:rPr>
        <w:t xml:space="preserve"> </w:t>
      </w:r>
      <w:r>
        <w:rPr>
          <w:color w:val="000000"/>
          <w:szCs w:val="28"/>
        </w:rPr>
        <w:t>нестандартную (нетрадиционную) структуру</w:t>
      </w:r>
      <w:r w:rsidR="005A54FF" w:rsidRPr="00494EE1">
        <w:rPr>
          <w:color w:val="000000"/>
          <w:szCs w:val="28"/>
        </w:rPr>
        <w:t>.</w:t>
      </w:r>
    </w:p>
    <w:p w:rsidR="002B650C" w:rsidRDefault="00A30EB3" w:rsidP="002F6171">
      <w:pPr>
        <w:pStyle w:val="a6"/>
        <w:shd w:val="clear" w:color="auto" w:fill="FFFFFF"/>
        <w:spacing w:before="0" w:beforeAutospacing="0" w:after="0" w:afterAutospacing="0" w:line="360" w:lineRule="auto"/>
        <w:jc w:val="both"/>
        <w:rPr>
          <w:color w:val="000000"/>
          <w:sz w:val="28"/>
          <w:szCs w:val="28"/>
        </w:rPr>
      </w:pPr>
      <w:r>
        <w:rPr>
          <w:color w:val="000000"/>
          <w:sz w:val="28"/>
          <w:szCs w:val="28"/>
        </w:rPr>
        <w:t xml:space="preserve">В своей монографии Иван Павлович </w:t>
      </w:r>
      <w:r w:rsidR="006149CD">
        <w:rPr>
          <w:color w:val="000000"/>
          <w:sz w:val="28"/>
          <w:szCs w:val="28"/>
        </w:rPr>
        <w:t>классифицирует</w:t>
      </w:r>
      <w:r>
        <w:rPr>
          <w:color w:val="000000"/>
          <w:sz w:val="28"/>
          <w:szCs w:val="28"/>
        </w:rPr>
        <w:t xml:space="preserve"> 36 видов нестандартных уроков (урок – соревнование,</w:t>
      </w:r>
      <w:r w:rsidRPr="00A30EB3">
        <w:t xml:space="preserve"> </w:t>
      </w:r>
      <w:r>
        <w:rPr>
          <w:color w:val="000000"/>
          <w:sz w:val="28"/>
          <w:szCs w:val="28"/>
        </w:rPr>
        <w:t xml:space="preserve">урок – путешествие, урок – </w:t>
      </w:r>
      <w:r w:rsidR="0000292C">
        <w:rPr>
          <w:color w:val="000000"/>
          <w:sz w:val="28"/>
          <w:szCs w:val="28"/>
        </w:rPr>
        <w:t>ролевая игра</w:t>
      </w:r>
      <w:r>
        <w:rPr>
          <w:color w:val="000000"/>
          <w:sz w:val="28"/>
          <w:szCs w:val="28"/>
        </w:rPr>
        <w:t>, у</w:t>
      </w:r>
      <w:r w:rsidRPr="00A30EB3">
        <w:rPr>
          <w:color w:val="000000"/>
          <w:sz w:val="28"/>
          <w:szCs w:val="28"/>
        </w:rPr>
        <w:t xml:space="preserve">рок – </w:t>
      </w:r>
      <w:r w:rsidR="0000292C">
        <w:rPr>
          <w:color w:val="000000"/>
          <w:sz w:val="28"/>
          <w:szCs w:val="28"/>
        </w:rPr>
        <w:t>диспут</w:t>
      </w:r>
      <w:r w:rsidR="0061456E">
        <w:rPr>
          <w:color w:val="000000"/>
          <w:sz w:val="28"/>
          <w:szCs w:val="28"/>
        </w:rPr>
        <w:t xml:space="preserve"> и др.</w:t>
      </w:r>
      <w:r>
        <w:rPr>
          <w:color w:val="000000"/>
          <w:sz w:val="28"/>
          <w:szCs w:val="28"/>
        </w:rPr>
        <w:t xml:space="preserve">). </w:t>
      </w:r>
    </w:p>
    <w:p w:rsidR="00A30EB3" w:rsidRDefault="007B1FE9" w:rsidP="00872628">
      <w:pPr>
        <w:pStyle w:val="a6"/>
        <w:shd w:val="clear" w:color="auto" w:fill="FFFFFF"/>
        <w:spacing w:before="0" w:beforeAutospacing="0" w:after="0" w:afterAutospacing="0" w:line="360" w:lineRule="auto"/>
        <w:ind w:firstLine="709"/>
        <w:jc w:val="both"/>
        <w:rPr>
          <w:color w:val="000000"/>
          <w:sz w:val="28"/>
          <w:szCs w:val="28"/>
        </w:rPr>
      </w:pPr>
      <w:r>
        <w:rPr>
          <w:color w:val="000000"/>
          <w:sz w:val="28"/>
          <w:szCs w:val="28"/>
        </w:rPr>
        <w:t>В 70-</w:t>
      </w:r>
      <w:r w:rsidR="00644E81">
        <w:rPr>
          <w:color w:val="000000"/>
          <w:sz w:val="28"/>
          <w:szCs w:val="28"/>
        </w:rPr>
        <w:t>х годах, термин «нестандартный урок» был дополнен термином «нетрадиционный урок».</w:t>
      </w:r>
      <w:r w:rsidR="00872628">
        <w:rPr>
          <w:color w:val="000000"/>
          <w:sz w:val="28"/>
          <w:szCs w:val="28"/>
        </w:rPr>
        <w:t xml:space="preserve"> </w:t>
      </w:r>
      <w:r w:rsidR="00A30EB3">
        <w:rPr>
          <w:color w:val="000000"/>
          <w:sz w:val="28"/>
          <w:szCs w:val="28"/>
        </w:rPr>
        <w:t>Из-за снижения уровня интереса школьников</w:t>
      </w:r>
      <w:r w:rsidR="006149CD">
        <w:rPr>
          <w:color w:val="000000"/>
          <w:sz w:val="28"/>
          <w:szCs w:val="28"/>
        </w:rPr>
        <w:t xml:space="preserve"> к учебному процессу в 70</w:t>
      </w:r>
      <w:r>
        <w:rPr>
          <w:color w:val="000000"/>
          <w:sz w:val="28"/>
          <w:szCs w:val="28"/>
        </w:rPr>
        <w:t>-</w:t>
      </w:r>
      <w:r w:rsidR="00A30EB3">
        <w:rPr>
          <w:color w:val="000000"/>
          <w:sz w:val="28"/>
          <w:szCs w:val="28"/>
        </w:rPr>
        <w:t>80-х годах в школьную практику входят нетради</w:t>
      </w:r>
      <w:r w:rsidR="009D6127">
        <w:rPr>
          <w:color w:val="000000"/>
          <w:sz w:val="28"/>
          <w:szCs w:val="28"/>
        </w:rPr>
        <w:t>ционные формы организации урока, который имеет главную цель привлечь внимание учеников к процессу обучения и постараться удержать интерес учащихся.</w:t>
      </w:r>
    </w:p>
    <w:p w:rsidR="00644E81" w:rsidRDefault="00872628" w:rsidP="002B650C">
      <w:pPr>
        <w:pStyle w:val="a6"/>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Н.Г. </w:t>
      </w:r>
      <w:proofErr w:type="spellStart"/>
      <w:r>
        <w:rPr>
          <w:color w:val="000000"/>
          <w:sz w:val="28"/>
          <w:szCs w:val="28"/>
        </w:rPr>
        <w:t>Прашкович</w:t>
      </w:r>
      <w:proofErr w:type="spellEnd"/>
      <w:r w:rsidR="008C2BE7">
        <w:rPr>
          <w:rStyle w:val="af3"/>
          <w:color w:val="000000"/>
          <w:sz w:val="28"/>
          <w:szCs w:val="28"/>
        </w:rPr>
        <w:footnoteReference w:id="8"/>
      </w:r>
      <w:r>
        <w:rPr>
          <w:color w:val="000000"/>
          <w:sz w:val="28"/>
          <w:szCs w:val="28"/>
        </w:rPr>
        <w:t xml:space="preserve"> </w:t>
      </w:r>
      <w:r w:rsidR="00644E81">
        <w:rPr>
          <w:color w:val="000000"/>
          <w:sz w:val="28"/>
          <w:szCs w:val="28"/>
        </w:rPr>
        <w:t>в своих исследованиях выявила</w:t>
      </w:r>
      <w:r w:rsidR="0029489A">
        <w:rPr>
          <w:color w:val="000000"/>
          <w:sz w:val="28"/>
          <w:szCs w:val="28"/>
        </w:rPr>
        <w:t xml:space="preserve"> главные отличия нетрадиционного урока:</w:t>
      </w:r>
    </w:p>
    <w:p w:rsidR="0029489A" w:rsidRDefault="0072000A" w:rsidP="00776B32">
      <w:pPr>
        <w:pStyle w:val="a6"/>
        <w:numPr>
          <w:ilvl w:val="0"/>
          <w:numId w:val="40"/>
        </w:numPr>
        <w:shd w:val="clear" w:color="auto" w:fill="FFFFFF"/>
        <w:spacing w:before="0" w:beforeAutospacing="0" w:after="0" w:afterAutospacing="0" w:line="360" w:lineRule="auto"/>
        <w:jc w:val="both"/>
        <w:rPr>
          <w:color w:val="000000"/>
          <w:sz w:val="28"/>
          <w:szCs w:val="28"/>
        </w:rPr>
      </w:pPr>
      <w:r>
        <w:rPr>
          <w:color w:val="000000"/>
          <w:sz w:val="28"/>
          <w:szCs w:val="28"/>
        </w:rPr>
        <w:t>О</w:t>
      </w:r>
      <w:r w:rsidR="0029489A">
        <w:rPr>
          <w:color w:val="000000"/>
          <w:sz w:val="28"/>
          <w:szCs w:val="28"/>
        </w:rPr>
        <w:t>тступление от основной дидактической цели и структуры;</w:t>
      </w:r>
    </w:p>
    <w:p w:rsidR="006453B3" w:rsidRDefault="0072000A" w:rsidP="00776B32">
      <w:pPr>
        <w:pStyle w:val="a6"/>
        <w:numPr>
          <w:ilvl w:val="0"/>
          <w:numId w:val="40"/>
        </w:numPr>
        <w:shd w:val="clear" w:color="auto" w:fill="FFFFFF"/>
        <w:spacing w:before="0" w:beforeAutospacing="0" w:after="0" w:afterAutospacing="0" w:line="360" w:lineRule="auto"/>
        <w:jc w:val="both"/>
        <w:rPr>
          <w:color w:val="000000"/>
          <w:sz w:val="28"/>
          <w:szCs w:val="28"/>
        </w:rPr>
      </w:pPr>
      <w:r>
        <w:rPr>
          <w:color w:val="000000"/>
          <w:sz w:val="28"/>
          <w:szCs w:val="28"/>
        </w:rPr>
        <w:t>О</w:t>
      </w:r>
      <w:r w:rsidR="0029489A">
        <w:rPr>
          <w:color w:val="000000"/>
          <w:sz w:val="28"/>
          <w:szCs w:val="28"/>
        </w:rPr>
        <w:t>тступление от мон</w:t>
      </w:r>
      <w:r w:rsidR="006453B3">
        <w:rPr>
          <w:color w:val="000000"/>
          <w:sz w:val="28"/>
          <w:szCs w:val="28"/>
        </w:rPr>
        <w:t>о-предметного содержания урока;</w:t>
      </w:r>
    </w:p>
    <w:p w:rsidR="0029489A" w:rsidRDefault="0072000A" w:rsidP="00776B32">
      <w:pPr>
        <w:pStyle w:val="a6"/>
        <w:numPr>
          <w:ilvl w:val="0"/>
          <w:numId w:val="40"/>
        </w:numPr>
        <w:shd w:val="clear" w:color="auto" w:fill="FFFFFF"/>
        <w:spacing w:before="0" w:beforeAutospacing="0" w:after="0" w:afterAutospacing="0" w:line="360" w:lineRule="auto"/>
        <w:jc w:val="both"/>
        <w:rPr>
          <w:color w:val="000000"/>
          <w:sz w:val="28"/>
          <w:szCs w:val="28"/>
        </w:rPr>
      </w:pPr>
      <w:r>
        <w:rPr>
          <w:color w:val="000000"/>
          <w:sz w:val="28"/>
          <w:szCs w:val="28"/>
        </w:rPr>
        <w:t>П</w:t>
      </w:r>
      <w:r w:rsidR="0029489A">
        <w:rPr>
          <w:color w:val="000000"/>
          <w:sz w:val="28"/>
          <w:szCs w:val="28"/>
        </w:rPr>
        <w:t>реимущественное использование дискуссионного, игрового, исследовательского</w:t>
      </w:r>
      <w:r w:rsidR="0061456E">
        <w:rPr>
          <w:color w:val="000000"/>
          <w:sz w:val="28"/>
          <w:szCs w:val="28"/>
        </w:rPr>
        <w:t xml:space="preserve"> и</w:t>
      </w:r>
      <w:r w:rsidR="0029489A">
        <w:rPr>
          <w:color w:val="000000"/>
          <w:sz w:val="28"/>
          <w:szCs w:val="28"/>
        </w:rPr>
        <w:t xml:space="preserve"> творческого вида деятельности.</w:t>
      </w:r>
    </w:p>
    <w:p w:rsidR="00C95D64" w:rsidRPr="00494EE1" w:rsidRDefault="0029489A" w:rsidP="00B71780">
      <w:pPr>
        <w:pStyle w:val="a6"/>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Нестандартный урок характеризуется взаимодействием учителя и учащихся и управлением за деятельностью </w:t>
      </w:r>
      <w:r w:rsidR="007B1FE9">
        <w:rPr>
          <w:color w:val="000000"/>
          <w:sz w:val="28"/>
          <w:szCs w:val="28"/>
        </w:rPr>
        <w:t>учащихся, как</w:t>
      </w:r>
      <w:r>
        <w:rPr>
          <w:color w:val="000000"/>
          <w:sz w:val="28"/>
          <w:szCs w:val="28"/>
        </w:rPr>
        <w:t xml:space="preserve"> в рамках урока, так и за рамками.</w:t>
      </w:r>
      <w:r w:rsidR="00872628">
        <w:rPr>
          <w:color w:val="000000"/>
          <w:sz w:val="28"/>
          <w:szCs w:val="28"/>
        </w:rPr>
        <w:t xml:space="preserve"> </w:t>
      </w:r>
      <w:r w:rsidR="00ED0672">
        <w:rPr>
          <w:color w:val="000000"/>
          <w:sz w:val="28"/>
          <w:szCs w:val="28"/>
        </w:rPr>
        <w:t xml:space="preserve">При подготовке и проведения </w:t>
      </w:r>
      <w:r w:rsidR="00872628">
        <w:rPr>
          <w:color w:val="000000"/>
          <w:sz w:val="28"/>
          <w:szCs w:val="28"/>
        </w:rPr>
        <w:t>нестандартного</w:t>
      </w:r>
      <w:r w:rsidR="00ED0672">
        <w:rPr>
          <w:color w:val="000000"/>
          <w:sz w:val="28"/>
          <w:szCs w:val="28"/>
        </w:rPr>
        <w:t xml:space="preserve"> урока, учитель предметник выступает организатором учебной деятельности.</w:t>
      </w:r>
      <w:r w:rsidR="00B71780">
        <w:rPr>
          <w:color w:val="000000"/>
          <w:sz w:val="28"/>
          <w:szCs w:val="28"/>
        </w:rPr>
        <w:t xml:space="preserve"> </w:t>
      </w:r>
      <w:r w:rsidR="00C95D64" w:rsidRPr="00494EE1">
        <w:rPr>
          <w:color w:val="000000"/>
          <w:sz w:val="28"/>
          <w:szCs w:val="28"/>
        </w:rPr>
        <w:t>Нетрадиционные формы урока базируются на понимании учащихся</w:t>
      </w:r>
      <w:r w:rsidR="00872628">
        <w:rPr>
          <w:color w:val="000000"/>
          <w:sz w:val="28"/>
          <w:szCs w:val="28"/>
        </w:rPr>
        <w:t>,</w:t>
      </w:r>
      <w:r w:rsidR="00C95D64" w:rsidRPr="00494EE1">
        <w:rPr>
          <w:color w:val="000000"/>
          <w:sz w:val="28"/>
          <w:szCs w:val="28"/>
        </w:rPr>
        <w:t xml:space="preserve"> как </w:t>
      </w:r>
      <w:r w:rsidR="00C95D64" w:rsidRPr="00494EE1">
        <w:rPr>
          <w:color w:val="000000"/>
          <w:sz w:val="28"/>
          <w:szCs w:val="28"/>
        </w:rPr>
        <w:lastRenderedPageBreak/>
        <w:t>субъекта образовательного процесса, нацелены на развитие личности школьников, их творческого потенциала и мо</w:t>
      </w:r>
      <w:r w:rsidR="00A1463A">
        <w:rPr>
          <w:color w:val="000000"/>
          <w:sz w:val="28"/>
          <w:szCs w:val="28"/>
        </w:rPr>
        <w:t>тивационно-ценностной сферы.</w:t>
      </w:r>
    </w:p>
    <w:p w:rsidR="00AE713C" w:rsidRDefault="00AE713C" w:rsidP="00764C0E">
      <w:pPr>
        <w:pStyle w:val="a6"/>
        <w:shd w:val="clear" w:color="auto" w:fill="FFFFFF"/>
        <w:spacing w:before="0" w:beforeAutospacing="0" w:after="0" w:afterAutospacing="0" w:line="360" w:lineRule="auto"/>
        <w:ind w:firstLine="709"/>
        <w:jc w:val="both"/>
        <w:rPr>
          <w:color w:val="111111"/>
          <w:sz w:val="28"/>
          <w:szCs w:val="28"/>
        </w:rPr>
      </w:pPr>
      <w:r w:rsidRPr="00494EE1">
        <w:rPr>
          <w:color w:val="111111"/>
          <w:sz w:val="28"/>
          <w:szCs w:val="28"/>
        </w:rPr>
        <w:t xml:space="preserve">Немаловажное значение при использовании нетрадиционных форм обучения имеет участие родителей в учебном процессе. Опыт убеждает в том, что познавательная активность и заинтересованность детей существенно возрастают, если к организации учебной деятельности учащихся привлекаются родители. </w:t>
      </w:r>
    </w:p>
    <w:p w:rsidR="004C7B5A" w:rsidRPr="004C7B5A" w:rsidRDefault="004C7B5A" w:rsidP="004C7B5A">
      <w:pPr>
        <w:spacing w:line="360" w:lineRule="auto"/>
        <w:ind w:firstLine="709"/>
        <w:jc w:val="both"/>
        <w:rPr>
          <w:color w:val="000000"/>
          <w:szCs w:val="28"/>
          <w:shd w:val="clear" w:color="auto" w:fill="FFFFFF"/>
        </w:rPr>
      </w:pPr>
      <w:r>
        <w:rPr>
          <w:color w:val="111111"/>
          <w:szCs w:val="28"/>
        </w:rPr>
        <w:t xml:space="preserve">Основная цель нетрадиционного урока, </w:t>
      </w:r>
      <w:r>
        <w:rPr>
          <w:color w:val="000000"/>
          <w:szCs w:val="28"/>
          <w:shd w:val="clear" w:color="auto" w:fill="FFFFFF"/>
        </w:rPr>
        <w:t xml:space="preserve">замотивировать учащихся к работе, сделать их более заинтересованными в изучение предмета, через раскрепощение, </w:t>
      </w:r>
      <w:proofErr w:type="gramStart"/>
      <w:r>
        <w:rPr>
          <w:color w:val="000000"/>
          <w:szCs w:val="28"/>
          <w:shd w:val="clear" w:color="auto" w:fill="FFFFFF"/>
        </w:rPr>
        <w:t>достигающийся</w:t>
      </w:r>
      <w:proofErr w:type="gramEnd"/>
      <w:r>
        <w:rPr>
          <w:color w:val="000000"/>
          <w:szCs w:val="28"/>
          <w:shd w:val="clear" w:color="auto" w:fill="FFFFFF"/>
        </w:rPr>
        <w:t xml:space="preserve"> интересом и вовлеченностью учащихся. </w:t>
      </w:r>
    </w:p>
    <w:p w:rsidR="009962BB" w:rsidRPr="006149CD" w:rsidRDefault="009962BB" w:rsidP="006D4D9D">
      <w:pPr>
        <w:spacing w:line="360" w:lineRule="auto"/>
        <w:ind w:firstLine="709"/>
        <w:jc w:val="both"/>
        <w:rPr>
          <w:szCs w:val="28"/>
        </w:rPr>
      </w:pPr>
      <w:r w:rsidRPr="006149CD">
        <w:rPr>
          <w:szCs w:val="28"/>
        </w:rPr>
        <w:t>Задачи нестандартных уроков</w:t>
      </w:r>
      <w:r w:rsidR="00C44A2B">
        <w:rPr>
          <w:rStyle w:val="af3"/>
          <w:szCs w:val="28"/>
        </w:rPr>
        <w:footnoteReference w:id="9"/>
      </w:r>
      <w:r w:rsidR="00486EE4">
        <w:rPr>
          <w:szCs w:val="28"/>
        </w:rPr>
        <w:t>:</w:t>
      </w:r>
    </w:p>
    <w:p w:rsidR="009962BB" w:rsidRPr="006D4D9D" w:rsidRDefault="009962BB" w:rsidP="009115D4">
      <w:pPr>
        <w:pStyle w:val="a6"/>
        <w:numPr>
          <w:ilvl w:val="0"/>
          <w:numId w:val="6"/>
        </w:numPr>
        <w:spacing w:before="0" w:beforeAutospacing="0" w:after="0" w:afterAutospacing="0" w:line="360" w:lineRule="auto"/>
        <w:jc w:val="both"/>
        <w:rPr>
          <w:color w:val="111111"/>
          <w:sz w:val="28"/>
          <w:szCs w:val="28"/>
        </w:rPr>
      </w:pPr>
      <w:proofErr w:type="gramStart"/>
      <w:r w:rsidRPr="006D4D9D">
        <w:rPr>
          <w:color w:val="111111"/>
          <w:sz w:val="28"/>
          <w:szCs w:val="28"/>
        </w:rPr>
        <w:t>Обучающая</w:t>
      </w:r>
      <w:proofErr w:type="gramEnd"/>
      <w:r w:rsidRPr="006D4D9D">
        <w:rPr>
          <w:color w:val="111111"/>
          <w:sz w:val="28"/>
          <w:szCs w:val="28"/>
        </w:rPr>
        <w:t xml:space="preserve"> – это формирование специальных ЗУН (знаний, умений, навыков) и научного мировоззрения.</w:t>
      </w:r>
    </w:p>
    <w:p w:rsidR="009962BB" w:rsidRPr="006D4D9D" w:rsidRDefault="009962BB" w:rsidP="009115D4">
      <w:pPr>
        <w:pStyle w:val="a6"/>
        <w:numPr>
          <w:ilvl w:val="0"/>
          <w:numId w:val="6"/>
        </w:numPr>
        <w:spacing w:before="0" w:beforeAutospacing="0" w:after="0" w:afterAutospacing="0" w:line="360" w:lineRule="auto"/>
        <w:jc w:val="both"/>
        <w:rPr>
          <w:color w:val="111111"/>
          <w:sz w:val="28"/>
          <w:szCs w:val="28"/>
        </w:rPr>
      </w:pPr>
      <w:proofErr w:type="gramStart"/>
      <w:r w:rsidRPr="006D4D9D">
        <w:rPr>
          <w:color w:val="111111"/>
          <w:sz w:val="28"/>
          <w:szCs w:val="28"/>
        </w:rPr>
        <w:t>Воспитательная</w:t>
      </w:r>
      <w:proofErr w:type="gramEnd"/>
      <w:r w:rsidRPr="006D4D9D">
        <w:rPr>
          <w:color w:val="111111"/>
          <w:sz w:val="28"/>
          <w:szCs w:val="28"/>
        </w:rPr>
        <w:t xml:space="preserve"> – формирование системы культурных и нравственных отношений.</w:t>
      </w:r>
    </w:p>
    <w:p w:rsidR="009962BB" w:rsidRPr="006D4D9D" w:rsidRDefault="009962BB" w:rsidP="009115D4">
      <w:pPr>
        <w:pStyle w:val="a6"/>
        <w:numPr>
          <w:ilvl w:val="0"/>
          <w:numId w:val="6"/>
        </w:numPr>
        <w:spacing w:before="0" w:beforeAutospacing="0" w:after="0" w:afterAutospacing="0" w:line="360" w:lineRule="auto"/>
        <w:jc w:val="both"/>
        <w:rPr>
          <w:color w:val="111111"/>
          <w:sz w:val="28"/>
          <w:szCs w:val="28"/>
        </w:rPr>
      </w:pPr>
      <w:proofErr w:type="gramStart"/>
      <w:r w:rsidRPr="006D4D9D">
        <w:rPr>
          <w:color w:val="111111"/>
          <w:sz w:val="28"/>
          <w:szCs w:val="28"/>
        </w:rPr>
        <w:t>Развивающая</w:t>
      </w:r>
      <w:proofErr w:type="gramEnd"/>
      <w:r w:rsidRPr="006D4D9D">
        <w:rPr>
          <w:color w:val="111111"/>
          <w:sz w:val="28"/>
          <w:szCs w:val="28"/>
        </w:rPr>
        <w:t xml:space="preserve"> – умение делать выводы и сопоставлять факты, решать проблемы, выделять главное.</w:t>
      </w:r>
    </w:p>
    <w:p w:rsidR="009962BB" w:rsidRPr="006D4D9D" w:rsidRDefault="009962BB" w:rsidP="009115D4">
      <w:pPr>
        <w:pStyle w:val="a6"/>
        <w:numPr>
          <w:ilvl w:val="0"/>
          <w:numId w:val="6"/>
        </w:numPr>
        <w:spacing w:before="0" w:beforeAutospacing="0" w:after="0" w:afterAutospacing="0" w:line="360" w:lineRule="auto"/>
        <w:jc w:val="both"/>
        <w:rPr>
          <w:color w:val="111111"/>
          <w:sz w:val="28"/>
          <w:szCs w:val="28"/>
        </w:rPr>
      </w:pPr>
      <w:proofErr w:type="gramStart"/>
      <w:r w:rsidRPr="006D4D9D">
        <w:rPr>
          <w:color w:val="111111"/>
          <w:sz w:val="28"/>
          <w:szCs w:val="28"/>
        </w:rPr>
        <w:t>Творческая</w:t>
      </w:r>
      <w:proofErr w:type="gramEnd"/>
      <w:r w:rsidRPr="006D4D9D">
        <w:rPr>
          <w:color w:val="111111"/>
          <w:sz w:val="28"/>
          <w:szCs w:val="28"/>
        </w:rPr>
        <w:t xml:space="preserve"> – раскрытие своих возможностей на разных этапах урока, проявление инициативы.</w:t>
      </w:r>
    </w:p>
    <w:p w:rsidR="00F01B8C" w:rsidRDefault="009B038A" w:rsidP="00CB2CAA">
      <w:pPr>
        <w:spacing w:line="360" w:lineRule="auto"/>
        <w:ind w:firstLine="709"/>
        <w:jc w:val="both"/>
        <w:rPr>
          <w:color w:val="000000"/>
          <w:szCs w:val="28"/>
          <w:shd w:val="clear" w:color="auto" w:fill="FFFFFF"/>
        </w:rPr>
      </w:pPr>
      <w:r w:rsidRPr="009B038A">
        <w:rPr>
          <w:bCs/>
          <w:szCs w:val="28"/>
        </w:rPr>
        <w:t>Психологически нестандартный урок воспринимается учащимися менее остро</w:t>
      </w:r>
      <w:r>
        <w:rPr>
          <w:bCs/>
          <w:szCs w:val="28"/>
        </w:rPr>
        <w:t>, так как стандартный урок - это обязательства, где учащийся обязательно должен проявить себя.</w:t>
      </w:r>
      <w:r w:rsidR="0014605E" w:rsidRPr="0014605E">
        <w:rPr>
          <w:color w:val="000000"/>
          <w:szCs w:val="28"/>
          <w:shd w:val="clear" w:color="auto" w:fill="FFFFFF"/>
        </w:rPr>
        <w:t xml:space="preserve"> </w:t>
      </w:r>
      <w:r w:rsidR="0014605E">
        <w:rPr>
          <w:color w:val="000000"/>
          <w:szCs w:val="28"/>
          <w:shd w:val="clear" w:color="auto" w:fill="FFFFFF"/>
        </w:rPr>
        <w:t>Подготовка нестандартных уроков</w:t>
      </w:r>
      <w:r w:rsidR="007B1FE9">
        <w:rPr>
          <w:color w:val="000000"/>
          <w:szCs w:val="28"/>
          <w:shd w:val="clear" w:color="auto" w:fill="FFFFFF"/>
        </w:rPr>
        <w:t>,</w:t>
      </w:r>
      <w:r w:rsidR="0014605E">
        <w:rPr>
          <w:color w:val="000000"/>
          <w:szCs w:val="28"/>
          <w:shd w:val="clear" w:color="auto" w:fill="FFFFFF"/>
        </w:rPr>
        <w:t xml:space="preserve"> их проведение, анализ необыкновенным образом сплачивают коллектив, улучшают отношения между преподавателем и учащимися.</w:t>
      </w:r>
    </w:p>
    <w:p w:rsidR="00F01B8C" w:rsidRDefault="00EC54C6" w:rsidP="0001173D">
      <w:pPr>
        <w:spacing w:line="360" w:lineRule="auto"/>
        <w:ind w:firstLine="709"/>
        <w:jc w:val="both"/>
        <w:rPr>
          <w:color w:val="000000"/>
          <w:szCs w:val="28"/>
          <w:shd w:val="clear" w:color="auto" w:fill="FFFFFF"/>
        </w:rPr>
      </w:pPr>
      <w:r>
        <w:rPr>
          <w:color w:val="000000"/>
          <w:szCs w:val="28"/>
          <w:shd w:val="clear" w:color="auto" w:fill="FFFFFF"/>
        </w:rPr>
        <w:t>Нетрадиционные технологии урока:</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t>- и</w:t>
      </w:r>
      <w:r w:rsidR="00EC54C6" w:rsidRPr="00EC54C6">
        <w:rPr>
          <w:color w:val="000000"/>
          <w:szCs w:val="28"/>
          <w:shd w:val="clear" w:color="auto" w:fill="FFFFFF"/>
        </w:rPr>
        <w:t>нтегрированны</w:t>
      </w:r>
      <w:r w:rsidR="00EC54C6">
        <w:rPr>
          <w:color w:val="000000"/>
          <w:szCs w:val="28"/>
          <w:shd w:val="clear" w:color="auto" w:fill="FFFFFF"/>
        </w:rPr>
        <w:t>е</w:t>
      </w:r>
      <w:r w:rsidR="00EC54C6" w:rsidRPr="00EC54C6">
        <w:rPr>
          <w:color w:val="000000"/>
          <w:szCs w:val="28"/>
          <w:shd w:val="clear" w:color="auto" w:fill="FFFFFF"/>
        </w:rPr>
        <w:t xml:space="preserve"> урок</w:t>
      </w:r>
      <w:r w:rsidR="00EC54C6">
        <w:rPr>
          <w:color w:val="000000"/>
          <w:szCs w:val="28"/>
          <w:shd w:val="clear" w:color="auto" w:fill="FFFFFF"/>
        </w:rPr>
        <w:t>и;</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t>- у</w:t>
      </w:r>
      <w:r w:rsidR="00EC54C6">
        <w:rPr>
          <w:color w:val="000000"/>
          <w:szCs w:val="28"/>
          <w:shd w:val="clear" w:color="auto" w:fill="FFFFFF"/>
        </w:rPr>
        <w:t>роки в форме соревнования и игр;</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t>- у</w:t>
      </w:r>
      <w:r w:rsidR="00EC54C6">
        <w:rPr>
          <w:color w:val="000000"/>
          <w:szCs w:val="28"/>
          <w:shd w:val="clear" w:color="auto" w:fill="FFFFFF"/>
        </w:rPr>
        <w:t>роки с использованием фантазии;</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lastRenderedPageBreak/>
        <w:t xml:space="preserve">- </w:t>
      </w:r>
      <w:r w:rsidR="0072000A">
        <w:rPr>
          <w:color w:val="000000"/>
          <w:szCs w:val="28"/>
          <w:shd w:val="clear" w:color="auto" w:fill="FFFFFF"/>
        </w:rPr>
        <w:t>у</w:t>
      </w:r>
      <w:r w:rsidR="00EC54C6">
        <w:rPr>
          <w:color w:val="000000"/>
          <w:szCs w:val="28"/>
          <w:shd w:val="clear" w:color="auto" w:fill="FFFFFF"/>
        </w:rPr>
        <w:t>роки с использованием публичных форм общения;</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t>- у</w:t>
      </w:r>
      <w:r w:rsidR="00EC54C6">
        <w:rPr>
          <w:color w:val="000000"/>
          <w:szCs w:val="28"/>
          <w:shd w:val="clear" w:color="auto" w:fill="FFFFFF"/>
        </w:rPr>
        <w:t>роки, основанные на формах, жанрах и методах работы, известных общественной практики;</w:t>
      </w:r>
    </w:p>
    <w:p w:rsidR="00EC54C6" w:rsidRDefault="007B1FE9" w:rsidP="007B1FE9">
      <w:pPr>
        <w:pStyle w:val="a3"/>
        <w:spacing w:line="360" w:lineRule="auto"/>
        <w:jc w:val="both"/>
        <w:rPr>
          <w:color w:val="000000"/>
          <w:szCs w:val="28"/>
          <w:shd w:val="clear" w:color="auto" w:fill="FFFFFF"/>
        </w:rPr>
      </w:pPr>
      <w:r>
        <w:rPr>
          <w:color w:val="000000"/>
          <w:szCs w:val="28"/>
          <w:shd w:val="clear" w:color="auto" w:fill="FFFFFF"/>
        </w:rPr>
        <w:t>- у</w:t>
      </w:r>
      <w:r w:rsidR="00EC54C6">
        <w:rPr>
          <w:color w:val="000000"/>
          <w:szCs w:val="28"/>
          <w:shd w:val="clear" w:color="auto" w:fill="FFFFFF"/>
        </w:rPr>
        <w:t>роки, имитирующие общественно-культурные мероприятия;</w:t>
      </w:r>
    </w:p>
    <w:p w:rsidR="00EC54C6" w:rsidRPr="00486EE4" w:rsidRDefault="007B1FE9" w:rsidP="007B1FE9">
      <w:pPr>
        <w:pStyle w:val="a3"/>
        <w:spacing w:line="360" w:lineRule="auto"/>
        <w:jc w:val="both"/>
        <w:rPr>
          <w:color w:val="000000"/>
          <w:szCs w:val="28"/>
          <w:shd w:val="clear" w:color="auto" w:fill="FFFFFF"/>
        </w:rPr>
      </w:pPr>
      <w:r>
        <w:rPr>
          <w:color w:val="000000"/>
          <w:szCs w:val="28"/>
          <w:shd w:val="clear" w:color="auto" w:fill="FFFFFF"/>
        </w:rPr>
        <w:t>- п</w:t>
      </w:r>
      <w:r w:rsidR="00EC54C6" w:rsidRPr="00486EE4">
        <w:rPr>
          <w:color w:val="000000"/>
          <w:szCs w:val="28"/>
          <w:shd w:val="clear" w:color="auto" w:fill="FFFFFF"/>
        </w:rPr>
        <w:t>еренесение в рамки урока нетрадиционных форм внеклассной работы.</w:t>
      </w:r>
    </w:p>
    <w:p w:rsidR="00EC54C6" w:rsidRPr="00FF1057" w:rsidRDefault="00EC54C6" w:rsidP="00F837FB">
      <w:pPr>
        <w:spacing w:line="360" w:lineRule="auto"/>
        <w:ind w:firstLine="709"/>
        <w:jc w:val="both"/>
        <w:rPr>
          <w:i/>
          <w:color w:val="000000"/>
          <w:szCs w:val="28"/>
          <w:shd w:val="clear" w:color="auto" w:fill="FFFFFF"/>
        </w:rPr>
      </w:pPr>
      <w:r w:rsidRPr="00FF1057">
        <w:rPr>
          <w:i/>
          <w:color w:val="000000"/>
          <w:szCs w:val="28"/>
          <w:shd w:val="clear" w:color="auto" w:fill="FFFFFF"/>
        </w:rPr>
        <w:t>Признаки нетрадиционного урока</w:t>
      </w:r>
      <w:r w:rsidR="00C44A2B">
        <w:rPr>
          <w:rStyle w:val="af3"/>
          <w:i/>
          <w:color w:val="000000"/>
          <w:szCs w:val="28"/>
          <w:shd w:val="clear" w:color="auto" w:fill="FFFFFF"/>
        </w:rPr>
        <w:footnoteReference w:id="10"/>
      </w:r>
      <w:r w:rsidR="003675E4" w:rsidRPr="00FF1057">
        <w:rPr>
          <w:i/>
          <w:color w:val="000000"/>
          <w:szCs w:val="28"/>
          <w:shd w:val="clear" w:color="auto" w:fill="FFFFFF"/>
        </w:rPr>
        <w:t>:</w:t>
      </w:r>
    </w:p>
    <w:p w:rsidR="00EC54C6" w:rsidRPr="00486EE4" w:rsidRDefault="00EC54C6"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Изменение временных рамок, оптимальный временной вариант</w:t>
      </w:r>
      <w:r w:rsidR="003675E4" w:rsidRPr="00486EE4">
        <w:rPr>
          <w:color w:val="000000"/>
          <w:szCs w:val="28"/>
          <w:shd w:val="clear" w:color="auto" w:fill="FFFFFF"/>
        </w:rPr>
        <w:t xml:space="preserve"> с 45 минут, передвигается 1,5 астрономических  часа, превращаясь в «нерегламентированный урок».</w:t>
      </w:r>
    </w:p>
    <w:p w:rsidR="003675E4" w:rsidRPr="00486EE4" w:rsidRDefault="00EC54C6"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Место проведения урока – </w:t>
      </w:r>
      <w:r w:rsidR="003675E4" w:rsidRPr="00486EE4">
        <w:rPr>
          <w:color w:val="000000"/>
          <w:szCs w:val="28"/>
          <w:shd w:val="clear" w:color="auto" w:fill="FFFFFF"/>
        </w:rPr>
        <w:t>тематически укра</w:t>
      </w:r>
      <w:r w:rsidR="00FF1057" w:rsidRPr="00486EE4">
        <w:rPr>
          <w:color w:val="000000"/>
          <w:szCs w:val="28"/>
          <w:shd w:val="clear" w:color="auto" w:fill="FFFFFF"/>
        </w:rPr>
        <w:t>ш</w:t>
      </w:r>
      <w:r w:rsidR="003675E4" w:rsidRPr="00486EE4">
        <w:rPr>
          <w:color w:val="000000"/>
          <w:szCs w:val="28"/>
          <w:shd w:val="clear" w:color="auto" w:fill="FFFFFF"/>
        </w:rPr>
        <w:t>енный кабинет с добавлением элементов декора, изменение стендового материала или с выездной формой проведения</w:t>
      </w:r>
      <w:r w:rsidR="00E633BC" w:rsidRPr="00486EE4">
        <w:rPr>
          <w:color w:val="000000"/>
          <w:szCs w:val="28"/>
          <w:shd w:val="clear" w:color="auto" w:fill="FFFFFF"/>
        </w:rPr>
        <w:t xml:space="preserve"> на поляне, у озера, в</w:t>
      </w:r>
      <w:r w:rsidR="003675E4" w:rsidRPr="00486EE4">
        <w:rPr>
          <w:color w:val="000000"/>
          <w:szCs w:val="28"/>
          <w:shd w:val="clear" w:color="auto" w:fill="FFFFFF"/>
        </w:rPr>
        <w:t xml:space="preserve"> лесу</w:t>
      </w:r>
      <w:r w:rsidR="00E633BC" w:rsidRPr="00486EE4">
        <w:rPr>
          <w:color w:val="000000"/>
          <w:szCs w:val="28"/>
          <w:shd w:val="clear" w:color="auto" w:fill="FFFFFF"/>
        </w:rPr>
        <w:t xml:space="preserve"> и др.</w:t>
      </w:r>
    </w:p>
    <w:p w:rsidR="00FF1057" w:rsidRPr="00486EE4" w:rsidRDefault="00FF1057"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Обязательный самоанализ и </w:t>
      </w:r>
      <w:proofErr w:type="spellStart"/>
      <w:r w:rsidRPr="00486EE4">
        <w:rPr>
          <w:color w:val="000000"/>
          <w:szCs w:val="28"/>
          <w:shd w:val="clear" w:color="auto" w:fill="FFFFFF"/>
        </w:rPr>
        <w:t>взаимоанализ</w:t>
      </w:r>
      <w:proofErr w:type="spellEnd"/>
      <w:r w:rsidRPr="00486EE4">
        <w:rPr>
          <w:color w:val="000000"/>
          <w:szCs w:val="28"/>
          <w:shd w:val="clear" w:color="auto" w:fill="FFFFFF"/>
        </w:rPr>
        <w:t xml:space="preserve"> деятельности для дальнейшего проведения урока.</w:t>
      </w:r>
    </w:p>
    <w:p w:rsidR="00E633BC" w:rsidRPr="00486EE4" w:rsidRDefault="00EC54C6"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Использование внепрограммного материала,</w:t>
      </w:r>
      <w:r w:rsidR="00E633BC" w:rsidRPr="00486EE4">
        <w:rPr>
          <w:color w:val="000000"/>
          <w:szCs w:val="28"/>
          <w:shd w:val="clear" w:color="auto" w:fill="FFFFFF"/>
        </w:rPr>
        <w:t xml:space="preserve"> в зависимости от уровня познавательной деятельности и знаний учащихся. </w:t>
      </w:r>
      <w:r w:rsidRPr="00486EE4">
        <w:rPr>
          <w:color w:val="000000"/>
          <w:szCs w:val="28"/>
          <w:shd w:val="clear" w:color="auto" w:fill="FFFFFF"/>
        </w:rPr>
        <w:t xml:space="preserve"> </w:t>
      </w:r>
    </w:p>
    <w:p w:rsidR="00FF1057" w:rsidRPr="00486EE4" w:rsidRDefault="0014605E"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Возможность привлекать людей из самых разных профессий </w:t>
      </w:r>
      <w:r w:rsidR="00B47FDC" w:rsidRPr="00486EE4">
        <w:rPr>
          <w:color w:val="000000"/>
          <w:szCs w:val="28"/>
          <w:shd w:val="clear" w:color="auto" w:fill="FFFFFF"/>
        </w:rPr>
        <w:t xml:space="preserve">для </w:t>
      </w:r>
      <w:r w:rsidR="00EC54C6" w:rsidRPr="00486EE4">
        <w:rPr>
          <w:color w:val="000000"/>
          <w:szCs w:val="28"/>
          <w:shd w:val="clear" w:color="auto" w:fill="FFFFFF"/>
        </w:rPr>
        <w:t>организации</w:t>
      </w:r>
      <w:r w:rsidR="00B47FDC" w:rsidRPr="00486EE4">
        <w:rPr>
          <w:color w:val="000000"/>
          <w:szCs w:val="28"/>
          <w:shd w:val="clear" w:color="auto" w:fill="FFFFFF"/>
        </w:rPr>
        <w:t xml:space="preserve"> урока</w:t>
      </w:r>
      <w:r w:rsidR="00EC54C6" w:rsidRPr="00486EE4">
        <w:rPr>
          <w:color w:val="000000"/>
          <w:szCs w:val="28"/>
          <w:shd w:val="clear" w:color="auto" w:fill="FFFFFF"/>
        </w:rPr>
        <w:t>.</w:t>
      </w:r>
      <w:r w:rsidR="00FF1057" w:rsidRPr="00486EE4">
        <w:rPr>
          <w:color w:val="000000"/>
          <w:szCs w:val="28"/>
          <w:shd w:val="clear" w:color="auto" w:fill="FFFFFF"/>
        </w:rPr>
        <w:t xml:space="preserve"> </w:t>
      </w:r>
    </w:p>
    <w:p w:rsidR="00EC54C6" w:rsidRPr="00486EE4" w:rsidRDefault="00FF1057"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Организация коллективной деятельности в сочетании с индивидуальным </w:t>
      </w:r>
      <w:r w:rsidR="007B1FE9" w:rsidRPr="00486EE4">
        <w:rPr>
          <w:color w:val="000000"/>
          <w:szCs w:val="28"/>
          <w:shd w:val="clear" w:color="auto" w:fill="FFFFFF"/>
        </w:rPr>
        <w:t>творчеством учащихся</w:t>
      </w:r>
      <w:r w:rsidRPr="00486EE4">
        <w:rPr>
          <w:color w:val="000000"/>
          <w:szCs w:val="28"/>
          <w:shd w:val="clear" w:color="auto" w:fill="FFFFFF"/>
        </w:rPr>
        <w:t xml:space="preserve"> и учителя, </w:t>
      </w:r>
      <w:proofErr w:type="gramStart"/>
      <w:r w:rsidRPr="00486EE4">
        <w:rPr>
          <w:color w:val="000000"/>
          <w:szCs w:val="28"/>
          <w:shd w:val="clear" w:color="auto" w:fill="FFFFFF"/>
        </w:rPr>
        <w:t>при</w:t>
      </w:r>
      <w:proofErr w:type="gramEnd"/>
      <w:r w:rsidRPr="00486EE4">
        <w:rPr>
          <w:color w:val="000000"/>
          <w:szCs w:val="28"/>
          <w:shd w:val="clear" w:color="auto" w:fill="FFFFFF"/>
        </w:rPr>
        <w:t xml:space="preserve"> подключение эмоционально-волевой сферы с применением наглядного материала.</w:t>
      </w:r>
    </w:p>
    <w:p w:rsidR="00FF1057" w:rsidRPr="00486EE4" w:rsidRDefault="00FF1057"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Коллектив учащихся делится на инициативные группы, отвечающие за разные функции.</w:t>
      </w:r>
    </w:p>
    <w:p w:rsidR="00B47FDC" w:rsidRPr="00486EE4" w:rsidRDefault="00EC54C6"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Подключение </w:t>
      </w:r>
      <w:r w:rsidR="00B47FDC" w:rsidRPr="00486EE4">
        <w:rPr>
          <w:color w:val="000000"/>
          <w:szCs w:val="28"/>
          <w:shd w:val="clear" w:color="auto" w:fill="FFFFFF"/>
        </w:rPr>
        <w:t xml:space="preserve">эмоциональной сферы школьников </w:t>
      </w:r>
      <w:r w:rsidRPr="00486EE4">
        <w:rPr>
          <w:color w:val="000000"/>
          <w:szCs w:val="28"/>
          <w:shd w:val="clear" w:color="auto" w:fill="FFFFFF"/>
        </w:rPr>
        <w:t xml:space="preserve">с учётом </w:t>
      </w:r>
      <w:r w:rsidR="00B47FDC" w:rsidRPr="00486EE4">
        <w:rPr>
          <w:color w:val="000000"/>
          <w:szCs w:val="28"/>
          <w:shd w:val="clear" w:color="auto" w:fill="FFFFFF"/>
        </w:rPr>
        <w:t xml:space="preserve">индивидуальных и </w:t>
      </w:r>
      <w:r w:rsidRPr="00486EE4">
        <w:rPr>
          <w:color w:val="000000"/>
          <w:szCs w:val="28"/>
          <w:shd w:val="clear" w:color="auto" w:fill="FFFFFF"/>
        </w:rPr>
        <w:t xml:space="preserve">возрастных особенностей </w:t>
      </w:r>
      <w:r w:rsidR="00B47FDC" w:rsidRPr="00486EE4">
        <w:rPr>
          <w:color w:val="000000"/>
          <w:szCs w:val="28"/>
          <w:shd w:val="clear" w:color="auto" w:fill="FFFFFF"/>
        </w:rPr>
        <w:t>учащихся.</w:t>
      </w:r>
    </w:p>
    <w:p w:rsidR="00486EE4" w:rsidRPr="00486EE4" w:rsidRDefault="00FF1057" w:rsidP="00D10D54">
      <w:pPr>
        <w:pStyle w:val="a3"/>
        <w:numPr>
          <w:ilvl w:val="0"/>
          <w:numId w:val="16"/>
        </w:numPr>
        <w:spacing w:line="360" w:lineRule="auto"/>
        <w:jc w:val="both"/>
        <w:rPr>
          <w:color w:val="000000"/>
          <w:szCs w:val="28"/>
          <w:shd w:val="clear" w:color="auto" w:fill="FFFFFF"/>
        </w:rPr>
      </w:pPr>
      <w:r w:rsidRPr="00486EE4">
        <w:rPr>
          <w:color w:val="000000"/>
          <w:szCs w:val="28"/>
          <w:shd w:val="clear" w:color="auto" w:fill="FFFFFF"/>
        </w:rPr>
        <w:t xml:space="preserve">Помощь учащихся при проведении нетрадиционного урока. </w:t>
      </w:r>
    </w:p>
    <w:p w:rsidR="00EC54C6" w:rsidRPr="00486EE4" w:rsidRDefault="00486EE4" w:rsidP="00D10D54">
      <w:pPr>
        <w:pStyle w:val="a3"/>
        <w:numPr>
          <w:ilvl w:val="0"/>
          <w:numId w:val="16"/>
        </w:numPr>
        <w:spacing w:line="360" w:lineRule="auto"/>
        <w:jc w:val="both"/>
        <w:rPr>
          <w:color w:val="000000"/>
          <w:szCs w:val="28"/>
          <w:shd w:val="clear" w:color="auto" w:fill="FFFFFF"/>
        </w:rPr>
      </w:pPr>
      <w:r>
        <w:rPr>
          <w:color w:val="000000"/>
          <w:szCs w:val="28"/>
          <w:shd w:val="clear" w:color="auto" w:fill="FFFFFF"/>
        </w:rPr>
        <w:lastRenderedPageBreak/>
        <w:t xml:space="preserve"> </w:t>
      </w:r>
      <w:r w:rsidR="007C14A4">
        <w:rPr>
          <w:color w:val="000000"/>
          <w:szCs w:val="28"/>
          <w:shd w:val="clear" w:color="auto" w:fill="FFFFFF"/>
        </w:rPr>
        <w:t>Четкая организация урока.</w:t>
      </w:r>
    </w:p>
    <w:p w:rsidR="00FF1057" w:rsidRPr="00486EE4" w:rsidRDefault="00486EE4" w:rsidP="00D10D54">
      <w:pPr>
        <w:pStyle w:val="a3"/>
        <w:numPr>
          <w:ilvl w:val="0"/>
          <w:numId w:val="16"/>
        </w:numPr>
        <w:spacing w:line="360" w:lineRule="auto"/>
        <w:jc w:val="both"/>
        <w:rPr>
          <w:color w:val="000000"/>
          <w:szCs w:val="28"/>
          <w:shd w:val="clear" w:color="auto" w:fill="FFFFFF"/>
        </w:rPr>
      </w:pPr>
      <w:r>
        <w:rPr>
          <w:color w:val="000000"/>
          <w:szCs w:val="28"/>
          <w:shd w:val="clear" w:color="auto" w:fill="FFFFFF"/>
        </w:rPr>
        <w:t xml:space="preserve"> </w:t>
      </w:r>
      <w:r w:rsidR="00FF1057" w:rsidRPr="00486EE4">
        <w:rPr>
          <w:color w:val="000000"/>
          <w:szCs w:val="28"/>
          <w:shd w:val="clear" w:color="auto" w:fill="FFFFFF"/>
        </w:rPr>
        <w:t>При выборе формы нетрадиционного урока</w:t>
      </w:r>
      <w:r w:rsidR="00EC54C6" w:rsidRPr="00486EE4">
        <w:rPr>
          <w:color w:val="000000"/>
          <w:szCs w:val="28"/>
          <w:shd w:val="clear" w:color="auto" w:fill="FFFFFF"/>
        </w:rPr>
        <w:t xml:space="preserve"> </w:t>
      </w:r>
      <w:r w:rsidR="00FF1057" w:rsidRPr="00486EE4">
        <w:rPr>
          <w:color w:val="000000"/>
          <w:szCs w:val="28"/>
          <w:shd w:val="clear" w:color="auto" w:fill="FFFFFF"/>
        </w:rPr>
        <w:t>учитывать мнение учащихся.</w:t>
      </w:r>
    </w:p>
    <w:p w:rsidR="00FF1057" w:rsidRPr="00486EE4" w:rsidRDefault="00486EE4" w:rsidP="00D10D54">
      <w:pPr>
        <w:pStyle w:val="a3"/>
        <w:numPr>
          <w:ilvl w:val="0"/>
          <w:numId w:val="16"/>
        </w:numPr>
        <w:spacing w:line="360" w:lineRule="auto"/>
        <w:jc w:val="both"/>
        <w:rPr>
          <w:color w:val="000000"/>
          <w:szCs w:val="28"/>
          <w:shd w:val="clear" w:color="auto" w:fill="FFFFFF"/>
        </w:rPr>
      </w:pPr>
      <w:r>
        <w:rPr>
          <w:color w:val="000000"/>
          <w:szCs w:val="28"/>
          <w:shd w:val="clear" w:color="auto" w:fill="FFFFFF"/>
        </w:rPr>
        <w:t xml:space="preserve"> </w:t>
      </w:r>
      <w:r w:rsidR="00FF1057" w:rsidRPr="00486EE4">
        <w:rPr>
          <w:color w:val="000000"/>
          <w:szCs w:val="28"/>
          <w:shd w:val="clear" w:color="auto" w:fill="FFFFFF"/>
        </w:rPr>
        <w:t>Максимум</w:t>
      </w:r>
      <w:r w:rsidR="00EC54C6" w:rsidRPr="00486EE4">
        <w:rPr>
          <w:color w:val="000000"/>
          <w:szCs w:val="28"/>
          <w:shd w:val="clear" w:color="auto" w:fill="FFFFFF"/>
        </w:rPr>
        <w:t xml:space="preserve"> творчества! </w:t>
      </w:r>
    </w:p>
    <w:p w:rsidR="00337E7B" w:rsidRDefault="006149CD" w:rsidP="00B337BF">
      <w:pPr>
        <w:spacing w:line="360" w:lineRule="auto"/>
        <w:ind w:firstLine="709"/>
        <w:jc w:val="both"/>
        <w:rPr>
          <w:color w:val="000000"/>
          <w:szCs w:val="28"/>
          <w:shd w:val="clear" w:color="auto" w:fill="FFFFFF"/>
        </w:rPr>
      </w:pPr>
      <w:r w:rsidRPr="006149CD">
        <w:rPr>
          <w:color w:val="000000"/>
          <w:szCs w:val="28"/>
          <w:shd w:val="clear" w:color="auto" w:fill="FFFFFF"/>
        </w:rPr>
        <w:t>Трудоёмкая подготовительная работа и её длительность  не позволяют часто прибегать к этим формам обучения. Основной формой организации учебно</w:t>
      </w:r>
      <w:r w:rsidR="007B1FE9">
        <w:rPr>
          <w:color w:val="000000"/>
          <w:szCs w:val="28"/>
          <w:shd w:val="clear" w:color="auto" w:fill="FFFFFF"/>
        </w:rPr>
        <w:t>-</w:t>
      </w:r>
      <w:r w:rsidRPr="006149CD">
        <w:rPr>
          <w:color w:val="000000"/>
          <w:szCs w:val="28"/>
          <w:shd w:val="clear" w:color="auto" w:fill="FFFFFF"/>
        </w:rPr>
        <w:t>воспитательного процесса остаётся урок традиционный, в который необходимо вносить элементы нестандартных уроков, приёмы, обеспечивающие высокую результативность деятельности учащихся.</w:t>
      </w:r>
    </w:p>
    <w:p w:rsidR="00337E7B" w:rsidRDefault="0072000A" w:rsidP="00486EE4">
      <w:pPr>
        <w:spacing w:line="360" w:lineRule="auto"/>
        <w:ind w:firstLine="709"/>
        <w:jc w:val="both"/>
        <w:rPr>
          <w:color w:val="000000"/>
          <w:szCs w:val="28"/>
          <w:shd w:val="clear" w:color="auto" w:fill="FFFFFF"/>
        </w:rPr>
      </w:pPr>
      <w:r>
        <w:rPr>
          <w:color w:val="000000"/>
          <w:szCs w:val="28"/>
          <w:shd w:val="clear" w:color="auto" w:fill="FFFFFF"/>
        </w:rPr>
        <w:t>Ф</w:t>
      </w:r>
      <w:r w:rsidR="00D85566">
        <w:rPr>
          <w:color w:val="000000"/>
          <w:szCs w:val="28"/>
          <w:shd w:val="clear" w:color="auto" w:fill="FFFFFF"/>
        </w:rPr>
        <w:t xml:space="preserve">ункции </w:t>
      </w:r>
      <w:r w:rsidR="00CE3CD2">
        <w:rPr>
          <w:color w:val="000000"/>
          <w:szCs w:val="28"/>
          <w:shd w:val="clear" w:color="auto" w:fill="FFFFFF"/>
        </w:rPr>
        <w:t>нетрадиционного</w:t>
      </w:r>
      <w:r w:rsidR="00D85566">
        <w:rPr>
          <w:color w:val="000000"/>
          <w:szCs w:val="28"/>
          <w:shd w:val="clear" w:color="auto" w:fill="FFFFFF"/>
        </w:rPr>
        <w:t xml:space="preserve"> урока</w:t>
      </w:r>
      <w:r w:rsidR="00C44A2B">
        <w:rPr>
          <w:rStyle w:val="af3"/>
          <w:color w:val="000000"/>
          <w:szCs w:val="28"/>
          <w:shd w:val="clear" w:color="auto" w:fill="FFFFFF"/>
        </w:rPr>
        <w:footnoteReference w:id="11"/>
      </w:r>
      <w:r w:rsidR="00D85566">
        <w:rPr>
          <w:color w:val="000000"/>
          <w:szCs w:val="28"/>
          <w:shd w:val="clear" w:color="auto" w:fill="FFFFFF"/>
        </w:rPr>
        <w:t>:</w:t>
      </w:r>
    </w:p>
    <w:p w:rsidR="00B8114F" w:rsidRPr="00D85566" w:rsidRDefault="0072000A" w:rsidP="00776B32">
      <w:pPr>
        <w:pStyle w:val="a3"/>
        <w:numPr>
          <w:ilvl w:val="0"/>
          <w:numId w:val="41"/>
        </w:numPr>
        <w:spacing w:line="360" w:lineRule="auto"/>
        <w:jc w:val="both"/>
      </w:pPr>
      <w:r w:rsidRPr="00D85566">
        <w:t>Развивающая</w:t>
      </w:r>
      <w:r w:rsidR="00CB2CAA">
        <w:t xml:space="preserve"> функция</w:t>
      </w:r>
      <w:r w:rsidRPr="00D85566">
        <w:t xml:space="preserve"> </w:t>
      </w:r>
      <w:r w:rsidR="00CB2CAA">
        <w:t>–</w:t>
      </w:r>
      <w:r w:rsidRPr="00D85566">
        <w:t xml:space="preserve"> </w:t>
      </w:r>
      <w:r w:rsidR="00F50331" w:rsidRPr="00D85566">
        <w:t>в ходе</w:t>
      </w:r>
      <w:r w:rsidR="00B8114F" w:rsidRPr="00D85566">
        <w:t xml:space="preserve"> обучения</w:t>
      </w:r>
      <w:r w:rsidR="00F50331" w:rsidRPr="00D85566">
        <w:t>, происходит развитие</w:t>
      </w:r>
      <w:r w:rsidR="00B8114F" w:rsidRPr="00D85566">
        <w:t xml:space="preserve"> навыков школьника</w:t>
      </w:r>
      <w:r w:rsidR="00D85566" w:rsidRPr="00D85566">
        <w:t>. Развивается мышление, речь, наблюдательность, воображение, эмоционально–волевая сфера, потребностно–мотивационная область и формирует</w:t>
      </w:r>
      <w:r w:rsidR="00CB2CAA">
        <w:t>ся опыт творческой деятельности;</w:t>
      </w:r>
    </w:p>
    <w:p w:rsidR="00337E7B" w:rsidRPr="00D85566" w:rsidRDefault="00356192" w:rsidP="00776B32">
      <w:pPr>
        <w:pStyle w:val="a3"/>
        <w:numPr>
          <w:ilvl w:val="0"/>
          <w:numId w:val="41"/>
        </w:numPr>
        <w:spacing w:line="360" w:lineRule="auto"/>
        <w:jc w:val="both"/>
      </w:pPr>
      <w:r>
        <w:t>О</w:t>
      </w:r>
      <w:r w:rsidR="00D85566" w:rsidRPr="00D85566">
        <w:t>б</w:t>
      </w:r>
      <w:r w:rsidR="0072658F" w:rsidRPr="00D85566">
        <w:t>разовательная</w:t>
      </w:r>
      <w:r w:rsidR="00CB2CAA">
        <w:t xml:space="preserve"> функция</w:t>
      </w:r>
      <w:r>
        <w:t xml:space="preserve"> – вооружить учащихся знаниями, умениями и навыками для </w:t>
      </w:r>
      <w:r w:rsidR="007F635F">
        <w:t xml:space="preserve">их </w:t>
      </w:r>
      <w:r>
        <w:t>дальне</w:t>
      </w:r>
      <w:r w:rsidR="00CB2CAA">
        <w:t>йшего использования на практике;</w:t>
      </w:r>
    </w:p>
    <w:p w:rsidR="00F50331" w:rsidRPr="00D85566" w:rsidRDefault="0072658F" w:rsidP="00776B32">
      <w:pPr>
        <w:pStyle w:val="a3"/>
        <w:numPr>
          <w:ilvl w:val="0"/>
          <w:numId w:val="41"/>
        </w:numPr>
        <w:spacing w:line="360" w:lineRule="auto"/>
        <w:jc w:val="both"/>
      </w:pPr>
      <w:r w:rsidRPr="00D85566">
        <w:t>Воспитательная</w:t>
      </w:r>
      <w:r w:rsidR="00F50331" w:rsidRPr="00D85566">
        <w:t xml:space="preserve"> функция</w:t>
      </w:r>
      <w:r w:rsidRPr="00D85566">
        <w:t xml:space="preserve"> </w:t>
      </w:r>
      <w:r w:rsidR="005856A5" w:rsidRPr="00D85566">
        <w:t xml:space="preserve">– нацелена на преобразование </w:t>
      </w:r>
      <w:r w:rsidR="00F50331" w:rsidRPr="00D85566">
        <w:t xml:space="preserve">воспитания личности школьника </w:t>
      </w:r>
      <w:r w:rsidR="005856A5" w:rsidRPr="00D85566">
        <w:t xml:space="preserve">в процессе общения, с использованием механизмов психической </w:t>
      </w:r>
      <w:r w:rsidR="00F50331" w:rsidRPr="00D85566">
        <w:t>деятельности (убеждение, подра</w:t>
      </w:r>
      <w:r w:rsidR="00CB2CAA">
        <w:t>жание, эмоциональное заражение);</w:t>
      </w:r>
    </w:p>
    <w:p w:rsidR="00337E7B" w:rsidRPr="00D85566" w:rsidRDefault="0072658F" w:rsidP="00776B32">
      <w:pPr>
        <w:pStyle w:val="a3"/>
        <w:numPr>
          <w:ilvl w:val="0"/>
          <w:numId w:val="41"/>
        </w:numPr>
        <w:spacing w:line="360" w:lineRule="auto"/>
        <w:jc w:val="both"/>
      </w:pPr>
      <w:r w:rsidRPr="00D85566">
        <w:t>Стимулирующая функция</w:t>
      </w:r>
      <w:r w:rsidR="00BF27FC">
        <w:t xml:space="preserve"> – используется для стимулирования </w:t>
      </w:r>
      <w:r w:rsidR="00CB2CAA">
        <w:t xml:space="preserve">мотивационной деятельности </w:t>
      </w:r>
      <w:r w:rsidR="00BF27FC">
        <w:t xml:space="preserve">учащихся в процессе усвоения знаний, умений и навыков, поддержанию интереса </w:t>
      </w:r>
      <w:r w:rsidR="00CB2CAA">
        <w:t>школьников к учебной деятельности;</w:t>
      </w:r>
    </w:p>
    <w:p w:rsidR="0072658F" w:rsidRPr="00D85566" w:rsidRDefault="007F635F" w:rsidP="00776B32">
      <w:pPr>
        <w:pStyle w:val="a3"/>
        <w:numPr>
          <w:ilvl w:val="0"/>
          <w:numId w:val="41"/>
        </w:numPr>
        <w:spacing w:line="360" w:lineRule="auto"/>
        <w:jc w:val="both"/>
      </w:pPr>
      <w:r>
        <w:t>Рефлексивная функци</w:t>
      </w:r>
      <w:r w:rsidR="0072658F" w:rsidRPr="00D85566">
        <w:t>я</w:t>
      </w:r>
      <w:r w:rsidR="00356192">
        <w:t xml:space="preserve"> </w:t>
      </w:r>
      <w:r>
        <w:t>–</w:t>
      </w:r>
      <w:r w:rsidR="00356192">
        <w:t xml:space="preserve"> </w:t>
      </w:r>
      <w:r>
        <w:t>конечный результат деятельности школьника на уроке (самоанализ деятельности школьника и ее результат)</w:t>
      </w:r>
      <w:r w:rsidR="00CB2CAA">
        <w:t>;</w:t>
      </w:r>
    </w:p>
    <w:p w:rsidR="001307EB" w:rsidRPr="00A5364B" w:rsidRDefault="0072658F" w:rsidP="00776B32">
      <w:pPr>
        <w:pStyle w:val="a3"/>
        <w:numPr>
          <w:ilvl w:val="0"/>
          <w:numId w:val="41"/>
        </w:numPr>
        <w:spacing w:line="360" w:lineRule="auto"/>
        <w:jc w:val="both"/>
      </w:pPr>
      <w:r w:rsidRPr="00356192">
        <w:rPr>
          <w:color w:val="000000"/>
          <w:szCs w:val="28"/>
          <w:shd w:val="clear" w:color="auto" w:fill="FFFFFF"/>
        </w:rPr>
        <w:lastRenderedPageBreak/>
        <w:t xml:space="preserve">Коммуникативная функция – использование коммуникативных систем для </w:t>
      </w:r>
      <w:r w:rsidR="005856A5" w:rsidRPr="00356192">
        <w:rPr>
          <w:color w:val="000000"/>
          <w:szCs w:val="28"/>
          <w:shd w:val="clear" w:color="auto" w:fill="FFFFFF"/>
        </w:rPr>
        <w:t>процесса общения.</w:t>
      </w:r>
    </w:p>
    <w:p w:rsidR="00CB2CAA" w:rsidRPr="0000292C" w:rsidRDefault="009C55A5" w:rsidP="0000292C">
      <w:pPr>
        <w:spacing w:line="360" w:lineRule="auto"/>
        <w:ind w:firstLine="709"/>
        <w:jc w:val="both"/>
        <w:rPr>
          <w:color w:val="000000"/>
          <w:spacing w:val="8"/>
          <w:szCs w:val="27"/>
        </w:rPr>
      </w:pPr>
      <w:r w:rsidRPr="0000292C">
        <w:rPr>
          <w:iCs/>
          <w:color w:val="000000"/>
          <w:spacing w:val="8"/>
          <w:szCs w:val="27"/>
        </w:rPr>
        <w:t>Из всего сказанного следует вывод о</w:t>
      </w:r>
      <w:r w:rsidR="00FD70FD" w:rsidRPr="0000292C">
        <w:rPr>
          <w:color w:val="000000"/>
          <w:spacing w:val="8"/>
          <w:szCs w:val="27"/>
        </w:rPr>
        <w:t xml:space="preserve"> том</w:t>
      </w:r>
      <w:r w:rsidR="00FD70FD">
        <w:rPr>
          <w:color w:val="000000"/>
          <w:spacing w:val="8"/>
          <w:szCs w:val="27"/>
        </w:rPr>
        <w:t xml:space="preserve">, </w:t>
      </w:r>
      <w:r w:rsidR="0000292C">
        <w:rPr>
          <w:color w:val="000000"/>
          <w:spacing w:val="8"/>
          <w:szCs w:val="27"/>
        </w:rPr>
        <w:t xml:space="preserve"> что из-за обязательности стандартного урока, произошло снижение уровня интереса школьников к процессу обучения, в связи, с чем в школьную программу вошли нетрадиционные формы организации урока. Н</w:t>
      </w:r>
      <w:r w:rsidR="00A5364B">
        <w:rPr>
          <w:color w:val="000000"/>
          <w:spacing w:val="8"/>
          <w:szCs w:val="27"/>
        </w:rPr>
        <w:t>а да</w:t>
      </w:r>
      <w:r>
        <w:rPr>
          <w:color w:val="000000"/>
          <w:spacing w:val="8"/>
          <w:szCs w:val="27"/>
        </w:rPr>
        <w:t xml:space="preserve">нный момент не существует единой </w:t>
      </w:r>
      <w:r w:rsidR="00A5364B">
        <w:rPr>
          <w:color w:val="000000"/>
          <w:spacing w:val="8"/>
          <w:szCs w:val="27"/>
        </w:rPr>
        <w:t>классификации нетрадиционных</w:t>
      </w:r>
      <w:r w:rsidR="0000292C">
        <w:rPr>
          <w:color w:val="000000"/>
          <w:spacing w:val="8"/>
          <w:szCs w:val="27"/>
        </w:rPr>
        <w:t xml:space="preserve"> форм организации</w:t>
      </w:r>
      <w:r w:rsidR="00A5364B">
        <w:rPr>
          <w:color w:val="000000"/>
          <w:spacing w:val="8"/>
          <w:szCs w:val="27"/>
        </w:rPr>
        <w:t xml:space="preserve"> уроков, из-за огромного количества форм уроков (более 100). Ученые методисты</w:t>
      </w:r>
      <w:r w:rsidR="00E362F2">
        <w:rPr>
          <w:color w:val="000000"/>
          <w:spacing w:val="8"/>
          <w:szCs w:val="27"/>
        </w:rPr>
        <w:t xml:space="preserve"> классифицируют их по-разному</w:t>
      </w:r>
      <w:r w:rsidR="00A5364B">
        <w:rPr>
          <w:color w:val="000000"/>
          <w:spacing w:val="8"/>
          <w:szCs w:val="27"/>
        </w:rPr>
        <w:t xml:space="preserve">, к </w:t>
      </w:r>
      <w:r w:rsidR="00E362F2">
        <w:rPr>
          <w:color w:val="000000"/>
          <w:spacing w:val="8"/>
          <w:szCs w:val="27"/>
        </w:rPr>
        <w:t>примеру</w:t>
      </w:r>
      <w:r>
        <w:rPr>
          <w:color w:val="000000"/>
          <w:spacing w:val="8"/>
          <w:szCs w:val="27"/>
        </w:rPr>
        <w:t>:</w:t>
      </w:r>
      <w:r w:rsidR="00A5364B">
        <w:rPr>
          <w:color w:val="000000"/>
          <w:spacing w:val="8"/>
          <w:szCs w:val="27"/>
        </w:rPr>
        <w:t xml:space="preserve"> И.П. </w:t>
      </w:r>
      <w:proofErr w:type="spellStart"/>
      <w:r w:rsidR="00A5364B">
        <w:rPr>
          <w:color w:val="000000"/>
          <w:spacing w:val="8"/>
          <w:szCs w:val="27"/>
        </w:rPr>
        <w:t>Подласый</w:t>
      </w:r>
      <w:proofErr w:type="spellEnd"/>
      <w:r w:rsidR="00C44A2B">
        <w:rPr>
          <w:rStyle w:val="af3"/>
          <w:color w:val="000000"/>
          <w:spacing w:val="8"/>
          <w:szCs w:val="27"/>
        </w:rPr>
        <w:footnoteReference w:id="12"/>
      </w:r>
      <w:r w:rsidR="00C44A2B">
        <w:rPr>
          <w:color w:val="000000"/>
          <w:spacing w:val="8"/>
          <w:szCs w:val="27"/>
        </w:rPr>
        <w:t xml:space="preserve"> </w:t>
      </w:r>
      <w:r w:rsidR="00A5364B">
        <w:rPr>
          <w:color w:val="000000"/>
          <w:spacing w:val="8"/>
          <w:szCs w:val="27"/>
        </w:rPr>
        <w:t xml:space="preserve">в своей классификации рассказывает о существование 36 видов </w:t>
      </w:r>
      <w:r w:rsidR="0000292C">
        <w:rPr>
          <w:color w:val="000000"/>
          <w:spacing w:val="8"/>
          <w:szCs w:val="27"/>
        </w:rPr>
        <w:t xml:space="preserve"> </w:t>
      </w:r>
      <w:r w:rsidR="00A5364B">
        <w:rPr>
          <w:color w:val="000000"/>
          <w:spacing w:val="8"/>
          <w:szCs w:val="27"/>
        </w:rPr>
        <w:t>нетрадиционных форм (</w:t>
      </w:r>
      <w:r w:rsidR="00E362F2">
        <w:rPr>
          <w:color w:val="000000"/>
          <w:spacing w:val="8"/>
          <w:szCs w:val="27"/>
        </w:rPr>
        <w:t>урок – игра, урок КВН, урок – путешествие, у</w:t>
      </w:r>
      <w:r w:rsidR="00A5364B" w:rsidRPr="00A5364B">
        <w:rPr>
          <w:color w:val="000000"/>
          <w:spacing w:val="8"/>
          <w:szCs w:val="27"/>
        </w:rPr>
        <w:t>рок – конкурс</w:t>
      </w:r>
      <w:r w:rsidR="00E362F2">
        <w:rPr>
          <w:color w:val="000000"/>
          <w:spacing w:val="8"/>
          <w:szCs w:val="27"/>
        </w:rPr>
        <w:t>, урок – соревнование и др.</w:t>
      </w:r>
      <w:r w:rsidR="00A5364B">
        <w:rPr>
          <w:color w:val="000000"/>
          <w:spacing w:val="8"/>
          <w:szCs w:val="27"/>
        </w:rPr>
        <w:t>)</w:t>
      </w:r>
      <w:r w:rsidR="00CE3CD2">
        <w:rPr>
          <w:color w:val="000000"/>
          <w:spacing w:val="8"/>
          <w:szCs w:val="27"/>
        </w:rPr>
        <w:t>.</w:t>
      </w:r>
      <w:r w:rsidRPr="0000292C">
        <w:rPr>
          <w:color w:val="FF0000"/>
          <w:spacing w:val="8"/>
          <w:szCs w:val="27"/>
        </w:rPr>
        <w:t xml:space="preserve"> </w:t>
      </w:r>
    </w:p>
    <w:p w:rsidR="00CB2CAA" w:rsidRDefault="00CB2CAA" w:rsidP="0023573D">
      <w:pPr>
        <w:jc w:val="both"/>
        <w:rPr>
          <w:b/>
          <w:szCs w:val="28"/>
        </w:rPr>
      </w:pPr>
    </w:p>
    <w:p w:rsidR="0061444E" w:rsidRDefault="00FE0BA0" w:rsidP="009962BB">
      <w:pPr>
        <w:pStyle w:val="a3"/>
        <w:numPr>
          <w:ilvl w:val="1"/>
          <w:numId w:val="1"/>
        </w:numPr>
        <w:jc w:val="center"/>
        <w:rPr>
          <w:b/>
          <w:szCs w:val="28"/>
        </w:rPr>
      </w:pPr>
      <w:r>
        <w:rPr>
          <w:b/>
          <w:szCs w:val="28"/>
        </w:rPr>
        <w:t xml:space="preserve"> </w:t>
      </w:r>
      <w:r w:rsidR="00EE281C" w:rsidRPr="0061444E">
        <w:rPr>
          <w:b/>
          <w:szCs w:val="28"/>
        </w:rPr>
        <w:t xml:space="preserve">Основные модели нетрадиционных </w:t>
      </w:r>
      <w:r w:rsidR="00B26F5A" w:rsidRPr="0061444E">
        <w:rPr>
          <w:b/>
          <w:szCs w:val="28"/>
        </w:rPr>
        <w:t xml:space="preserve">форм </w:t>
      </w:r>
      <w:r w:rsidR="00EE281C" w:rsidRPr="0061444E">
        <w:rPr>
          <w:b/>
          <w:szCs w:val="28"/>
        </w:rPr>
        <w:t>уроков</w:t>
      </w:r>
    </w:p>
    <w:p w:rsidR="003624FB" w:rsidRDefault="003624FB" w:rsidP="003624FB">
      <w:pPr>
        <w:spacing w:line="360" w:lineRule="auto"/>
        <w:jc w:val="both"/>
        <w:rPr>
          <w:szCs w:val="28"/>
          <w:highlight w:val="yellow"/>
        </w:rPr>
      </w:pPr>
    </w:p>
    <w:p w:rsidR="00E5031F" w:rsidRPr="00037D47" w:rsidRDefault="0023573D" w:rsidP="00037D47">
      <w:pPr>
        <w:spacing w:line="360" w:lineRule="auto"/>
        <w:ind w:firstLine="709"/>
        <w:jc w:val="both"/>
        <w:rPr>
          <w:bCs/>
          <w:szCs w:val="28"/>
        </w:rPr>
      </w:pPr>
      <w:r w:rsidRPr="003624FB">
        <w:rPr>
          <w:szCs w:val="28"/>
        </w:rPr>
        <w:t xml:space="preserve">Для организации </w:t>
      </w:r>
      <w:r w:rsidR="003624FB" w:rsidRPr="003624FB">
        <w:rPr>
          <w:szCs w:val="28"/>
        </w:rPr>
        <w:t>и проведения нестандартного урока</w:t>
      </w:r>
      <w:r w:rsidRPr="003624FB">
        <w:rPr>
          <w:szCs w:val="28"/>
        </w:rPr>
        <w:t xml:space="preserve"> </w:t>
      </w:r>
      <w:r w:rsidR="003624FB">
        <w:rPr>
          <w:bCs/>
          <w:szCs w:val="28"/>
        </w:rPr>
        <w:t>у</w:t>
      </w:r>
      <w:r w:rsidR="00037D47" w:rsidRPr="00037D47">
        <w:rPr>
          <w:bCs/>
          <w:szCs w:val="28"/>
        </w:rPr>
        <w:t>чителю важно ясно представлять себе, почему избрана та или иная форма, насколько она соответствует педагогическим целям. Также нужно учитывать жизненный опыт учащихся, так как именно он влияет на понимание и восприятие материала. Если учитель пренебрегает этим аспектом, то существенно снижается результативность занятий на уроках.</w:t>
      </w:r>
    </w:p>
    <w:p w:rsidR="00E5031F" w:rsidRDefault="00C9647A" w:rsidP="00A1463A">
      <w:pPr>
        <w:pStyle w:val="a3"/>
        <w:spacing w:line="360" w:lineRule="auto"/>
        <w:ind w:left="0" w:firstLine="709"/>
        <w:jc w:val="both"/>
        <w:rPr>
          <w:bCs/>
          <w:szCs w:val="28"/>
        </w:rPr>
      </w:pPr>
      <w:r>
        <w:rPr>
          <w:bCs/>
          <w:szCs w:val="28"/>
        </w:rPr>
        <w:t xml:space="preserve">Выбор формы урока зависит </w:t>
      </w:r>
      <w:proofErr w:type="gramStart"/>
      <w:r>
        <w:rPr>
          <w:bCs/>
          <w:szCs w:val="28"/>
        </w:rPr>
        <w:t>от</w:t>
      </w:r>
      <w:proofErr w:type="gramEnd"/>
      <w:r w:rsidR="00E5031F">
        <w:rPr>
          <w:bCs/>
          <w:szCs w:val="28"/>
        </w:rPr>
        <w:t>:</w:t>
      </w:r>
    </w:p>
    <w:p w:rsidR="00E5031F" w:rsidRDefault="00E5031F" w:rsidP="00776B32">
      <w:pPr>
        <w:pStyle w:val="a3"/>
        <w:numPr>
          <w:ilvl w:val="0"/>
          <w:numId w:val="32"/>
        </w:numPr>
        <w:spacing w:line="360" w:lineRule="auto"/>
        <w:jc w:val="both"/>
        <w:rPr>
          <w:bCs/>
          <w:szCs w:val="28"/>
        </w:rPr>
      </w:pPr>
      <w:r>
        <w:rPr>
          <w:bCs/>
          <w:szCs w:val="28"/>
        </w:rPr>
        <w:t>В</w:t>
      </w:r>
      <w:r w:rsidR="00C9647A">
        <w:rPr>
          <w:bCs/>
          <w:szCs w:val="28"/>
        </w:rPr>
        <w:t>озможностей учителя</w:t>
      </w:r>
      <w:r>
        <w:rPr>
          <w:bCs/>
          <w:szCs w:val="28"/>
        </w:rPr>
        <w:t>;</w:t>
      </w:r>
    </w:p>
    <w:p w:rsidR="00E5031F" w:rsidRDefault="00E5031F" w:rsidP="00776B32">
      <w:pPr>
        <w:pStyle w:val="a3"/>
        <w:numPr>
          <w:ilvl w:val="0"/>
          <w:numId w:val="32"/>
        </w:numPr>
        <w:spacing w:line="360" w:lineRule="auto"/>
        <w:jc w:val="both"/>
        <w:rPr>
          <w:bCs/>
          <w:szCs w:val="28"/>
        </w:rPr>
      </w:pPr>
      <w:r>
        <w:rPr>
          <w:bCs/>
          <w:szCs w:val="28"/>
        </w:rPr>
        <w:t>Н</w:t>
      </w:r>
      <w:r w:rsidR="00C9647A">
        <w:rPr>
          <w:bCs/>
          <w:szCs w:val="28"/>
        </w:rPr>
        <w:t>аличия учебного материала по теме</w:t>
      </w:r>
      <w:r>
        <w:rPr>
          <w:bCs/>
          <w:szCs w:val="28"/>
        </w:rPr>
        <w:t>;</w:t>
      </w:r>
      <w:r w:rsidR="00C9647A">
        <w:rPr>
          <w:bCs/>
          <w:szCs w:val="28"/>
        </w:rPr>
        <w:t xml:space="preserve"> </w:t>
      </w:r>
    </w:p>
    <w:p w:rsidR="00E5031F" w:rsidRDefault="00E5031F" w:rsidP="00776B32">
      <w:pPr>
        <w:pStyle w:val="a3"/>
        <w:numPr>
          <w:ilvl w:val="0"/>
          <w:numId w:val="32"/>
        </w:numPr>
        <w:spacing w:line="360" w:lineRule="auto"/>
        <w:jc w:val="both"/>
        <w:rPr>
          <w:bCs/>
          <w:szCs w:val="28"/>
        </w:rPr>
      </w:pPr>
      <w:r>
        <w:rPr>
          <w:bCs/>
          <w:szCs w:val="28"/>
        </w:rPr>
        <w:t>И</w:t>
      </w:r>
      <w:r w:rsidR="00C9647A">
        <w:rPr>
          <w:bCs/>
          <w:szCs w:val="28"/>
        </w:rPr>
        <w:t>нформации и источников</w:t>
      </w:r>
      <w:r>
        <w:rPr>
          <w:bCs/>
          <w:szCs w:val="28"/>
        </w:rPr>
        <w:t>;</w:t>
      </w:r>
    </w:p>
    <w:p w:rsidR="0023573D" w:rsidRDefault="00E5031F" w:rsidP="00776B32">
      <w:pPr>
        <w:pStyle w:val="a3"/>
        <w:numPr>
          <w:ilvl w:val="0"/>
          <w:numId w:val="32"/>
        </w:numPr>
        <w:spacing w:line="360" w:lineRule="auto"/>
        <w:jc w:val="both"/>
        <w:rPr>
          <w:bCs/>
          <w:szCs w:val="28"/>
        </w:rPr>
      </w:pPr>
      <w:r>
        <w:rPr>
          <w:bCs/>
          <w:szCs w:val="28"/>
        </w:rPr>
        <w:t>О</w:t>
      </w:r>
      <w:r w:rsidR="00C9647A">
        <w:rPr>
          <w:bCs/>
          <w:szCs w:val="28"/>
        </w:rPr>
        <w:t>т места урока в теме</w:t>
      </w:r>
      <w:r>
        <w:rPr>
          <w:bCs/>
          <w:szCs w:val="28"/>
        </w:rPr>
        <w:t>;</w:t>
      </w:r>
    </w:p>
    <w:p w:rsidR="00E5031F" w:rsidRDefault="00E5031F" w:rsidP="00776B32">
      <w:pPr>
        <w:pStyle w:val="a3"/>
        <w:numPr>
          <w:ilvl w:val="0"/>
          <w:numId w:val="32"/>
        </w:numPr>
        <w:spacing w:line="360" w:lineRule="auto"/>
        <w:jc w:val="both"/>
        <w:rPr>
          <w:bCs/>
          <w:szCs w:val="28"/>
        </w:rPr>
      </w:pPr>
      <w:r>
        <w:rPr>
          <w:bCs/>
          <w:szCs w:val="28"/>
        </w:rPr>
        <w:t>Интеграции урока.</w:t>
      </w:r>
    </w:p>
    <w:p w:rsidR="00037D47" w:rsidRPr="00037D47" w:rsidRDefault="00037D47" w:rsidP="00037D47">
      <w:pPr>
        <w:pStyle w:val="c4"/>
        <w:shd w:val="clear" w:color="auto" w:fill="FFFFFF"/>
        <w:spacing w:before="0" w:beforeAutospacing="0" w:after="0" w:afterAutospacing="0" w:line="360" w:lineRule="auto"/>
        <w:ind w:firstLine="709"/>
        <w:jc w:val="both"/>
        <w:rPr>
          <w:rStyle w:val="c1"/>
          <w:color w:val="222222"/>
          <w:sz w:val="28"/>
          <w:szCs w:val="28"/>
        </w:rPr>
      </w:pPr>
      <w:r>
        <w:rPr>
          <w:sz w:val="28"/>
          <w:szCs w:val="28"/>
        </w:rPr>
        <w:lastRenderedPageBreak/>
        <w:t>Чтобы м</w:t>
      </w:r>
      <w:r w:rsidR="0018631D" w:rsidRPr="00037D47">
        <w:rPr>
          <w:sz w:val="28"/>
          <w:szCs w:val="28"/>
        </w:rPr>
        <w:t xml:space="preserve">обилизовать </w:t>
      </w:r>
      <w:r>
        <w:rPr>
          <w:sz w:val="28"/>
          <w:szCs w:val="28"/>
        </w:rPr>
        <w:t xml:space="preserve">учащихся </w:t>
      </w:r>
      <w:r w:rsidR="0018631D" w:rsidRPr="00037D47">
        <w:rPr>
          <w:sz w:val="28"/>
          <w:szCs w:val="28"/>
        </w:rPr>
        <w:t xml:space="preserve">на активную или более замотивированную деятельность необходимо изредка организовывать нестандартные уроки. </w:t>
      </w:r>
      <w:r w:rsidR="0018631D" w:rsidRPr="00037D47">
        <w:rPr>
          <w:bCs/>
          <w:sz w:val="28"/>
          <w:szCs w:val="28"/>
        </w:rPr>
        <w:t>Как часто должны проводиться нестандартные уроки, решает преподаватель исходя из, личностных характеристик учащихся, предмета, класса, темы урока и временных рамок.</w:t>
      </w:r>
      <w:r w:rsidRPr="00037D47">
        <w:rPr>
          <w:rStyle w:val="c1"/>
          <w:color w:val="222222"/>
          <w:sz w:val="28"/>
          <w:szCs w:val="28"/>
        </w:rPr>
        <w:t xml:space="preserve"> </w:t>
      </w:r>
    </w:p>
    <w:p w:rsidR="003F54EF" w:rsidRPr="00037D47" w:rsidRDefault="00037D47" w:rsidP="00037D47">
      <w:pPr>
        <w:spacing w:line="360" w:lineRule="auto"/>
        <w:ind w:firstLine="709"/>
        <w:jc w:val="both"/>
        <w:rPr>
          <w:rStyle w:val="c1"/>
          <w:i/>
          <w:color w:val="222222"/>
          <w:szCs w:val="28"/>
          <w:shd w:val="clear" w:color="auto" w:fill="FFFFFF"/>
        </w:rPr>
      </w:pPr>
      <w:r w:rsidRPr="00037D47">
        <w:rPr>
          <w:rStyle w:val="c8"/>
          <w:bCs/>
          <w:i/>
          <w:color w:val="222222"/>
          <w:szCs w:val="28"/>
          <w:shd w:val="clear" w:color="auto" w:fill="FFFFFF"/>
        </w:rPr>
        <w:t>Основные  модели нетрадиционных форм</w:t>
      </w:r>
      <w:r>
        <w:rPr>
          <w:rStyle w:val="c8"/>
          <w:bCs/>
          <w:i/>
          <w:color w:val="222222"/>
          <w:szCs w:val="28"/>
          <w:shd w:val="clear" w:color="auto" w:fill="FFFFFF"/>
        </w:rPr>
        <w:t xml:space="preserve"> урока:</w:t>
      </w:r>
      <w:r w:rsidRPr="00037D47">
        <w:rPr>
          <w:rStyle w:val="c8"/>
          <w:bCs/>
          <w:i/>
          <w:color w:val="222222"/>
          <w:szCs w:val="28"/>
          <w:shd w:val="clear" w:color="auto" w:fill="FFFFFF"/>
        </w:rPr>
        <w:t xml:space="preserve"> </w:t>
      </w:r>
    </w:p>
    <w:p w:rsidR="003F54EF" w:rsidRPr="00C92788" w:rsidRDefault="00FC6326" w:rsidP="00037D47">
      <w:pPr>
        <w:pStyle w:val="a3"/>
        <w:spacing w:line="360" w:lineRule="auto"/>
        <w:jc w:val="both"/>
        <w:rPr>
          <w:rStyle w:val="c1"/>
          <w:b/>
          <w:i/>
          <w:color w:val="222222"/>
          <w:szCs w:val="28"/>
          <w:shd w:val="clear" w:color="auto" w:fill="FFFFFF"/>
        </w:rPr>
      </w:pPr>
      <w:r>
        <w:rPr>
          <w:rStyle w:val="c1"/>
          <w:b/>
          <w:i/>
          <w:color w:val="222222"/>
          <w:szCs w:val="28"/>
          <w:shd w:val="clear" w:color="auto" w:fill="FFFFFF"/>
        </w:rPr>
        <w:t>«</w:t>
      </w:r>
      <w:r w:rsidR="00983A86" w:rsidRPr="00C92788">
        <w:rPr>
          <w:rStyle w:val="c1"/>
          <w:b/>
          <w:i/>
          <w:color w:val="222222"/>
          <w:szCs w:val="28"/>
          <w:shd w:val="clear" w:color="auto" w:fill="FFFFFF"/>
        </w:rPr>
        <w:t>Урок – экскурсия</w:t>
      </w:r>
      <w:r>
        <w:rPr>
          <w:rStyle w:val="c1"/>
          <w:b/>
          <w:i/>
          <w:color w:val="222222"/>
          <w:szCs w:val="28"/>
          <w:shd w:val="clear" w:color="auto" w:fill="FFFFFF"/>
        </w:rPr>
        <w:t>»</w:t>
      </w:r>
    </w:p>
    <w:p w:rsidR="003F54EF" w:rsidRPr="009962BB" w:rsidRDefault="000D27A4" w:rsidP="003F54EF">
      <w:pPr>
        <w:spacing w:line="360" w:lineRule="auto"/>
        <w:ind w:firstLine="709"/>
        <w:jc w:val="both"/>
        <w:rPr>
          <w:color w:val="000000"/>
          <w:szCs w:val="28"/>
          <w:shd w:val="clear" w:color="auto" w:fill="FFFFFF"/>
        </w:rPr>
      </w:pPr>
      <w:r w:rsidRPr="009962BB">
        <w:rPr>
          <w:color w:val="000000"/>
          <w:szCs w:val="28"/>
          <w:shd w:val="clear" w:color="auto" w:fill="FFFFFF"/>
        </w:rPr>
        <w:t>Урок-экскурсия</w:t>
      </w:r>
      <w:r w:rsidR="00C44A2B">
        <w:rPr>
          <w:rStyle w:val="af3"/>
          <w:color w:val="000000"/>
          <w:szCs w:val="28"/>
          <w:shd w:val="clear" w:color="auto" w:fill="FFFFFF"/>
        </w:rPr>
        <w:footnoteReference w:id="13"/>
      </w:r>
      <w:r w:rsidRPr="009962BB">
        <w:rPr>
          <w:color w:val="000000"/>
          <w:szCs w:val="28"/>
          <w:shd w:val="clear" w:color="auto" w:fill="FFFFFF"/>
        </w:rPr>
        <w:t xml:space="preserve"> проводится преподавателем дисциплины, для того чтобы учащиеся визуально осмотрели местность, которая близко связано с темой урока.</w:t>
      </w:r>
      <w:r w:rsidR="00746003" w:rsidRPr="009962BB">
        <w:rPr>
          <w:color w:val="000000"/>
          <w:szCs w:val="28"/>
          <w:shd w:val="clear" w:color="auto" w:fill="FFFFFF"/>
        </w:rPr>
        <w:t xml:space="preserve"> Использование этой формы организации урока дает ученикам «эффект присутствия», что значительно повышает интерес учащихся к уроку и процессу обучения</w:t>
      </w:r>
      <w:r w:rsidRPr="009962BB">
        <w:rPr>
          <w:color w:val="000000"/>
          <w:szCs w:val="28"/>
          <w:shd w:val="clear" w:color="auto" w:fill="FFFFFF"/>
        </w:rPr>
        <w:t xml:space="preserve"> </w:t>
      </w:r>
      <w:r w:rsidR="00746003" w:rsidRPr="009962BB">
        <w:rPr>
          <w:color w:val="000000"/>
          <w:szCs w:val="28"/>
          <w:shd w:val="clear" w:color="auto" w:fill="FFFFFF"/>
        </w:rPr>
        <w:t xml:space="preserve">в целом. </w:t>
      </w:r>
      <w:r w:rsidRPr="009962BB">
        <w:rPr>
          <w:color w:val="000000"/>
          <w:szCs w:val="28"/>
          <w:shd w:val="clear" w:color="auto" w:fill="FFFFFF"/>
        </w:rPr>
        <w:t>В методической разр</w:t>
      </w:r>
      <w:r w:rsidR="00A65207" w:rsidRPr="009962BB">
        <w:rPr>
          <w:color w:val="000000"/>
          <w:szCs w:val="28"/>
          <w:shd w:val="clear" w:color="auto" w:fill="FFFFFF"/>
        </w:rPr>
        <w:t>аботке урока выделяются 3 этапа.</w:t>
      </w:r>
      <w:r w:rsidRPr="009962BB">
        <w:rPr>
          <w:color w:val="000000"/>
          <w:szCs w:val="28"/>
          <w:shd w:val="clear" w:color="auto" w:fill="FFFFFF"/>
        </w:rPr>
        <w:t xml:space="preserve"> </w:t>
      </w:r>
    </w:p>
    <w:p w:rsidR="003F54EF" w:rsidRPr="009962BB" w:rsidRDefault="000D27A4" w:rsidP="003F54EF">
      <w:pPr>
        <w:spacing w:line="360" w:lineRule="auto"/>
        <w:ind w:firstLine="709"/>
        <w:jc w:val="both"/>
        <w:rPr>
          <w:color w:val="000000"/>
          <w:szCs w:val="28"/>
          <w:shd w:val="clear" w:color="auto" w:fill="FFFFFF"/>
        </w:rPr>
      </w:pPr>
      <w:r w:rsidRPr="009962BB">
        <w:rPr>
          <w:color w:val="000000"/>
          <w:szCs w:val="28"/>
          <w:shd w:val="clear" w:color="auto" w:fill="FFFFFF"/>
        </w:rPr>
        <w:t>1</w:t>
      </w:r>
      <w:r w:rsidR="00A65207" w:rsidRPr="009962BB">
        <w:rPr>
          <w:color w:val="000000"/>
          <w:szCs w:val="28"/>
          <w:shd w:val="clear" w:color="auto" w:fill="FFFFFF"/>
        </w:rPr>
        <w:t xml:space="preserve"> </w:t>
      </w:r>
      <w:r w:rsidRPr="009962BB">
        <w:rPr>
          <w:color w:val="000000"/>
          <w:szCs w:val="28"/>
          <w:shd w:val="clear" w:color="auto" w:fill="FFFFFF"/>
        </w:rPr>
        <w:t>этап – подготовка к проведению экскурсии</w:t>
      </w:r>
      <w:r w:rsidR="00746003" w:rsidRPr="009962BB">
        <w:rPr>
          <w:color w:val="000000"/>
          <w:szCs w:val="28"/>
          <w:shd w:val="clear" w:color="auto" w:fill="FFFFFF"/>
        </w:rPr>
        <w:t>, где преподаватель оглашает цель и задачи урока</w:t>
      </w:r>
      <w:r w:rsidR="00A65207" w:rsidRPr="009962BB">
        <w:rPr>
          <w:color w:val="000000"/>
          <w:szCs w:val="28"/>
          <w:shd w:val="clear" w:color="auto" w:fill="FFFFFF"/>
        </w:rPr>
        <w:t>, дает ученикам групповое задание с применением раздаточного материала</w:t>
      </w:r>
      <w:r w:rsidR="003F54EF" w:rsidRPr="009962BB">
        <w:rPr>
          <w:color w:val="000000"/>
          <w:szCs w:val="28"/>
          <w:shd w:val="clear" w:color="auto" w:fill="FFFFFF"/>
        </w:rPr>
        <w:t>.</w:t>
      </w:r>
    </w:p>
    <w:p w:rsidR="003F54EF" w:rsidRPr="009962BB" w:rsidRDefault="003F54EF" w:rsidP="003F54EF">
      <w:pPr>
        <w:spacing w:line="360" w:lineRule="auto"/>
        <w:ind w:firstLine="709"/>
        <w:jc w:val="both"/>
        <w:rPr>
          <w:color w:val="000000"/>
          <w:szCs w:val="28"/>
          <w:shd w:val="clear" w:color="auto" w:fill="FFFFFF"/>
        </w:rPr>
      </w:pPr>
      <w:r w:rsidRPr="009962BB">
        <w:rPr>
          <w:color w:val="000000"/>
          <w:szCs w:val="28"/>
          <w:shd w:val="clear" w:color="auto" w:fill="FFFFFF"/>
        </w:rPr>
        <w:t xml:space="preserve"> 2 </w:t>
      </w:r>
      <w:r w:rsidR="000D27A4" w:rsidRPr="009962BB">
        <w:rPr>
          <w:color w:val="000000"/>
          <w:szCs w:val="28"/>
          <w:shd w:val="clear" w:color="auto" w:fill="FFFFFF"/>
        </w:rPr>
        <w:t xml:space="preserve">этап – </w:t>
      </w:r>
      <w:r w:rsidR="00746003" w:rsidRPr="009962BB">
        <w:rPr>
          <w:color w:val="000000"/>
          <w:szCs w:val="28"/>
          <w:shd w:val="clear" w:color="auto" w:fill="FFFFFF"/>
        </w:rPr>
        <w:t>э</w:t>
      </w:r>
      <w:r w:rsidR="000D27A4" w:rsidRPr="009962BB">
        <w:rPr>
          <w:color w:val="000000"/>
          <w:szCs w:val="28"/>
          <w:shd w:val="clear" w:color="auto" w:fill="FFFFFF"/>
        </w:rPr>
        <w:t>кскурсия и закрепление учебного материала по данной теме урока</w:t>
      </w:r>
      <w:r w:rsidR="00746003" w:rsidRPr="009962BB">
        <w:rPr>
          <w:color w:val="000000"/>
          <w:szCs w:val="28"/>
          <w:shd w:val="clear" w:color="auto" w:fill="FFFFFF"/>
        </w:rPr>
        <w:t xml:space="preserve"> с при</w:t>
      </w:r>
      <w:r w:rsidR="00A65207" w:rsidRPr="009962BB">
        <w:rPr>
          <w:color w:val="000000"/>
          <w:szCs w:val="28"/>
          <w:shd w:val="clear" w:color="auto" w:fill="FFFFFF"/>
        </w:rPr>
        <w:t>менением</w:t>
      </w:r>
      <w:r w:rsidR="00746003" w:rsidRPr="009962BB">
        <w:rPr>
          <w:color w:val="000000"/>
          <w:szCs w:val="28"/>
          <w:shd w:val="clear" w:color="auto" w:fill="FFFFFF"/>
        </w:rPr>
        <w:t xml:space="preserve"> актуализации опорных знаний</w:t>
      </w:r>
      <w:r w:rsidRPr="009962BB">
        <w:rPr>
          <w:color w:val="000000"/>
          <w:szCs w:val="28"/>
          <w:shd w:val="clear" w:color="auto" w:fill="FFFFFF"/>
        </w:rPr>
        <w:t>.</w:t>
      </w:r>
    </w:p>
    <w:p w:rsidR="003F54EF" w:rsidRPr="009962BB" w:rsidRDefault="000D27A4" w:rsidP="003F54EF">
      <w:pPr>
        <w:spacing w:line="360" w:lineRule="auto"/>
        <w:ind w:firstLine="709"/>
        <w:jc w:val="both"/>
        <w:rPr>
          <w:szCs w:val="28"/>
          <w:shd w:val="clear" w:color="auto" w:fill="FFFFFF"/>
        </w:rPr>
      </w:pPr>
      <w:r w:rsidRPr="009962BB">
        <w:rPr>
          <w:szCs w:val="28"/>
          <w:shd w:val="clear" w:color="auto" w:fill="FFFFFF"/>
        </w:rPr>
        <w:t xml:space="preserve"> 3 этап</w:t>
      </w:r>
      <w:r w:rsidR="00746003" w:rsidRPr="009962BB">
        <w:rPr>
          <w:szCs w:val="28"/>
          <w:shd w:val="clear" w:color="auto" w:fill="FFFFFF"/>
        </w:rPr>
        <w:t xml:space="preserve"> – систематизация и обобщение материала для подведения итогов и рефлексия.</w:t>
      </w:r>
    </w:p>
    <w:p w:rsidR="009962BB" w:rsidRPr="00FC6326" w:rsidRDefault="00A65207" w:rsidP="00FC6326">
      <w:pPr>
        <w:spacing w:line="360" w:lineRule="auto"/>
        <w:ind w:firstLine="709"/>
        <w:jc w:val="both"/>
        <w:rPr>
          <w:szCs w:val="28"/>
          <w:shd w:val="clear" w:color="auto" w:fill="FFFFFF"/>
        </w:rPr>
      </w:pPr>
      <w:r w:rsidRPr="009962BB">
        <w:rPr>
          <w:szCs w:val="28"/>
          <w:shd w:val="clear" w:color="auto" w:fill="FFFFFF"/>
        </w:rPr>
        <w:t xml:space="preserve"> Особенностью применения </w:t>
      </w:r>
      <w:r w:rsidR="009962BB">
        <w:rPr>
          <w:szCs w:val="28"/>
          <w:shd w:val="clear" w:color="auto" w:fill="FFFFFF"/>
        </w:rPr>
        <w:t>этой</w:t>
      </w:r>
      <w:r w:rsidRPr="009962BB">
        <w:rPr>
          <w:szCs w:val="28"/>
          <w:shd w:val="clear" w:color="auto" w:fill="FFFFFF"/>
        </w:rPr>
        <w:t xml:space="preserve"> формы урока заключается в</w:t>
      </w:r>
      <w:r w:rsidR="003F54EF" w:rsidRPr="009962BB">
        <w:rPr>
          <w:szCs w:val="28"/>
          <w:shd w:val="clear" w:color="auto" w:fill="FFFFFF"/>
        </w:rPr>
        <w:t xml:space="preserve"> том что, на базе такого урока реализуется принцип наглядности обучения школьников. Временные рамки урока 40 – 45 минут для младших классов и 75 минут для старших классов.</w:t>
      </w:r>
    </w:p>
    <w:p w:rsidR="00C27E7A" w:rsidRPr="00FC6326" w:rsidRDefault="00FC6326" w:rsidP="00FC6326">
      <w:pPr>
        <w:spacing w:line="360" w:lineRule="auto"/>
        <w:ind w:firstLine="709"/>
        <w:jc w:val="both"/>
        <w:rPr>
          <w:rFonts w:ascii="MuseoSansCyrl" w:hAnsi="MuseoSansCyrl"/>
          <w:b/>
          <w:i/>
          <w:color w:val="000000"/>
          <w:sz w:val="27"/>
          <w:szCs w:val="23"/>
          <w:shd w:val="clear" w:color="auto" w:fill="FFFFFF"/>
        </w:rPr>
      </w:pPr>
      <w:r>
        <w:rPr>
          <w:rFonts w:ascii="MuseoSansCyrl" w:hAnsi="MuseoSansCyrl"/>
          <w:b/>
          <w:i/>
          <w:color w:val="000000"/>
          <w:sz w:val="27"/>
          <w:szCs w:val="23"/>
          <w:shd w:val="clear" w:color="auto" w:fill="FFFFFF"/>
        </w:rPr>
        <w:t>«</w:t>
      </w:r>
      <w:r w:rsidR="00C27E7A" w:rsidRPr="00FC6326">
        <w:rPr>
          <w:rFonts w:ascii="MuseoSansCyrl" w:hAnsi="MuseoSansCyrl"/>
          <w:b/>
          <w:i/>
          <w:color w:val="000000"/>
          <w:sz w:val="27"/>
          <w:szCs w:val="23"/>
          <w:shd w:val="clear" w:color="auto" w:fill="FFFFFF"/>
        </w:rPr>
        <w:t xml:space="preserve">Урок </w:t>
      </w:r>
      <w:r w:rsidRPr="00FC6326">
        <w:rPr>
          <w:rFonts w:ascii="MuseoSansCyrl" w:hAnsi="MuseoSansCyrl"/>
          <w:b/>
          <w:i/>
          <w:color w:val="000000"/>
          <w:sz w:val="27"/>
          <w:szCs w:val="23"/>
          <w:shd w:val="clear" w:color="auto" w:fill="FFFFFF"/>
        </w:rPr>
        <w:t xml:space="preserve">– </w:t>
      </w:r>
      <w:r w:rsidR="00C27E7A" w:rsidRPr="00FC6326">
        <w:rPr>
          <w:rFonts w:ascii="MuseoSansCyrl" w:hAnsi="MuseoSansCyrl"/>
          <w:b/>
          <w:i/>
          <w:color w:val="000000"/>
          <w:sz w:val="27"/>
          <w:szCs w:val="23"/>
          <w:shd w:val="clear" w:color="auto" w:fill="FFFFFF"/>
        </w:rPr>
        <w:t>спектакль</w:t>
      </w:r>
      <w:r>
        <w:rPr>
          <w:rFonts w:ascii="MuseoSansCyrl" w:hAnsi="MuseoSansCyrl"/>
          <w:b/>
          <w:i/>
          <w:color w:val="000000"/>
          <w:sz w:val="27"/>
          <w:szCs w:val="23"/>
          <w:shd w:val="clear" w:color="auto" w:fill="FFFFFF"/>
        </w:rPr>
        <w:t>»</w:t>
      </w:r>
    </w:p>
    <w:p w:rsidR="0085599B" w:rsidRPr="00FF4D6E" w:rsidRDefault="005D2E15" w:rsidP="00F93CE3">
      <w:pPr>
        <w:spacing w:line="360" w:lineRule="auto"/>
        <w:ind w:firstLine="709"/>
        <w:jc w:val="both"/>
        <w:rPr>
          <w:color w:val="000000"/>
          <w:szCs w:val="28"/>
          <w:shd w:val="clear" w:color="auto" w:fill="FFFFFF"/>
        </w:rPr>
      </w:pPr>
      <w:r w:rsidRPr="00FF4D6E">
        <w:rPr>
          <w:color w:val="000000"/>
          <w:szCs w:val="28"/>
          <w:shd w:val="clear" w:color="auto" w:fill="FFFFFF"/>
        </w:rPr>
        <w:t xml:space="preserve">Большинство тем можно изучить в виде урока спектакля. Такая форма нестандартного урока позволяет </w:t>
      </w:r>
      <w:r w:rsidR="005542FE" w:rsidRPr="00FF4D6E">
        <w:rPr>
          <w:color w:val="000000"/>
          <w:szCs w:val="28"/>
          <w:shd w:val="clear" w:color="auto" w:fill="FFFFFF"/>
        </w:rPr>
        <w:t>поддержать интерес к изучению</w:t>
      </w:r>
      <w:r w:rsidRPr="00FF4D6E">
        <w:rPr>
          <w:color w:val="000000"/>
          <w:szCs w:val="28"/>
          <w:shd w:val="clear" w:color="auto" w:fill="FFFFFF"/>
        </w:rPr>
        <w:t xml:space="preserve"> </w:t>
      </w:r>
      <w:r w:rsidR="005542FE" w:rsidRPr="00FF4D6E">
        <w:rPr>
          <w:color w:val="000000"/>
          <w:szCs w:val="28"/>
          <w:shd w:val="clear" w:color="auto" w:fill="FFFFFF"/>
        </w:rPr>
        <w:t>предмета</w:t>
      </w:r>
      <w:r w:rsidRPr="00FF4D6E">
        <w:rPr>
          <w:color w:val="000000"/>
          <w:szCs w:val="28"/>
          <w:shd w:val="clear" w:color="auto" w:fill="FFFFFF"/>
        </w:rPr>
        <w:t xml:space="preserve">, </w:t>
      </w:r>
      <w:r w:rsidRPr="00FF4D6E">
        <w:rPr>
          <w:color w:val="000000"/>
          <w:szCs w:val="28"/>
          <w:shd w:val="clear" w:color="auto" w:fill="FFFFFF"/>
        </w:rPr>
        <w:lastRenderedPageBreak/>
        <w:t>развить ораторские способности и легко усвоить материал в игровой форме.</w:t>
      </w:r>
      <w:r w:rsidR="005542FE" w:rsidRPr="00FF4D6E">
        <w:rPr>
          <w:color w:val="000000"/>
          <w:szCs w:val="28"/>
          <w:shd w:val="clear" w:color="auto" w:fill="FFFFFF"/>
        </w:rPr>
        <w:t xml:space="preserve"> Основ</w:t>
      </w:r>
      <w:r w:rsidRPr="00FF4D6E">
        <w:rPr>
          <w:color w:val="000000"/>
          <w:szCs w:val="28"/>
          <w:shd w:val="clear" w:color="auto" w:fill="FFFFFF"/>
        </w:rPr>
        <w:t>ная задача такого у</w:t>
      </w:r>
      <w:r w:rsidR="005542FE" w:rsidRPr="00FF4D6E">
        <w:rPr>
          <w:color w:val="000000"/>
          <w:szCs w:val="28"/>
          <w:shd w:val="clear" w:color="auto" w:fill="FFFFFF"/>
        </w:rPr>
        <w:t>рока, вызвать интерес учащихся и повысить активность класса и качество обучения за счет театрально игровой деятельности на уроке. Структура урока спектакля состоит из</w:t>
      </w:r>
      <w:r w:rsidR="0085599B" w:rsidRPr="00FF4D6E">
        <w:rPr>
          <w:color w:val="000000"/>
          <w:szCs w:val="28"/>
          <w:shd w:val="clear" w:color="auto" w:fill="FFFFFF"/>
        </w:rPr>
        <w:t xml:space="preserve"> 6 этапов.</w:t>
      </w:r>
    </w:p>
    <w:p w:rsidR="006F65F6" w:rsidRPr="00FF4D6E" w:rsidRDefault="00FF4D6E" w:rsidP="009115D4">
      <w:pPr>
        <w:pStyle w:val="a3"/>
        <w:numPr>
          <w:ilvl w:val="0"/>
          <w:numId w:val="7"/>
        </w:numPr>
        <w:spacing w:line="360" w:lineRule="auto"/>
        <w:jc w:val="both"/>
        <w:rPr>
          <w:color w:val="000000"/>
          <w:szCs w:val="28"/>
          <w:shd w:val="clear" w:color="auto" w:fill="FFFFFF"/>
        </w:rPr>
      </w:pPr>
      <w:r w:rsidRPr="00FF4D6E">
        <w:rPr>
          <w:color w:val="000000"/>
          <w:szCs w:val="28"/>
          <w:shd w:val="clear" w:color="auto" w:fill="FFFFFF"/>
        </w:rPr>
        <w:t>П</w:t>
      </w:r>
      <w:r w:rsidR="0085599B" w:rsidRPr="00FF4D6E">
        <w:rPr>
          <w:color w:val="000000"/>
          <w:szCs w:val="28"/>
          <w:shd w:val="clear" w:color="auto" w:fill="FFFFFF"/>
        </w:rPr>
        <w:t>одготовительный</w:t>
      </w:r>
      <w:r w:rsidRPr="00FF4D6E">
        <w:rPr>
          <w:color w:val="000000"/>
          <w:szCs w:val="28"/>
          <w:shd w:val="clear" w:color="auto" w:fill="FFFFFF"/>
        </w:rPr>
        <w:t xml:space="preserve"> этап </w:t>
      </w:r>
      <w:r>
        <w:rPr>
          <w:color w:val="000000"/>
          <w:szCs w:val="28"/>
          <w:shd w:val="clear" w:color="auto" w:fill="FFFFFF"/>
        </w:rPr>
        <w:t>–</w:t>
      </w:r>
      <w:r w:rsidR="006F65F6" w:rsidRPr="00FF4D6E">
        <w:rPr>
          <w:color w:val="000000"/>
          <w:szCs w:val="28"/>
          <w:shd w:val="clear" w:color="auto" w:fill="FFFFFF"/>
        </w:rPr>
        <w:t xml:space="preserve"> определяется конечная дидактическая цель и задачи урока, мотивация учебной деятельности учащихся, определяется дата </w:t>
      </w:r>
      <w:r w:rsidRPr="00FF4D6E">
        <w:rPr>
          <w:color w:val="000000"/>
          <w:szCs w:val="28"/>
          <w:shd w:val="clear" w:color="auto" w:fill="FFFFFF"/>
        </w:rPr>
        <w:t xml:space="preserve">предстоящего </w:t>
      </w:r>
      <w:r w:rsidR="006F65F6" w:rsidRPr="00FF4D6E">
        <w:rPr>
          <w:color w:val="000000"/>
          <w:szCs w:val="28"/>
          <w:shd w:val="clear" w:color="auto" w:fill="FFFFFF"/>
        </w:rPr>
        <w:t>мероприятия и происходят пробы, распределение ролей</w:t>
      </w:r>
      <w:r w:rsidRPr="00FF4D6E">
        <w:rPr>
          <w:color w:val="000000"/>
          <w:szCs w:val="28"/>
          <w:shd w:val="clear" w:color="auto" w:fill="FFFFFF"/>
        </w:rPr>
        <w:t xml:space="preserve"> и </w:t>
      </w:r>
      <w:r w:rsidR="006F65F6" w:rsidRPr="00FF4D6E">
        <w:rPr>
          <w:color w:val="000000"/>
          <w:szCs w:val="28"/>
          <w:shd w:val="clear" w:color="auto" w:fill="FFFFFF"/>
        </w:rPr>
        <w:t>заучивание текста.</w:t>
      </w:r>
    </w:p>
    <w:p w:rsidR="009962BB" w:rsidRPr="009962BB" w:rsidRDefault="00FF4D6E" w:rsidP="009115D4">
      <w:pPr>
        <w:pStyle w:val="a3"/>
        <w:numPr>
          <w:ilvl w:val="0"/>
          <w:numId w:val="7"/>
        </w:numPr>
        <w:spacing w:line="360" w:lineRule="auto"/>
        <w:jc w:val="both"/>
        <w:rPr>
          <w:color w:val="000000"/>
          <w:szCs w:val="28"/>
          <w:shd w:val="clear" w:color="auto" w:fill="FFFFFF"/>
        </w:rPr>
      </w:pPr>
      <w:r w:rsidRPr="009962BB">
        <w:rPr>
          <w:color w:val="000000"/>
          <w:szCs w:val="28"/>
          <w:shd w:val="clear" w:color="auto" w:fill="FFFFFF"/>
        </w:rPr>
        <w:t>О</w:t>
      </w:r>
      <w:r w:rsidR="0085599B" w:rsidRPr="009962BB">
        <w:rPr>
          <w:color w:val="000000"/>
          <w:szCs w:val="28"/>
          <w:shd w:val="clear" w:color="auto" w:fill="FFFFFF"/>
        </w:rPr>
        <w:t>рганизационный</w:t>
      </w:r>
      <w:r w:rsidRPr="009962BB">
        <w:rPr>
          <w:color w:val="000000"/>
          <w:szCs w:val="28"/>
          <w:shd w:val="clear" w:color="auto" w:fill="FFFFFF"/>
        </w:rPr>
        <w:t xml:space="preserve"> этап – </w:t>
      </w:r>
      <w:r w:rsidR="006F65F6" w:rsidRPr="009962BB">
        <w:rPr>
          <w:color w:val="000000"/>
          <w:szCs w:val="28"/>
          <w:shd w:val="clear" w:color="auto" w:fill="FFFFFF"/>
        </w:rPr>
        <w:t>выс</w:t>
      </w:r>
      <w:r w:rsidRPr="009962BB">
        <w:rPr>
          <w:color w:val="000000"/>
          <w:szCs w:val="28"/>
          <w:shd w:val="clear" w:color="auto" w:fill="FFFFFF"/>
        </w:rPr>
        <w:t>траивание рабочего пространства</w:t>
      </w:r>
      <w:r w:rsidR="006F65F6" w:rsidRPr="009962BB">
        <w:rPr>
          <w:color w:val="000000"/>
          <w:szCs w:val="28"/>
          <w:shd w:val="clear" w:color="auto" w:fill="FFFFFF"/>
        </w:rPr>
        <w:t>.</w:t>
      </w:r>
    </w:p>
    <w:p w:rsidR="009962BB" w:rsidRDefault="00FF4D6E" w:rsidP="009115D4">
      <w:pPr>
        <w:pStyle w:val="a3"/>
        <w:numPr>
          <w:ilvl w:val="0"/>
          <w:numId w:val="7"/>
        </w:numPr>
        <w:spacing w:line="360" w:lineRule="auto"/>
        <w:jc w:val="both"/>
        <w:rPr>
          <w:rStyle w:val="c1"/>
          <w:color w:val="000000"/>
          <w:szCs w:val="28"/>
          <w:shd w:val="clear" w:color="auto" w:fill="FFFFFF"/>
        </w:rPr>
      </w:pPr>
      <w:r w:rsidRPr="009962BB">
        <w:rPr>
          <w:rStyle w:val="c1"/>
          <w:color w:val="000000"/>
          <w:szCs w:val="28"/>
          <w:shd w:val="clear" w:color="auto" w:fill="FFFFFF"/>
        </w:rPr>
        <w:t>О</w:t>
      </w:r>
      <w:r w:rsidR="006F65F6" w:rsidRPr="009962BB">
        <w:rPr>
          <w:rStyle w:val="c1"/>
          <w:color w:val="000000"/>
          <w:szCs w:val="28"/>
          <w:shd w:val="clear" w:color="auto" w:fill="FFFFFF"/>
        </w:rPr>
        <w:t>сновной</w:t>
      </w:r>
      <w:r w:rsidRPr="009962BB">
        <w:rPr>
          <w:rStyle w:val="c1"/>
          <w:color w:val="000000"/>
          <w:szCs w:val="28"/>
          <w:shd w:val="clear" w:color="auto" w:fill="FFFFFF"/>
        </w:rPr>
        <w:t xml:space="preserve"> этап –</w:t>
      </w:r>
      <w:r w:rsidR="006F65F6" w:rsidRPr="009962BB">
        <w:rPr>
          <w:rStyle w:val="c1"/>
          <w:color w:val="000000"/>
          <w:szCs w:val="28"/>
          <w:shd w:val="clear" w:color="auto" w:fill="FFFFFF"/>
        </w:rPr>
        <w:t xml:space="preserve"> характеризуется погружением в спектакль.</w:t>
      </w:r>
    </w:p>
    <w:p w:rsidR="009962BB" w:rsidRDefault="006F65F6" w:rsidP="009115D4">
      <w:pPr>
        <w:pStyle w:val="a3"/>
        <w:numPr>
          <w:ilvl w:val="0"/>
          <w:numId w:val="7"/>
        </w:numPr>
        <w:spacing w:line="360" w:lineRule="auto"/>
        <w:jc w:val="both"/>
        <w:rPr>
          <w:rStyle w:val="c1"/>
          <w:color w:val="000000"/>
          <w:szCs w:val="28"/>
          <w:shd w:val="clear" w:color="auto" w:fill="FFFFFF"/>
        </w:rPr>
      </w:pPr>
      <w:r w:rsidRPr="009962BB">
        <w:rPr>
          <w:rStyle w:val="c1"/>
          <w:color w:val="000000"/>
          <w:szCs w:val="28"/>
          <w:shd w:val="clear" w:color="auto" w:fill="FFFFFF"/>
        </w:rPr>
        <w:t>Итоговый</w:t>
      </w:r>
      <w:r w:rsidR="00FF4D6E" w:rsidRPr="009962BB">
        <w:rPr>
          <w:rStyle w:val="c1"/>
          <w:color w:val="000000"/>
          <w:szCs w:val="28"/>
          <w:shd w:val="clear" w:color="auto" w:fill="FFFFFF"/>
        </w:rPr>
        <w:t xml:space="preserve"> этап –</w:t>
      </w:r>
      <w:r w:rsidRPr="009962BB">
        <w:rPr>
          <w:rStyle w:val="c1"/>
          <w:color w:val="000000"/>
          <w:szCs w:val="28"/>
          <w:shd w:val="clear" w:color="auto" w:fill="FFFFFF"/>
        </w:rPr>
        <w:t xml:space="preserve"> подводятся итоги проделанной работы.</w:t>
      </w:r>
    </w:p>
    <w:p w:rsidR="009962BB" w:rsidRDefault="00FF4D6E" w:rsidP="009115D4">
      <w:pPr>
        <w:pStyle w:val="a3"/>
        <w:numPr>
          <w:ilvl w:val="0"/>
          <w:numId w:val="7"/>
        </w:numPr>
        <w:spacing w:line="360" w:lineRule="auto"/>
        <w:jc w:val="both"/>
        <w:rPr>
          <w:rStyle w:val="c1"/>
          <w:color w:val="000000"/>
          <w:szCs w:val="28"/>
          <w:shd w:val="clear" w:color="auto" w:fill="FFFFFF"/>
        </w:rPr>
      </w:pPr>
      <w:r w:rsidRPr="009962BB">
        <w:rPr>
          <w:rStyle w:val="c1"/>
          <w:color w:val="000000"/>
          <w:szCs w:val="28"/>
          <w:shd w:val="clear" w:color="auto" w:fill="FFFFFF"/>
        </w:rPr>
        <w:t>И</w:t>
      </w:r>
      <w:r w:rsidR="006F65F6" w:rsidRPr="009962BB">
        <w:rPr>
          <w:rStyle w:val="c1"/>
          <w:color w:val="000000"/>
          <w:szCs w:val="28"/>
          <w:shd w:val="clear" w:color="auto" w:fill="FFFFFF"/>
        </w:rPr>
        <w:t>нформационный</w:t>
      </w:r>
      <w:r w:rsidRPr="009962BB">
        <w:rPr>
          <w:rStyle w:val="c1"/>
          <w:color w:val="000000"/>
          <w:szCs w:val="28"/>
          <w:shd w:val="clear" w:color="auto" w:fill="FFFFFF"/>
        </w:rPr>
        <w:t xml:space="preserve"> этап – да</w:t>
      </w:r>
      <w:r w:rsidR="00045295" w:rsidRPr="009962BB">
        <w:rPr>
          <w:rStyle w:val="c1"/>
          <w:color w:val="000000"/>
          <w:szCs w:val="28"/>
          <w:shd w:val="clear" w:color="auto" w:fill="FFFFFF"/>
        </w:rPr>
        <w:t>ется</w:t>
      </w:r>
      <w:r w:rsidRPr="009962BB">
        <w:rPr>
          <w:rStyle w:val="c1"/>
          <w:color w:val="000000"/>
          <w:szCs w:val="28"/>
          <w:shd w:val="clear" w:color="auto" w:fill="FFFFFF"/>
        </w:rPr>
        <w:t xml:space="preserve"> домашнее задание на следующий урок.</w:t>
      </w:r>
    </w:p>
    <w:p w:rsidR="00985A3C" w:rsidRPr="009962BB" w:rsidRDefault="00045295" w:rsidP="009115D4">
      <w:pPr>
        <w:pStyle w:val="a3"/>
        <w:numPr>
          <w:ilvl w:val="0"/>
          <w:numId w:val="7"/>
        </w:numPr>
        <w:spacing w:line="360" w:lineRule="auto"/>
        <w:jc w:val="both"/>
        <w:rPr>
          <w:rStyle w:val="c1"/>
          <w:color w:val="000000"/>
          <w:szCs w:val="28"/>
          <w:shd w:val="clear" w:color="auto" w:fill="FFFFFF"/>
        </w:rPr>
      </w:pPr>
      <w:r w:rsidRPr="009962BB">
        <w:rPr>
          <w:rStyle w:val="c1"/>
          <w:color w:val="000000"/>
          <w:szCs w:val="28"/>
          <w:shd w:val="clear" w:color="auto" w:fill="FFFFFF"/>
        </w:rPr>
        <w:t>З</w:t>
      </w:r>
      <w:r w:rsidR="00FF4D6E" w:rsidRPr="009962BB">
        <w:rPr>
          <w:rStyle w:val="c1"/>
          <w:color w:val="000000"/>
          <w:szCs w:val="28"/>
          <w:shd w:val="clear" w:color="auto" w:fill="FFFFFF"/>
        </w:rPr>
        <w:t>аключительный этап – рефлексия урока.</w:t>
      </w:r>
    </w:p>
    <w:p w:rsidR="00541459" w:rsidRPr="00FC6326" w:rsidRDefault="00FC6326" w:rsidP="00FC6326">
      <w:pPr>
        <w:pStyle w:val="a3"/>
        <w:spacing w:line="360" w:lineRule="auto"/>
        <w:jc w:val="both"/>
        <w:rPr>
          <w:rStyle w:val="c1"/>
          <w:rFonts w:ascii="MuseoSansCyrl" w:hAnsi="MuseoSansCyrl"/>
          <w:b/>
          <w:i/>
          <w:color w:val="000000"/>
          <w:sz w:val="27"/>
          <w:szCs w:val="23"/>
          <w:shd w:val="clear" w:color="auto" w:fill="FFFFFF"/>
        </w:rPr>
      </w:pPr>
      <w:r>
        <w:rPr>
          <w:rStyle w:val="c1"/>
          <w:rFonts w:ascii="MuseoSansCyrl" w:hAnsi="MuseoSansCyrl"/>
          <w:b/>
          <w:i/>
          <w:color w:val="000000"/>
          <w:sz w:val="27"/>
          <w:szCs w:val="23"/>
          <w:shd w:val="clear" w:color="auto" w:fill="FFFFFF"/>
        </w:rPr>
        <w:t>«</w:t>
      </w:r>
      <w:r w:rsidR="00541459" w:rsidRPr="00C546B1">
        <w:rPr>
          <w:rStyle w:val="c1"/>
          <w:rFonts w:ascii="MuseoSansCyrl" w:hAnsi="MuseoSansCyrl"/>
          <w:b/>
          <w:i/>
          <w:color w:val="000000"/>
          <w:sz w:val="27"/>
          <w:szCs w:val="23"/>
          <w:shd w:val="clear" w:color="auto" w:fill="FFFFFF"/>
        </w:rPr>
        <w:t>Урок</w:t>
      </w:r>
      <w:r>
        <w:rPr>
          <w:rStyle w:val="c1"/>
          <w:rFonts w:ascii="MuseoSansCyrl" w:hAnsi="MuseoSansCyrl"/>
          <w:b/>
          <w:i/>
          <w:color w:val="000000"/>
          <w:sz w:val="27"/>
          <w:szCs w:val="23"/>
          <w:shd w:val="clear" w:color="auto" w:fill="FFFFFF"/>
        </w:rPr>
        <w:t xml:space="preserve"> –</w:t>
      </w:r>
      <w:r w:rsidR="00541459" w:rsidRPr="00FC6326">
        <w:rPr>
          <w:rStyle w:val="c1"/>
          <w:rFonts w:ascii="MuseoSansCyrl" w:hAnsi="MuseoSansCyrl"/>
          <w:b/>
          <w:i/>
          <w:color w:val="000000"/>
          <w:sz w:val="27"/>
          <w:szCs w:val="23"/>
          <w:shd w:val="clear" w:color="auto" w:fill="FFFFFF"/>
        </w:rPr>
        <w:t xml:space="preserve"> соревнования</w:t>
      </w:r>
      <w:r>
        <w:rPr>
          <w:rStyle w:val="c1"/>
          <w:rFonts w:ascii="MuseoSansCyrl" w:hAnsi="MuseoSansCyrl"/>
          <w:b/>
          <w:i/>
          <w:color w:val="000000"/>
          <w:sz w:val="27"/>
          <w:szCs w:val="23"/>
          <w:shd w:val="clear" w:color="auto" w:fill="FFFFFF"/>
        </w:rPr>
        <w:t>»</w:t>
      </w:r>
    </w:p>
    <w:p w:rsidR="00FF4D6E" w:rsidRDefault="00541459" w:rsidP="00983A86">
      <w:pPr>
        <w:spacing w:line="360" w:lineRule="auto"/>
        <w:jc w:val="both"/>
        <w:rPr>
          <w:rStyle w:val="c1"/>
          <w:color w:val="000000"/>
          <w:szCs w:val="28"/>
          <w:shd w:val="clear" w:color="auto" w:fill="FFFFFF"/>
        </w:rPr>
      </w:pPr>
      <w:r w:rsidRPr="00541459">
        <w:rPr>
          <w:color w:val="000000"/>
          <w:szCs w:val="28"/>
          <w:shd w:val="clear" w:color="auto" w:fill="FFFFFF"/>
        </w:rPr>
        <w:t>Основу урока-соревнования составляют состязания команд при ответах на вопросы и решении чередующихся заданий, предложенных учителем. Основная дидактическая цель урока соревнования заключается в закрепление изученного материала. Основная задача заключается в повышение уровня интереса школьников к данной дисциплине.</w:t>
      </w:r>
      <w:r>
        <w:rPr>
          <w:rStyle w:val="c1"/>
          <w:color w:val="000000"/>
          <w:szCs w:val="28"/>
          <w:shd w:val="clear" w:color="auto" w:fill="FFFFFF"/>
        </w:rPr>
        <w:t xml:space="preserve"> Этапы урока соревнования.</w:t>
      </w:r>
    </w:p>
    <w:p w:rsidR="00541459" w:rsidRDefault="00541459" w:rsidP="009115D4">
      <w:pPr>
        <w:pStyle w:val="a3"/>
        <w:numPr>
          <w:ilvl w:val="0"/>
          <w:numId w:val="8"/>
        </w:numPr>
        <w:spacing w:line="360" w:lineRule="auto"/>
        <w:jc w:val="both"/>
        <w:rPr>
          <w:rStyle w:val="c1"/>
          <w:color w:val="000000"/>
          <w:szCs w:val="28"/>
          <w:shd w:val="clear" w:color="auto" w:fill="FFFFFF"/>
        </w:rPr>
      </w:pPr>
      <w:r w:rsidRPr="00541459">
        <w:rPr>
          <w:rStyle w:val="c1"/>
          <w:color w:val="000000"/>
          <w:szCs w:val="28"/>
          <w:shd w:val="clear" w:color="auto" w:fill="FFFFFF"/>
        </w:rPr>
        <w:t>Подготовительный этап</w:t>
      </w:r>
      <w:r>
        <w:rPr>
          <w:rStyle w:val="c1"/>
          <w:color w:val="000000"/>
          <w:szCs w:val="28"/>
          <w:shd w:val="clear" w:color="auto" w:fill="FFFFFF"/>
        </w:rPr>
        <w:t xml:space="preserve"> – </w:t>
      </w:r>
      <w:r w:rsidR="00985A3C">
        <w:rPr>
          <w:rStyle w:val="c1"/>
          <w:color w:val="000000"/>
          <w:szCs w:val="28"/>
          <w:shd w:val="clear" w:color="auto" w:fill="FFFFFF"/>
        </w:rPr>
        <w:t>учитель делает объявление классу. Выбирается место, дата, время, порядок и условия проведения урока –</w:t>
      </w:r>
    </w:p>
    <w:p w:rsidR="00985A3C" w:rsidRPr="00985A3C" w:rsidRDefault="00985A3C" w:rsidP="00985A3C">
      <w:pPr>
        <w:pStyle w:val="a3"/>
        <w:spacing w:line="360" w:lineRule="auto"/>
        <w:jc w:val="both"/>
        <w:rPr>
          <w:rStyle w:val="c1"/>
          <w:color w:val="000000"/>
          <w:szCs w:val="28"/>
          <w:shd w:val="clear" w:color="auto" w:fill="FFFFFF"/>
        </w:rPr>
      </w:pPr>
      <w:r>
        <w:rPr>
          <w:rStyle w:val="c1"/>
          <w:color w:val="000000"/>
          <w:szCs w:val="28"/>
          <w:shd w:val="clear" w:color="auto" w:fill="FFFFFF"/>
        </w:rPr>
        <w:t xml:space="preserve">соревнования. Происходит распределение участников на команды.  </w:t>
      </w:r>
      <w:r w:rsidRPr="00985A3C">
        <w:rPr>
          <w:rStyle w:val="c1"/>
          <w:color w:val="000000"/>
          <w:szCs w:val="28"/>
          <w:shd w:val="clear" w:color="auto" w:fill="FFFFFF"/>
        </w:rPr>
        <w:t>Дается предварительное домашнее задание командам.</w:t>
      </w:r>
    </w:p>
    <w:p w:rsidR="00541459" w:rsidRDefault="00541459" w:rsidP="009115D4">
      <w:pPr>
        <w:pStyle w:val="a3"/>
        <w:numPr>
          <w:ilvl w:val="0"/>
          <w:numId w:val="8"/>
        </w:numPr>
        <w:spacing w:line="360" w:lineRule="auto"/>
        <w:jc w:val="both"/>
        <w:rPr>
          <w:rStyle w:val="c1"/>
          <w:color w:val="000000"/>
          <w:szCs w:val="28"/>
          <w:shd w:val="clear" w:color="auto" w:fill="FFFFFF"/>
        </w:rPr>
      </w:pPr>
      <w:r w:rsidRPr="00541459">
        <w:rPr>
          <w:rStyle w:val="c1"/>
          <w:color w:val="000000"/>
          <w:szCs w:val="28"/>
          <w:shd w:val="clear" w:color="auto" w:fill="FFFFFF"/>
        </w:rPr>
        <w:t>Игровой этап</w:t>
      </w:r>
      <w:r w:rsidR="00985A3C">
        <w:rPr>
          <w:rStyle w:val="c1"/>
          <w:color w:val="000000"/>
          <w:szCs w:val="28"/>
          <w:shd w:val="clear" w:color="auto" w:fill="FFFFFF"/>
        </w:rPr>
        <w:t xml:space="preserve"> – начинается соревнование между командами.</w:t>
      </w:r>
    </w:p>
    <w:p w:rsidR="00FF4D6E" w:rsidRPr="002F6171" w:rsidRDefault="00541459" w:rsidP="009115D4">
      <w:pPr>
        <w:pStyle w:val="a3"/>
        <w:numPr>
          <w:ilvl w:val="0"/>
          <w:numId w:val="8"/>
        </w:numPr>
        <w:spacing w:line="360" w:lineRule="auto"/>
        <w:jc w:val="both"/>
        <w:rPr>
          <w:rStyle w:val="c1"/>
          <w:color w:val="000000"/>
          <w:szCs w:val="28"/>
          <w:shd w:val="clear" w:color="auto" w:fill="FFFFFF"/>
        </w:rPr>
      </w:pPr>
      <w:r w:rsidRPr="00541459">
        <w:rPr>
          <w:rStyle w:val="c1"/>
          <w:color w:val="000000"/>
          <w:szCs w:val="28"/>
          <w:shd w:val="clear" w:color="auto" w:fill="FFFFFF"/>
        </w:rPr>
        <w:t>Итоговый этап</w:t>
      </w:r>
      <w:r w:rsidR="00985A3C">
        <w:rPr>
          <w:rStyle w:val="c1"/>
          <w:color w:val="000000"/>
          <w:szCs w:val="28"/>
          <w:shd w:val="clear" w:color="auto" w:fill="FFFFFF"/>
        </w:rPr>
        <w:t xml:space="preserve"> – </w:t>
      </w:r>
      <w:r w:rsidR="00C546B1">
        <w:rPr>
          <w:rStyle w:val="c1"/>
          <w:color w:val="000000"/>
          <w:szCs w:val="28"/>
          <w:shd w:val="clear" w:color="auto" w:fill="FFFFFF"/>
        </w:rPr>
        <w:t>п</w:t>
      </w:r>
      <w:r w:rsidR="00985A3C">
        <w:rPr>
          <w:rStyle w:val="c1"/>
          <w:color w:val="000000"/>
          <w:szCs w:val="28"/>
          <w:shd w:val="clear" w:color="auto" w:fill="FFFFFF"/>
        </w:rPr>
        <w:t xml:space="preserve">одведение итогов и объявление </w:t>
      </w:r>
      <w:r w:rsidR="00045295">
        <w:rPr>
          <w:rStyle w:val="c1"/>
          <w:color w:val="000000"/>
          <w:szCs w:val="28"/>
          <w:shd w:val="clear" w:color="auto" w:fill="FFFFFF"/>
        </w:rPr>
        <w:t>победителей</w:t>
      </w:r>
      <w:r w:rsidR="00985A3C">
        <w:rPr>
          <w:rStyle w:val="c1"/>
          <w:color w:val="000000"/>
          <w:szCs w:val="28"/>
          <w:shd w:val="clear" w:color="auto" w:fill="FFFFFF"/>
        </w:rPr>
        <w:t>.</w:t>
      </w:r>
    </w:p>
    <w:p w:rsidR="00FF4D6E" w:rsidRPr="007724F1" w:rsidRDefault="007E7330" w:rsidP="00F93CE3">
      <w:pPr>
        <w:spacing w:line="360" w:lineRule="auto"/>
        <w:ind w:left="709" w:hanging="283"/>
        <w:jc w:val="both"/>
        <w:rPr>
          <w:rStyle w:val="c1"/>
          <w:b/>
          <w:i/>
          <w:color w:val="000000"/>
          <w:szCs w:val="28"/>
          <w:shd w:val="clear" w:color="auto" w:fill="FFFFFF"/>
        </w:rPr>
      </w:pPr>
      <w:r>
        <w:rPr>
          <w:rStyle w:val="c1"/>
          <w:rFonts w:ascii="MuseoSansCyrl" w:hAnsi="MuseoSansCyrl"/>
          <w:b/>
          <w:i/>
          <w:color w:val="000000"/>
          <w:sz w:val="27"/>
          <w:szCs w:val="23"/>
          <w:shd w:val="clear" w:color="auto" w:fill="FFFFFF"/>
        </w:rPr>
        <w:t>«</w:t>
      </w:r>
      <w:r w:rsidR="00045295" w:rsidRPr="00C546B1">
        <w:rPr>
          <w:rStyle w:val="c1"/>
          <w:rFonts w:ascii="MuseoSansCyrl" w:hAnsi="MuseoSansCyrl" w:hint="eastAsia"/>
          <w:b/>
          <w:i/>
          <w:color w:val="000000"/>
          <w:sz w:val="27"/>
          <w:szCs w:val="23"/>
          <w:shd w:val="clear" w:color="auto" w:fill="FFFFFF"/>
        </w:rPr>
        <w:t>У</w:t>
      </w:r>
      <w:r w:rsidR="00045295" w:rsidRPr="00C546B1">
        <w:rPr>
          <w:rStyle w:val="c1"/>
          <w:rFonts w:ascii="MuseoSansCyrl" w:hAnsi="MuseoSansCyrl"/>
          <w:b/>
          <w:i/>
          <w:color w:val="000000"/>
          <w:sz w:val="27"/>
          <w:szCs w:val="23"/>
          <w:shd w:val="clear" w:color="auto" w:fill="FFFFFF"/>
        </w:rPr>
        <w:t xml:space="preserve">рок </w:t>
      </w:r>
      <w:r w:rsidR="00045295" w:rsidRPr="007724F1">
        <w:rPr>
          <w:rStyle w:val="c1"/>
          <w:b/>
          <w:i/>
          <w:color w:val="000000"/>
          <w:sz w:val="27"/>
          <w:szCs w:val="23"/>
          <w:shd w:val="clear" w:color="auto" w:fill="FFFFFF"/>
        </w:rPr>
        <w:t>– ролевая игра</w:t>
      </w:r>
      <w:r>
        <w:rPr>
          <w:rStyle w:val="c1"/>
          <w:b/>
          <w:i/>
          <w:color w:val="000000"/>
          <w:sz w:val="27"/>
          <w:szCs w:val="23"/>
          <w:shd w:val="clear" w:color="auto" w:fill="FFFFFF"/>
        </w:rPr>
        <w:t>»</w:t>
      </w:r>
    </w:p>
    <w:p w:rsidR="002F79DF" w:rsidRDefault="00C51B77" w:rsidP="007B1FE9">
      <w:pPr>
        <w:spacing w:line="360" w:lineRule="auto"/>
        <w:ind w:firstLine="708"/>
        <w:jc w:val="both"/>
        <w:rPr>
          <w:color w:val="000000"/>
          <w:szCs w:val="28"/>
          <w:shd w:val="clear" w:color="auto" w:fill="FFFFFF"/>
        </w:rPr>
      </w:pPr>
      <w:r w:rsidRPr="007724F1">
        <w:rPr>
          <w:bCs/>
          <w:color w:val="000000"/>
          <w:szCs w:val="28"/>
          <w:shd w:val="clear" w:color="auto" w:fill="FFFFFF"/>
        </w:rPr>
        <w:t>Ролевая игра</w:t>
      </w:r>
      <w:r w:rsidRPr="007724F1">
        <w:rPr>
          <w:color w:val="000000"/>
          <w:szCs w:val="28"/>
          <w:shd w:val="clear" w:color="auto" w:fill="FFFFFF"/>
        </w:rPr>
        <w:t> или</w:t>
      </w:r>
      <w:r w:rsidR="00C44A2B">
        <w:rPr>
          <w:rStyle w:val="af3"/>
          <w:color w:val="000000"/>
          <w:szCs w:val="28"/>
          <w:shd w:val="clear" w:color="auto" w:fill="FFFFFF"/>
        </w:rPr>
        <w:footnoteReference w:id="14"/>
      </w:r>
      <w:r w:rsidRPr="007724F1">
        <w:rPr>
          <w:color w:val="000000"/>
          <w:szCs w:val="28"/>
          <w:shd w:val="clear" w:color="auto" w:fill="FFFFFF"/>
        </w:rPr>
        <w:t> — игра развлекательного или учебного назначения, в которой участник берет</w:t>
      </w:r>
      <w:r w:rsidRPr="00FB564B">
        <w:rPr>
          <w:color w:val="000000"/>
          <w:szCs w:val="28"/>
          <w:shd w:val="clear" w:color="auto" w:fill="FFFFFF"/>
        </w:rPr>
        <w:t xml:space="preserve"> определенную роль и в воображаемой ситуации </w:t>
      </w:r>
      <w:r w:rsidRPr="00FB564B">
        <w:rPr>
          <w:color w:val="000000"/>
          <w:szCs w:val="28"/>
          <w:shd w:val="clear" w:color="auto" w:fill="FFFFFF"/>
        </w:rPr>
        <w:lastRenderedPageBreak/>
        <w:t>действует соответственно этой роли. Сам процесс игры представляет собой моделирование группой людей той или иной ситуации. Как будут развиваться события в </w:t>
      </w:r>
      <w:hyperlink r:id="rId10" w:tooltip="Мир игры" w:history="1">
        <w:r w:rsidRPr="00C546B1">
          <w:rPr>
            <w:rStyle w:val="a4"/>
            <w:color w:val="auto"/>
            <w:szCs w:val="28"/>
            <w:u w:val="none"/>
            <w:shd w:val="clear" w:color="auto" w:fill="FFFFFF"/>
          </w:rPr>
          <w:t>мире игры</w:t>
        </w:r>
      </w:hyperlink>
      <w:r w:rsidRPr="00C546B1">
        <w:rPr>
          <w:szCs w:val="28"/>
          <w:shd w:val="clear" w:color="auto" w:fill="FFFFFF"/>
        </w:rPr>
        <w:t> — зависит от действий игроков. Идея ролевой игры приписывается </w:t>
      </w:r>
      <w:hyperlink r:id="rId11" w:tooltip="Дэвид Уизли" w:history="1">
        <w:r w:rsidRPr="00C546B1">
          <w:rPr>
            <w:rStyle w:val="a4"/>
            <w:color w:val="auto"/>
            <w:szCs w:val="28"/>
            <w:u w:val="none"/>
            <w:shd w:val="clear" w:color="auto" w:fill="FFFFFF"/>
          </w:rPr>
          <w:t xml:space="preserve">Дэвиду </w:t>
        </w:r>
        <w:proofErr w:type="spellStart"/>
        <w:r w:rsidRPr="00C546B1">
          <w:rPr>
            <w:rStyle w:val="a4"/>
            <w:color w:val="auto"/>
            <w:szCs w:val="28"/>
            <w:u w:val="none"/>
            <w:shd w:val="clear" w:color="auto" w:fill="FFFFFF"/>
          </w:rPr>
          <w:t>Уизли</w:t>
        </w:r>
        <w:proofErr w:type="spellEnd"/>
      </w:hyperlink>
      <w:r w:rsidRPr="00FB564B">
        <w:rPr>
          <w:color w:val="000000"/>
          <w:szCs w:val="28"/>
          <w:shd w:val="clear" w:color="auto" w:fill="FFFFFF"/>
        </w:rPr>
        <w:t xml:space="preserve">. </w:t>
      </w:r>
      <w:r w:rsidR="00983A86" w:rsidRPr="00FB564B">
        <w:rPr>
          <w:color w:val="000000"/>
          <w:szCs w:val="28"/>
          <w:shd w:val="clear" w:color="auto" w:fill="FFFFFF"/>
        </w:rPr>
        <w:t>Мир</w:t>
      </w:r>
      <w:r w:rsidRPr="00FB564B">
        <w:rPr>
          <w:color w:val="000000"/>
          <w:szCs w:val="28"/>
          <w:shd w:val="clear" w:color="auto" w:fill="FFFFFF"/>
        </w:rPr>
        <w:t xml:space="preserve"> игры </w:t>
      </w:r>
      <w:r w:rsidR="002F79DF">
        <w:rPr>
          <w:color w:val="000000"/>
          <w:szCs w:val="28"/>
          <w:shd w:val="clear" w:color="auto" w:fill="FFFFFF"/>
        </w:rPr>
        <w:t>вне зависимости от формы</w:t>
      </w:r>
      <w:r w:rsidRPr="00FB564B">
        <w:rPr>
          <w:color w:val="000000"/>
          <w:szCs w:val="28"/>
          <w:shd w:val="clear" w:color="auto" w:fill="FFFFFF"/>
        </w:rPr>
        <w:t xml:space="preserve"> определяет ход игры. </w:t>
      </w:r>
    </w:p>
    <w:p w:rsidR="00045295" w:rsidRPr="00FB564B" w:rsidRDefault="00C51B77" w:rsidP="007B1FE9">
      <w:pPr>
        <w:spacing w:line="360" w:lineRule="auto"/>
        <w:ind w:firstLine="708"/>
        <w:jc w:val="both"/>
        <w:rPr>
          <w:color w:val="000000"/>
          <w:szCs w:val="28"/>
          <w:shd w:val="clear" w:color="auto" w:fill="FFFFFF"/>
        </w:rPr>
      </w:pPr>
      <w:r w:rsidRPr="00FB564B">
        <w:rPr>
          <w:color w:val="000000"/>
          <w:szCs w:val="28"/>
          <w:shd w:val="clear" w:color="auto" w:fill="FFFFFF"/>
        </w:rPr>
        <w:t>Виды ролевой игры:</w:t>
      </w:r>
    </w:p>
    <w:p w:rsidR="00C51B77" w:rsidRPr="007B1FE9" w:rsidRDefault="00C51B77" w:rsidP="007B1FE9">
      <w:pPr>
        <w:spacing w:line="360" w:lineRule="auto"/>
        <w:ind w:firstLine="708"/>
        <w:jc w:val="both"/>
        <w:rPr>
          <w:rStyle w:val="c1"/>
          <w:color w:val="000000"/>
          <w:szCs w:val="28"/>
          <w:shd w:val="clear" w:color="auto" w:fill="FFFFFF"/>
        </w:rPr>
      </w:pPr>
      <w:r w:rsidRPr="007B1FE9">
        <w:rPr>
          <w:rStyle w:val="c1"/>
          <w:color w:val="000000"/>
          <w:szCs w:val="28"/>
          <w:shd w:val="clear" w:color="auto" w:fill="FFFFFF"/>
        </w:rPr>
        <w:t>Проблемно-дискуссионная игра – это вид разыгрываемой игры, где все действия идут без сценария, основная задача связана с разбором проблемы, которая была поставлена в начале игры.</w:t>
      </w:r>
    </w:p>
    <w:p w:rsidR="00983A86" w:rsidRPr="007B1FE9" w:rsidRDefault="00C51B77" w:rsidP="007B1FE9">
      <w:pPr>
        <w:spacing w:line="360" w:lineRule="auto"/>
        <w:ind w:firstLine="708"/>
        <w:jc w:val="both"/>
        <w:rPr>
          <w:color w:val="000000"/>
          <w:szCs w:val="28"/>
          <w:shd w:val="clear" w:color="auto" w:fill="FFFFFF"/>
        </w:rPr>
      </w:pPr>
      <w:r w:rsidRPr="007B1FE9">
        <w:rPr>
          <w:rStyle w:val="c1"/>
          <w:color w:val="000000"/>
          <w:szCs w:val="28"/>
          <w:shd w:val="clear" w:color="auto" w:fill="FFFFFF"/>
        </w:rPr>
        <w:t xml:space="preserve">Театрализованное представление – </w:t>
      </w:r>
      <w:r w:rsidRPr="007B1FE9">
        <w:rPr>
          <w:color w:val="191919"/>
          <w:szCs w:val="28"/>
          <w:shd w:val="clear" w:color="auto" w:fill="FFFFFF"/>
        </w:rPr>
        <w:t>это разыгрывание по четко прописанному сценарию, исторического действия, где воссоздаются разл</w:t>
      </w:r>
      <w:r w:rsidR="00983A86" w:rsidRPr="007B1FE9">
        <w:rPr>
          <w:color w:val="191919"/>
          <w:szCs w:val="28"/>
          <w:shd w:val="clear" w:color="auto" w:fill="FFFFFF"/>
        </w:rPr>
        <w:t>ичные образы и картины прошлого.</w:t>
      </w:r>
    </w:p>
    <w:p w:rsidR="00C51B77" w:rsidRPr="007B1FE9" w:rsidRDefault="00983A86" w:rsidP="007B1FE9">
      <w:pPr>
        <w:spacing w:line="360" w:lineRule="auto"/>
        <w:ind w:firstLine="708"/>
        <w:jc w:val="both"/>
        <w:rPr>
          <w:color w:val="000000"/>
          <w:szCs w:val="28"/>
          <w:shd w:val="clear" w:color="auto" w:fill="FFFFFF"/>
        </w:rPr>
      </w:pPr>
      <w:r w:rsidRPr="007B1FE9">
        <w:rPr>
          <w:color w:val="191919"/>
          <w:szCs w:val="28"/>
          <w:shd w:val="clear" w:color="auto" w:fill="FFFFFF"/>
        </w:rPr>
        <w:t>Т</w:t>
      </w:r>
      <w:r w:rsidR="00C51B77" w:rsidRPr="007B1FE9">
        <w:rPr>
          <w:color w:val="191919"/>
          <w:szCs w:val="28"/>
          <w:shd w:val="clear" w:color="auto" w:fill="FFFFFF"/>
        </w:rPr>
        <w:t>еатрализованная игра – это разыгрывание исторического действия с большой долей импровизацией участников игры</w:t>
      </w:r>
      <w:r w:rsidRPr="007B1FE9">
        <w:rPr>
          <w:color w:val="191919"/>
          <w:szCs w:val="28"/>
          <w:shd w:val="clear" w:color="auto" w:fill="FFFFFF"/>
        </w:rPr>
        <w:t>.</w:t>
      </w:r>
    </w:p>
    <w:p w:rsidR="00983A86" w:rsidRPr="00FB564B" w:rsidRDefault="00983A86" w:rsidP="007B1FE9">
      <w:pPr>
        <w:pStyle w:val="a3"/>
        <w:spacing w:line="360" w:lineRule="auto"/>
        <w:ind w:left="0" w:firstLine="708"/>
        <w:jc w:val="both"/>
        <w:rPr>
          <w:color w:val="000000"/>
          <w:szCs w:val="28"/>
          <w:shd w:val="clear" w:color="auto" w:fill="FFFFFF"/>
        </w:rPr>
      </w:pPr>
      <w:r w:rsidRPr="00FB564B">
        <w:rPr>
          <w:color w:val="191919"/>
          <w:szCs w:val="28"/>
          <w:shd w:val="clear" w:color="auto" w:fill="FFFFFF"/>
        </w:rPr>
        <w:t>Структура урока ролевой игры состоит из 4 этапов:</w:t>
      </w:r>
    </w:p>
    <w:p w:rsidR="00983A86" w:rsidRPr="00A02EE0" w:rsidRDefault="00A02EE0" w:rsidP="00776B32">
      <w:pPr>
        <w:pStyle w:val="a3"/>
        <w:numPr>
          <w:ilvl w:val="0"/>
          <w:numId w:val="52"/>
        </w:numPr>
        <w:spacing w:line="360" w:lineRule="auto"/>
        <w:jc w:val="both"/>
        <w:rPr>
          <w:color w:val="000000"/>
          <w:szCs w:val="28"/>
        </w:rPr>
      </w:pPr>
      <w:r>
        <w:rPr>
          <w:color w:val="000000"/>
          <w:szCs w:val="28"/>
        </w:rPr>
        <w:t>П</w:t>
      </w:r>
      <w:r w:rsidR="00983A86" w:rsidRPr="00A02EE0">
        <w:rPr>
          <w:color w:val="000000"/>
          <w:szCs w:val="28"/>
        </w:rPr>
        <w:t>одготовительный;</w:t>
      </w:r>
    </w:p>
    <w:p w:rsidR="00983A86" w:rsidRPr="00A02EE0" w:rsidRDefault="00A02EE0" w:rsidP="00776B32">
      <w:pPr>
        <w:pStyle w:val="a3"/>
        <w:numPr>
          <w:ilvl w:val="0"/>
          <w:numId w:val="52"/>
        </w:numPr>
        <w:spacing w:line="360" w:lineRule="auto"/>
        <w:jc w:val="both"/>
        <w:rPr>
          <w:color w:val="000000"/>
          <w:szCs w:val="28"/>
        </w:rPr>
      </w:pPr>
      <w:r>
        <w:rPr>
          <w:color w:val="000000"/>
          <w:szCs w:val="28"/>
        </w:rPr>
        <w:t>И</w:t>
      </w:r>
      <w:r w:rsidR="00983A86" w:rsidRPr="00A02EE0">
        <w:rPr>
          <w:color w:val="000000"/>
          <w:szCs w:val="28"/>
        </w:rPr>
        <w:t>гровой;</w:t>
      </w:r>
    </w:p>
    <w:p w:rsidR="00983A86" w:rsidRPr="00A02EE0" w:rsidRDefault="00A02EE0" w:rsidP="00776B32">
      <w:pPr>
        <w:pStyle w:val="a3"/>
        <w:numPr>
          <w:ilvl w:val="0"/>
          <w:numId w:val="52"/>
        </w:numPr>
        <w:spacing w:line="360" w:lineRule="auto"/>
        <w:jc w:val="both"/>
        <w:rPr>
          <w:color w:val="000000"/>
          <w:szCs w:val="28"/>
        </w:rPr>
      </w:pPr>
      <w:r>
        <w:rPr>
          <w:color w:val="000000"/>
          <w:szCs w:val="28"/>
        </w:rPr>
        <w:t>З</w:t>
      </w:r>
      <w:r w:rsidR="00983A86" w:rsidRPr="00A02EE0">
        <w:rPr>
          <w:color w:val="000000"/>
          <w:szCs w:val="28"/>
        </w:rPr>
        <w:t>аключительный;</w:t>
      </w:r>
    </w:p>
    <w:p w:rsidR="002559C5" w:rsidRPr="00A02EE0" w:rsidRDefault="00A02EE0" w:rsidP="00776B32">
      <w:pPr>
        <w:pStyle w:val="a3"/>
        <w:numPr>
          <w:ilvl w:val="0"/>
          <w:numId w:val="52"/>
        </w:numPr>
        <w:spacing w:line="360" w:lineRule="auto"/>
        <w:jc w:val="both"/>
        <w:rPr>
          <w:color w:val="000000"/>
          <w:szCs w:val="28"/>
        </w:rPr>
      </w:pPr>
      <w:r>
        <w:rPr>
          <w:color w:val="000000"/>
          <w:szCs w:val="28"/>
        </w:rPr>
        <w:t>А</w:t>
      </w:r>
      <w:r w:rsidR="00983A86" w:rsidRPr="00A02EE0">
        <w:rPr>
          <w:color w:val="000000"/>
          <w:szCs w:val="28"/>
        </w:rPr>
        <w:t>нализ результатов.</w:t>
      </w:r>
    </w:p>
    <w:p w:rsidR="00983A86" w:rsidRPr="00FC6326" w:rsidRDefault="00FC6326" w:rsidP="00FC6326">
      <w:pPr>
        <w:pStyle w:val="a3"/>
        <w:spacing w:line="360" w:lineRule="auto"/>
        <w:ind w:left="0" w:firstLine="709"/>
        <w:jc w:val="both"/>
        <w:rPr>
          <w:b/>
          <w:i/>
          <w:color w:val="000000"/>
          <w:szCs w:val="28"/>
        </w:rPr>
      </w:pPr>
      <w:r>
        <w:rPr>
          <w:b/>
          <w:i/>
          <w:color w:val="000000"/>
          <w:szCs w:val="28"/>
        </w:rPr>
        <w:t>«</w:t>
      </w:r>
      <w:r w:rsidR="002559C5" w:rsidRPr="00FC6326">
        <w:rPr>
          <w:b/>
          <w:i/>
          <w:color w:val="000000"/>
          <w:szCs w:val="28"/>
        </w:rPr>
        <w:t>Урок</w:t>
      </w:r>
      <w:r w:rsidRPr="00FC6326">
        <w:rPr>
          <w:b/>
          <w:i/>
          <w:color w:val="000000"/>
          <w:szCs w:val="28"/>
        </w:rPr>
        <w:t xml:space="preserve"> –</w:t>
      </w:r>
      <w:r w:rsidR="002559C5" w:rsidRPr="00FC6326">
        <w:rPr>
          <w:b/>
          <w:i/>
          <w:color w:val="000000"/>
          <w:szCs w:val="28"/>
        </w:rPr>
        <w:t xml:space="preserve"> КВН</w:t>
      </w:r>
      <w:r>
        <w:rPr>
          <w:b/>
          <w:i/>
          <w:color w:val="000000"/>
          <w:szCs w:val="28"/>
        </w:rPr>
        <w:t>»</w:t>
      </w:r>
    </w:p>
    <w:p w:rsidR="002559C5" w:rsidRPr="00FB564B" w:rsidRDefault="00FC6326" w:rsidP="00F93CE3">
      <w:pPr>
        <w:spacing w:line="360" w:lineRule="auto"/>
        <w:ind w:firstLine="709"/>
        <w:jc w:val="both"/>
        <w:rPr>
          <w:szCs w:val="28"/>
        </w:rPr>
      </w:pPr>
      <w:proofErr w:type="gramStart"/>
      <w:r>
        <w:rPr>
          <w:szCs w:val="28"/>
        </w:rPr>
        <w:t xml:space="preserve">Урок </w:t>
      </w:r>
      <w:r w:rsidRPr="00FC6326">
        <w:rPr>
          <w:b/>
          <w:i/>
          <w:color w:val="000000"/>
          <w:szCs w:val="28"/>
        </w:rPr>
        <w:t xml:space="preserve">– </w:t>
      </w:r>
      <w:r w:rsidR="002559C5" w:rsidRPr="00FB564B">
        <w:rPr>
          <w:szCs w:val="28"/>
        </w:rPr>
        <w:t>КВН является одной из «неклассических» форм организации образовательного процесса, основан на популярной игре – Клубе Веселых и Находчивых (КВН).</w:t>
      </w:r>
      <w:proofErr w:type="gramEnd"/>
    </w:p>
    <w:p w:rsidR="002559C5" w:rsidRPr="00FB564B" w:rsidRDefault="002559C5" w:rsidP="00F93CE3">
      <w:pPr>
        <w:spacing w:line="360" w:lineRule="auto"/>
        <w:ind w:firstLine="709"/>
        <w:jc w:val="both"/>
        <w:rPr>
          <w:szCs w:val="28"/>
        </w:rPr>
      </w:pPr>
      <w:r w:rsidRPr="00FB564B">
        <w:rPr>
          <w:szCs w:val="28"/>
        </w:rPr>
        <w:t xml:space="preserve">Организация урока КВН состоит </w:t>
      </w:r>
      <w:proofErr w:type="gramStart"/>
      <w:r w:rsidRPr="00FB564B">
        <w:rPr>
          <w:szCs w:val="28"/>
        </w:rPr>
        <w:t>из</w:t>
      </w:r>
      <w:proofErr w:type="gramEnd"/>
      <w:r w:rsidRPr="00FB564B">
        <w:rPr>
          <w:szCs w:val="28"/>
        </w:rPr>
        <w:t>:</w:t>
      </w:r>
    </w:p>
    <w:p w:rsidR="00597B45" w:rsidRPr="00597B45" w:rsidRDefault="002559C5" w:rsidP="00597B45">
      <w:pPr>
        <w:pStyle w:val="a3"/>
        <w:numPr>
          <w:ilvl w:val="0"/>
          <w:numId w:val="17"/>
        </w:numPr>
        <w:spacing w:line="360" w:lineRule="auto"/>
        <w:ind w:left="709" w:hanging="283"/>
        <w:jc w:val="both"/>
        <w:rPr>
          <w:szCs w:val="28"/>
        </w:rPr>
      </w:pPr>
      <w:r w:rsidRPr="00FB564B">
        <w:rPr>
          <w:szCs w:val="28"/>
        </w:rPr>
        <w:t>Подготовка проведения урока: определяется тема, цели, задачи и планируемые результаты урока, разделение класса на команды, выбор капитанов команд и оформление помещения.</w:t>
      </w:r>
    </w:p>
    <w:p w:rsidR="002559C5" w:rsidRPr="00FB564B" w:rsidRDefault="002559C5" w:rsidP="00D10D54">
      <w:pPr>
        <w:pStyle w:val="a3"/>
        <w:numPr>
          <w:ilvl w:val="0"/>
          <w:numId w:val="17"/>
        </w:numPr>
        <w:spacing w:line="360" w:lineRule="auto"/>
        <w:ind w:left="709" w:hanging="283"/>
        <w:jc w:val="both"/>
        <w:rPr>
          <w:szCs w:val="28"/>
        </w:rPr>
      </w:pPr>
      <w:r w:rsidRPr="00FB564B">
        <w:rPr>
          <w:szCs w:val="28"/>
        </w:rPr>
        <w:t>Основной части</w:t>
      </w:r>
      <w:r w:rsidR="00FB564B" w:rsidRPr="00FB564B">
        <w:rPr>
          <w:szCs w:val="28"/>
        </w:rPr>
        <w:t xml:space="preserve">: приветствие, разминку конкурс капитанов, музыкальный конкурс домашнее задание. </w:t>
      </w:r>
    </w:p>
    <w:p w:rsidR="002559C5" w:rsidRPr="00F93CE3" w:rsidRDefault="002559C5" w:rsidP="00D10D54">
      <w:pPr>
        <w:pStyle w:val="a3"/>
        <w:numPr>
          <w:ilvl w:val="0"/>
          <w:numId w:val="17"/>
        </w:numPr>
        <w:spacing w:line="360" w:lineRule="auto"/>
        <w:ind w:left="709" w:hanging="283"/>
        <w:rPr>
          <w:i/>
          <w:color w:val="000000"/>
          <w:szCs w:val="28"/>
        </w:rPr>
      </w:pPr>
      <w:r w:rsidRPr="00FB564B">
        <w:rPr>
          <w:szCs w:val="28"/>
        </w:rPr>
        <w:lastRenderedPageBreak/>
        <w:t>Подведение итогов</w:t>
      </w:r>
      <w:r w:rsidR="00FB564B" w:rsidRPr="00FB564B">
        <w:rPr>
          <w:szCs w:val="28"/>
        </w:rPr>
        <w:t>: конкурсы оцениваются по отдельности.</w:t>
      </w:r>
      <w:r w:rsidRPr="00FB564B">
        <w:rPr>
          <w:szCs w:val="28"/>
        </w:rPr>
        <w:br/>
        <w:t>Структура урока</w:t>
      </w:r>
      <w:r w:rsidR="00F93CE3">
        <w:rPr>
          <w:szCs w:val="28"/>
        </w:rPr>
        <w:t xml:space="preserve"> – </w:t>
      </w:r>
      <w:r w:rsidRPr="00F93CE3">
        <w:rPr>
          <w:szCs w:val="28"/>
        </w:rPr>
        <w:t xml:space="preserve">КВН представлена: </w:t>
      </w:r>
    </w:p>
    <w:p w:rsidR="00FB564B" w:rsidRPr="00F93CE3"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Разминка команд (</w:t>
      </w:r>
      <w:r w:rsidR="002F79DF">
        <w:rPr>
          <w:color w:val="000000"/>
          <w:szCs w:val="28"/>
        </w:rPr>
        <w:t>деление класса на команды</w:t>
      </w:r>
      <w:r w:rsidRPr="00F93CE3">
        <w:rPr>
          <w:color w:val="000000"/>
          <w:szCs w:val="28"/>
        </w:rPr>
        <w:t>).</w:t>
      </w:r>
    </w:p>
    <w:p w:rsidR="00FB564B" w:rsidRPr="00F93CE3"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Выполнение командами (на время) письменной работы по вариантам.</w:t>
      </w:r>
    </w:p>
    <w:p w:rsidR="00FB564B" w:rsidRPr="00F93CE3"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Проверка домашнего задания: конкурс газет; конкурс докладов и т.д.</w:t>
      </w:r>
    </w:p>
    <w:p w:rsidR="00FB564B" w:rsidRPr="00F93CE3"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Конкурс капитанов команд (им даётся по два задания на сообразительность и быстроту реакции на вопрос).</w:t>
      </w:r>
    </w:p>
    <w:p w:rsidR="00FB564B" w:rsidRPr="00F93CE3"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Викторина.</w:t>
      </w:r>
    </w:p>
    <w:p w:rsidR="009847FA" w:rsidRDefault="00FB564B" w:rsidP="00D10D54">
      <w:pPr>
        <w:pStyle w:val="a3"/>
        <w:numPr>
          <w:ilvl w:val="0"/>
          <w:numId w:val="18"/>
        </w:numPr>
        <w:shd w:val="clear" w:color="auto" w:fill="FFFFFF"/>
        <w:spacing w:line="360" w:lineRule="auto"/>
        <w:ind w:left="709" w:hanging="283"/>
        <w:jc w:val="both"/>
        <w:rPr>
          <w:color w:val="000000"/>
          <w:szCs w:val="28"/>
        </w:rPr>
      </w:pPr>
      <w:r w:rsidRPr="00F93CE3">
        <w:rPr>
          <w:color w:val="000000"/>
          <w:szCs w:val="28"/>
        </w:rPr>
        <w:t>Подведение итогов работы судейской коллегией (ученики старших классов). Определение команды – победительницы, награждение членов команды.</w:t>
      </w:r>
    </w:p>
    <w:p w:rsidR="002C3292" w:rsidRDefault="002C3292" w:rsidP="002C3292">
      <w:pPr>
        <w:pStyle w:val="a3"/>
        <w:shd w:val="clear" w:color="auto" w:fill="FFFFFF"/>
        <w:spacing w:line="360" w:lineRule="auto"/>
        <w:ind w:left="709"/>
        <w:jc w:val="both"/>
        <w:rPr>
          <w:b/>
          <w:color w:val="000000"/>
          <w:szCs w:val="28"/>
        </w:rPr>
      </w:pPr>
      <w:r>
        <w:rPr>
          <w:b/>
          <w:color w:val="000000"/>
          <w:szCs w:val="28"/>
        </w:rPr>
        <w:t>«</w:t>
      </w:r>
      <w:r w:rsidRPr="002C3292">
        <w:rPr>
          <w:b/>
          <w:color w:val="000000"/>
          <w:szCs w:val="28"/>
        </w:rPr>
        <w:t xml:space="preserve">Урок </w:t>
      </w:r>
      <w:proofErr w:type="spellStart"/>
      <w:r w:rsidRPr="002C3292">
        <w:rPr>
          <w:b/>
          <w:color w:val="000000"/>
          <w:szCs w:val="28"/>
        </w:rPr>
        <w:t>взаимообучени</w:t>
      </w:r>
      <w:r w:rsidR="00E3225F">
        <w:rPr>
          <w:b/>
          <w:color w:val="000000"/>
          <w:szCs w:val="28"/>
        </w:rPr>
        <w:t>я</w:t>
      </w:r>
      <w:proofErr w:type="spellEnd"/>
      <w:r>
        <w:rPr>
          <w:b/>
          <w:color w:val="000000"/>
          <w:szCs w:val="28"/>
        </w:rPr>
        <w:t>»</w:t>
      </w:r>
    </w:p>
    <w:p w:rsidR="00597B45" w:rsidRDefault="00E3225F" w:rsidP="00A02EE0">
      <w:pPr>
        <w:pStyle w:val="a3"/>
        <w:shd w:val="clear" w:color="auto" w:fill="FFFFFF"/>
        <w:spacing w:line="360" w:lineRule="auto"/>
        <w:ind w:left="0" w:firstLine="709"/>
        <w:jc w:val="both"/>
        <w:rPr>
          <w:color w:val="000000"/>
          <w:szCs w:val="28"/>
        </w:rPr>
      </w:pPr>
      <w:r>
        <w:rPr>
          <w:color w:val="000000"/>
          <w:szCs w:val="28"/>
        </w:rPr>
        <w:t xml:space="preserve">Урок </w:t>
      </w:r>
      <w:proofErr w:type="spellStart"/>
      <w:r>
        <w:rPr>
          <w:color w:val="000000"/>
          <w:szCs w:val="28"/>
        </w:rPr>
        <w:t>взаимообучения</w:t>
      </w:r>
      <w:proofErr w:type="spellEnd"/>
      <w:r>
        <w:rPr>
          <w:color w:val="000000"/>
          <w:szCs w:val="28"/>
        </w:rPr>
        <w:t xml:space="preserve"> –</w:t>
      </w:r>
      <w:r w:rsidRPr="00E3225F">
        <w:rPr>
          <w:color w:val="000000"/>
          <w:szCs w:val="28"/>
        </w:rPr>
        <w:t xml:space="preserve"> проводится при прохождени</w:t>
      </w:r>
      <w:r>
        <w:rPr>
          <w:color w:val="000000"/>
          <w:szCs w:val="28"/>
        </w:rPr>
        <w:t>и</w:t>
      </w:r>
      <w:r w:rsidRPr="00E3225F">
        <w:rPr>
          <w:color w:val="000000"/>
          <w:szCs w:val="28"/>
        </w:rPr>
        <w:t xml:space="preserve"> несложного для восприятия учащихся школьного учебного материала</w:t>
      </w:r>
      <w:r>
        <w:rPr>
          <w:color w:val="000000"/>
          <w:szCs w:val="28"/>
        </w:rPr>
        <w:t>. Используется в работе со средними и старшими классами.</w:t>
      </w:r>
      <w:r w:rsidR="00A02EE0">
        <w:rPr>
          <w:color w:val="000000"/>
          <w:szCs w:val="28"/>
        </w:rPr>
        <w:t xml:space="preserve"> </w:t>
      </w:r>
    </w:p>
    <w:p w:rsidR="00E3225F" w:rsidRPr="00A02EE0" w:rsidRDefault="00A02EE0" w:rsidP="00A02EE0">
      <w:pPr>
        <w:pStyle w:val="a3"/>
        <w:shd w:val="clear" w:color="auto" w:fill="FFFFFF"/>
        <w:spacing w:line="360" w:lineRule="auto"/>
        <w:ind w:left="0" w:firstLine="709"/>
        <w:jc w:val="both"/>
        <w:rPr>
          <w:color w:val="000000"/>
          <w:szCs w:val="28"/>
        </w:rPr>
      </w:pPr>
      <w:r>
        <w:rPr>
          <w:color w:val="000000"/>
          <w:szCs w:val="28"/>
        </w:rPr>
        <w:t xml:space="preserve">Суть урока – </w:t>
      </w:r>
      <w:proofErr w:type="spellStart"/>
      <w:r>
        <w:rPr>
          <w:color w:val="000000"/>
          <w:szCs w:val="28"/>
        </w:rPr>
        <w:t>взаимообучения</w:t>
      </w:r>
      <w:proofErr w:type="spellEnd"/>
      <w:r>
        <w:rPr>
          <w:color w:val="000000"/>
          <w:szCs w:val="28"/>
        </w:rPr>
        <w:t xml:space="preserve"> заключается в помощи учащимися друг другу, при объяснении материала и проверки</w:t>
      </w:r>
      <w:r w:rsidR="00B83EBE" w:rsidRPr="00A02EE0">
        <w:rPr>
          <w:color w:val="000000"/>
          <w:szCs w:val="28"/>
        </w:rPr>
        <w:t xml:space="preserve"> </w:t>
      </w:r>
      <w:r>
        <w:rPr>
          <w:color w:val="000000"/>
          <w:szCs w:val="28"/>
        </w:rPr>
        <w:t xml:space="preserve">готовности ответить. </w:t>
      </w:r>
      <w:r w:rsidR="00B83EBE" w:rsidRPr="00A02EE0">
        <w:rPr>
          <w:color w:val="000000"/>
          <w:szCs w:val="28"/>
        </w:rPr>
        <w:t>Проводится в разных формах:</w:t>
      </w:r>
    </w:p>
    <w:p w:rsidR="00B83EBE" w:rsidRDefault="00B83EBE" w:rsidP="00776B32">
      <w:pPr>
        <w:pStyle w:val="a3"/>
        <w:numPr>
          <w:ilvl w:val="0"/>
          <w:numId w:val="50"/>
        </w:numPr>
        <w:shd w:val="clear" w:color="auto" w:fill="FFFFFF"/>
        <w:spacing w:line="360" w:lineRule="auto"/>
        <w:jc w:val="both"/>
        <w:rPr>
          <w:color w:val="000000"/>
          <w:szCs w:val="28"/>
        </w:rPr>
      </w:pPr>
      <w:r>
        <w:rPr>
          <w:color w:val="000000"/>
          <w:szCs w:val="28"/>
        </w:rPr>
        <w:t>Устная;</w:t>
      </w:r>
    </w:p>
    <w:p w:rsidR="00B83EBE" w:rsidRDefault="00B83EBE" w:rsidP="00776B32">
      <w:pPr>
        <w:pStyle w:val="a3"/>
        <w:numPr>
          <w:ilvl w:val="0"/>
          <w:numId w:val="50"/>
        </w:numPr>
        <w:shd w:val="clear" w:color="auto" w:fill="FFFFFF"/>
        <w:spacing w:line="360" w:lineRule="auto"/>
        <w:jc w:val="both"/>
        <w:rPr>
          <w:color w:val="000000"/>
          <w:szCs w:val="28"/>
        </w:rPr>
      </w:pPr>
      <w:r>
        <w:rPr>
          <w:color w:val="000000"/>
          <w:szCs w:val="28"/>
        </w:rPr>
        <w:t>Письменная;</w:t>
      </w:r>
    </w:p>
    <w:p w:rsidR="00B83EBE" w:rsidRPr="00B83EBE" w:rsidRDefault="00B83EBE" w:rsidP="00776B32">
      <w:pPr>
        <w:pStyle w:val="a3"/>
        <w:numPr>
          <w:ilvl w:val="0"/>
          <w:numId w:val="50"/>
        </w:numPr>
        <w:shd w:val="clear" w:color="auto" w:fill="FFFFFF"/>
        <w:spacing w:line="360" w:lineRule="auto"/>
        <w:jc w:val="both"/>
        <w:rPr>
          <w:color w:val="000000"/>
          <w:szCs w:val="28"/>
        </w:rPr>
      </w:pPr>
      <w:r>
        <w:rPr>
          <w:color w:val="000000"/>
          <w:szCs w:val="28"/>
        </w:rPr>
        <w:t>Устно – письменная.</w:t>
      </w:r>
    </w:p>
    <w:p w:rsidR="00E3225F" w:rsidRPr="00B83EBE" w:rsidRDefault="00B83EBE" w:rsidP="002C3292">
      <w:pPr>
        <w:pStyle w:val="a3"/>
        <w:shd w:val="clear" w:color="auto" w:fill="FFFFFF"/>
        <w:spacing w:line="360" w:lineRule="auto"/>
        <w:ind w:left="709"/>
        <w:jc w:val="both"/>
        <w:rPr>
          <w:color w:val="000000"/>
          <w:szCs w:val="28"/>
        </w:rPr>
      </w:pPr>
      <w:r w:rsidRPr="00B83EBE">
        <w:rPr>
          <w:color w:val="000000"/>
          <w:szCs w:val="28"/>
        </w:rPr>
        <w:t>Этапы урока:</w:t>
      </w:r>
    </w:p>
    <w:p w:rsidR="00B83EBE" w:rsidRPr="00B83EBE" w:rsidRDefault="00B83EBE" w:rsidP="00776B32">
      <w:pPr>
        <w:pStyle w:val="a3"/>
        <w:numPr>
          <w:ilvl w:val="0"/>
          <w:numId w:val="51"/>
        </w:numPr>
        <w:shd w:val="clear" w:color="auto" w:fill="FFFFFF"/>
        <w:spacing w:line="360" w:lineRule="auto"/>
        <w:jc w:val="both"/>
        <w:rPr>
          <w:color w:val="000000"/>
          <w:szCs w:val="28"/>
        </w:rPr>
      </w:pPr>
      <w:r w:rsidRPr="00B83EBE">
        <w:rPr>
          <w:color w:val="000000"/>
          <w:szCs w:val="28"/>
        </w:rPr>
        <w:t>Организационный этап</w:t>
      </w:r>
      <w:r>
        <w:rPr>
          <w:color w:val="000000"/>
          <w:szCs w:val="28"/>
        </w:rPr>
        <w:t>: учитель объясняет правила учащимся, делит их на команды по принципу «слабый –</w:t>
      </w:r>
      <w:r w:rsidRPr="00B83EBE">
        <w:rPr>
          <w:color w:val="000000"/>
          <w:szCs w:val="28"/>
        </w:rPr>
        <w:t xml:space="preserve"> сильный</w:t>
      </w:r>
      <w:r>
        <w:rPr>
          <w:color w:val="000000"/>
          <w:szCs w:val="28"/>
        </w:rPr>
        <w:t>».</w:t>
      </w:r>
    </w:p>
    <w:p w:rsidR="00E3225F" w:rsidRDefault="00B83EBE" w:rsidP="00776B32">
      <w:pPr>
        <w:pStyle w:val="a3"/>
        <w:numPr>
          <w:ilvl w:val="0"/>
          <w:numId w:val="51"/>
        </w:numPr>
        <w:shd w:val="clear" w:color="auto" w:fill="FFFFFF"/>
        <w:spacing w:line="360" w:lineRule="auto"/>
        <w:jc w:val="both"/>
        <w:rPr>
          <w:color w:val="000000"/>
          <w:szCs w:val="28"/>
        </w:rPr>
      </w:pPr>
      <w:r w:rsidRPr="00B83EBE">
        <w:rPr>
          <w:color w:val="000000"/>
          <w:szCs w:val="28"/>
        </w:rPr>
        <w:t>Основной этап</w:t>
      </w:r>
      <w:r>
        <w:rPr>
          <w:color w:val="000000"/>
          <w:szCs w:val="28"/>
        </w:rPr>
        <w:t>: учащиеся отчитываются учителю о проделанной работе.</w:t>
      </w:r>
    </w:p>
    <w:p w:rsidR="00B83EBE" w:rsidRPr="00A02EE0" w:rsidRDefault="00B83EBE" w:rsidP="00776B32">
      <w:pPr>
        <w:pStyle w:val="a3"/>
        <w:numPr>
          <w:ilvl w:val="0"/>
          <w:numId w:val="51"/>
        </w:numPr>
        <w:shd w:val="clear" w:color="auto" w:fill="FFFFFF"/>
        <w:spacing w:line="360" w:lineRule="auto"/>
        <w:jc w:val="both"/>
        <w:rPr>
          <w:color w:val="000000"/>
          <w:szCs w:val="28"/>
        </w:rPr>
      </w:pPr>
      <w:r>
        <w:rPr>
          <w:color w:val="000000"/>
          <w:szCs w:val="28"/>
        </w:rPr>
        <w:t>Итоговый этап: подводятся итоги урока.</w:t>
      </w:r>
    </w:p>
    <w:p w:rsidR="00597B45" w:rsidRDefault="00FC6326" w:rsidP="00597B45">
      <w:pPr>
        <w:shd w:val="clear" w:color="auto" w:fill="FFFFFF"/>
        <w:spacing w:line="360" w:lineRule="auto"/>
        <w:ind w:left="720"/>
        <w:jc w:val="both"/>
        <w:rPr>
          <w:b/>
          <w:i/>
          <w:color w:val="000000"/>
          <w:szCs w:val="28"/>
        </w:rPr>
      </w:pPr>
      <w:r>
        <w:rPr>
          <w:b/>
          <w:i/>
          <w:color w:val="000000"/>
          <w:szCs w:val="28"/>
        </w:rPr>
        <w:t>«</w:t>
      </w:r>
      <w:r w:rsidR="00FB564B" w:rsidRPr="00C546B1">
        <w:rPr>
          <w:b/>
          <w:i/>
          <w:color w:val="000000"/>
          <w:szCs w:val="28"/>
        </w:rPr>
        <w:t>Урок – деловая игра</w:t>
      </w:r>
      <w:r>
        <w:rPr>
          <w:b/>
          <w:i/>
          <w:color w:val="000000"/>
          <w:szCs w:val="28"/>
        </w:rPr>
        <w:t>»</w:t>
      </w:r>
    </w:p>
    <w:p w:rsidR="00FB564B" w:rsidRPr="00597B45" w:rsidRDefault="00EC5476" w:rsidP="00597B45">
      <w:pPr>
        <w:shd w:val="clear" w:color="auto" w:fill="FFFFFF"/>
        <w:spacing w:line="360" w:lineRule="auto"/>
        <w:ind w:left="720"/>
        <w:jc w:val="both"/>
        <w:rPr>
          <w:b/>
          <w:i/>
          <w:color w:val="000000"/>
          <w:szCs w:val="28"/>
        </w:rPr>
      </w:pPr>
      <w:r>
        <w:rPr>
          <w:color w:val="000000"/>
          <w:szCs w:val="28"/>
          <w:shd w:val="clear" w:color="auto" w:fill="FFFFFF"/>
        </w:rPr>
        <w:lastRenderedPageBreak/>
        <w:t>Деловая игра</w:t>
      </w:r>
      <w:r w:rsidR="00C44A2B">
        <w:rPr>
          <w:rStyle w:val="af3"/>
          <w:color w:val="000000"/>
          <w:szCs w:val="28"/>
          <w:shd w:val="clear" w:color="auto" w:fill="FFFFFF"/>
        </w:rPr>
        <w:footnoteReference w:id="15"/>
      </w:r>
      <w:r>
        <w:rPr>
          <w:color w:val="000000"/>
          <w:szCs w:val="28"/>
          <w:shd w:val="clear" w:color="auto" w:fill="FFFFFF"/>
        </w:rPr>
        <w:t xml:space="preserve"> </w:t>
      </w:r>
      <w:r w:rsidR="00FC6326" w:rsidRPr="00FC6326">
        <w:rPr>
          <w:b/>
          <w:i/>
          <w:color w:val="000000"/>
          <w:szCs w:val="28"/>
        </w:rPr>
        <w:t xml:space="preserve">– </w:t>
      </w:r>
      <w:r>
        <w:rPr>
          <w:color w:val="000000"/>
          <w:szCs w:val="28"/>
          <w:shd w:val="clear" w:color="auto" w:fill="FFFFFF"/>
        </w:rPr>
        <w:t xml:space="preserve"> форма и метод обучения, в которой моделируются предметный и социальный аспекты содержания профессиональной деятельности. Её предназначение – отработка профессиональных умений и навыков, это средство развития профессионального творческого мышления, в ходе ее педагог </w:t>
      </w:r>
      <w:r w:rsidR="00261AF3">
        <w:rPr>
          <w:color w:val="000000"/>
          <w:szCs w:val="28"/>
          <w:shd w:val="clear" w:color="auto" w:fill="FFFFFF"/>
        </w:rPr>
        <w:t>анализирует</w:t>
      </w:r>
      <w:r w:rsidR="008715CA">
        <w:rPr>
          <w:color w:val="000000"/>
          <w:szCs w:val="28"/>
          <w:shd w:val="clear" w:color="auto" w:fill="FFFFFF"/>
        </w:rPr>
        <w:t xml:space="preserve"> </w:t>
      </w:r>
      <w:r>
        <w:rPr>
          <w:color w:val="000000"/>
          <w:szCs w:val="28"/>
          <w:shd w:val="clear" w:color="auto" w:fill="FFFFFF"/>
        </w:rPr>
        <w:t xml:space="preserve"> </w:t>
      </w:r>
      <w:r w:rsidR="008715CA">
        <w:rPr>
          <w:color w:val="000000"/>
          <w:szCs w:val="28"/>
          <w:shd w:val="clear" w:color="auto" w:fill="FFFFFF"/>
        </w:rPr>
        <w:t>результаты учащихся и выводит их в конечную оценку.</w:t>
      </w:r>
    </w:p>
    <w:p w:rsidR="00EC5476" w:rsidRPr="00FB564B" w:rsidRDefault="00EC5476" w:rsidP="00C546B1">
      <w:pPr>
        <w:shd w:val="clear" w:color="auto" w:fill="FFFFFF"/>
        <w:spacing w:line="360" w:lineRule="auto"/>
        <w:ind w:left="720"/>
        <w:jc w:val="both"/>
        <w:rPr>
          <w:color w:val="000000"/>
          <w:szCs w:val="28"/>
        </w:rPr>
      </w:pPr>
      <w:r>
        <w:rPr>
          <w:color w:val="000000"/>
          <w:szCs w:val="28"/>
          <w:shd w:val="clear" w:color="auto" w:fill="FFFFFF"/>
        </w:rPr>
        <w:t>Этапы деловой игры</w:t>
      </w:r>
      <w:r w:rsidR="00A23912">
        <w:rPr>
          <w:color w:val="000000"/>
          <w:szCs w:val="28"/>
          <w:shd w:val="clear" w:color="auto" w:fill="FFFFFF"/>
        </w:rPr>
        <w:t>:</w:t>
      </w:r>
    </w:p>
    <w:p w:rsidR="00F93CE3" w:rsidRDefault="00EC5476" w:rsidP="00D10D54">
      <w:pPr>
        <w:pStyle w:val="a3"/>
        <w:numPr>
          <w:ilvl w:val="0"/>
          <w:numId w:val="19"/>
        </w:numPr>
        <w:spacing w:line="360" w:lineRule="auto"/>
        <w:jc w:val="both"/>
        <w:rPr>
          <w:color w:val="000000"/>
          <w:szCs w:val="28"/>
        </w:rPr>
      </w:pPr>
      <w:r w:rsidRPr="00F93CE3">
        <w:rPr>
          <w:color w:val="000000"/>
          <w:szCs w:val="28"/>
        </w:rPr>
        <w:t>Под</w:t>
      </w:r>
      <w:r w:rsidR="00C546B1" w:rsidRPr="00F93CE3">
        <w:rPr>
          <w:color w:val="000000"/>
          <w:szCs w:val="28"/>
        </w:rPr>
        <w:t>готовительный. О</w:t>
      </w:r>
      <w:r w:rsidRPr="00F93CE3">
        <w:rPr>
          <w:color w:val="000000"/>
          <w:szCs w:val="28"/>
        </w:rPr>
        <w:t xml:space="preserve">пределение целей, задач и прогнозируемых результатов. Разработка сценария, плана и правил игры.  </w:t>
      </w:r>
    </w:p>
    <w:p w:rsidR="00F93CE3" w:rsidRDefault="00C546B1" w:rsidP="00D10D54">
      <w:pPr>
        <w:pStyle w:val="a3"/>
        <w:numPr>
          <w:ilvl w:val="0"/>
          <w:numId w:val="19"/>
        </w:numPr>
        <w:spacing w:line="360" w:lineRule="auto"/>
        <w:jc w:val="both"/>
        <w:rPr>
          <w:rStyle w:val="c7"/>
          <w:color w:val="000000"/>
          <w:szCs w:val="28"/>
        </w:rPr>
      </w:pPr>
      <w:r w:rsidRPr="00F93CE3">
        <w:rPr>
          <w:rStyle w:val="c22"/>
          <w:bCs/>
          <w:color w:val="000000"/>
          <w:szCs w:val="28"/>
        </w:rPr>
        <w:t>В</w:t>
      </w:r>
      <w:r w:rsidR="00EC5476" w:rsidRPr="00F93CE3">
        <w:rPr>
          <w:rStyle w:val="c22"/>
          <w:bCs/>
          <w:color w:val="000000"/>
          <w:szCs w:val="28"/>
        </w:rPr>
        <w:t>ведение в игру.</w:t>
      </w:r>
      <w:r w:rsidR="00EC5476" w:rsidRPr="00F93CE3">
        <w:rPr>
          <w:rStyle w:val="c22"/>
          <w:b/>
          <w:bCs/>
          <w:color w:val="000000"/>
          <w:szCs w:val="28"/>
        </w:rPr>
        <w:t> </w:t>
      </w:r>
      <w:r w:rsidR="00EC5476" w:rsidRPr="00F93CE3">
        <w:rPr>
          <w:rStyle w:val="c7"/>
          <w:color w:val="000000"/>
          <w:szCs w:val="28"/>
        </w:rPr>
        <w:t>Предполагает постановку перед участниками игры деловой проблемы, указания целей, условий, регламента, распределения ролей, формирование групп, проведение инструктажа,  консультаций, ответов на вопросы  участников игры.</w:t>
      </w:r>
    </w:p>
    <w:p w:rsidR="00F93CE3" w:rsidRDefault="00C546B1" w:rsidP="00D10D54">
      <w:pPr>
        <w:pStyle w:val="a3"/>
        <w:numPr>
          <w:ilvl w:val="0"/>
          <w:numId w:val="19"/>
        </w:numPr>
        <w:spacing w:line="360" w:lineRule="auto"/>
        <w:jc w:val="both"/>
        <w:rPr>
          <w:rStyle w:val="c7"/>
          <w:color w:val="000000"/>
          <w:szCs w:val="28"/>
        </w:rPr>
      </w:pPr>
      <w:r w:rsidRPr="00F93CE3">
        <w:rPr>
          <w:rStyle w:val="c22"/>
          <w:bCs/>
          <w:color w:val="000000"/>
          <w:szCs w:val="28"/>
        </w:rPr>
        <w:t>П</w:t>
      </w:r>
      <w:r w:rsidR="00EC5476" w:rsidRPr="00F93CE3">
        <w:rPr>
          <w:rStyle w:val="c22"/>
          <w:bCs/>
          <w:color w:val="000000"/>
          <w:szCs w:val="28"/>
        </w:rPr>
        <w:t>роведение игры.</w:t>
      </w:r>
      <w:r w:rsidR="00EC5476" w:rsidRPr="00F93CE3">
        <w:rPr>
          <w:rStyle w:val="c7"/>
          <w:color w:val="000000"/>
          <w:szCs w:val="28"/>
        </w:rPr>
        <w:t> Игра протекает в соответствии со сценарием. Изменять ход игры нельзя. Только ведущий может корректировать действия участников игры.</w:t>
      </w:r>
    </w:p>
    <w:p w:rsidR="00A02EE0" w:rsidRPr="003A1389" w:rsidRDefault="00C546B1" w:rsidP="003A1389">
      <w:pPr>
        <w:pStyle w:val="a3"/>
        <w:numPr>
          <w:ilvl w:val="0"/>
          <w:numId w:val="19"/>
        </w:numPr>
        <w:spacing w:line="360" w:lineRule="auto"/>
        <w:jc w:val="both"/>
        <w:rPr>
          <w:color w:val="000000"/>
          <w:szCs w:val="28"/>
        </w:rPr>
      </w:pPr>
      <w:r w:rsidRPr="00F93CE3">
        <w:rPr>
          <w:rStyle w:val="c22"/>
          <w:bCs/>
          <w:color w:val="000000"/>
          <w:szCs w:val="28"/>
        </w:rPr>
        <w:t>А</w:t>
      </w:r>
      <w:r w:rsidR="00EC5476" w:rsidRPr="00F93CE3">
        <w:rPr>
          <w:rStyle w:val="c22"/>
          <w:bCs/>
          <w:color w:val="000000"/>
          <w:szCs w:val="28"/>
        </w:rPr>
        <w:t>нализ результатов.</w:t>
      </w:r>
      <w:r w:rsidR="00EC5476" w:rsidRPr="00F93CE3">
        <w:rPr>
          <w:rStyle w:val="c7"/>
          <w:color w:val="000000"/>
          <w:szCs w:val="28"/>
        </w:rPr>
        <w:t> Включает в себя выступление экспертов, подведение итогов игры, анализ результатов игры ее участниками.</w:t>
      </w:r>
    </w:p>
    <w:p w:rsidR="002559C5" w:rsidRPr="00C92788" w:rsidRDefault="00FC6326" w:rsidP="00B73D90">
      <w:pPr>
        <w:pStyle w:val="a3"/>
        <w:spacing w:line="360" w:lineRule="auto"/>
        <w:ind w:left="0" w:firstLine="709"/>
        <w:jc w:val="both"/>
        <w:rPr>
          <w:b/>
          <w:i/>
          <w:color w:val="000000"/>
          <w:szCs w:val="28"/>
        </w:rPr>
      </w:pPr>
      <w:r>
        <w:rPr>
          <w:b/>
          <w:i/>
          <w:color w:val="000000"/>
          <w:szCs w:val="28"/>
        </w:rPr>
        <w:t>«</w:t>
      </w:r>
      <w:r w:rsidR="00C546B1" w:rsidRPr="00C92788">
        <w:rPr>
          <w:b/>
          <w:i/>
          <w:color w:val="000000"/>
          <w:szCs w:val="28"/>
        </w:rPr>
        <w:t>Мозговая атака</w:t>
      </w:r>
      <w:r>
        <w:rPr>
          <w:b/>
          <w:i/>
          <w:color w:val="000000"/>
          <w:szCs w:val="28"/>
        </w:rPr>
        <w:t>»</w:t>
      </w:r>
    </w:p>
    <w:p w:rsidR="00C546B1" w:rsidRDefault="0077766A" w:rsidP="009847FA">
      <w:pPr>
        <w:pStyle w:val="a3"/>
        <w:spacing w:line="360" w:lineRule="auto"/>
        <w:ind w:left="0" w:firstLine="709"/>
        <w:jc w:val="both"/>
        <w:rPr>
          <w:szCs w:val="26"/>
          <w:shd w:val="clear" w:color="auto" w:fill="FFFFFF"/>
        </w:rPr>
      </w:pPr>
      <w:proofErr w:type="spellStart"/>
      <w:r w:rsidRPr="008123AF">
        <w:rPr>
          <w:szCs w:val="26"/>
          <w:shd w:val="clear" w:color="auto" w:fill="FFFFFF"/>
        </w:rPr>
        <w:t>Брейнсторминг</w:t>
      </w:r>
      <w:proofErr w:type="spellEnd"/>
      <w:r w:rsidR="00C44A2B" w:rsidRPr="008123AF">
        <w:rPr>
          <w:rStyle w:val="af3"/>
          <w:szCs w:val="26"/>
          <w:shd w:val="clear" w:color="auto" w:fill="FFFFFF"/>
        </w:rPr>
        <w:footnoteReference w:id="16"/>
      </w:r>
      <w:r w:rsidRPr="008123AF">
        <w:rPr>
          <w:szCs w:val="26"/>
          <w:shd w:val="clear" w:color="auto" w:fill="FFFFFF"/>
        </w:rPr>
        <w:t>, мозговая атака или мозговой штурм – это метод активного обучения, направленный на генерацию идей. Основной задачей мозговой атаки, является получение наибольшего количества вариантов для решения поставленной проблемы.</w:t>
      </w:r>
    </w:p>
    <w:p w:rsidR="0091756B" w:rsidRDefault="0091756B" w:rsidP="009847FA">
      <w:pPr>
        <w:pStyle w:val="a3"/>
        <w:spacing w:line="360" w:lineRule="auto"/>
        <w:ind w:left="0" w:firstLine="709"/>
        <w:jc w:val="both"/>
        <w:rPr>
          <w:szCs w:val="26"/>
          <w:shd w:val="clear" w:color="auto" w:fill="FFFFFF"/>
        </w:rPr>
      </w:pPr>
      <w:r>
        <w:rPr>
          <w:szCs w:val="26"/>
          <w:shd w:val="clear" w:color="auto" w:fill="FFFFFF"/>
        </w:rPr>
        <w:t>Учащиеся отвечают по следующей категории:</w:t>
      </w:r>
    </w:p>
    <w:p w:rsidR="0091756B" w:rsidRDefault="0091756B" w:rsidP="00776B32">
      <w:pPr>
        <w:pStyle w:val="a3"/>
        <w:numPr>
          <w:ilvl w:val="0"/>
          <w:numId w:val="53"/>
        </w:numPr>
        <w:spacing w:line="360" w:lineRule="auto"/>
        <w:jc w:val="both"/>
        <w:rPr>
          <w:szCs w:val="26"/>
          <w:shd w:val="clear" w:color="auto" w:fill="FFFFFF"/>
        </w:rPr>
      </w:pPr>
      <w:r>
        <w:rPr>
          <w:szCs w:val="26"/>
          <w:shd w:val="clear" w:color="auto" w:fill="FFFFFF"/>
        </w:rPr>
        <w:t>Троечник;</w:t>
      </w:r>
    </w:p>
    <w:p w:rsidR="0091756B" w:rsidRDefault="0091756B" w:rsidP="00776B32">
      <w:pPr>
        <w:pStyle w:val="a3"/>
        <w:numPr>
          <w:ilvl w:val="0"/>
          <w:numId w:val="53"/>
        </w:numPr>
        <w:spacing w:line="360" w:lineRule="auto"/>
        <w:jc w:val="both"/>
        <w:rPr>
          <w:szCs w:val="26"/>
          <w:shd w:val="clear" w:color="auto" w:fill="FFFFFF"/>
        </w:rPr>
      </w:pPr>
      <w:r>
        <w:rPr>
          <w:szCs w:val="26"/>
          <w:shd w:val="clear" w:color="auto" w:fill="FFFFFF"/>
        </w:rPr>
        <w:t>Хорошист;</w:t>
      </w:r>
    </w:p>
    <w:p w:rsidR="0091756B" w:rsidRPr="00597B45" w:rsidRDefault="0091756B" w:rsidP="00597B45">
      <w:pPr>
        <w:pStyle w:val="a3"/>
        <w:numPr>
          <w:ilvl w:val="0"/>
          <w:numId w:val="53"/>
        </w:numPr>
        <w:spacing w:line="360" w:lineRule="auto"/>
        <w:jc w:val="both"/>
        <w:rPr>
          <w:szCs w:val="26"/>
          <w:shd w:val="clear" w:color="auto" w:fill="FFFFFF"/>
        </w:rPr>
      </w:pPr>
      <w:r>
        <w:rPr>
          <w:szCs w:val="26"/>
          <w:shd w:val="clear" w:color="auto" w:fill="FFFFFF"/>
        </w:rPr>
        <w:t>Отличник.</w:t>
      </w:r>
    </w:p>
    <w:p w:rsidR="003A1389" w:rsidRDefault="0091756B" w:rsidP="009847FA">
      <w:pPr>
        <w:pStyle w:val="a6"/>
        <w:shd w:val="clear" w:color="auto" w:fill="FFFFFF"/>
        <w:spacing w:before="0" w:beforeAutospacing="0" w:after="0" w:afterAutospacing="0" w:line="360" w:lineRule="auto"/>
        <w:ind w:firstLine="709"/>
        <w:jc w:val="both"/>
        <w:rPr>
          <w:sz w:val="28"/>
          <w:szCs w:val="26"/>
        </w:rPr>
      </w:pPr>
      <w:r>
        <w:rPr>
          <w:sz w:val="28"/>
          <w:szCs w:val="26"/>
        </w:rPr>
        <w:lastRenderedPageBreak/>
        <w:t>Это делается для того, чтобы учащиеся с наименьшими показателями активности на уроке, смогли первыми высказать свое мнение, дабы не подражать тем, кто более активен на уроке.</w:t>
      </w:r>
    </w:p>
    <w:p w:rsidR="0077766A" w:rsidRPr="008123AF" w:rsidRDefault="0077766A" w:rsidP="009847FA">
      <w:pPr>
        <w:pStyle w:val="a6"/>
        <w:shd w:val="clear" w:color="auto" w:fill="FFFFFF"/>
        <w:spacing w:before="0" w:beforeAutospacing="0" w:after="0" w:afterAutospacing="0" w:line="360" w:lineRule="auto"/>
        <w:ind w:firstLine="709"/>
        <w:jc w:val="both"/>
        <w:rPr>
          <w:sz w:val="28"/>
          <w:szCs w:val="26"/>
        </w:rPr>
      </w:pPr>
      <w:r w:rsidRPr="008123AF">
        <w:rPr>
          <w:sz w:val="28"/>
          <w:szCs w:val="26"/>
        </w:rPr>
        <w:t>Этапы мозгового штурма</w:t>
      </w:r>
      <w:r w:rsidR="009847FA" w:rsidRPr="008123AF">
        <w:rPr>
          <w:sz w:val="28"/>
          <w:szCs w:val="26"/>
        </w:rPr>
        <w:t>:</w:t>
      </w:r>
    </w:p>
    <w:p w:rsidR="0077766A" w:rsidRPr="008123AF" w:rsidRDefault="0077766A" w:rsidP="009847FA">
      <w:pPr>
        <w:pStyle w:val="a6"/>
        <w:shd w:val="clear" w:color="auto" w:fill="FFFFFF"/>
        <w:spacing w:before="0" w:beforeAutospacing="0" w:after="0" w:afterAutospacing="0" w:line="360" w:lineRule="auto"/>
        <w:ind w:firstLine="709"/>
        <w:jc w:val="both"/>
        <w:rPr>
          <w:sz w:val="28"/>
          <w:szCs w:val="26"/>
        </w:rPr>
      </w:pPr>
      <w:r w:rsidRPr="008123AF">
        <w:rPr>
          <w:bCs/>
          <w:sz w:val="28"/>
          <w:szCs w:val="26"/>
        </w:rPr>
        <w:t xml:space="preserve">1. </w:t>
      </w:r>
      <w:proofErr w:type="gramStart"/>
      <w:r w:rsidR="0091756B">
        <w:rPr>
          <w:bCs/>
          <w:sz w:val="28"/>
          <w:szCs w:val="26"/>
        </w:rPr>
        <w:t>Организационный</w:t>
      </w:r>
      <w:proofErr w:type="gramEnd"/>
      <w:r w:rsidR="0091756B">
        <w:rPr>
          <w:bCs/>
          <w:sz w:val="28"/>
          <w:szCs w:val="26"/>
        </w:rPr>
        <w:t>: заключается в постановке проблемы, которую нужно решить путем генерации идей. Распределение ролей: (ведущий, помощник, участник).</w:t>
      </w:r>
    </w:p>
    <w:p w:rsidR="0077766A" w:rsidRPr="008123AF" w:rsidRDefault="0077766A" w:rsidP="009847FA">
      <w:pPr>
        <w:pStyle w:val="a6"/>
        <w:shd w:val="clear" w:color="auto" w:fill="FFFFFF"/>
        <w:spacing w:before="0" w:beforeAutospacing="0" w:after="0" w:afterAutospacing="0" w:line="360" w:lineRule="auto"/>
        <w:ind w:firstLine="709"/>
        <w:jc w:val="both"/>
        <w:rPr>
          <w:sz w:val="28"/>
          <w:szCs w:val="26"/>
        </w:rPr>
      </w:pPr>
      <w:r w:rsidRPr="008123AF">
        <w:rPr>
          <w:bCs/>
          <w:sz w:val="28"/>
          <w:szCs w:val="26"/>
        </w:rPr>
        <w:t xml:space="preserve">2. </w:t>
      </w:r>
      <w:r w:rsidR="0091756B">
        <w:rPr>
          <w:bCs/>
          <w:sz w:val="28"/>
          <w:szCs w:val="26"/>
        </w:rPr>
        <w:t>Основной этап: процесс генерирования идей.</w:t>
      </w:r>
    </w:p>
    <w:p w:rsidR="00C44A2B" w:rsidRPr="008123AF" w:rsidRDefault="009847FA" w:rsidP="00C44A2B">
      <w:pPr>
        <w:pStyle w:val="a6"/>
        <w:shd w:val="clear" w:color="auto" w:fill="FFFFFF"/>
        <w:spacing w:before="0" w:beforeAutospacing="0" w:after="0" w:afterAutospacing="0" w:line="360" w:lineRule="auto"/>
        <w:ind w:firstLine="709"/>
        <w:jc w:val="both"/>
        <w:rPr>
          <w:sz w:val="28"/>
          <w:szCs w:val="26"/>
        </w:rPr>
      </w:pPr>
      <w:r w:rsidRPr="008123AF">
        <w:rPr>
          <w:bCs/>
          <w:sz w:val="28"/>
          <w:szCs w:val="26"/>
        </w:rPr>
        <w:t xml:space="preserve">3. </w:t>
      </w:r>
      <w:r w:rsidR="0091756B">
        <w:rPr>
          <w:bCs/>
          <w:sz w:val="28"/>
          <w:szCs w:val="26"/>
        </w:rPr>
        <w:t>Итоговый этап: подсчет идей</w:t>
      </w:r>
      <w:r w:rsidR="00736874">
        <w:rPr>
          <w:bCs/>
          <w:sz w:val="28"/>
          <w:szCs w:val="26"/>
        </w:rPr>
        <w:t>, анализ проделанной работы.</w:t>
      </w:r>
    </w:p>
    <w:p w:rsidR="00071AE7" w:rsidRPr="00B73D90" w:rsidRDefault="00736874" w:rsidP="00B73D90">
      <w:pPr>
        <w:spacing w:line="360" w:lineRule="auto"/>
        <w:ind w:firstLine="709"/>
        <w:rPr>
          <w:b/>
          <w:i/>
        </w:rPr>
      </w:pPr>
      <w:r>
        <w:rPr>
          <w:b/>
          <w:i/>
        </w:rPr>
        <w:t xml:space="preserve"> </w:t>
      </w:r>
      <w:r w:rsidR="00FC6326">
        <w:rPr>
          <w:b/>
          <w:i/>
        </w:rPr>
        <w:t>«</w:t>
      </w:r>
      <w:r w:rsidR="00071AE7" w:rsidRPr="00071AE7">
        <w:rPr>
          <w:b/>
          <w:i/>
        </w:rPr>
        <w:t>Урок</w:t>
      </w:r>
      <w:r w:rsidR="00FC6326">
        <w:rPr>
          <w:b/>
          <w:i/>
        </w:rPr>
        <w:t xml:space="preserve"> </w:t>
      </w:r>
      <w:r w:rsidR="00FC6326" w:rsidRPr="00FC6326">
        <w:rPr>
          <w:b/>
          <w:i/>
          <w:color w:val="000000"/>
          <w:szCs w:val="28"/>
        </w:rPr>
        <w:t xml:space="preserve">– </w:t>
      </w:r>
      <w:r w:rsidR="00071AE7" w:rsidRPr="00071AE7">
        <w:rPr>
          <w:b/>
          <w:i/>
        </w:rPr>
        <w:t xml:space="preserve"> дебаты</w:t>
      </w:r>
      <w:r w:rsidR="00FC6326">
        <w:rPr>
          <w:b/>
          <w:i/>
        </w:rPr>
        <w:t>»</w:t>
      </w:r>
    </w:p>
    <w:p w:rsidR="00071AE7" w:rsidRDefault="00071AE7" w:rsidP="00B73D90">
      <w:pPr>
        <w:spacing w:line="360" w:lineRule="auto"/>
        <w:ind w:firstLine="709"/>
        <w:jc w:val="both"/>
      </w:pPr>
      <w:r w:rsidRPr="00071AE7">
        <w:t>Дебаты</w:t>
      </w:r>
      <w:r w:rsidR="00C44A2B">
        <w:rPr>
          <w:rStyle w:val="af3"/>
        </w:rPr>
        <w:footnoteReference w:id="17"/>
      </w:r>
      <w:r w:rsidRPr="00071AE7">
        <w:t xml:space="preserve"> – чётко структурированный и специально организованный публичный аргументированный спор, в котором стороны ставят задачу убедить аудиторию в своей правоте. Для достижения этой цели используются не только аргументы, но и разнообразные вербальные и невербальные средства: риторические приёмы, умение работать с аудиторией, выразительность речи и т.п., помогающие сформировать у слушателей положительное впечатление от собственной позиции.</w:t>
      </w:r>
      <w:r w:rsidR="00C206B9">
        <w:t xml:space="preserve"> </w:t>
      </w:r>
    </w:p>
    <w:p w:rsidR="00071AE7" w:rsidRDefault="00071AE7" w:rsidP="00A23912">
      <w:pPr>
        <w:spacing w:line="360" w:lineRule="auto"/>
        <w:ind w:firstLine="709"/>
        <w:jc w:val="both"/>
      </w:pPr>
      <w:r>
        <w:t>Этапы урока дебатов:</w:t>
      </w:r>
    </w:p>
    <w:p w:rsidR="00C206B9" w:rsidRDefault="00071AE7" w:rsidP="00D10D54">
      <w:pPr>
        <w:pStyle w:val="a3"/>
        <w:numPr>
          <w:ilvl w:val="0"/>
          <w:numId w:val="9"/>
        </w:numPr>
        <w:spacing w:line="360" w:lineRule="auto"/>
        <w:jc w:val="both"/>
      </w:pPr>
      <w:r>
        <w:t>Подготовительный этап – подбор темы для дебатов (выбирается</w:t>
      </w:r>
      <w:r w:rsidRPr="00071AE7">
        <w:t xml:space="preserve"> </w:t>
      </w:r>
      <w:r>
        <w:t>актуальной тема, которая имеет разные точки зрения</w:t>
      </w:r>
      <w:r w:rsidR="00C206B9">
        <w:t>).</w:t>
      </w:r>
      <w:r w:rsidR="00C206B9" w:rsidRPr="00C206B9">
        <w:rPr>
          <w:rFonts w:ascii="Tahoma" w:hAnsi="Tahoma" w:cs="Tahoma"/>
          <w:color w:val="111111"/>
          <w:sz w:val="20"/>
        </w:rPr>
        <w:t xml:space="preserve"> </w:t>
      </w:r>
      <w:r w:rsidR="00C206B9" w:rsidRPr="00C206B9">
        <w:t>Вместе с учителем делают окончательный выбор: какая тема будет обсуждаться на дебатах. Изучают список вопросов по теме, самостоятельно готовятся к дебатам (изучают и подбирают дополнительные материалы)</w:t>
      </w:r>
      <w:r w:rsidR="00C206B9">
        <w:t>.</w:t>
      </w:r>
    </w:p>
    <w:p w:rsidR="00C92788" w:rsidRPr="00B80A94" w:rsidRDefault="00C92788" w:rsidP="00D10D54">
      <w:pPr>
        <w:pStyle w:val="a3"/>
        <w:numPr>
          <w:ilvl w:val="0"/>
          <w:numId w:val="9"/>
        </w:numPr>
        <w:spacing w:line="360" w:lineRule="auto"/>
        <w:jc w:val="both"/>
        <w:rPr>
          <w:color w:val="000000"/>
          <w:szCs w:val="28"/>
        </w:rPr>
      </w:pPr>
      <w:r>
        <w:rPr>
          <w:color w:val="111111"/>
          <w:shd w:val="clear" w:color="auto" w:fill="FFFFFF"/>
        </w:rPr>
        <w:t>Организационный этап – учитель оглашает правила дебатов.</w:t>
      </w:r>
    </w:p>
    <w:p w:rsidR="00983A86" w:rsidRPr="00C206B9" w:rsidRDefault="00C206B9" w:rsidP="00D10D54">
      <w:pPr>
        <w:pStyle w:val="a3"/>
        <w:numPr>
          <w:ilvl w:val="0"/>
          <w:numId w:val="9"/>
        </w:numPr>
        <w:spacing w:line="360" w:lineRule="auto"/>
        <w:jc w:val="both"/>
        <w:rPr>
          <w:color w:val="000000"/>
          <w:szCs w:val="28"/>
        </w:rPr>
      </w:pPr>
      <w:r w:rsidRPr="00C206B9">
        <w:rPr>
          <w:color w:val="111111"/>
          <w:shd w:val="clear" w:color="auto" w:fill="FFFFFF"/>
        </w:rPr>
        <w:t xml:space="preserve">Введение в дискуссию –  </w:t>
      </w:r>
      <w:r w:rsidRPr="00B80A94">
        <w:rPr>
          <w:color w:val="111111"/>
        </w:rPr>
        <w:t>участники делятся на группы, чтобы дальше отстаивать свою точку зрения на решение данной проблемы.</w:t>
      </w:r>
    </w:p>
    <w:p w:rsidR="00B80A94" w:rsidRPr="00B80A94" w:rsidRDefault="00B80A94" w:rsidP="00D10D54">
      <w:pPr>
        <w:pStyle w:val="a3"/>
        <w:numPr>
          <w:ilvl w:val="0"/>
          <w:numId w:val="9"/>
        </w:numPr>
        <w:spacing w:line="360" w:lineRule="auto"/>
        <w:jc w:val="both"/>
        <w:rPr>
          <w:color w:val="000000"/>
          <w:szCs w:val="28"/>
        </w:rPr>
      </w:pPr>
      <w:r>
        <w:rPr>
          <w:color w:val="111111"/>
          <w:shd w:val="clear" w:color="auto" w:fill="FFFFFF"/>
        </w:rPr>
        <w:lastRenderedPageBreak/>
        <w:t>Обсуждение проблемы в группах – распределяются роли, готовятся вопросы, аргументы и контраргументы на возможные вопросы.</w:t>
      </w:r>
    </w:p>
    <w:p w:rsidR="00B80A94" w:rsidRPr="00B80A94" w:rsidRDefault="00B80A94" w:rsidP="00D10D54">
      <w:pPr>
        <w:pStyle w:val="a3"/>
        <w:numPr>
          <w:ilvl w:val="0"/>
          <w:numId w:val="9"/>
        </w:numPr>
        <w:spacing w:line="360" w:lineRule="auto"/>
        <w:jc w:val="both"/>
        <w:rPr>
          <w:color w:val="000000"/>
          <w:szCs w:val="28"/>
        </w:rPr>
      </w:pPr>
      <w:r>
        <w:rPr>
          <w:color w:val="111111"/>
          <w:shd w:val="clear" w:color="auto" w:fill="FFFFFF"/>
        </w:rPr>
        <w:t xml:space="preserve">Дебаты – по мере готовности, группы выступают в порядке очередности. </w:t>
      </w:r>
      <w:r w:rsidRPr="00B80A94">
        <w:rPr>
          <w:color w:val="111111"/>
          <w:shd w:val="clear" w:color="auto" w:fill="FFFFFF"/>
        </w:rPr>
        <w:t xml:space="preserve">Аудитория задает вопросы </w:t>
      </w:r>
      <w:proofErr w:type="gramStart"/>
      <w:r w:rsidRPr="00B80A94">
        <w:rPr>
          <w:color w:val="111111"/>
          <w:shd w:val="clear" w:color="auto" w:fill="FFFFFF"/>
        </w:rPr>
        <w:t>выступающим</w:t>
      </w:r>
      <w:proofErr w:type="gramEnd"/>
      <w:r w:rsidRPr="00B80A94">
        <w:rPr>
          <w:color w:val="111111"/>
          <w:shd w:val="clear" w:color="auto" w:fill="FFFFFF"/>
        </w:rPr>
        <w:t xml:space="preserve"> (количество лимитировано). Выступающие аргументировано и спокойно отстаивают свою точку зрения, стараются убедить аудиторию в своей правоте, используя подготовленную информацию.</w:t>
      </w:r>
    </w:p>
    <w:p w:rsidR="00C92788" w:rsidRPr="002F6171" w:rsidRDefault="00B80A94" w:rsidP="00D10D54">
      <w:pPr>
        <w:pStyle w:val="a3"/>
        <w:numPr>
          <w:ilvl w:val="0"/>
          <w:numId w:val="9"/>
        </w:numPr>
        <w:spacing w:line="360" w:lineRule="auto"/>
        <w:jc w:val="both"/>
        <w:rPr>
          <w:color w:val="000000"/>
          <w:szCs w:val="28"/>
        </w:rPr>
      </w:pPr>
      <w:r>
        <w:rPr>
          <w:color w:val="111111"/>
          <w:shd w:val="clear" w:color="auto" w:fill="FFFFFF"/>
        </w:rPr>
        <w:t>Рефлексия – совместный анализ результатов дискуссии.</w:t>
      </w:r>
    </w:p>
    <w:p w:rsidR="00C651BD" w:rsidRDefault="00FC6326" w:rsidP="00C651BD">
      <w:pPr>
        <w:pStyle w:val="a3"/>
        <w:spacing w:line="360" w:lineRule="auto"/>
        <w:ind w:left="0" w:firstLine="709"/>
        <w:jc w:val="both"/>
        <w:rPr>
          <w:b/>
          <w:i/>
          <w:color w:val="000000"/>
          <w:szCs w:val="28"/>
          <w:shd w:val="clear" w:color="auto" w:fill="FFFFFF"/>
        </w:rPr>
      </w:pPr>
      <w:r>
        <w:rPr>
          <w:b/>
          <w:i/>
          <w:color w:val="000000"/>
          <w:szCs w:val="28"/>
          <w:shd w:val="clear" w:color="auto" w:fill="FFFFFF"/>
        </w:rPr>
        <w:t>«</w:t>
      </w:r>
      <w:r w:rsidR="00B80A94" w:rsidRPr="00C92788">
        <w:rPr>
          <w:b/>
          <w:i/>
          <w:color w:val="000000"/>
          <w:szCs w:val="28"/>
          <w:shd w:val="clear" w:color="auto" w:fill="FFFFFF"/>
        </w:rPr>
        <w:t>Урок</w:t>
      </w:r>
      <w:r>
        <w:rPr>
          <w:b/>
          <w:i/>
          <w:color w:val="000000"/>
          <w:szCs w:val="28"/>
          <w:shd w:val="clear" w:color="auto" w:fill="FFFFFF"/>
        </w:rPr>
        <w:t xml:space="preserve"> </w:t>
      </w:r>
      <w:r w:rsidRPr="00FC6326">
        <w:rPr>
          <w:b/>
          <w:i/>
          <w:color w:val="000000"/>
          <w:szCs w:val="28"/>
        </w:rPr>
        <w:t>–</w:t>
      </w:r>
      <w:r w:rsidR="00B80A94" w:rsidRPr="00C92788">
        <w:rPr>
          <w:b/>
          <w:i/>
          <w:color w:val="000000"/>
          <w:szCs w:val="28"/>
          <w:shd w:val="clear" w:color="auto" w:fill="FFFFFF"/>
        </w:rPr>
        <w:t xml:space="preserve"> семинар</w:t>
      </w:r>
      <w:r>
        <w:rPr>
          <w:b/>
          <w:i/>
          <w:color w:val="000000"/>
          <w:szCs w:val="28"/>
          <w:shd w:val="clear" w:color="auto" w:fill="FFFFFF"/>
        </w:rPr>
        <w:t>»</w:t>
      </w:r>
    </w:p>
    <w:p w:rsidR="007F127D" w:rsidRPr="00C651BD" w:rsidRDefault="00EB0CD0" w:rsidP="00C651BD">
      <w:pPr>
        <w:pStyle w:val="a3"/>
        <w:spacing w:line="360" w:lineRule="auto"/>
        <w:ind w:left="0" w:firstLine="709"/>
        <w:jc w:val="both"/>
        <w:rPr>
          <w:b/>
          <w:i/>
          <w:color w:val="000000"/>
          <w:szCs w:val="28"/>
          <w:shd w:val="clear" w:color="auto" w:fill="FFFFFF"/>
        </w:rPr>
      </w:pPr>
      <w:r>
        <w:rPr>
          <w:color w:val="000000"/>
          <w:szCs w:val="28"/>
          <w:shd w:val="clear" w:color="auto" w:fill="FFFFFF"/>
        </w:rPr>
        <w:t>Урок семинар</w:t>
      </w:r>
      <w:r w:rsidR="00C44A2B">
        <w:rPr>
          <w:rStyle w:val="af3"/>
          <w:color w:val="000000"/>
          <w:szCs w:val="28"/>
          <w:shd w:val="clear" w:color="auto" w:fill="FFFFFF"/>
        </w:rPr>
        <w:footnoteReference w:id="18"/>
      </w:r>
      <w:r>
        <w:rPr>
          <w:color w:val="000000"/>
          <w:szCs w:val="28"/>
          <w:shd w:val="clear" w:color="auto" w:fill="FFFFFF"/>
        </w:rPr>
        <w:t xml:space="preserve"> – является одним из видов нетрадиционного урока, главная цель, которого заключается в</w:t>
      </w:r>
      <w:r w:rsidR="007F127D">
        <w:rPr>
          <w:color w:val="000000"/>
          <w:szCs w:val="28"/>
          <w:shd w:val="clear" w:color="auto" w:fill="FFFFFF"/>
        </w:rPr>
        <w:t xml:space="preserve"> самостоятельном рассмотрение проблемы и </w:t>
      </w:r>
      <w:r>
        <w:rPr>
          <w:color w:val="000000"/>
          <w:szCs w:val="28"/>
          <w:shd w:val="clear" w:color="auto" w:fill="FFFFFF"/>
        </w:rPr>
        <w:t>коллективном обсуждении</w:t>
      </w:r>
      <w:r w:rsidR="007F127D">
        <w:rPr>
          <w:color w:val="000000"/>
          <w:szCs w:val="28"/>
          <w:shd w:val="clear" w:color="auto" w:fill="FFFFFF"/>
        </w:rPr>
        <w:t xml:space="preserve"> на уроке между учащимися.</w:t>
      </w:r>
    </w:p>
    <w:p w:rsidR="00B80A94" w:rsidRDefault="007F127D" w:rsidP="00B73D90">
      <w:pPr>
        <w:pStyle w:val="a3"/>
        <w:spacing w:line="360" w:lineRule="auto"/>
        <w:ind w:left="0" w:firstLine="709"/>
        <w:jc w:val="both"/>
        <w:rPr>
          <w:color w:val="000000"/>
          <w:szCs w:val="28"/>
          <w:shd w:val="clear" w:color="auto" w:fill="FFFFFF"/>
        </w:rPr>
      </w:pPr>
      <w:r w:rsidRPr="007F127D">
        <w:rPr>
          <w:color w:val="000000"/>
          <w:szCs w:val="28"/>
          <w:shd w:val="clear" w:color="auto" w:fill="FFFFFF"/>
        </w:rPr>
        <w:t>Семинары способствуют развитию познавательных и исследовательских умений учащихся, повышению культуры общения.</w:t>
      </w:r>
      <w:r w:rsidR="00EB0CD0">
        <w:rPr>
          <w:color w:val="000000"/>
          <w:szCs w:val="28"/>
          <w:shd w:val="clear" w:color="auto" w:fill="FFFFFF"/>
        </w:rPr>
        <w:t xml:space="preserve">  </w:t>
      </w:r>
      <w:r>
        <w:rPr>
          <w:color w:val="000000"/>
          <w:szCs w:val="28"/>
          <w:shd w:val="clear" w:color="auto" w:fill="FFFFFF"/>
        </w:rPr>
        <w:t>Этапы урока</w:t>
      </w:r>
      <w:r w:rsidR="002768B7">
        <w:rPr>
          <w:color w:val="000000"/>
          <w:szCs w:val="28"/>
          <w:shd w:val="clear" w:color="auto" w:fill="FFFFFF"/>
        </w:rPr>
        <w:t xml:space="preserve"> семинара</w:t>
      </w:r>
      <w:r>
        <w:rPr>
          <w:color w:val="000000"/>
          <w:szCs w:val="28"/>
          <w:shd w:val="clear" w:color="auto" w:fill="FFFFFF"/>
        </w:rPr>
        <w:t>:</w:t>
      </w:r>
    </w:p>
    <w:p w:rsidR="007F127D"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t xml:space="preserve">Подготовительный этап – </w:t>
      </w:r>
      <w:r w:rsidR="00946C43" w:rsidRPr="007B1FE9">
        <w:rPr>
          <w:color w:val="000000"/>
          <w:szCs w:val="28"/>
          <w:shd w:val="clear" w:color="auto" w:fill="FFFFFF"/>
        </w:rPr>
        <w:t>с</w:t>
      </w:r>
      <w:r w:rsidRPr="007B1FE9">
        <w:rPr>
          <w:color w:val="000000"/>
          <w:szCs w:val="28"/>
          <w:shd w:val="clear" w:color="auto" w:fill="FFFFFF"/>
        </w:rPr>
        <w:t xml:space="preserve">еминар проводится со всем составом учащихся. Учитель заблаговременно определяет тему, цель и задачи семинара, планирует его проведение, формулирует основные и дополнительные вопросы по теме, распределяет задания между учащимися с учетом их индивидуальных возможностей, подбирает литературу, проводит групповые и индивидуальные консультации, проверяет конспекты. </w:t>
      </w:r>
    </w:p>
    <w:p w:rsidR="00C92788"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t>Организационный</w:t>
      </w:r>
      <w:r w:rsidR="00C92788" w:rsidRPr="007B1FE9">
        <w:rPr>
          <w:color w:val="000000"/>
          <w:szCs w:val="28"/>
          <w:shd w:val="clear" w:color="auto" w:fill="FFFFFF"/>
        </w:rPr>
        <w:t xml:space="preserve"> этап</w:t>
      </w:r>
      <w:r w:rsidRPr="007B1FE9">
        <w:rPr>
          <w:color w:val="000000"/>
          <w:szCs w:val="28"/>
          <w:shd w:val="clear" w:color="auto" w:fill="FFFFFF"/>
        </w:rPr>
        <w:t xml:space="preserve"> </w:t>
      </w:r>
      <w:r w:rsidR="00C92788" w:rsidRPr="007B1FE9">
        <w:rPr>
          <w:color w:val="000000"/>
          <w:szCs w:val="28"/>
          <w:shd w:val="clear" w:color="auto" w:fill="FFFFFF"/>
        </w:rPr>
        <w:t xml:space="preserve">– </w:t>
      </w:r>
      <w:r w:rsidR="00946C43" w:rsidRPr="007B1FE9">
        <w:rPr>
          <w:color w:val="000000"/>
          <w:szCs w:val="28"/>
          <w:shd w:val="clear" w:color="auto" w:fill="FFFFFF"/>
        </w:rPr>
        <w:t>у</w:t>
      </w:r>
      <w:r w:rsidR="00C92788" w:rsidRPr="007B1FE9">
        <w:rPr>
          <w:color w:val="000000"/>
          <w:szCs w:val="28"/>
          <w:shd w:val="clear" w:color="auto" w:fill="FFFFFF"/>
        </w:rPr>
        <w:t>ченики готовятся к работе: организуют рабочее место</w:t>
      </w:r>
    </w:p>
    <w:p w:rsidR="007F127D"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t xml:space="preserve">Введение в занятие – </w:t>
      </w:r>
      <w:r w:rsidR="00946C43" w:rsidRPr="007B1FE9">
        <w:rPr>
          <w:color w:val="000000"/>
          <w:szCs w:val="28"/>
          <w:shd w:val="clear" w:color="auto" w:fill="FFFFFF"/>
        </w:rPr>
        <w:t>с</w:t>
      </w:r>
      <w:r w:rsidRPr="007B1FE9">
        <w:rPr>
          <w:color w:val="000000"/>
          <w:szCs w:val="28"/>
          <w:shd w:val="clear" w:color="auto" w:fill="FFFFFF"/>
        </w:rPr>
        <w:t>еминарское занятие начинается со вступительного слова учителя, в котором он напоминает задачу семинара, порядок проведения, рекомендует, на что обратить внимание, что записать в тетрадь, дает другие советы.</w:t>
      </w:r>
    </w:p>
    <w:p w:rsidR="007F127D"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lastRenderedPageBreak/>
        <w:t>Основной этап –  </w:t>
      </w:r>
      <w:r w:rsidR="00946C43" w:rsidRPr="007B1FE9">
        <w:rPr>
          <w:color w:val="000000"/>
          <w:szCs w:val="28"/>
          <w:shd w:val="clear" w:color="auto" w:fill="FFFFFF"/>
        </w:rPr>
        <w:t>д</w:t>
      </w:r>
      <w:r w:rsidRPr="007B1FE9">
        <w:rPr>
          <w:color w:val="000000"/>
          <w:szCs w:val="28"/>
          <w:shd w:val="clear" w:color="auto" w:fill="FFFFFF"/>
        </w:rPr>
        <w:t>алее обсуждаются вопросы семинаров форме дискуссии, развернутой беседы, сообщений, чтение первоисточников с комментариями, доклады, рефераты и т.д. затем учитель дополняет</w:t>
      </w:r>
      <w:r w:rsidR="00C92788" w:rsidRPr="007B1FE9">
        <w:rPr>
          <w:color w:val="000000"/>
          <w:szCs w:val="28"/>
          <w:shd w:val="clear" w:color="auto" w:fill="FFFFFF"/>
        </w:rPr>
        <w:t xml:space="preserve"> сообщения, отвечает на вопросы</w:t>
      </w:r>
      <w:r w:rsidRPr="007B1FE9">
        <w:rPr>
          <w:color w:val="000000"/>
          <w:szCs w:val="28"/>
          <w:shd w:val="clear" w:color="auto" w:fill="FFFFFF"/>
        </w:rPr>
        <w:t>, дает оценку ответам.</w:t>
      </w:r>
    </w:p>
    <w:p w:rsidR="007F127D"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t xml:space="preserve">Итоги – </w:t>
      </w:r>
      <w:r w:rsidR="00946C43" w:rsidRPr="007B1FE9">
        <w:rPr>
          <w:color w:val="000000"/>
          <w:szCs w:val="28"/>
          <w:shd w:val="clear" w:color="auto" w:fill="FFFFFF"/>
        </w:rPr>
        <w:t>п</w:t>
      </w:r>
      <w:r w:rsidRPr="007B1FE9">
        <w:rPr>
          <w:color w:val="000000"/>
          <w:szCs w:val="28"/>
          <w:shd w:val="clear" w:color="auto" w:fill="FFFFFF"/>
        </w:rPr>
        <w:t>одводя итоги, отмечает положительное, анализирует содержание, форму выступления учащихся, указывает на недостатки и пути их преодоления.</w:t>
      </w:r>
    </w:p>
    <w:p w:rsidR="007F127D" w:rsidRPr="007B1FE9" w:rsidRDefault="007F127D" w:rsidP="007B1FE9">
      <w:pPr>
        <w:spacing w:line="360" w:lineRule="auto"/>
        <w:ind w:firstLine="708"/>
        <w:jc w:val="both"/>
        <w:rPr>
          <w:color w:val="000000"/>
          <w:szCs w:val="28"/>
          <w:shd w:val="clear" w:color="auto" w:fill="FFFFFF"/>
        </w:rPr>
      </w:pPr>
      <w:r w:rsidRPr="007B1FE9">
        <w:rPr>
          <w:color w:val="000000"/>
          <w:szCs w:val="28"/>
          <w:shd w:val="clear" w:color="auto" w:fill="FFFFFF"/>
        </w:rPr>
        <w:t>Рефлексия</w:t>
      </w:r>
      <w:r w:rsidR="00C92788" w:rsidRPr="007B1FE9">
        <w:rPr>
          <w:color w:val="000000"/>
          <w:szCs w:val="28"/>
          <w:shd w:val="clear" w:color="auto" w:fill="FFFFFF"/>
        </w:rPr>
        <w:t xml:space="preserve"> – </w:t>
      </w:r>
      <w:r w:rsidR="00946C43" w:rsidRPr="007B1FE9">
        <w:rPr>
          <w:color w:val="000000"/>
          <w:szCs w:val="28"/>
          <w:shd w:val="clear" w:color="auto" w:fill="FFFFFF"/>
        </w:rPr>
        <w:t>з</w:t>
      </w:r>
      <w:r w:rsidR="00C92788" w:rsidRPr="007B1FE9">
        <w:rPr>
          <w:color w:val="000000"/>
          <w:szCs w:val="28"/>
          <w:shd w:val="clear" w:color="auto" w:fill="FFFFFF"/>
        </w:rPr>
        <w:t>аполняют таблицу – опросник для групповой рефлексии.</w:t>
      </w:r>
    </w:p>
    <w:p w:rsidR="008123AF" w:rsidRDefault="002C3292" w:rsidP="008123AF">
      <w:pPr>
        <w:pStyle w:val="a3"/>
        <w:spacing w:line="360" w:lineRule="auto"/>
        <w:ind w:left="0" w:firstLine="709"/>
        <w:jc w:val="both"/>
        <w:rPr>
          <w:b/>
          <w:color w:val="000000"/>
          <w:szCs w:val="28"/>
          <w:shd w:val="clear" w:color="auto" w:fill="FFFFFF"/>
        </w:rPr>
      </w:pPr>
      <w:r>
        <w:rPr>
          <w:b/>
          <w:color w:val="000000"/>
          <w:szCs w:val="28"/>
          <w:shd w:val="clear" w:color="auto" w:fill="FFFFFF"/>
        </w:rPr>
        <w:t>«</w:t>
      </w:r>
      <w:r w:rsidR="008123AF">
        <w:rPr>
          <w:b/>
          <w:color w:val="000000"/>
          <w:szCs w:val="28"/>
          <w:shd w:val="clear" w:color="auto" w:fill="FFFFFF"/>
        </w:rPr>
        <w:t>Урок – аукцион»</w:t>
      </w:r>
    </w:p>
    <w:p w:rsidR="008123AF" w:rsidRDefault="008123AF" w:rsidP="002C3292">
      <w:pPr>
        <w:pStyle w:val="a3"/>
        <w:spacing w:line="360" w:lineRule="auto"/>
        <w:ind w:left="0" w:firstLine="709"/>
        <w:jc w:val="both"/>
        <w:rPr>
          <w:color w:val="000000"/>
          <w:szCs w:val="28"/>
          <w:shd w:val="clear" w:color="auto" w:fill="FFFFFF"/>
        </w:rPr>
      </w:pPr>
      <w:r w:rsidRPr="008123AF">
        <w:rPr>
          <w:color w:val="000000"/>
          <w:szCs w:val="28"/>
          <w:shd w:val="clear" w:color="auto" w:fill="FFFFFF"/>
        </w:rPr>
        <w:t>Урок – аукцион</w:t>
      </w:r>
      <w:r>
        <w:rPr>
          <w:b/>
          <w:color w:val="000000"/>
          <w:szCs w:val="28"/>
          <w:shd w:val="clear" w:color="auto" w:fill="FFFFFF"/>
        </w:rPr>
        <w:t xml:space="preserve"> – </w:t>
      </w:r>
      <w:r w:rsidRPr="008123AF">
        <w:rPr>
          <w:color w:val="000000"/>
          <w:szCs w:val="28"/>
          <w:shd w:val="clear" w:color="auto" w:fill="FFFFFF"/>
        </w:rPr>
        <w:t xml:space="preserve">это </w:t>
      </w:r>
      <w:r w:rsidR="008D65EA">
        <w:rPr>
          <w:color w:val="000000"/>
          <w:szCs w:val="28"/>
          <w:shd w:val="clear" w:color="auto" w:fill="FFFFFF"/>
        </w:rPr>
        <w:t>нетрадиционная форма организации урока, носящая игровой характер. Используется учителем предметником в групповой форме, после окончания раздела или главы. Суть игры заключается в продаже и покупке лотов</w:t>
      </w:r>
      <w:r w:rsidR="00A40E2B">
        <w:rPr>
          <w:color w:val="000000"/>
          <w:szCs w:val="28"/>
          <w:shd w:val="clear" w:color="auto" w:fill="FFFFFF"/>
        </w:rPr>
        <w:t xml:space="preserve"> (</w:t>
      </w:r>
      <w:proofErr w:type="spellStart"/>
      <w:r w:rsidR="00A40E2B">
        <w:rPr>
          <w:color w:val="000000"/>
          <w:szCs w:val="28"/>
          <w:shd w:val="clear" w:color="auto" w:fill="FFFFFF"/>
        </w:rPr>
        <w:t>вопрсы</w:t>
      </w:r>
      <w:proofErr w:type="spellEnd"/>
      <w:r w:rsidR="00A40E2B">
        <w:rPr>
          <w:color w:val="000000"/>
          <w:szCs w:val="28"/>
          <w:shd w:val="clear" w:color="auto" w:fill="FFFFFF"/>
        </w:rPr>
        <w:t>)</w:t>
      </w:r>
      <w:r w:rsidR="008D65EA">
        <w:rPr>
          <w:color w:val="000000"/>
          <w:szCs w:val="28"/>
          <w:shd w:val="clear" w:color="auto" w:fill="FFFFFF"/>
        </w:rPr>
        <w:t>, путем решения задач учителя</w:t>
      </w:r>
      <w:r w:rsidR="00A40E2B">
        <w:rPr>
          <w:color w:val="000000"/>
          <w:szCs w:val="28"/>
          <w:shd w:val="clear" w:color="auto" w:fill="FFFFFF"/>
        </w:rPr>
        <w:t xml:space="preserve">. </w:t>
      </w:r>
      <w:r w:rsidR="002C3292">
        <w:rPr>
          <w:color w:val="000000"/>
          <w:szCs w:val="28"/>
          <w:shd w:val="clear" w:color="auto" w:fill="FFFFFF"/>
        </w:rPr>
        <w:t xml:space="preserve">Каждый лот имеет регламентированное время (на ответ 30 секунд). Изначальный капитал команды не превышает 50 монет. </w:t>
      </w:r>
      <w:r w:rsidR="00A40E2B">
        <w:rPr>
          <w:color w:val="000000"/>
          <w:szCs w:val="28"/>
          <w:shd w:val="clear" w:color="auto" w:fill="FFFFFF"/>
        </w:rPr>
        <w:t>Побеждает команда, которая выкупила больше лотов. Для организации такого урока, нужен следующий состав:</w:t>
      </w:r>
      <w:bookmarkStart w:id="0" w:name="_GoBack"/>
      <w:bookmarkEnd w:id="0"/>
    </w:p>
    <w:p w:rsidR="00A40E2B" w:rsidRDefault="00A40E2B" w:rsidP="00776B32">
      <w:pPr>
        <w:pStyle w:val="a3"/>
        <w:numPr>
          <w:ilvl w:val="0"/>
          <w:numId w:val="48"/>
        </w:numPr>
        <w:spacing w:line="360" w:lineRule="auto"/>
        <w:jc w:val="both"/>
        <w:rPr>
          <w:color w:val="000000"/>
          <w:szCs w:val="28"/>
          <w:shd w:val="clear" w:color="auto" w:fill="FFFFFF"/>
        </w:rPr>
      </w:pPr>
      <w:r>
        <w:rPr>
          <w:color w:val="000000"/>
          <w:szCs w:val="28"/>
          <w:shd w:val="clear" w:color="auto" w:fill="FFFFFF"/>
        </w:rPr>
        <w:t>Судья;</w:t>
      </w:r>
    </w:p>
    <w:p w:rsidR="00A40E2B" w:rsidRDefault="00A40E2B" w:rsidP="00776B32">
      <w:pPr>
        <w:pStyle w:val="a3"/>
        <w:numPr>
          <w:ilvl w:val="0"/>
          <w:numId w:val="48"/>
        </w:numPr>
        <w:spacing w:line="360" w:lineRule="auto"/>
        <w:jc w:val="both"/>
        <w:rPr>
          <w:color w:val="000000"/>
          <w:szCs w:val="28"/>
          <w:shd w:val="clear" w:color="auto" w:fill="FFFFFF"/>
        </w:rPr>
      </w:pPr>
      <w:r>
        <w:rPr>
          <w:color w:val="000000"/>
          <w:szCs w:val="28"/>
          <w:shd w:val="clear" w:color="auto" w:fill="FFFFFF"/>
        </w:rPr>
        <w:t>Ведущий;</w:t>
      </w:r>
    </w:p>
    <w:p w:rsidR="00A40E2B" w:rsidRDefault="00A40E2B" w:rsidP="00776B32">
      <w:pPr>
        <w:pStyle w:val="a3"/>
        <w:numPr>
          <w:ilvl w:val="0"/>
          <w:numId w:val="48"/>
        </w:numPr>
        <w:spacing w:line="360" w:lineRule="auto"/>
        <w:jc w:val="both"/>
        <w:rPr>
          <w:color w:val="000000"/>
          <w:szCs w:val="28"/>
          <w:shd w:val="clear" w:color="auto" w:fill="FFFFFF"/>
        </w:rPr>
      </w:pPr>
      <w:r>
        <w:rPr>
          <w:color w:val="000000"/>
          <w:szCs w:val="28"/>
          <w:shd w:val="clear" w:color="auto" w:fill="FFFFFF"/>
        </w:rPr>
        <w:t>Помощник</w:t>
      </w:r>
      <w:r w:rsidR="002C3292">
        <w:rPr>
          <w:color w:val="000000"/>
          <w:szCs w:val="28"/>
          <w:shd w:val="clear" w:color="auto" w:fill="FFFFFF"/>
        </w:rPr>
        <w:t>и;</w:t>
      </w:r>
    </w:p>
    <w:p w:rsidR="00A40E2B" w:rsidRDefault="00A40E2B" w:rsidP="00776B32">
      <w:pPr>
        <w:pStyle w:val="a3"/>
        <w:numPr>
          <w:ilvl w:val="0"/>
          <w:numId w:val="48"/>
        </w:numPr>
        <w:spacing w:line="360" w:lineRule="auto"/>
        <w:jc w:val="both"/>
        <w:rPr>
          <w:color w:val="000000"/>
          <w:szCs w:val="28"/>
          <w:shd w:val="clear" w:color="auto" w:fill="FFFFFF"/>
        </w:rPr>
      </w:pPr>
      <w:r>
        <w:rPr>
          <w:color w:val="000000"/>
          <w:szCs w:val="28"/>
          <w:shd w:val="clear" w:color="auto" w:fill="FFFFFF"/>
        </w:rPr>
        <w:t>Участники</w:t>
      </w:r>
      <w:r w:rsidR="002C3292">
        <w:rPr>
          <w:color w:val="000000"/>
          <w:szCs w:val="28"/>
          <w:shd w:val="clear" w:color="auto" w:fill="FFFFFF"/>
        </w:rPr>
        <w:t>.</w:t>
      </w:r>
    </w:p>
    <w:p w:rsidR="008D65EA" w:rsidRDefault="008D65EA" w:rsidP="008123AF">
      <w:pPr>
        <w:pStyle w:val="a3"/>
        <w:spacing w:line="360" w:lineRule="auto"/>
        <w:ind w:left="0" w:firstLine="709"/>
        <w:jc w:val="both"/>
        <w:rPr>
          <w:color w:val="000000"/>
          <w:szCs w:val="28"/>
          <w:shd w:val="clear" w:color="auto" w:fill="FFFFFF"/>
        </w:rPr>
      </w:pPr>
      <w:r>
        <w:rPr>
          <w:color w:val="000000"/>
          <w:szCs w:val="28"/>
          <w:shd w:val="clear" w:color="auto" w:fill="FFFFFF"/>
        </w:rPr>
        <w:t>Этапы урока – аукциона:</w:t>
      </w:r>
    </w:p>
    <w:p w:rsidR="008D65EA" w:rsidRDefault="008D65EA" w:rsidP="00776B32">
      <w:pPr>
        <w:pStyle w:val="a3"/>
        <w:numPr>
          <w:ilvl w:val="0"/>
          <w:numId w:val="49"/>
        </w:numPr>
        <w:spacing w:line="360" w:lineRule="auto"/>
        <w:jc w:val="both"/>
        <w:rPr>
          <w:color w:val="000000"/>
          <w:szCs w:val="28"/>
          <w:shd w:val="clear" w:color="auto" w:fill="FFFFFF"/>
        </w:rPr>
      </w:pPr>
      <w:r>
        <w:rPr>
          <w:color w:val="000000"/>
          <w:szCs w:val="28"/>
          <w:shd w:val="clear" w:color="auto" w:fill="FFFFFF"/>
        </w:rPr>
        <w:t>Подготовительный этап:</w:t>
      </w:r>
      <w:r w:rsidR="002C3292">
        <w:rPr>
          <w:color w:val="000000"/>
          <w:szCs w:val="28"/>
          <w:shd w:val="clear" w:color="auto" w:fill="FFFFFF"/>
        </w:rPr>
        <w:t xml:space="preserve"> учитель объявляет тему урока. Ставит дидактическую цель и задачи урока.</w:t>
      </w:r>
    </w:p>
    <w:p w:rsidR="008D65EA" w:rsidRDefault="008D65EA" w:rsidP="00776B32">
      <w:pPr>
        <w:pStyle w:val="a3"/>
        <w:numPr>
          <w:ilvl w:val="0"/>
          <w:numId w:val="49"/>
        </w:numPr>
        <w:spacing w:line="360" w:lineRule="auto"/>
        <w:jc w:val="both"/>
        <w:rPr>
          <w:color w:val="000000"/>
          <w:szCs w:val="28"/>
          <w:shd w:val="clear" w:color="auto" w:fill="FFFFFF"/>
        </w:rPr>
      </w:pPr>
      <w:r>
        <w:rPr>
          <w:color w:val="000000"/>
          <w:szCs w:val="28"/>
          <w:shd w:val="clear" w:color="auto" w:fill="FFFFFF"/>
        </w:rPr>
        <w:t>Организационный этап:</w:t>
      </w:r>
      <w:r w:rsidR="002C3292">
        <w:rPr>
          <w:color w:val="000000"/>
          <w:szCs w:val="28"/>
          <w:shd w:val="clear" w:color="auto" w:fill="FFFFFF"/>
        </w:rPr>
        <w:t xml:space="preserve"> подготовка рабочего пространства, для проведения урока – аукциона.</w:t>
      </w:r>
    </w:p>
    <w:p w:rsidR="002C3292" w:rsidRDefault="008D65EA" w:rsidP="00776B32">
      <w:pPr>
        <w:pStyle w:val="a3"/>
        <w:numPr>
          <w:ilvl w:val="0"/>
          <w:numId w:val="49"/>
        </w:numPr>
        <w:spacing w:line="360" w:lineRule="auto"/>
        <w:jc w:val="both"/>
        <w:rPr>
          <w:color w:val="000000"/>
          <w:szCs w:val="28"/>
          <w:shd w:val="clear" w:color="auto" w:fill="FFFFFF"/>
        </w:rPr>
      </w:pPr>
      <w:r>
        <w:rPr>
          <w:color w:val="000000"/>
          <w:szCs w:val="28"/>
          <w:shd w:val="clear" w:color="auto" w:fill="FFFFFF"/>
        </w:rPr>
        <w:t>Основной этап:</w:t>
      </w:r>
      <w:r w:rsidR="002C3292">
        <w:rPr>
          <w:color w:val="000000"/>
          <w:szCs w:val="28"/>
          <w:shd w:val="clear" w:color="auto" w:fill="FFFFFF"/>
        </w:rPr>
        <w:t xml:space="preserve"> проведение урока – аукциона.</w:t>
      </w:r>
    </w:p>
    <w:p w:rsidR="002C3292" w:rsidRDefault="002C3292" w:rsidP="00776B32">
      <w:pPr>
        <w:pStyle w:val="a3"/>
        <w:numPr>
          <w:ilvl w:val="0"/>
          <w:numId w:val="49"/>
        </w:numPr>
        <w:spacing w:line="360" w:lineRule="auto"/>
        <w:jc w:val="both"/>
        <w:rPr>
          <w:color w:val="000000"/>
          <w:szCs w:val="28"/>
          <w:shd w:val="clear" w:color="auto" w:fill="FFFFFF"/>
        </w:rPr>
      </w:pPr>
      <w:r>
        <w:rPr>
          <w:color w:val="000000"/>
          <w:szCs w:val="28"/>
          <w:shd w:val="clear" w:color="auto" w:fill="FFFFFF"/>
        </w:rPr>
        <w:t>Итоговый этап: подводятся итоги, объявляется победитель.</w:t>
      </w:r>
    </w:p>
    <w:p w:rsidR="008123AF" w:rsidRPr="002C3292" w:rsidRDefault="002C3292" w:rsidP="00776B32">
      <w:pPr>
        <w:pStyle w:val="a3"/>
        <w:numPr>
          <w:ilvl w:val="0"/>
          <w:numId w:val="49"/>
        </w:numPr>
        <w:spacing w:line="360" w:lineRule="auto"/>
        <w:jc w:val="both"/>
        <w:rPr>
          <w:color w:val="000000"/>
          <w:szCs w:val="28"/>
          <w:shd w:val="clear" w:color="auto" w:fill="FFFFFF"/>
        </w:rPr>
      </w:pPr>
      <w:r>
        <w:rPr>
          <w:color w:val="000000"/>
          <w:szCs w:val="28"/>
          <w:shd w:val="clear" w:color="auto" w:fill="FFFFFF"/>
        </w:rPr>
        <w:t xml:space="preserve">Информационный этап – дается домашнее задание </w:t>
      </w:r>
      <w:proofErr w:type="gramStart"/>
      <w:r>
        <w:rPr>
          <w:color w:val="000000"/>
          <w:szCs w:val="28"/>
          <w:shd w:val="clear" w:color="auto" w:fill="FFFFFF"/>
        </w:rPr>
        <w:t>на</w:t>
      </w:r>
      <w:proofErr w:type="gramEnd"/>
      <w:r>
        <w:rPr>
          <w:color w:val="000000"/>
          <w:szCs w:val="28"/>
          <w:shd w:val="clear" w:color="auto" w:fill="FFFFFF"/>
        </w:rPr>
        <w:t xml:space="preserve"> следующий урока.</w:t>
      </w:r>
    </w:p>
    <w:p w:rsidR="00EB0CD0" w:rsidRPr="00F83F2A" w:rsidRDefault="00FC6326" w:rsidP="00B73D90">
      <w:pPr>
        <w:pStyle w:val="a3"/>
        <w:spacing w:line="360" w:lineRule="auto"/>
        <w:ind w:left="0" w:firstLine="709"/>
        <w:jc w:val="both"/>
        <w:rPr>
          <w:b/>
          <w:color w:val="000000"/>
          <w:szCs w:val="28"/>
          <w:shd w:val="clear" w:color="auto" w:fill="FFFFFF"/>
        </w:rPr>
      </w:pPr>
      <w:r>
        <w:rPr>
          <w:b/>
          <w:color w:val="000000"/>
          <w:szCs w:val="28"/>
          <w:shd w:val="clear" w:color="auto" w:fill="FFFFFF"/>
        </w:rPr>
        <w:lastRenderedPageBreak/>
        <w:t>«</w:t>
      </w:r>
      <w:r w:rsidR="00877E9F" w:rsidRPr="00F83F2A">
        <w:rPr>
          <w:b/>
          <w:color w:val="000000"/>
          <w:szCs w:val="28"/>
          <w:shd w:val="clear" w:color="auto" w:fill="FFFFFF"/>
        </w:rPr>
        <w:t>Урок</w:t>
      </w:r>
      <w:r>
        <w:rPr>
          <w:b/>
          <w:color w:val="000000"/>
          <w:szCs w:val="28"/>
          <w:shd w:val="clear" w:color="auto" w:fill="FFFFFF"/>
        </w:rPr>
        <w:t xml:space="preserve"> </w:t>
      </w:r>
      <w:r w:rsidRPr="00FC6326">
        <w:rPr>
          <w:b/>
          <w:i/>
          <w:color w:val="000000"/>
          <w:szCs w:val="28"/>
        </w:rPr>
        <w:t>–</w:t>
      </w:r>
      <w:r w:rsidR="00877E9F" w:rsidRPr="00F83F2A">
        <w:rPr>
          <w:b/>
          <w:color w:val="000000"/>
          <w:szCs w:val="28"/>
          <w:shd w:val="clear" w:color="auto" w:fill="FFFFFF"/>
        </w:rPr>
        <w:t xml:space="preserve"> зачет</w:t>
      </w:r>
      <w:r>
        <w:rPr>
          <w:b/>
          <w:color w:val="000000"/>
          <w:szCs w:val="28"/>
          <w:shd w:val="clear" w:color="auto" w:fill="FFFFFF"/>
        </w:rPr>
        <w:t>»</w:t>
      </w:r>
    </w:p>
    <w:p w:rsidR="00FF4D6E" w:rsidRDefault="009F13F8" w:rsidP="00B73D90">
      <w:pPr>
        <w:spacing w:line="360" w:lineRule="auto"/>
        <w:ind w:firstLine="709"/>
        <w:jc w:val="both"/>
        <w:rPr>
          <w:color w:val="000000"/>
          <w:szCs w:val="28"/>
          <w:shd w:val="clear" w:color="auto" w:fill="FFFFFF"/>
        </w:rPr>
      </w:pPr>
      <w:r w:rsidRPr="009F13F8">
        <w:rPr>
          <w:color w:val="000000"/>
          <w:szCs w:val="28"/>
          <w:shd w:val="clear" w:color="auto" w:fill="FFFFFF"/>
        </w:rPr>
        <w:t>Одной из форм организации контроля знаний, умений и навыков учащихся является урок-зачет. Основная цель его состоит в диагностике уровня усвоения знаний и умений каждым учащимся на определенном этапе обучения.</w:t>
      </w:r>
      <w:r>
        <w:rPr>
          <w:color w:val="000000"/>
          <w:szCs w:val="28"/>
          <w:shd w:val="clear" w:color="auto" w:fill="FFFFFF"/>
        </w:rPr>
        <w:t xml:space="preserve"> Классификация урока – зачета</w:t>
      </w:r>
      <w:r w:rsidR="00C44A2B">
        <w:rPr>
          <w:rStyle w:val="af3"/>
          <w:color w:val="000000"/>
          <w:szCs w:val="28"/>
          <w:shd w:val="clear" w:color="auto" w:fill="FFFFFF"/>
        </w:rPr>
        <w:footnoteReference w:id="19"/>
      </w:r>
      <w:r>
        <w:rPr>
          <w:color w:val="000000"/>
          <w:szCs w:val="28"/>
          <w:shd w:val="clear" w:color="auto" w:fill="FFFFFF"/>
        </w:rPr>
        <w:t>:</w:t>
      </w:r>
    </w:p>
    <w:p w:rsidR="009F13F8" w:rsidRPr="00E87530" w:rsidRDefault="009F13F8" w:rsidP="00D10D54">
      <w:pPr>
        <w:pStyle w:val="a3"/>
        <w:numPr>
          <w:ilvl w:val="0"/>
          <w:numId w:val="11"/>
        </w:numPr>
        <w:spacing w:line="360" w:lineRule="auto"/>
        <w:jc w:val="both"/>
        <w:rPr>
          <w:color w:val="000000"/>
          <w:szCs w:val="28"/>
          <w:shd w:val="clear" w:color="auto" w:fill="FFFFFF"/>
        </w:rPr>
      </w:pPr>
      <w:r w:rsidRPr="00E87530">
        <w:rPr>
          <w:color w:val="000000"/>
          <w:szCs w:val="28"/>
          <w:shd w:val="clear" w:color="auto" w:fill="FFFFFF"/>
        </w:rPr>
        <w:t xml:space="preserve">Дифференцированный зачет – </w:t>
      </w:r>
      <w:r w:rsidR="00160BB7" w:rsidRPr="00E87530">
        <w:rPr>
          <w:color w:val="000000"/>
          <w:szCs w:val="28"/>
          <w:shd w:val="clear" w:color="auto" w:fill="FFFFFF"/>
        </w:rPr>
        <w:t xml:space="preserve">это </w:t>
      </w:r>
      <w:proofErr w:type="spellStart"/>
      <w:r w:rsidR="00160BB7" w:rsidRPr="00E87530">
        <w:rPr>
          <w:color w:val="000000"/>
          <w:szCs w:val="28"/>
          <w:shd w:val="clear" w:color="auto" w:fill="FFFFFF"/>
        </w:rPr>
        <w:t>контрольно</w:t>
      </w:r>
      <w:proofErr w:type="spellEnd"/>
      <w:r w:rsidR="00160BB7" w:rsidRPr="00E87530">
        <w:rPr>
          <w:color w:val="000000"/>
          <w:szCs w:val="28"/>
          <w:shd w:val="clear" w:color="auto" w:fill="FFFFFF"/>
        </w:rPr>
        <w:t xml:space="preserve"> – измерительная работа, для оценки усвоения школьного материала</w:t>
      </w:r>
      <w:r w:rsidR="00F83F2A">
        <w:rPr>
          <w:color w:val="000000"/>
          <w:szCs w:val="28"/>
          <w:shd w:val="clear" w:color="auto" w:fill="FFFFFF"/>
        </w:rPr>
        <w:t xml:space="preserve"> с последующим выставлением итоговой оценки.</w:t>
      </w:r>
    </w:p>
    <w:p w:rsidR="009F13F8" w:rsidRPr="00E87530" w:rsidRDefault="009F13F8" w:rsidP="00D10D54">
      <w:pPr>
        <w:pStyle w:val="a3"/>
        <w:numPr>
          <w:ilvl w:val="0"/>
          <w:numId w:val="11"/>
        </w:numPr>
        <w:spacing w:line="360" w:lineRule="auto"/>
        <w:jc w:val="both"/>
        <w:rPr>
          <w:color w:val="000000"/>
          <w:szCs w:val="28"/>
          <w:shd w:val="clear" w:color="auto" w:fill="FFFFFF"/>
        </w:rPr>
      </w:pPr>
      <w:r w:rsidRPr="00E87530">
        <w:rPr>
          <w:color w:val="000000"/>
          <w:szCs w:val="28"/>
          <w:shd w:val="clear" w:color="auto" w:fill="FFFFFF"/>
        </w:rPr>
        <w:t>Тематический зачет</w:t>
      </w:r>
      <w:r w:rsidR="00160BB7" w:rsidRPr="00E87530">
        <w:rPr>
          <w:color w:val="000000"/>
          <w:szCs w:val="28"/>
          <w:shd w:val="clear" w:color="auto" w:fill="FFFFFF"/>
        </w:rPr>
        <w:t xml:space="preserve"> – это один из видов контроля ЗУН</w:t>
      </w:r>
      <w:r w:rsidR="00F83F2A">
        <w:rPr>
          <w:color w:val="000000"/>
          <w:szCs w:val="28"/>
          <w:shd w:val="clear" w:color="auto" w:fill="FFFFFF"/>
        </w:rPr>
        <w:t xml:space="preserve"> с применением раздаточного материала.</w:t>
      </w:r>
    </w:p>
    <w:p w:rsidR="00160BB7" w:rsidRPr="00E87530" w:rsidRDefault="00160BB7" w:rsidP="00D10D54">
      <w:pPr>
        <w:pStyle w:val="a3"/>
        <w:numPr>
          <w:ilvl w:val="0"/>
          <w:numId w:val="11"/>
        </w:numPr>
        <w:spacing w:line="360" w:lineRule="auto"/>
        <w:jc w:val="both"/>
        <w:rPr>
          <w:color w:val="000000"/>
          <w:szCs w:val="28"/>
          <w:shd w:val="clear" w:color="auto" w:fill="FFFFFF"/>
        </w:rPr>
      </w:pPr>
      <w:r w:rsidRPr="00E87530">
        <w:rPr>
          <w:color w:val="000000"/>
          <w:szCs w:val="28"/>
          <w:shd w:val="clear" w:color="auto" w:fill="FFFFFF"/>
        </w:rPr>
        <w:t xml:space="preserve">Письменный зачет – ученикам раздаются письменные работы, с разными вариантами заданий. Задания </w:t>
      </w:r>
      <w:r w:rsidR="00E87530" w:rsidRPr="00E87530">
        <w:rPr>
          <w:color w:val="000000"/>
          <w:szCs w:val="28"/>
          <w:shd w:val="clear" w:color="auto" w:fill="FFFFFF"/>
        </w:rPr>
        <w:t xml:space="preserve">должны быть </w:t>
      </w:r>
      <w:r w:rsidRPr="00E87530">
        <w:rPr>
          <w:color w:val="000000"/>
          <w:szCs w:val="28"/>
          <w:shd w:val="clear" w:color="auto" w:fill="FFFFFF"/>
        </w:rPr>
        <w:t>рассчитаны на низкий, средний и продвинутый уровень</w:t>
      </w:r>
      <w:r w:rsidR="00E87530" w:rsidRPr="00E87530">
        <w:rPr>
          <w:color w:val="000000"/>
          <w:szCs w:val="28"/>
          <w:shd w:val="clear" w:color="auto" w:fill="FFFFFF"/>
        </w:rPr>
        <w:t xml:space="preserve"> усвоения знаний.</w:t>
      </w:r>
    </w:p>
    <w:p w:rsidR="00160BB7" w:rsidRPr="00F83F2A" w:rsidRDefault="00160BB7" w:rsidP="00D10D54">
      <w:pPr>
        <w:pStyle w:val="a3"/>
        <w:numPr>
          <w:ilvl w:val="0"/>
          <w:numId w:val="11"/>
        </w:numPr>
        <w:spacing w:line="360" w:lineRule="auto"/>
        <w:jc w:val="both"/>
        <w:rPr>
          <w:color w:val="000000"/>
          <w:sz w:val="40"/>
          <w:szCs w:val="28"/>
          <w:shd w:val="clear" w:color="auto" w:fill="FFFFFF"/>
        </w:rPr>
      </w:pPr>
      <w:r w:rsidRPr="00E87530">
        <w:rPr>
          <w:color w:val="000000"/>
          <w:szCs w:val="28"/>
          <w:shd w:val="clear" w:color="auto" w:fill="FFFFFF"/>
        </w:rPr>
        <w:t>Устный зачет</w:t>
      </w:r>
      <w:r w:rsidR="00E87530" w:rsidRPr="00E87530">
        <w:rPr>
          <w:color w:val="000000"/>
          <w:szCs w:val="28"/>
          <w:shd w:val="clear" w:color="auto" w:fill="FFFFFF"/>
        </w:rPr>
        <w:t xml:space="preserve"> – </w:t>
      </w:r>
      <w:r w:rsidR="00E87530" w:rsidRPr="00F83F2A">
        <w:rPr>
          <w:color w:val="333333"/>
          <w:szCs w:val="21"/>
          <w:shd w:val="clear" w:color="auto" w:fill="FFFFFF"/>
        </w:rPr>
        <w:t>целесообразно принимать, если основное содержание изученного материала составляют теория и факты.</w:t>
      </w:r>
    </w:p>
    <w:p w:rsidR="00E87530" w:rsidRPr="00E87530" w:rsidRDefault="00160BB7" w:rsidP="00D10D54">
      <w:pPr>
        <w:pStyle w:val="a3"/>
        <w:numPr>
          <w:ilvl w:val="0"/>
          <w:numId w:val="11"/>
        </w:numPr>
        <w:spacing w:line="360" w:lineRule="auto"/>
        <w:jc w:val="both"/>
        <w:rPr>
          <w:color w:val="000000"/>
          <w:szCs w:val="28"/>
          <w:shd w:val="clear" w:color="auto" w:fill="FFFFFF"/>
        </w:rPr>
      </w:pPr>
      <w:r w:rsidRPr="00E87530">
        <w:rPr>
          <w:color w:val="000000"/>
          <w:szCs w:val="28"/>
          <w:shd w:val="clear" w:color="auto" w:fill="FFFFFF"/>
        </w:rPr>
        <w:t>Комбинированный зачет</w:t>
      </w:r>
      <w:r w:rsidR="00E87530" w:rsidRPr="00E87530">
        <w:rPr>
          <w:color w:val="000000"/>
          <w:szCs w:val="28"/>
          <w:shd w:val="clear" w:color="auto" w:fill="FFFFFF"/>
        </w:rPr>
        <w:t xml:space="preserve"> – используется после прохождения тем с большим объемом информации. Виды комбинированного зачета:</w:t>
      </w:r>
    </w:p>
    <w:p w:rsidR="00F83F2A" w:rsidRDefault="00F83F2A" w:rsidP="00946C43">
      <w:pPr>
        <w:spacing w:line="360" w:lineRule="auto"/>
        <w:ind w:left="360"/>
        <w:jc w:val="both"/>
        <w:rPr>
          <w:color w:val="000000"/>
          <w:szCs w:val="28"/>
          <w:shd w:val="clear" w:color="auto" w:fill="FFFFFF"/>
        </w:rPr>
      </w:pPr>
      <w:r>
        <w:rPr>
          <w:color w:val="000000"/>
          <w:szCs w:val="28"/>
          <w:shd w:val="clear" w:color="auto" w:fill="FFFFFF"/>
        </w:rPr>
        <w:t xml:space="preserve">а) </w:t>
      </w:r>
      <w:r w:rsidR="00E87530" w:rsidRPr="00F83F2A">
        <w:rPr>
          <w:color w:val="000000"/>
          <w:szCs w:val="28"/>
          <w:shd w:val="clear" w:color="auto" w:fill="FFFFFF"/>
        </w:rPr>
        <w:t>У</w:t>
      </w:r>
      <w:r>
        <w:rPr>
          <w:color w:val="000000"/>
          <w:szCs w:val="28"/>
          <w:shd w:val="clear" w:color="auto" w:fill="FFFFFF"/>
        </w:rPr>
        <w:t>стная.</w:t>
      </w:r>
    </w:p>
    <w:p w:rsidR="00E87530" w:rsidRPr="00F83F2A" w:rsidRDefault="00F83F2A" w:rsidP="00946C43">
      <w:pPr>
        <w:spacing w:line="360" w:lineRule="auto"/>
        <w:ind w:left="360"/>
        <w:jc w:val="both"/>
        <w:rPr>
          <w:color w:val="000000"/>
          <w:szCs w:val="28"/>
          <w:shd w:val="clear" w:color="auto" w:fill="FFFFFF"/>
        </w:rPr>
      </w:pPr>
      <w:r>
        <w:rPr>
          <w:color w:val="000000"/>
          <w:szCs w:val="28"/>
          <w:shd w:val="clear" w:color="auto" w:fill="FFFFFF"/>
        </w:rPr>
        <w:t xml:space="preserve">б) </w:t>
      </w:r>
      <w:r w:rsidR="00E87530" w:rsidRPr="00F83F2A">
        <w:rPr>
          <w:color w:val="000000"/>
          <w:szCs w:val="28"/>
          <w:shd w:val="clear" w:color="auto" w:fill="FFFFFF"/>
        </w:rPr>
        <w:t>Устно-письменная.</w:t>
      </w:r>
    </w:p>
    <w:p w:rsidR="00153917" w:rsidRPr="00946C43" w:rsidRDefault="00F83F2A" w:rsidP="00B73D90">
      <w:pPr>
        <w:spacing w:line="360" w:lineRule="auto"/>
        <w:ind w:firstLine="709"/>
        <w:jc w:val="both"/>
        <w:rPr>
          <w:rStyle w:val="c1"/>
          <w:color w:val="000000"/>
          <w:szCs w:val="28"/>
          <w:shd w:val="clear" w:color="auto" w:fill="FFFFFF"/>
        </w:rPr>
      </w:pPr>
      <w:r w:rsidRPr="00946C43">
        <w:rPr>
          <w:rStyle w:val="c1"/>
          <w:color w:val="000000"/>
          <w:szCs w:val="28"/>
          <w:shd w:val="clear" w:color="auto" w:fill="FFFFFF"/>
        </w:rPr>
        <w:t>Этапы урока-зачета:</w:t>
      </w:r>
    </w:p>
    <w:p w:rsidR="00B3466E" w:rsidRDefault="00B3466E" w:rsidP="00D10D54">
      <w:pPr>
        <w:pStyle w:val="a3"/>
        <w:numPr>
          <w:ilvl w:val="0"/>
          <w:numId w:val="12"/>
        </w:numPr>
        <w:spacing w:line="360" w:lineRule="auto"/>
        <w:jc w:val="both"/>
        <w:rPr>
          <w:rStyle w:val="c1"/>
          <w:color w:val="000000"/>
          <w:szCs w:val="28"/>
          <w:shd w:val="clear" w:color="auto" w:fill="FFFFFF"/>
        </w:rPr>
      </w:pPr>
      <w:r>
        <w:rPr>
          <w:rStyle w:val="c1"/>
          <w:color w:val="000000"/>
          <w:szCs w:val="28"/>
          <w:shd w:val="clear" w:color="auto" w:fill="FFFFFF"/>
        </w:rPr>
        <w:t>Организационный этап</w:t>
      </w:r>
      <w:r w:rsidR="00F83F2A" w:rsidRPr="00946C43">
        <w:rPr>
          <w:rStyle w:val="c1"/>
          <w:color w:val="000000"/>
          <w:szCs w:val="28"/>
          <w:shd w:val="clear" w:color="auto" w:fill="FFFFFF"/>
        </w:rPr>
        <w:t xml:space="preserve"> </w:t>
      </w:r>
      <w:r>
        <w:rPr>
          <w:rStyle w:val="c1"/>
          <w:color w:val="000000"/>
          <w:szCs w:val="28"/>
          <w:shd w:val="clear" w:color="auto" w:fill="FFFFFF"/>
        </w:rPr>
        <w:t>–</w:t>
      </w:r>
      <w:r w:rsidR="00946C43" w:rsidRPr="00946C43">
        <w:rPr>
          <w:rStyle w:val="c1"/>
          <w:color w:val="000000"/>
          <w:szCs w:val="28"/>
          <w:shd w:val="clear" w:color="auto" w:fill="FFFFFF"/>
        </w:rPr>
        <w:t xml:space="preserve"> </w:t>
      </w:r>
      <w:r>
        <w:rPr>
          <w:rStyle w:val="c1"/>
          <w:color w:val="000000"/>
          <w:szCs w:val="28"/>
          <w:shd w:val="clear" w:color="auto" w:fill="FFFFFF"/>
        </w:rPr>
        <w:t>определяется тема урока, примерный перечень вопросов и тип зачета.</w:t>
      </w:r>
    </w:p>
    <w:p w:rsidR="00B3466E" w:rsidRPr="00B3466E" w:rsidRDefault="00B3466E" w:rsidP="00B3466E">
      <w:pPr>
        <w:pStyle w:val="a3"/>
        <w:numPr>
          <w:ilvl w:val="0"/>
          <w:numId w:val="12"/>
        </w:numPr>
        <w:spacing w:line="360" w:lineRule="auto"/>
        <w:jc w:val="both"/>
        <w:rPr>
          <w:rStyle w:val="c1"/>
          <w:color w:val="000000"/>
          <w:szCs w:val="28"/>
          <w:shd w:val="clear" w:color="auto" w:fill="FFFFFF"/>
        </w:rPr>
      </w:pPr>
      <w:r>
        <w:rPr>
          <w:rStyle w:val="c1"/>
          <w:color w:val="000000"/>
          <w:szCs w:val="28"/>
          <w:shd w:val="clear" w:color="auto" w:fill="FFFFFF"/>
        </w:rPr>
        <w:t>Основной этап – учитель выбирает себе помощников (учащиеся, которые на отлично освоили тему урока)</w:t>
      </w:r>
      <w:r w:rsidR="003A1389">
        <w:rPr>
          <w:rStyle w:val="c1"/>
          <w:color w:val="000000"/>
          <w:szCs w:val="28"/>
          <w:shd w:val="clear" w:color="auto" w:fill="FFFFFF"/>
        </w:rPr>
        <w:t>, получившие зачет автоматически на уроке. Помощники при контроле учителя помогают ему принимать зачет у остальных учащихся.</w:t>
      </w:r>
    </w:p>
    <w:p w:rsidR="003A1389" w:rsidRPr="00B71780" w:rsidRDefault="00F83F2A" w:rsidP="003A1389">
      <w:pPr>
        <w:pStyle w:val="a3"/>
        <w:numPr>
          <w:ilvl w:val="0"/>
          <w:numId w:val="12"/>
        </w:numPr>
        <w:spacing w:line="360" w:lineRule="auto"/>
        <w:jc w:val="both"/>
        <w:rPr>
          <w:rStyle w:val="c0"/>
          <w:color w:val="000000"/>
          <w:szCs w:val="28"/>
          <w:shd w:val="clear" w:color="auto" w:fill="FFFFFF"/>
        </w:rPr>
      </w:pPr>
      <w:r w:rsidRPr="00946C43">
        <w:rPr>
          <w:rStyle w:val="c1"/>
          <w:color w:val="000000"/>
          <w:szCs w:val="28"/>
          <w:shd w:val="clear" w:color="auto" w:fill="FFFFFF"/>
        </w:rPr>
        <w:t>Итоговый</w:t>
      </w:r>
      <w:r w:rsidR="00946C43" w:rsidRPr="00946C43">
        <w:rPr>
          <w:rStyle w:val="c1"/>
          <w:color w:val="000000"/>
          <w:szCs w:val="28"/>
          <w:shd w:val="clear" w:color="auto" w:fill="FFFFFF"/>
        </w:rPr>
        <w:t xml:space="preserve"> </w:t>
      </w:r>
      <w:r w:rsidR="003A1389">
        <w:rPr>
          <w:rStyle w:val="c1"/>
          <w:color w:val="000000"/>
          <w:szCs w:val="28"/>
          <w:shd w:val="clear" w:color="auto" w:fill="FFFFFF"/>
        </w:rPr>
        <w:t>этап –</w:t>
      </w:r>
      <w:r w:rsidR="00946C43" w:rsidRPr="003A1389">
        <w:rPr>
          <w:rStyle w:val="c1"/>
          <w:color w:val="000000"/>
          <w:szCs w:val="28"/>
          <w:shd w:val="clear" w:color="auto" w:fill="FFFFFF"/>
        </w:rPr>
        <w:t xml:space="preserve"> </w:t>
      </w:r>
      <w:r w:rsidR="00C651BD" w:rsidRPr="003A1389">
        <w:rPr>
          <w:rStyle w:val="c0"/>
          <w:color w:val="000000"/>
          <w:szCs w:val="28"/>
        </w:rPr>
        <w:t>о</w:t>
      </w:r>
      <w:r w:rsidR="00946C43" w:rsidRPr="003A1389">
        <w:rPr>
          <w:rStyle w:val="c0"/>
          <w:color w:val="000000"/>
          <w:szCs w:val="28"/>
        </w:rPr>
        <w:t xml:space="preserve">ценка </w:t>
      </w:r>
      <w:r w:rsidR="003A1389">
        <w:rPr>
          <w:rStyle w:val="c0"/>
          <w:color w:val="000000"/>
          <w:szCs w:val="28"/>
        </w:rPr>
        <w:t>возможностей</w:t>
      </w:r>
      <w:r w:rsidR="00946C43" w:rsidRPr="003A1389">
        <w:rPr>
          <w:rStyle w:val="c0"/>
          <w:color w:val="000000"/>
          <w:szCs w:val="28"/>
        </w:rPr>
        <w:t xml:space="preserve"> учащихся</w:t>
      </w:r>
      <w:r w:rsidR="003A1389">
        <w:rPr>
          <w:rStyle w:val="c0"/>
          <w:color w:val="000000"/>
          <w:szCs w:val="28"/>
        </w:rPr>
        <w:t xml:space="preserve"> на уроке</w:t>
      </w:r>
      <w:r w:rsidR="00946C43" w:rsidRPr="003A1389">
        <w:rPr>
          <w:rStyle w:val="c0"/>
          <w:color w:val="000000"/>
          <w:szCs w:val="28"/>
        </w:rPr>
        <w:t>.</w:t>
      </w:r>
      <w:r w:rsidR="003A1389">
        <w:rPr>
          <w:rStyle w:val="c0"/>
          <w:color w:val="000000"/>
          <w:szCs w:val="28"/>
        </w:rPr>
        <w:t xml:space="preserve"> При устном зачете, оценка оглашается к концу урока.</w:t>
      </w:r>
      <w:r w:rsidR="00946C43" w:rsidRPr="003A1389">
        <w:rPr>
          <w:rStyle w:val="c0"/>
          <w:color w:val="000000"/>
          <w:szCs w:val="28"/>
        </w:rPr>
        <w:t xml:space="preserve"> Если зачёт устный, то </w:t>
      </w:r>
      <w:r w:rsidR="00946C43" w:rsidRPr="003A1389">
        <w:rPr>
          <w:rStyle w:val="c0"/>
          <w:color w:val="000000"/>
          <w:szCs w:val="28"/>
        </w:rPr>
        <w:lastRenderedPageBreak/>
        <w:t xml:space="preserve">оцениваются ответы учащихся на этом же уроке. </w:t>
      </w:r>
      <w:r w:rsidR="003A1389" w:rsidRPr="003A1389">
        <w:rPr>
          <w:rStyle w:val="c0"/>
          <w:color w:val="000000"/>
          <w:szCs w:val="28"/>
        </w:rPr>
        <w:t>При всех остальных типах (имеют письменный элемент),</w:t>
      </w:r>
      <w:r w:rsidR="003A1389">
        <w:rPr>
          <w:rStyle w:val="c0"/>
          <w:color w:val="000000"/>
          <w:szCs w:val="28"/>
        </w:rPr>
        <w:t xml:space="preserve"> на следующем заняти</w:t>
      </w:r>
      <w:r w:rsidR="003A1389" w:rsidRPr="003A1389">
        <w:rPr>
          <w:rStyle w:val="c0"/>
          <w:color w:val="000000"/>
          <w:szCs w:val="28"/>
        </w:rPr>
        <w:t>и.</w:t>
      </w:r>
    </w:p>
    <w:p w:rsidR="00B71780" w:rsidRDefault="00B71780" w:rsidP="00B71780">
      <w:pPr>
        <w:pStyle w:val="a3"/>
        <w:spacing w:line="360" w:lineRule="auto"/>
        <w:jc w:val="both"/>
        <w:rPr>
          <w:rStyle w:val="c0"/>
          <w:b/>
          <w:color w:val="000000"/>
          <w:szCs w:val="28"/>
        </w:rPr>
      </w:pPr>
      <w:r w:rsidRPr="00B71780">
        <w:rPr>
          <w:rStyle w:val="c0"/>
          <w:b/>
          <w:color w:val="000000"/>
          <w:szCs w:val="28"/>
        </w:rPr>
        <w:t>«Урок – диалог»</w:t>
      </w:r>
    </w:p>
    <w:p w:rsidR="008F5036" w:rsidRPr="008F5036" w:rsidRDefault="00281848" w:rsidP="008F5036">
      <w:pPr>
        <w:pStyle w:val="a3"/>
        <w:spacing w:line="360" w:lineRule="auto"/>
        <w:ind w:left="0" w:firstLine="720"/>
        <w:jc w:val="both"/>
        <w:rPr>
          <w:rStyle w:val="c0"/>
          <w:color w:val="000000"/>
          <w:szCs w:val="28"/>
        </w:rPr>
      </w:pPr>
      <w:r>
        <w:rPr>
          <w:rStyle w:val="c0"/>
          <w:color w:val="000000"/>
          <w:szCs w:val="28"/>
        </w:rPr>
        <w:t xml:space="preserve">Урок – диалог – </w:t>
      </w:r>
      <w:r w:rsidRPr="00281848">
        <w:rPr>
          <w:rStyle w:val="c0"/>
          <w:color w:val="000000"/>
          <w:szCs w:val="28"/>
        </w:rPr>
        <w:t>это форма организации учебного процесса,</w:t>
      </w:r>
      <w:r>
        <w:rPr>
          <w:rStyle w:val="c0"/>
          <w:color w:val="000000"/>
          <w:szCs w:val="28"/>
        </w:rPr>
        <w:t xml:space="preserve"> характеризующая активным высказыванием реплик двух и более лиц. </w:t>
      </w:r>
      <w:r w:rsidR="000A08B3">
        <w:rPr>
          <w:rStyle w:val="c0"/>
          <w:color w:val="000000"/>
          <w:szCs w:val="28"/>
        </w:rPr>
        <w:t xml:space="preserve"> У</w:t>
      </w:r>
      <w:r w:rsidR="008F5036">
        <w:rPr>
          <w:rStyle w:val="c0"/>
          <w:color w:val="000000"/>
          <w:szCs w:val="28"/>
        </w:rPr>
        <w:t>чите</w:t>
      </w:r>
      <w:r w:rsidR="000A08B3">
        <w:rPr>
          <w:rStyle w:val="c0"/>
          <w:color w:val="000000"/>
          <w:szCs w:val="28"/>
        </w:rPr>
        <w:t>ль</w:t>
      </w:r>
      <w:r w:rsidR="008F5036">
        <w:rPr>
          <w:rStyle w:val="c0"/>
          <w:color w:val="000000"/>
          <w:szCs w:val="28"/>
        </w:rPr>
        <w:t xml:space="preserve"> реализует диалог, выстраивая беседу формируя вопросы и ответы к ним, спрашивая мнение учащихся. </w:t>
      </w:r>
      <w:r>
        <w:rPr>
          <w:rStyle w:val="c0"/>
          <w:color w:val="000000"/>
          <w:szCs w:val="28"/>
        </w:rPr>
        <w:t>Диалог начинается со слов ученика: (я хочу высказать свое мнение, мне хочется сказать, могу ли я предложить и другие</w:t>
      </w:r>
      <w:r w:rsidR="000A08B3">
        <w:rPr>
          <w:rStyle w:val="c0"/>
          <w:color w:val="000000"/>
          <w:szCs w:val="28"/>
        </w:rPr>
        <w:t xml:space="preserve"> высказывания</w:t>
      </w:r>
      <w:r>
        <w:rPr>
          <w:rStyle w:val="c0"/>
          <w:color w:val="000000"/>
          <w:szCs w:val="28"/>
        </w:rPr>
        <w:t>).</w:t>
      </w:r>
      <w:r w:rsidR="008F5036">
        <w:rPr>
          <w:rStyle w:val="c0"/>
          <w:color w:val="000000"/>
          <w:szCs w:val="28"/>
        </w:rPr>
        <w:t xml:space="preserve"> Самая главная задача учителя, при такой форме проведения урока – это умение слышать и слушать ученика.</w:t>
      </w:r>
    </w:p>
    <w:p w:rsidR="000A08B3" w:rsidRDefault="000A08B3" w:rsidP="000A08B3">
      <w:pPr>
        <w:pStyle w:val="a3"/>
        <w:spacing w:line="360" w:lineRule="auto"/>
        <w:jc w:val="both"/>
        <w:rPr>
          <w:rStyle w:val="c0"/>
          <w:color w:val="000000"/>
          <w:szCs w:val="28"/>
        </w:rPr>
      </w:pPr>
      <w:r>
        <w:rPr>
          <w:rStyle w:val="c0"/>
          <w:color w:val="000000"/>
          <w:szCs w:val="28"/>
        </w:rPr>
        <w:t>Этапы урока – диалога:</w:t>
      </w:r>
    </w:p>
    <w:p w:rsidR="000A08B3" w:rsidRPr="000A08B3" w:rsidRDefault="000A08B3" w:rsidP="000A08B3">
      <w:pPr>
        <w:pStyle w:val="a3"/>
        <w:numPr>
          <w:ilvl w:val="0"/>
          <w:numId w:val="56"/>
        </w:numPr>
        <w:spacing w:line="360" w:lineRule="auto"/>
        <w:jc w:val="both"/>
        <w:rPr>
          <w:rStyle w:val="c0"/>
          <w:color w:val="000000"/>
          <w:szCs w:val="28"/>
        </w:rPr>
      </w:pPr>
      <w:proofErr w:type="gramStart"/>
      <w:r>
        <w:rPr>
          <w:rStyle w:val="c0"/>
          <w:color w:val="000000"/>
          <w:szCs w:val="28"/>
        </w:rPr>
        <w:t>Организационный</w:t>
      </w:r>
      <w:proofErr w:type="gramEnd"/>
      <w:r>
        <w:rPr>
          <w:rStyle w:val="c0"/>
          <w:color w:val="000000"/>
          <w:szCs w:val="28"/>
        </w:rPr>
        <w:t xml:space="preserve"> </w:t>
      </w:r>
      <w:r w:rsidRPr="000A08B3">
        <w:rPr>
          <w:rStyle w:val="c0"/>
          <w:color w:val="000000"/>
          <w:szCs w:val="28"/>
        </w:rPr>
        <w:t>– определяется тема урока, цель, задачи и разъясняются правила.</w:t>
      </w:r>
    </w:p>
    <w:p w:rsidR="000A08B3" w:rsidRDefault="000A08B3" w:rsidP="000A08B3">
      <w:pPr>
        <w:pStyle w:val="a3"/>
        <w:numPr>
          <w:ilvl w:val="0"/>
          <w:numId w:val="56"/>
        </w:numPr>
        <w:spacing w:line="360" w:lineRule="auto"/>
        <w:jc w:val="both"/>
        <w:rPr>
          <w:rStyle w:val="c0"/>
          <w:color w:val="000000"/>
          <w:szCs w:val="28"/>
        </w:rPr>
      </w:pPr>
      <w:r>
        <w:rPr>
          <w:rStyle w:val="c0"/>
          <w:color w:val="000000"/>
          <w:szCs w:val="28"/>
        </w:rPr>
        <w:t xml:space="preserve">Основной </w:t>
      </w:r>
      <w:r w:rsidR="008F5036">
        <w:rPr>
          <w:rStyle w:val="c0"/>
          <w:color w:val="000000"/>
          <w:szCs w:val="28"/>
        </w:rPr>
        <w:t>–</w:t>
      </w:r>
      <w:r>
        <w:rPr>
          <w:rStyle w:val="c0"/>
          <w:color w:val="000000"/>
          <w:szCs w:val="28"/>
        </w:rPr>
        <w:t xml:space="preserve"> </w:t>
      </w:r>
      <w:r w:rsidR="008F5036">
        <w:rPr>
          <w:rStyle w:val="c0"/>
          <w:color w:val="000000"/>
          <w:szCs w:val="28"/>
        </w:rPr>
        <w:t>класс делится на группы случайным образом и начинается диалог.</w:t>
      </w:r>
    </w:p>
    <w:p w:rsidR="00B71780" w:rsidRPr="008F5036" w:rsidRDefault="000A08B3" w:rsidP="008F5036">
      <w:pPr>
        <w:pStyle w:val="a3"/>
        <w:numPr>
          <w:ilvl w:val="0"/>
          <w:numId w:val="56"/>
        </w:numPr>
        <w:spacing w:line="360" w:lineRule="auto"/>
        <w:jc w:val="both"/>
        <w:rPr>
          <w:rStyle w:val="c0"/>
          <w:color w:val="000000"/>
          <w:szCs w:val="28"/>
        </w:rPr>
      </w:pPr>
      <w:r>
        <w:rPr>
          <w:rStyle w:val="c0"/>
          <w:color w:val="000000"/>
          <w:szCs w:val="28"/>
        </w:rPr>
        <w:t>Итоговый</w:t>
      </w:r>
      <w:r w:rsidR="008F5036">
        <w:rPr>
          <w:rStyle w:val="c0"/>
          <w:color w:val="000000"/>
          <w:szCs w:val="28"/>
        </w:rPr>
        <w:t xml:space="preserve"> – анализ пройденного урока, учитель высказывает свою точку зрения, выставление оценок.</w:t>
      </w:r>
    </w:p>
    <w:p w:rsidR="00153917" w:rsidRPr="00DA0A54" w:rsidRDefault="003A1389" w:rsidP="00020DB9">
      <w:pPr>
        <w:spacing w:line="360" w:lineRule="auto"/>
        <w:ind w:firstLine="709"/>
        <w:jc w:val="both"/>
        <w:rPr>
          <w:rStyle w:val="c1"/>
          <w:rFonts w:ascii="MuseoSansCyrl" w:hAnsi="MuseoSansCyrl"/>
          <w:b/>
          <w:color w:val="000000"/>
          <w:sz w:val="27"/>
          <w:szCs w:val="23"/>
          <w:shd w:val="clear" w:color="auto" w:fill="FFFFFF"/>
        </w:rPr>
      </w:pPr>
      <w:r>
        <w:rPr>
          <w:rStyle w:val="c1"/>
          <w:rFonts w:ascii="MuseoSansCyrl" w:hAnsi="MuseoSansCyrl"/>
          <w:b/>
          <w:color w:val="000000"/>
          <w:sz w:val="27"/>
          <w:szCs w:val="23"/>
          <w:shd w:val="clear" w:color="auto" w:fill="FFFFFF"/>
        </w:rPr>
        <w:t xml:space="preserve"> </w:t>
      </w:r>
      <w:r w:rsidR="00020DB9">
        <w:rPr>
          <w:rStyle w:val="c1"/>
          <w:rFonts w:ascii="MuseoSansCyrl" w:hAnsi="MuseoSansCyrl"/>
          <w:b/>
          <w:color w:val="000000"/>
          <w:sz w:val="27"/>
          <w:szCs w:val="23"/>
          <w:shd w:val="clear" w:color="auto" w:fill="FFFFFF"/>
        </w:rPr>
        <w:t>«</w:t>
      </w:r>
      <w:r w:rsidR="006B02A9" w:rsidRPr="00FC6326">
        <w:rPr>
          <w:rStyle w:val="c1"/>
          <w:rFonts w:ascii="MuseoSansCyrl" w:hAnsi="MuseoSansCyrl"/>
          <w:b/>
          <w:i/>
          <w:color w:val="000000"/>
          <w:sz w:val="27"/>
          <w:szCs w:val="23"/>
          <w:shd w:val="clear" w:color="auto" w:fill="FFFFFF"/>
        </w:rPr>
        <w:t>Урок</w:t>
      </w:r>
      <w:r w:rsidR="00FC6326" w:rsidRPr="00FC6326">
        <w:rPr>
          <w:rStyle w:val="c1"/>
          <w:rFonts w:ascii="MuseoSansCyrl" w:hAnsi="MuseoSansCyrl"/>
          <w:b/>
          <w:i/>
          <w:color w:val="000000"/>
          <w:sz w:val="27"/>
          <w:szCs w:val="23"/>
          <w:shd w:val="clear" w:color="auto" w:fill="FFFFFF"/>
        </w:rPr>
        <w:t xml:space="preserve"> </w:t>
      </w:r>
      <w:r w:rsidR="00FC6326" w:rsidRPr="00FC6326">
        <w:rPr>
          <w:b/>
          <w:i/>
          <w:color w:val="000000"/>
          <w:szCs w:val="28"/>
        </w:rPr>
        <w:t>–</w:t>
      </w:r>
      <w:r w:rsidR="006B02A9" w:rsidRPr="00FC6326">
        <w:rPr>
          <w:rStyle w:val="c1"/>
          <w:rFonts w:ascii="MuseoSansCyrl" w:hAnsi="MuseoSansCyrl"/>
          <w:b/>
          <w:i/>
          <w:color w:val="000000"/>
          <w:sz w:val="27"/>
          <w:szCs w:val="23"/>
          <w:shd w:val="clear" w:color="auto" w:fill="FFFFFF"/>
        </w:rPr>
        <w:t xml:space="preserve"> </w:t>
      </w:r>
      <w:r w:rsidR="00020DB9" w:rsidRPr="00FC6326">
        <w:rPr>
          <w:rStyle w:val="c1"/>
          <w:rFonts w:ascii="MuseoSansCyrl" w:hAnsi="MuseoSansCyrl"/>
          <w:b/>
          <w:i/>
          <w:color w:val="000000"/>
          <w:sz w:val="27"/>
          <w:szCs w:val="23"/>
          <w:shd w:val="clear" w:color="auto" w:fill="FFFFFF"/>
        </w:rPr>
        <w:t>Д</w:t>
      </w:r>
      <w:r w:rsidR="006B02A9" w:rsidRPr="00FC6326">
        <w:rPr>
          <w:rStyle w:val="c1"/>
          <w:rFonts w:ascii="MuseoSansCyrl" w:hAnsi="MuseoSansCyrl"/>
          <w:b/>
          <w:i/>
          <w:color w:val="000000"/>
          <w:sz w:val="27"/>
          <w:szCs w:val="23"/>
          <w:shd w:val="clear" w:color="auto" w:fill="FFFFFF"/>
        </w:rPr>
        <w:t>испут</w:t>
      </w:r>
      <w:r w:rsidR="00020DB9" w:rsidRPr="00FC6326">
        <w:rPr>
          <w:rStyle w:val="c1"/>
          <w:rFonts w:ascii="MuseoSansCyrl" w:hAnsi="MuseoSansCyrl"/>
          <w:b/>
          <w:i/>
          <w:color w:val="000000"/>
          <w:sz w:val="27"/>
          <w:szCs w:val="23"/>
          <w:shd w:val="clear" w:color="auto" w:fill="FFFFFF"/>
        </w:rPr>
        <w:t>»</w:t>
      </w:r>
    </w:p>
    <w:p w:rsidR="006B02A9" w:rsidRDefault="006B02A9" w:rsidP="00020DB9">
      <w:pPr>
        <w:spacing w:line="360" w:lineRule="auto"/>
        <w:ind w:firstLine="709"/>
        <w:jc w:val="both"/>
        <w:rPr>
          <w:rStyle w:val="c1"/>
          <w:color w:val="000000"/>
          <w:szCs w:val="28"/>
          <w:shd w:val="clear" w:color="auto" w:fill="FFFFFF"/>
        </w:rPr>
      </w:pPr>
      <w:r w:rsidRPr="00DA0A54">
        <w:rPr>
          <w:rStyle w:val="c1"/>
          <w:color w:val="000000"/>
          <w:szCs w:val="28"/>
          <w:shd w:val="clear" w:color="auto" w:fill="FFFFFF"/>
        </w:rPr>
        <w:t>Урок диспут</w:t>
      </w:r>
      <w:r w:rsidR="00C44A2B">
        <w:rPr>
          <w:rStyle w:val="af3"/>
          <w:color w:val="000000"/>
          <w:szCs w:val="28"/>
          <w:shd w:val="clear" w:color="auto" w:fill="FFFFFF"/>
        </w:rPr>
        <w:footnoteReference w:id="20"/>
      </w:r>
      <w:r w:rsidRPr="00DA0A54">
        <w:rPr>
          <w:rStyle w:val="c1"/>
          <w:color w:val="000000"/>
          <w:szCs w:val="28"/>
          <w:shd w:val="clear" w:color="auto" w:fill="FFFFFF"/>
        </w:rPr>
        <w:t xml:space="preserve"> – это публичный спор</w:t>
      </w:r>
      <w:r w:rsidR="00E13093">
        <w:rPr>
          <w:rStyle w:val="c1"/>
          <w:color w:val="000000"/>
          <w:szCs w:val="28"/>
          <w:shd w:val="clear" w:color="auto" w:fill="FFFFFF"/>
        </w:rPr>
        <w:t xml:space="preserve"> в управляемой организованной форме</w:t>
      </w:r>
      <w:r w:rsidRPr="00DA0A54">
        <w:rPr>
          <w:rStyle w:val="c1"/>
          <w:color w:val="000000"/>
          <w:szCs w:val="28"/>
          <w:shd w:val="clear" w:color="auto" w:fill="FFFFFF"/>
        </w:rPr>
        <w:t xml:space="preserve"> на определенную тему, с целью выявления истины. Основа диспута, это выступления его участников, которые рассказывают о своей точке зрения на данный вопрос. Так как у учеников нет достаточного набора знаний и умений, ввести научный спор то, как правило, учитель проводит его, затрагивая проблемы, где ответом может выступить личное мнение учащихся.</w:t>
      </w:r>
      <w:r w:rsidR="00DA0A54" w:rsidRPr="00DA0A54">
        <w:rPr>
          <w:rStyle w:val="c1"/>
          <w:color w:val="000000"/>
          <w:szCs w:val="28"/>
          <w:shd w:val="clear" w:color="auto" w:fill="FFFFFF"/>
        </w:rPr>
        <w:t xml:space="preserve"> Такие темы учитель выбирает </w:t>
      </w:r>
      <w:r w:rsidR="007B1FE9" w:rsidRPr="00DA0A54">
        <w:rPr>
          <w:rStyle w:val="c1"/>
          <w:color w:val="000000"/>
          <w:szCs w:val="28"/>
          <w:shd w:val="clear" w:color="auto" w:fill="FFFFFF"/>
        </w:rPr>
        <w:t>при изучении</w:t>
      </w:r>
      <w:r w:rsidR="00DA0A54" w:rsidRPr="00DA0A54">
        <w:rPr>
          <w:rStyle w:val="c1"/>
          <w:color w:val="000000"/>
          <w:szCs w:val="28"/>
          <w:shd w:val="clear" w:color="auto" w:fill="FFFFFF"/>
        </w:rPr>
        <w:t xml:space="preserve"> вопросов</w:t>
      </w:r>
      <w:r w:rsidR="00DA0A54">
        <w:rPr>
          <w:rStyle w:val="c1"/>
          <w:color w:val="000000"/>
          <w:szCs w:val="28"/>
          <w:shd w:val="clear" w:color="auto" w:fill="FFFFFF"/>
        </w:rPr>
        <w:t xml:space="preserve"> </w:t>
      </w:r>
      <w:r w:rsidR="00DA0A54" w:rsidRPr="00DA0A54">
        <w:rPr>
          <w:rStyle w:val="c1"/>
          <w:color w:val="000000"/>
          <w:szCs w:val="28"/>
          <w:shd w:val="clear" w:color="auto" w:fill="FFFFFF"/>
        </w:rPr>
        <w:t>социальных конфликтов, нравственности, культуры, семьи, брака, морали, межличностных отношений, и</w:t>
      </w:r>
      <w:r w:rsidR="00DA0A54">
        <w:rPr>
          <w:rStyle w:val="c1"/>
          <w:color w:val="000000"/>
          <w:szCs w:val="28"/>
          <w:shd w:val="clear" w:color="auto" w:fill="FFFFFF"/>
        </w:rPr>
        <w:t xml:space="preserve"> др</w:t>
      </w:r>
      <w:r w:rsidR="00DA0A54" w:rsidRPr="00DA0A54">
        <w:rPr>
          <w:rStyle w:val="c1"/>
          <w:color w:val="000000"/>
          <w:szCs w:val="28"/>
          <w:shd w:val="clear" w:color="auto" w:fill="FFFFFF"/>
        </w:rPr>
        <w:t>.</w:t>
      </w:r>
    </w:p>
    <w:p w:rsidR="00597B45" w:rsidRDefault="00DA0A54" w:rsidP="000E040B">
      <w:pPr>
        <w:spacing w:line="360" w:lineRule="auto"/>
        <w:ind w:firstLine="709"/>
        <w:jc w:val="both"/>
        <w:rPr>
          <w:rStyle w:val="c1"/>
          <w:color w:val="000000"/>
          <w:szCs w:val="28"/>
          <w:shd w:val="clear" w:color="auto" w:fill="FFFFFF"/>
        </w:rPr>
      </w:pPr>
      <w:r>
        <w:rPr>
          <w:rStyle w:val="c1"/>
          <w:color w:val="000000"/>
          <w:szCs w:val="28"/>
          <w:shd w:val="clear" w:color="auto" w:fill="FFFFFF"/>
        </w:rPr>
        <w:lastRenderedPageBreak/>
        <w:t xml:space="preserve">Диспут – </w:t>
      </w:r>
      <w:r w:rsidR="000E040B">
        <w:rPr>
          <w:rStyle w:val="c1"/>
          <w:color w:val="000000"/>
          <w:szCs w:val="28"/>
          <w:shd w:val="clear" w:color="auto" w:fill="FFFFFF"/>
        </w:rPr>
        <w:t>является одним из сложных по реализации форм организации урок. Данная форма применяется после тщательной подготовке сторон, для получения конечного итога, в виде аргументированного и правильно сформулированного спора.</w:t>
      </w:r>
      <w:r>
        <w:rPr>
          <w:rStyle w:val="c1"/>
          <w:color w:val="000000"/>
          <w:szCs w:val="28"/>
          <w:shd w:val="clear" w:color="auto" w:fill="FFFFFF"/>
        </w:rPr>
        <w:t xml:space="preserve"> </w:t>
      </w:r>
    </w:p>
    <w:p w:rsidR="00DA0A54" w:rsidRDefault="000E040B" w:rsidP="000E040B">
      <w:pPr>
        <w:spacing w:line="360" w:lineRule="auto"/>
        <w:ind w:firstLine="709"/>
        <w:jc w:val="both"/>
        <w:rPr>
          <w:rStyle w:val="c1"/>
          <w:color w:val="000000"/>
          <w:szCs w:val="28"/>
          <w:shd w:val="clear" w:color="auto" w:fill="FFFFFF"/>
        </w:rPr>
      </w:pPr>
      <w:r>
        <w:rPr>
          <w:rStyle w:val="c1"/>
          <w:color w:val="000000"/>
          <w:szCs w:val="28"/>
          <w:shd w:val="clear" w:color="auto" w:fill="FFFFFF"/>
        </w:rPr>
        <w:t xml:space="preserve">Диспут рекомендуется проводить в старших классах, так как у старшего звена в отличие от младшего, есть накопленный жизненный опыт и </w:t>
      </w:r>
      <w:proofErr w:type="gramStart"/>
      <w:r>
        <w:rPr>
          <w:rStyle w:val="c1"/>
          <w:color w:val="000000"/>
          <w:szCs w:val="28"/>
          <w:shd w:val="clear" w:color="auto" w:fill="FFFFFF"/>
        </w:rPr>
        <w:t>более лучше</w:t>
      </w:r>
      <w:proofErr w:type="gramEnd"/>
      <w:r>
        <w:rPr>
          <w:rStyle w:val="c1"/>
          <w:color w:val="000000"/>
          <w:szCs w:val="28"/>
          <w:shd w:val="clear" w:color="auto" w:fill="FFFFFF"/>
        </w:rPr>
        <w:t xml:space="preserve"> развиты ораторские навыки.</w:t>
      </w:r>
    </w:p>
    <w:p w:rsidR="00590B2F" w:rsidRPr="00020DB9" w:rsidRDefault="00590B2F" w:rsidP="007B1FE9">
      <w:pPr>
        <w:spacing w:line="360" w:lineRule="auto"/>
        <w:ind w:firstLine="708"/>
        <w:jc w:val="both"/>
        <w:rPr>
          <w:rStyle w:val="c1"/>
          <w:i/>
          <w:color w:val="000000"/>
          <w:szCs w:val="28"/>
          <w:shd w:val="clear" w:color="auto" w:fill="FFFFFF"/>
        </w:rPr>
      </w:pPr>
      <w:r w:rsidRPr="00020DB9">
        <w:rPr>
          <w:rStyle w:val="c1"/>
          <w:i/>
          <w:color w:val="000000"/>
          <w:szCs w:val="28"/>
          <w:shd w:val="clear" w:color="auto" w:fill="FFFFFF"/>
        </w:rPr>
        <w:t>Структура урока:</w:t>
      </w:r>
    </w:p>
    <w:p w:rsidR="00590B2F" w:rsidRPr="00020DB9" w:rsidRDefault="00590B2F" w:rsidP="00D10D54">
      <w:pPr>
        <w:pStyle w:val="a3"/>
        <w:numPr>
          <w:ilvl w:val="0"/>
          <w:numId w:val="15"/>
        </w:numPr>
        <w:spacing w:line="360" w:lineRule="auto"/>
        <w:jc w:val="both"/>
        <w:rPr>
          <w:rStyle w:val="c1"/>
          <w:color w:val="000000"/>
          <w:szCs w:val="28"/>
          <w:shd w:val="clear" w:color="auto" w:fill="FFFFFF"/>
        </w:rPr>
      </w:pPr>
      <w:r w:rsidRPr="00020DB9">
        <w:rPr>
          <w:rStyle w:val="c1"/>
          <w:color w:val="000000"/>
          <w:szCs w:val="28"/>
          <w:shd w:val="clear" w:color="auto" w:fill="FFFFFF"/>
        </w:rPr>
        <w:t xml:space="preserve">Подготовительный этап – определение темы, цели и задачи урока, </w:t>
      </w:r>
      <w:r w:rsidR="00020DB9" w:rsidRPr="00020DB9">
        <w:rPr>
          <w:rStyle w:val="c1"/>
          <w:color w:val="000000"/>
          <w:szCs w:val="28"/>
          <w:shd w:val="clear" w:color="auto" w:fill="FFFFFF"/>
        </w:rPr>
        <w:t>подготовка помещения, выбор стороны спора, раздача основной и дополнительной литературы.</w:t>
      </w:r>
    </w:p>
    <w:p w:rsidR="00590B2F" w:rsidRPr="00020DB9" w:rsidRDefault="00590B2F" w:rsidP="00D10D54">
      <w:pPr>
        <w:pStyle w:val="a3"/>
        <w:numPr>
          <w:ilvl w:val="0"/>
          <w:numId w:val="15"/>
        </w:numPr>
        <w:spacing w:line="360" w:lineRule="auto"/>
        <w:jc w:val="both"/>
        <w:rPr>
          <w:rStyle w:val="c1"/>
          <w:color w:val="000000"/>
          <w:szCs w:val="28"/>
          <w:shd w:val="clear" w:color="auto" w:fill="FFFFFF"/>
        </w:rPr>
      </w:pPr>
      <w:r w:rsidRPr="00020DB9">
        <w:rPr>
          <w:rStyle w:val="c1"/>
          <w:color w:val="000000"/>
          <w:szCs w:val="28"/>
          <w:shd w:val="clear" w:color="auto" w:fill="FFFFFF"/>
        </w:rPr>
        <w:t>Основной этап</w:t>
      </w:r>
      <w:r w:rsidR="00020DB9" w:rsidRPr="00020DB9">
        <w:rPr>
          <w:rStyle w:val="c1"/>
          <w:color w:val="000000"/>
          <w:szCs w:val="28"/>
          <w:shd w:val="clear" w:color="auto" w:fill="FFFFFF"/>
        </w:rPr>
        <w:t xml:space="preserve"> – выступление участников с противоречивыми позициями и изложение собственной точки зрения с соответствующей аргументацией.</w:t>
      </w:r>
    </w:p>
    <w:p w:rsidR="00020DB9" w:rsidRDefault="00590B2F" w:rsidP="00D10D54">
      <w:pPr>
        <w:pStyle w:val="a3"/>
        <w:numPr>
          <w:ilvl w:val="0"/>
          <w:numId w:val="15"/>
        </w:numPr>
        <w:spacing w:line="360" w:lineRule="auto"/>
        <w:jc w:val="both"/>
        <w:rPr>
          <w:rStyle w:val="c1"/>
          <w:color w:val="000000"/>
          <w:szCs w:val="28"/>
          <w:shd w:val="clear" w:color="auto" w:fill="FFFFFF"/>
        </w:rPr>
      </w:pPr>
      <w:r w:rsidRPr="00020DB9">
        <w:rPr>
          <w:rStyle w:val="c1"/>
          <w:color w:val="000000"/>
          <w:szCs w:val="28"/>
          <w:shd w:val="clear" w:color="auto" w:fill="FFFFFF"/>
        </w:rPr>
        <w:t>Итоговый этап</w:t>
      </w:r>
      <w:r w:rsidR="00020DB9" w:rsidRPr="00020DB9">
        <w:rPr>
          <w:rStyle w:val="c1"/>
          <w:color w:val="000000"/>
          <w:szCs w:val="28"/>
          <w:shd w:val="clear" w:color="auto" w:fill="FFFFFF"/>
        </w:rPr>
        <w:t xml:space="preserve"> – итог диспута определяется победой команды, которая смогла наиболее убедительно аргументировать доводами в пользу своей позиции.</w:t>
      </w:r>
    </w:p>
    <w:p w:rsidR="00580DD9" w:rsidRDefault="0000292C" w:rsidP="00580DD9">
      <w:pPr>
        <w:spacing w:line="360" w:lineRule="auto"/>
        <w:ind w:firstLine="709"/>
        <w:jc w:val="both"/>
        <w:rPr>
          <w:shd w:val="clear" w:color="auto" w:fill="FFFFFF"/>
        </w:rPr>
      </w:pPr>
      <w:r w:rsidRPr="00922619">
        <w:rPr>
          <w:shd w:val="clear" w:color="auto" w:fill="FFFFFF"/>
        </w:rPr>
        <w:t>На основании изложенного выше</w:t>
      </w:r>
      <w:r w:rsidR="00922619" w:rsidRPr="00922619">
        <w:rPr>
          <w:shd w:val="clear" w:color="auto" w:fill="FFFFFF"/>
        </w:rPr>
        <w:t>,</w:t>
      </w:r>
      <w:r w:rsidRPr="00922619">
        <w:rPr>
          <w:shd w:val="clear" w:color="auto" w:fill="FFFFFF"/>
        </w:rPr>
        <w:t xml:space="preserve"> </w:t>
      </w:r>
      <w:r w:rsidR="00922619">
        <w:rPr>
          <w:shd w:val="clear" w:color="auto" w:fill="FFFFFF"/>
        </w:rPr>
        <w:t xml:space="preserve">можно сказать, что </w:t>
      </w:r>
      <w:r w:rsidRPr="00922619">
        <w:rPr>
          <w:shd w:val="clear" w:color="auto" w:fill="FFFFFF"/>
        </w:rPr>
        <w:t>нетрадиционные формы организации урока</w:t>
      </w:r>
      <w:r w:rsidR="00922619" w:rsidRPr="00922619">
        <w:rPr>
          <w:shd w:val="clear" w:color="auto" w:fill="FFFFFF"/>
        </w:rPr>
        <w:t xml:space="preserve"> используются для стимуляции дальнейшей деятельности учащихся в учебном процессе. При выборе формы урока – учитель должен учитывать</w:t>
      </w:r>
      <w:r w:rsidR="00922619">
        <w:rPr>
          <w:shd w:val="clear" w:color="auto" w:fill="FFFFFF"/>
        </w:rPr>
        <w:t>: предмет, класс, тему урока, личностные характеристики, темперамент, жизненный опыт и восприятие материала учащимися.</w:t>
      </w:r>
      <w:r w:rsidR="00580DD9">
        <w:rPr>
          <w:shd w:val="clear" w:color="auto" w:fill="FFFFFF"/>
        </w:rPr>
        <w:t xml:space="preserve"> Чаще всего педагоги используют</w:t>
      </w:r>
      <w:r w:rsidR="00922619">
        <w:rPr>
          <w:shd w:val="clear" w:color="auto" w:fill="FFFFFF"/>
        </w:rPr>
        <w:t xml:space="preserve"> </w:t>
      </w:r>
      <w:r w:rsidR="00580DD9">
        <w:rPr>
          <w:shd w:val="clear" w:color="auto" w:fill="FFFFFF"/>
        </w:rPr>
        <w:t>в своей деятельности: урок –</w:t>
      </w:r>
    </w:p>
    <w:p w:rsidR="00580DD9" w:rsidRDefault="00580DD9" w:rsidP="00580DD9">
      <w:pPr>
        <w:spacing w:line="360" w:lineRule="auto"/>
        <w:jc w:val="both"/>
        <w:rPr>
          <w:shd w:val="clear" w:color="auto" w:fill="FFFFFF"/>
        </w:rPr>
      </w:pPr>
      <w:proofErr w:type="gramStart"/>
      <w:r>
        <w:rPr>
          <w:shd w:val="clear" w:color="auto" w:fill="FFFFFF"/>
        </w:rPr>
        <w:t>деловая игра, урок – ролевая игра, урок – семинар, урок – КВН, урок – соревнование.</w:t>
      </w:r>
      <w:proofErr w:type="gramEnd"/>
    </w:p>
    <w:p w:rsidR="00741410" w:rsidRPr="00580DD9" w:rsidRDefault="00580DD9" w:rsidP="00580DD9">
      <w:pPr>
        <w:spacing w:line="360" w:lineRule="auto"/>
        <w:jc w:val="both"/>
        <w:rPr>
          <w:shd w:val="clear" w:color="auto" w:fill="FFFFFF"/>
        </w:rPr>
      </w:pPr>
      <w:r>
        <w:rPr>
          <w:shd w:val="clear" w:color="auto" w:fill="FFFFFF"/>
        </w:rPr>
        <w:t xml:space="preserve"> </w:t>
      </w:r>
    </w:p>
    <w:p w:rsidR="00985A3C" w:rsidRPr="007B1FE9" w:rsidRDefault="0056508A" w:rsidP="007B1FE9">
      <w:pPr>
        <w:pStyle w:val="a3"/>
        <w:numPr>
          <w:ilvl w:val="1"/>
          <w:numId w:val="1"/>
        </w:numPr>
        <w:spacing w:line="360" w:lineRule="auto"/>
        <w:jc w:val="center"/>
        <w:rPr>
          <w:b/>
        </w:rPr>
      </w:pPr>
      <w:r>
        <w:rPr>
          <w:b/>
        </w:rPr>
        <w:t xml:space="preserve"> </w:t>
      </w:r>
      <w:r w:rsidR="00BE3552" w:rsidRPr="007B1FE9">
        <w:rPr>
          <w:b/>
        </w:rPr>
        <w:t>Роль учителя в организации учебной деятельности на уроке обществознания</w:t>
      </w:r>
    </w:p>
    <w:p w:rsidR="007B1FE9" w:rsidRPr="007B1FE9" w:rsidRDefault="007B1FE9" w:rsidP="007B1FE9">
      <w:pPr>
        <w:spacing w:line="360" w:lineRule="auto"/>
        <w:rPr>
          <w:b/>
        </w:rPr>
      </w:pPr>
    </w:p>
    <w:p w:rsidR="00E9224D" w:rsidRDefault="00E9224D" w:rsidP="00B73D90">
      <w:pPr>
        <w:pStyle w:val="a3"/>
        <w:spacing w:line="360" w:lineRule="auto"/>
        <w:ind w:left="0" w:firstLine="709"/>
        <w:jc w:val="both"/>
      </w:pPr>
      <w:r w:rsidRPr="00E9224D">
        <w:lastRenderedPageBreak/>
        <w:t>Профессия педагога является одной из самых древнейших. Подготовка подрастающего поколения к труду и жизни, необходимость передачи ему собственного опыта и знаний привело к тому, что</w:t>
      </w:r>
      <w:r>
        <w:t xml:space="preserve"> воспитание и обучение рано выделились в самостоятельную общественную функцию</w:t>
      </w:r>
      <w:r w:rsidR="0041427D">
        <w:t>.</w:t>
      </w:r>
    </w:p>
    <w:p w:rsidR="00621DF7" w:rsidRDefault="0016096F" w:rsidP="00621DF7">
      <w:pPr>
        <w:pStyle w:val="a3"/>
        <w:spacing w:line="360" w:lineRule="auto"/>
        <w:ind w:left="0" w:firstLine="709"/>
        <w:jc w:val="both"/>
      </w:pPr>
      <w:r w:rsidRPr="00621DF7">
        <w:t xml:space="preserve">С 1 сентября 2013 года вступил в силу </w:t>
      </w:r>
      <w:r w:rsidR="007B1FE9" w:rsidRPr="00621DF7">
        <w:t xml:space="preserve">Федеральный </w:t>
      </w:r>
      <w:r w:rsidRPr="00621DF7">
        <w:t>закон «Об образовании в Российской Федерации». В нём говорится, что: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597B45" w:rsidRDefault="0016096F" w:rsidP="00261AF3">
      <w:pPr>
        <w:pStyle w:val="a3"/>
        <w:spacing w:line="360" w:lineRule="auto"/>
        <w:ind w:left="0" w:firstLine="709"/>
        <w:jc w:val="both"/>
      </w:pPr>
      <w:r w:rsidRPr="00621DF7">
        <w:t>Согласно этому закону, учитель — это человек, который непрерывно совершенствуется как в предметной области, так и в овладении методикой, формами, технологиями обучения. Сегодня, когда новые государственные образовательные стандарты (ФГОС) входят в школу, на учителя возлагается большая ответственность за создание условий для развития личности</w:t>
      </w:r>
      <w:r w:rsidR="000E040B">
        <w:t xml:space="preserve"> </w:t>
      </w:r>
      <w:r w:rsidRPr="00621DF7">
        <w:t>школьника. Меняется общество,</w:t>
      </w:r>
      <w:r w:rsidR="00261AF3">
        <w:t xml:space="preserve"> </w:t>
      </w:r>
      <w:proofErr w:type="gramStart"/>
      <w:r w:rsidRPr="00621DF7">
        <w:t>соответствии</w:t>
      </w:r>
      <w:proofErr w:type="gramEnd"/>
      <w:r w:rsidRPr="00621DF7">
        <w:t xml:space="preserve"> с ФГОС меняется характер</w:t>
      </w:r>
      <w:r w:rsidR="00261AF3">
        <w:t xml:space="preserve"> </w:t>
      </w:r>
      <w:r w:rsidRPr="00621DF7">
        <w:t xml:space="preserve">педагогической деятельности. Если раньше задача педагога заключалась в том, чтобы передать знания ученикам, то сегодня педагог должен научить школьников способам как добывать знания, формировать учебную деятельность и мышление учеников. </w:t>
      </w:r>
    </w:p>
    <w:p w:rsidR="00621DF7" w:rsidRDefault="0016096F" w:rsidP="00261AF3">
      <w:pPr>
        <w:pStyle w:val="a3"/>
        <w:spacing w:line="360" w:lineRule="auto"/>
        <w:ind w:left="0" w:firstLine="709"/>
        <w:jc w:val="both"/>
      </w:pPr>
      <w:r w:rsidRPr="00621DF7">
        <w:t xml:space="preserve">В обучении постоянно происходят изменения, и важно, чтобы учитель смог адаптироваться в современных условиях. Речь идёт об эрудированном, увлечённом и умеющим увлекать учеников </w:t>
      </w:r>
      <w:proofErr w:type="gramStart"/>
      <w:r w:rsidRPr="00621DF7">
        <w:t>педагоге</w:t>
      </w:r>
      <w:proofErr w:type="gramEnd"/>
      <w:r w:rsidRPr="00621DF7">
        <w:t xml:space="preserve">. Передать знания гораздо проще, чем заинтересовать ученика, спроектировать образовательную среду ученика, научить ребёнка самому находить необходимые знания. </w:t>
      </w:r>
    </w:p>
    <w:p w:rsidR="00621DF7" w:rsidRDefault="0016096F" w:rsidP="00621DF7">
      <w:pPr>
        <w:pStyle w:val="a3"/>
        <w:spacing w:line="360" w:lineRule="auto"/>
        <w:ind w:left="0" w:firstLine="709"/>
        <w:jc w:val="both"/>
      </w:pPr>
      <w:r w:rsidRPr="00621DF7">
        <w:t xml:space="preserve">Работа учителя может быть эффективной в том случае, если педагог профессионально компетентен, имеет научно — теоретическую и методическую подготовку, способен выявить причины трудностей учеников, оказывать необходимую помощь, направлять, прогнозировать дальнейшие </w:t>
      </w:r>
      <w:r w:rsidRPr="00621DF7">
        <w:lastRenderedPageBreak/>
        <w:t xml:space="preserve">действия школьников, умеет планировать педагогическую деятельность и учит планировать свои действия учеников. Важно своевременно увидеть трудности учеников и помочь им. </w:t>
      </w:r>
    </w:p>
    <w:p w:rsidR="00597B45" w:rsidRDefault="0016096F" w:rsidP="00597B45">
      <w:pPr>
        <w:pStyle w:val="a3"/>
        <w:spacing w:line="360" w:lineRule="auto"/>
        <w:ind w:left="0" w:firstLine="709"/>
        <w:jc w:val="both"/>
      </w:pPr>
      <w:r w:rsidRPr="00621DF7">
        <w:t>Современное обучение</w:t>
      </w:r>
      <w:r w:rsidR="00C44A2B">
        <w:rPr>
          <w:rStyle w:val="af3"/>
        </w:rPr>
        <w:footnoteReference w:id="21"/>
      </w:r>
      <w:r w:rsidRPr="00621DF7">
        <w:t xml:space="preserve"> — это сотрудничество, совместная деятельность педагога и ученика. Учитель и школьник являются партнёрами в учебном процессе. Современный урок отличается наличием элементов активной работы учащихся. </w:t>
      </w:r>
    </w:p>
    <w:p w:rsidR="00597B45" w:rsidRDefault="0016096F" w:rsidP="00597B45">
      <w:pPr>
        <w:pStyle w:val="a3"/>
        <w:spacing w:line="360" w:lineRule="auto"/>
        <w:ind w:left="0" w:firstLine="709"/>
        <w:jc w:val="both"/>
      </w:pPr>
      <w:r w:rsidRPr="00621DF7">
        <w:t xml:space="preserve">Задачей учителя становится создание позитивных условий для образовательного процесса. </w:t>
      </w:r>
      <w:r w:rsidR="00A0309A">
        <w:t>С</w:t>
      </w:r>
      <w:r w:rsidRPr="00621DF7">
        <w:t>овременный учитель обучает, создаёт условия для максимального развития внутренних качеств ребёнка, образовательного процесса, учит ребёнка как самому находить необходимые знания, совершенствуется в предметной области, овладении методикой, формами, технологиями обучения и самое главное — воспитывает личность.</w:t>
      </w:r>
    </w:p>
    <w:p w:rsidR="003D39E5" w:rsidRDefault="003D39E5" w:rsidP="00597B45">
      <w:pPr>
        <w:pStyle w:val="a3"/>
        <w:spacing w:line="360" w:lineRule="auto"/>
        <w:ind w:left="0" w:firstLine="709"/>
        <w:jc w:val="both"/>
      </w:pPr>
      <w:r>
        <w:t>На уроках в обществоведческом курсе особенно важен по сравнению с другими учебными предметами демократический стиль отношений  учителя и учащихся, основанный на уважении ученика, на внимании к его точке зрения, на взаимном доверии.</w:t>
      </w:r>
      <w:r w:rsidRPr="003D39E5">
        <w:t xml:space="preserve"> </w:t>
      </w:r>
      <w:r>
        <w:t xml:space="preserve">Ведь содержанием общения здесь являются вопросы </w:t>
      </w:r>
      <w:proofErr w:type="spellStart"/>
      <w:r>
        <w:t>человековедения</w:t>
      </w:r>
      <w:proofErr w:type="spellEnd"/>
      <w:r>
        <w:t xml:space="preserve">, общественные проблемы, непосредственно затрагивающие интересы личности. </w:t>
      </w:r>
    </w:p>
    <w:p w:rsidR="003D39E5" w:rsidRDefault="003D39E5" w:rsidP="00B73D90">
      <w:pPr>
        <w:pStyle w:val="a3"/>
        <w:spacing w:line="360" w:lineRule="auto"/>
        <w:ind w:left="0" w:firstLine="709"/>
        <w:jc w:val="both"/>
      </w:pPr>
      <w:r>
        <w:t xml:space="preserve">Авторитарный стиль, пренебрежение к индивидуальным особенностям восприятия рассматриваемых сюжетов противоречат содержанию изучаемого курса. Внимания требует и отношение учителя к вопросам и репликам учащихся. </w:t>
      </w:r>
    </w:p>
    <w:p w:rsidR="00345F86" w:rsidRDefault="003D39E5" w:rsidP="003D39E5">
      <w:pPr>
        <w:pStyle w:val="a3"/>
        <w:spacing w:line="360" w:lineRule="auto"/>
        <w:ind w:left="0" w:firstLine="709"/>
        <w:jc w:val="both"/>
      </w:pPr>
      <w:r>
        <w:t xml:space="preserve">Доброжелательность, стремление помочь разобраться в волнующих проблемах, аргументированные ответы — эти черты характерны для педагогического стиля, отвечающего целям современного обществоведческого образования. К представленным здесь ориентирам для </w:t>
      </w:r>
      <w:r>
        <w:lastRenderedPageBreak/>
        <w:t>анализа урока не следует относиться формально. На том или ином уроке то или иное требование может приобрести особую значимость. Недостаток по одному из показателей на данном уроке может компенсироваться высоким качеством реализации других требований. Поэтому наиболее полную оценку учебного процесса может дать только анализ системы уроков по определенной теме.</w:t>
      </w:r>
    </w:p>
    <w:p w:rsidR="00F46D7B" w:rsidRDefault="00844926" w:rsidP="00BE3552">
      <w:pPr>
        <w:widowControl w:val="0"/>
        <w:tabs>
          <w:tab w:val="left" w:pos="8804"/>
        </w:tabs>
        <w:autoSpaceDE w:val="0"/>
        <w:autoSpaceDN w:val="0"/>
        <w:adjustRightInd w:val="0"/>
        <w:spacing w:line="360" w:lineRule="auto"/>
        <w:ind w:right="50"/>
        <w:jc w:val="both"/>
        <w:rPr>
          <w:bCs/>
          <w:szCs w:val="28"/>
        </w:rPr>
      </w:pPr>
      <w:r w:rsidRPr="00844926">
        <w:rPr>
          <w:bCs/>
          <w:szCs w:val="28"/>
        </w:rPr>
        <w:t>Главная задача современного педагога</w:t>
      </w:r>
      <w:r w:rsidR="00F46D7B">
        <w:rPr>
          <w:bCs/>
          <w:szCs w:val="28"/>
        </w:rPr>
        <w:t>:</w:t>
      </w:r>
    </w:p>
    <w:p w:rsidR="00F46D7B" w:rsidRPr="00F46D7B" w:rsidRDefault="00F46D7B" w:rsidP="00776B32">
      <w:pPr>
        <w:pStyle w:val="a3"/>
        <w:widowControl w:val="0"/>
        <w:numPr>
          <w:ilvl w:val="0"/>
          <w:numId w:val="35"/>
        </w:numPr>
        <w:tabs>
          <w:tab w:val="left" w:pos="8804"/>
        </w:tabs>
        <w:autoSpaceDE w:val="0"/>
        <w:autoSpaceDN w:val="0"/>
        <w:adjustRightInd w:val="0"/>
        <w:spacing w:line="360" w:lineRule="auto"/>
        <w:ind w:right="50"/>
        <w:jc w:val="both"/>
        <w:rPr>
          <w:bCs/>
          <w:szCs w:val="28"/>
        </w:rPr>
      </w:pPr>
      <w:r w:rsidRPr="00F46D7B">
        <w:rPr>
          <w:bCs/>
          <w:szCs w:val="28"/>
        </w:rPr>
        <w:t>М</w:t>
      </w:r>
      <w:r w:rsidR="00844926" w:rsidRPr="00F46D7B">
        <w:rPr>
          <w:bCs/>
          <w:szCs w:val="28"/>
        </w:rPr>
        <w:t>отивация и увлечение учащихся в процессе обучения</w:t>
      </w:r>
      <w:r w:rsidRPr="00F46D7B">
        <w:rPr>
          <w:bCs/>
          <w:szCs w:val="28"/>
        </w:rPr>
        <w:t xml:space="preserve"> (когда ребенок увлечен процессом обучения)</w:t>
      </w:r>
    </w:p>
    <w:p w:rsidR="00844926" w:rsidRDefault="00F46D7B" w:rsidP="00776B32">
      <w:pPr>
        <w:pStyle w:val="a3"/>
        <w:widowControl w:val="0"/>
        <w:numPr>
          <w:ilvl w:val="0"/>
          <w:numId w:val="35"/>
        </w:numPr>
        <w:tabs>
          <w:tab w:val="left" w:pos="8804"/>
        </w:tabs>
        <w:autoSpaceDE w:val="0"/>
        <w:autoSpaceDN w:val="0"/>
        <w:adjustRightInd w:val="0"/>
        <w:spacing w:line="360" w:lineRule="auto"/>
        <w:ind w:right="50"/>
        <w:jc w:val="both"/>
        <w:rPr>
          <w:bCs/>
          <w:szCs w:val="28"/>
        </w:rPr>
      </w:pPr>
      <w:r w:rsidRPr="00F46D7B">
        <w:rPr>
          <w:bCs/>
          <w:szCs w:val="28"/>
        </w:rPr>
        <w:t>Представления обратной связи  (улыбка, кивок головы, детальный разбор работы)</w:t>
      </w:r>
      <w:r>
        <w:rPr>
          <w:bCs/>
          <w:szCs w:val="28"/>
        </w:rPr>
        <w:t>.</w:t>
      </w:r>
    </w:p>
    <w:p w:rsidR="00F46D7B" w:rsidRPr="00F46D7B" w:rsidRDefault="00F46D7B" w:rsidP="00580DD9">
      <w:pPr>
        <w:widowControl w:val="0"/>
        <w:tabs>
          <w:tab w:val="left" w:pos="567"/>
          <w:tab w:val="left" w:pos="8804"/>
        </w:tabs>
        <w:autoSpaceDE w:val="0"/>
        <w:autoSpaceDN w:val="0"/>
        <w:adjustRightInd w:val="0"/>
        <w:spacing w:line="360" w:lineRule="auto"/>
        <w:ind w:right="50" w:firstLine="709"/>
        <w:jc w:val="both"/>
        <w:rPr>
          <w:bCs/>
          <w:szCs w:val="28"/>
        </w:rPr>
      </w:pPr>
      <w:r>
        <w:rPr>
          <w:bCs/>
          <w:szCs w:val="28"/>
        </w:rPr>
        <w:t>Ничто не разрушает педагогический процесс так, как невнимание к работе ученика. Важнейший фактор мотивации – признание значимости работы ученика.</w:t>
      </w:r>
    </w:p>
    <w:p w:rsidR="008B4279" w:rsidRPr="00580DD9" w:rsidRDefault="00580DD9" w:rsidP="00580DD9">
      <w:pPr>
        <w:widowControl w:val="0"/>
        <w:tabs>
          <w:tab w:val="left" w:pos="8804"/>
        </w:tabs>
        <w:autoSpaceDE w:val="0"/>
        <w:autoSpaceDN w:val="0"/>
        <w:adjustRightInd w:val="0"/>
        <w:spacing w:line="360" w:lineRule="auto"/>
        <w:ind w:right="50" w:firstLine="709"/>
        <w:jc w:val="both"/>
        <w:rPr>
          <w:bCs/>
          <w:szCs w:val="28"/>
        </w:rPr>
      </w:pPr>
      <w:r w:rsidRPr="00580DD9">
        <w:rPr>
          <w:bCs/>
          <w:szCs w:val="28"/>
        </w:rPr>
        <w:t>На с</w:t>
      </w:r>
      <w:r>
        <w:rPr>
          <w:bCs/>
          <w:szCs w:val="28"/>
        </w:rPr>
        <w:t>егодняшний день очень сильно изменилась роль учителя в организации учебной деятельности. Если раньше роль учителя заключалась в  передачи знаний ученикам, то теперь он должен научить школьников, как самим добывать знания постоянно направляя их. Современный учитель должен создать условия в процессе обучения</w:t>
      </w:r>
      <w:r w:rsidR="0037451A">
        <w:rPr>
          <w:bCs/>
          <w:szCs w:val="28"/>
        </w:rPr>
        <w:t xml:space="preserve"> для работы в данной предметной области.</w:t>
      </w: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8B4279" w:rsidRDefault="008B4279" w:rsidP="00D869B0">
      <w:pPr>
        <w:widowControl w:val="0"/>
        <w:tabs>
          <w:tab w:val="left" w:pos="8804"/>
        </w:tabs>
        <w:autoSpaceDE w:val="0"/>
        <w:autoSpaceDN w:val="0"/>
        <w:adjustRightInd w:val="0"/>
        <w:spacing w:line="360" w:lineRule="auto"/>
        <w:ind w:right="50"/>
        <w:jc w:val="center"/>
        <w:rPr>
          <w:b/>
          <w:bCs/>
          <w:szCs w:val="28"/>
        </w:rPr>
      </w:pPr>
    </w:p>
    <w:p w:rsidR="0037451A" w:rsidRDefault="0037451A" w:rsidP="00D869B0">
      <w:pPr>
        <w:widowControl w:val="0"/>
        <w:tabs>
          <w:tab w:val="left" w:pos="8804"/>
        </w:tabs>
        <w:autoSpaceDE w:val="0"/>
        <w:autoSpaceDN w:val="0"/>
        <w:adjustRightInd w:val="0"/>
        <w:spacing w:line="360" w:lineRule="auto"/>
        <w:ind w:right="50"/>
        <w:jc w:val="center"/>
        <w:rPr>
          <w:b/>
          <w:bCs/>
          <w:szCs w:val="28"/>
        </w:rPr>
      </w:pPr>
    </w:p>
    <w:p w:rsidR="0037451A" w:rsidRDefault="0037451A" w:rsidP="00D869B0">
      <w:pPr>
        <w:widowControl w:val="0"/>
        <w:tabs>
          <w:tab w:val="left" w:pos="8804"/>
        </w:tabs>
        <w:autoSpaceDE w:val="0"/>
        <w:autoSpaceDN w:val="0"/>
        <w:adjustRightInd w:val="0"/>
        <w:spacing w:line="360" w:lineRule="auto"/>
        <w:ind w:right="50"/>
        <w:jc w:val="center"/>
        <w:rPr>
          <w:b/>
          <w:bCs/>
          <w:szCs w:val="28"/>
        </w:rPr>
      </w:pPr>
    </w:p>
    <w:p w:rsidR="0037451A" w:rsidRDefault="0037451A" w:rsidP="00D869B0">
      <w:pPr>
        <w:widowControl w:val="0"/>
        <w:tabs>
          <w:tab w:val="left" w:pos="8804"/>
        </w:tabs>
        <w:autoSpaceDE w:val="0"/>
        <w:autoSpaceDN w:val="0"/>
        <w:adjustRightInd w:val="0"/>
        <w:spacing w:line="360" w:lineRule="auto"/>
        <w:ind w:right="50"/>
        <w:jc w:val="center"/>
        <w:rPr>
          <w:b/>
          <w:bCs/>
          <w:szCs w:val="28"/>
        </w:rPr>
      </w:pPr>
    </w:p>
    <w:p w:rsidR="005243A6" w:rsidRDefault="005243A6" w:rsidP="006C6493">
      <w:pPr>
        <w:widowControl w:val="0"/>
        <w:tabs>
          <w:tab w:val="left" w:pos="8804"/>
        </w:tabs>
        <w:autoSpaceDE w:val="0"/>
        <w:autoSpaceDN w:val="0"/>
        <w:adjustRightInd w:val="0"/>
        <w:spacing w:line="360" w:lineRule="auto"/>
        <w:ind w:right="50"/>
        <w:rPr>
          <w:b/>
          <w:bCs/>
          <w:szCs w:val="28"/>
        </w:rPr>
      </w:pPr>
    </w:p>
    <w:p w:rsidR="00BE3552" w:rsidRDefault="00D869B0" w:rsidP="00D869B0">
      <w:pPr>
        <w:widowControl w:val="0"/>
        <w:tabs>
          <w:tab w:val="left" w:pos="8804"/>
        </w:tabs>
        <w:autoSpaceDE w:val="0"/>
        <w:autoSpaceDN w:val="0"/>
        <w:adjustRightInd w:val="0"/>
        <w:spacing w:line="360" w:lineRule="auto"/>
        <w:ind w:right="50"/>
        <w:jc w:val="center"/>
        <w:rPr>
          <w:b/>
          <w:bCs/>
          <w:szCs w:val="28"/>
        </w:rPr>
      </w:pPr>
      <w:r>
        <w:rPr>
          <w:b/>
          <w:bCs/>
          <w:szCs w:val="28"/>
        </w:rPr>
        <w:lastRenderedPageBreak/>
        <w:t>ГЛАВА 2. ЭМПИРИЧЕСКОЕ ВНЕДРЕНИЕ НЕТРАДИЦИОННЫХ ФОРМ ОРГАНИЗАЦИИ УРОКА В ПЕДАГОГИЧЕСКИЙ ПРОЦЕСС</w:t>
      </w:r>
    </w:p>
    <w:p w:rsidR="001A6A28" w:rsidRDefault="001A6A28" w:rsidP="00D869B0">
      <w:pPr>
        <w:widowControl w:val="0"/>
        <w:tabs>
          <w:tab w:val="left" w:pos="8804"/>
        </w:tabs>
        <w:autoSpaceDE w:val="0"/>
        <w:autoSpaceDN w:val="0"/>
        <w:adjustRightInd w:val="0"/>
        <w:spacing w:line="360" w:lineRule="auto"/>
        <w:ind w:right="50"/>
        <w:jc w:val="center"/>
        <w:rPr>
          <w:b/>
          <w:bCs/>
          <w:szCs w:val="28"/>
        </w:rPr>
      </w:pPr>
    </w:p>
    <w:p w:rsidR="009F3ACC" w:rsidRPr="001A6A28" w:rsidRDefault="00BE3552" w:rsidP="00776B32">
      <w:pPr>
        <w:pStyle w:val="a3"/>
        <w:widowControl w:val="0"/>
        <w:numPr>
          <w:ilvl w:val="1"/>
          <w:numId w:val="35"/>
        </w:numPr>
        <w:tabs>
          <w:tab w:val="left" w:pos="8804"/>
        </w:tabs>
        <w:autoSpaceDE w:val="0"/>
        <w:autoSpaceDN w:val="0"/>
        <w:adjustRightInd w:val="0"/>
        <w:spacing w:line="360" w:lineRule="auto"/>
        <w:ind w:right="50"/>
        <w:jc w:val="center"/>
        <w:rPr>
          <w:b/>
          <w:szCs w:val="28"/>
        </w:rPr>
      </w:pPr>
      <w:r w:rsidRPr="001A6A28">
        <w:rPr>
          <w:b/>
          <w:szCs w:val="28"/>
        </w:rPr>
        <w:t>Реализация нестандартных форм уроков права в старшей школе</w:t>
      </w:r>
    </w:p>
    <w:p w:rsidR="001A6A28" w:rsidRPr="001A6A28" w:rsidRDefault="001A6A28" w:rsidP="001A6A28">
      <w:pPr>
        <w:pStyle w:val="a3"/>
        <w:widowControl w:val="0"/>
        <w:tabs>
          <w:tab w:val="left" w:pos="8804"/>
        </w:tabs>
        <w:autoSpaceDE w:val="0"/>
        <w:autoSpaceDN w:val="0"/>
        <w:adjustRightInd w:val="0"/>
        <w:spacing w:line="360" w:lineRule="auto"/>
        <w:ind w:left="780" w:right="50"/>
        <w:rPr>
          <w:b/>
          <w:szCs w:val="28"/>
        </w:rPr>
      </w:pPr>
    </w:p>
    <w:p w:rsidR="00741410" w:rsidRDefault="00506FDC" w:rsidP="0075524E">
      <w:pPr>
        <w:widowControl w:val="0"/>
        <w:tabs>
          <w:tab w:val="left" w:pos="8804"/>
        </w:tabs>
        <w:autoSpaceDE w:val="0"/>
        <w:autoSpaceDN w:val="0"/>
        <w:adjustRightInd w:val="0"/>
        <w:spacing w:line="360" w:lineRule="auto"/>
        <w:ind w:right="50" w:firstLine="709"/>
        <w:jc w:val="both"/>
        <w:rPr>
          <w:szCs w:val="28"/>
        </w:rPr>
      </w:pPr>
      <w:r>
        <w:rPr>
          <w:szCs w:val="28"/>
        </w:rPr>
        <w:t xml:space="preserve">Нетрадиционная форма организации урока позволяет сформировать более глубокий интерес к предмету и самому обучению в целом. </w:t>
      </w:r>
      <w:r w:rsidR="00741410" w:rsidRPr="00741410">
        <w:rPr>
          <w:szCs w:val="28"/>
        </w:rPr>
        <w:t xml:space="preserve">Как правило, нетрадиционные уроки проводятся после завершения </w:t>
      </w:r>
      <w:r w:rsidR="00741410">
        <w:rPr>
          <w:szCs w:val="28"/>
        </w:rPr>
        <w:t>раздела или нескольких тем. Проведение такого урока выполняет функцию обучающего контроля и оценки знаний учащихся</w:t>
      </w:r>
      <w:r w:rsidR="00C44A2B">
        <w:rPr>
          <w:rStyle w:val="af3"/>
          <w:szCs w:val="28"/>
        </w:rPr>
        <w:footnoteReference w:id="22"/>
      </w:r>
      <w:r w:rsidR="00741410">
        <w:rPr>
          <w:szCs w:val="28"/>
        </w:rPr>
        <w:t xml:space="preserve">. </w:t>
      </w:r>
    </w:p>
    <w:p w:rsidR="0075524E" w:rsidRDefault="00741410" w:rsidP="0075524E">
      <w:pPr>
        <w:widowControl w:val="0"/>
        <w:tabs>
          <w:tab w:val="left" w:pos="8804"/>
        </w:tabs>
        <w:autoSpaceDE w:val="0"/>
        <w:autoSpaceDN w:val="0"/>
        <w:adjustRightInd w:val="0"/>
        <w:spacing w:line="360" w:lineRule="auto"/>
        <w:ind w:right="50" w:firstLine="709"/>
        <w:jc w:val="both"/>
        <w:rPr>
          <w:szCs w:val="28"/>
        </w:rPr>
      </w:pPr>
      <w:r>
        <w:rPr>
          <w:szCs w:val="28"/>
        </w:rPr>
        <w:t xml:space="preserve">Сегодня, практически любой учитель </w:t>
      </w:r>
      <w:r w:rsidR="003D09F6">
        <w:rPr>
          <w:szCs w:val="28"/>
        </w:rPr>
        <w:t>о</w:t>
      </w:r>
      <w:r>
        <w:rPr>
          <w:szCs w:val="28"/>
        </w:rPr>
        <w:t>бществознания, хотя бы изредка применяет в своей деятельности нетрадиционную форму урока. Разработка модели организаци</w:t>
      </w:r>
      <w:r w:rsidR="00506FDC">
        <w:rPr>
          <w:szCs w:val="28"/>
        </w:rPr>
        <w:t xml:space="preserve">и урока с нетрадиционной формой, </w:t>
      </w:r>
      <w:r>
        <w:rPr>
          <w:szCs w:val="28"/>
        </w:rPr>
        <w:t>по обществознанию в старших классах, зависит от</w:t>
      </w:r>
      <w:r w:rsidR="00506FDC">
        <w:rPr>
          <w:szCs w:val="28"/>
        </w:rPr>
        <w:t xml:space="preserve"> конечной дидактической цели, которую перед собой ставит </w:t>
      </w:r>
      <w:r w:rsidR="001F62D2">
        <w:rPr>
          <w:szCs w:val="28"/>
        </w:rPr>
        <w:t>преподаватель</w:t>
      </w:r>
      <w:r w:rsidR="00506FDC">
        <w:rPr>
          <w:szCs w:val="28"/>
        </w:rPr>
        <w:t>.</w:t>
      </w:r>
      <w:r w:rsidR="001F62D2">
        <w:rPr>
          <w:szCs w:val="28"/>
        </w:rPr>
        <w:t xml:space="preserve"> Разрабатывая урок учителю необходимо построить учебное занятие, не только как процесс усвоения системы знаний, умений, навыков и компетенций, составляющих их инструментальную основу учебной деятельности учащегося</w:t>
      </w:r>
      <w:r w:rsidR="0075524E">
        <w:rPr>
          <w:szCs w:val="28"/>
        </w:rPr>
        <w:t>, но и как процесс развития самой личности учащегося.</w:t>
      </w:r>
    </w:p>
    <w:p w:rsidR="0075524E" w:rsidRDefault="0075524E" w:rsidP="0075524E">
      <w:pPr>
        <w:widowControl w:val="0"/>
        <w:tabs>
          <w:tab w:val="left" w:pos="8804"/>
        </w:tabs>
        <w:autoSpaceDE w:val="0"/>
        <w:autoSpaceDN w:val="0"/>
        <w:adjustRightInd w:val="0"/>
        <w:spacing w:line="360" w:lineRule="auto"/>
        <w:ind w:right="50" w:firstLine="709"/>
        <w:jc w:val="both"/>
        <w:rPr>
          <w:szCs w:val="28"/>
        </w:rPr>
      </w:pPr>
      <w:r>
        <w:rPr>
          <w:szCs w:val="28"/>
        </w:rPr>
        <w:t>Рассмотрим примерный план-конспект урока по праву в форме «урока – соревнования» на тему «Подросток и закон» из цикла «Правоотношения и правонарушения» в 10  классе.</w:t>
      </w:r>
    </w:p>
    <w:p w:rsidR="0075524E" w:rsidRDefault="0075524E" w:rsidP="0075524E">
      <w:pPr>
        <w:widowControl w:val="0"/>
        <w:tabs>
          <w:tab w:val="left" w:pos="8804"/>
        </w:tabs>
        <w:autoSpaceDE w:val="0"/>
        <w:autoSpaceDN w:val="0"/>
        <w:adjustRightInd w:val="0"/>
        <w:spacing w:line="360" w:lineRule="auto"/>
        <w:ind w:right="50" w:firstLine="709"/>
        <w:jc w:val="both"/>
        <w:rPr>
          <w:szCs w:val="28"/>
        </w:rPr>
      </w:pPr>
      <w:r>
        <w:rPr>
          <w:szCs w:val="28"/>
        </w:rPr>
        <w:t>Цел</w:t>
      </w:r>
      <w:r w:rsidR="00420288">
        <w:rPr>
          <w:szCs w:val="28"/>
        </w:rPr>
        <w:t>ь</w:t>
      </w:r>
      <w:r>
        <w:rPr>
          <w:szCs w:val="28"/>
        </w:rPr>
        <w:t xml:space="preserve"> урока: Закрепление изученного материала по теме: «Правоотношения и правонарушения».</w:t>
      </w:r>
    </w:p>
    <w:p w:rsidR="00B759ED" w:rsidRDefault="0075524E" w:rsidP="00B759ED">
      <w:pPr>
        <w:widowControl w:val="0"/>
        <w:tabs>
          <w:tab w:val="left" w:pos="8804"/>
        </w:tabs>
        <w:autoSpaceDE w:val="0"/>
        <w:autoSpaceDN w:val="0"/>
        <w:adjustRightInd w:val="0"/>
        <w:spacing w:line="360" w:lineRule="auto"/>
        <w:ind w:right="50" w:firstLine="709"/>
        <w:jc w:val="both"/>
        <w:rPr>
          <w:szCs w:val="28"/>
        </w:rPr>
      </w:pPr>
      <w:r>
        <w:rPr>
          <w:szCs w:val="28"/>
        </w:rPr>
        <w:t xml:space="preserve">Задачи урока: </w:t>
      </w:r>
    </w:p>
    <w:p w:rsidR="00B759ED" w:rsidRDefault="0075524E" w:rsidP="009115D4">
      <w:pPr>
        <w:pStyle w:val="a3"/>
        <w:widowControl w:val="0"/>
        <w:numPr>
          <w:ilvl w:val="0"/>
          <w:numId w:val="2"/>
        </w:numPr>
        <w:tabs>
          <w:tab w:val="left" w:pos="8804"/>
        </w:tabs>
        <w:autoSpaceDE w:val="0"/>
        <w:autoSpaceDN w:val="0"/>
        <w:adjustRightInd w:val="0"/>
        <w:spacing w:line="360" w:lineRule="auto"/>
        <w:ind w:right="50"/>
        <w:jc w:val="both"/>
        <w:rPr>
          <w:szCs w:val="28"/>
        </w:rPr>
      </w:pPr>
      <w:r w:rsidRPr="00B759ED">
        <w:rPr>
          <w:szCs w:val="28"/>
        </w:rPr>
        <w:t>Формирование представления о прав</w:t>
      </w:r>
      <w:r w:rsidR="00B759ED">
        <w:rPr>
          <w:szCs w:val="28"/>
        </w:rPr>
        <w:t>овой ответственности у учащихся;</w:t>
      </w:r>
    </w:p>
    <w:p w:rsidR="0075524E" w:rsidRDefault="00B759ED" w:rsidP="009115D4">
      <w:pPr>
        <w:pStyle w:val="a3"/>
        <w:widowControl w:val="0"/>
        <w:numPr>
          <w:ilvl w:val="0"/>
          <w:numId w:val="2"/>
        </w:numPr>
        <w:tabs>
          <w:tab w:val="left" w:pos="8804"/>
        </w:tabs>
        <w:autoSpaceDE w:val="0"/>
        <w:autoSpaceDN w:val="0"/>
        <w:adjustRightInd w:val="0"/>
        <w:spacing w:line="360" w:lineRule="auto"/>
        <w:ind w:right="50"/>
        <w:jc w:val="both"/>
        <w:rPr>
          <w:szCs w:val="28"/>
        </w:rPr>
      </w:pPr>
      <w:r w:rsidRPr="00B759ED">
        <w:rPr>
          <w:szCs w:val="28"/>
        </w:rPr>
        <w:t>Воспитание у учащихся чувства ответственности</w:t>
      </w:r>
      <w:r w:rsidR="0010080D">
        <w:rPr>
          <w:szCs w:val="28"/>
        </w:rPr>
        <w:t>;</w:t>
      </w:r>
    </w:p>
    <w:p w:rsidR="0010080D" w:rsidRPr="00A23912" w:rsidRDefault="0010080D" w:rsidP="009115D4">
      <w:pPr>
        <w:pStyle w:val="a3"/>
        <w:widowControl w:val="0"/>
        <w:numPr>
          <w:ilvl w:val="0"/>
          <w:numId w:val="2"/>
        </w:numPr>
        <w:tabs>
          <w:tab w:val="left" w:pos="8804"/>
        </w:tabs>
        <w:autoSpaceDE w:val="0"/>
        <w:autoSpaceDN w:val="0"/>
        <w:adjustRightInd w:val="0"/>
        <w:spacing w:line="360" w:lineRule="auto"/>
        <w:ind w:right="50"/>
        <w:jc w:val="both"/>
        <w:rPr>
          <w:szCs w:val="28"/>
        </w:rPr>
      </w:pPr>
      <w:r w:rsidRPr="0010080D">
        <w:rPr>
          <w:color w:val="222222"/>
          <w:shd w:val="clear" w:color="auto" w:fill="FFFFFF"/>
        </w:rPr>
        <w:lastRenderedPageBreak/>
        <w:t>Повышение  уровня интереса у учащихся к  данной дисциплине.</w:t>
      </w:r>
    </w:p>
    <w:p w:rsidR="00B759ED" w:rsidRDefault="00B759ED" w:rsidP="00B73D90">
      <w:pPr>
        <w:widowControl w:val="0"/>
        <w:tabs>
          <w:tab w:val="left" w:pos="8804"/>
        </w:tabs>
        <w:autoSpaceDE w:val="0"/>
        <w:autoSpaceDN w:val="0"/>
        <w:adjustRightInd w:val="0"/>
        <w:spacing w:line="360" w:lineRule="auto"/>
        <w:ind w:right="50" w:firstLine="709"/>
        <w:jc w:val="both"/>
        <w:rPr>
          <w:szCs w:val="28"/>
        </w:rPr>
      </w:pPr>
      <w:r>
        <w:rPr>
          <w:szCs w:val="28"/>
        </w:rPr>
        <w:t>Тип урока: Обобщение и систематизация знаний.</w:t>
      </w:r>
    </w:p>
    <w:p w:rsidR="0010080D" w:rsidRDefault="00B759ED" w:rsidP="00B73D90">
      <w:pPr>
        <w:widowControl w:val="0"/>
        <w:tabs>
          <w:tab w:val="left" w:pos="8804"/>
        </w:tabs>
        <w:autoSpaceDE w:val="0"/>
        <w:autoSpaceDN w:val="0"/>
        <w:adjustRightInd w:val="0"/>
        <w:spacing w:line="360" w:lineRule="auto"/>
        <w:ind w:right="50" w:firstLine="709"/>
        <w:jc w:val="both"/>
        <w:rPr>
          <w:szCs w:val="28"/>
        </w:rPr>
      </w:pPr>
      <w:r>
        <w:rPr>
          <w:szCs w:val="28"/>
        </w:rPr>
        <w:t>Форма урока: Урок</w:t>
      </w:r>
      <w:r w:rsidR="0010080D">
        <w:rPr>
          <w:szCs w:val="28"/>
        </w:rPr>
        <w:t xml:space="preserve"> – соревнование.</w:t>
      </w:r>
    </w:p>
    <w:p w:rsidR="0010080D" w:rsidRDefault="0010080D" w:rsidP="00B73D90">
      <w:pPr>
        <w:widowControl w:val="0"/>
        <w:tabs>
          <w:tab w:val="left" w:pos="8804"/>
        </w:tabs>
        <w:autoSpaceDE w:val="0"/>
        <w:autoSpaceDN w:val="0"/>
        <w:adjustRightInd w:val="0"/>
        <w:spacing w:line="360" w:lineRule="auto"/>
        <w:ind w:right="50" w:firstLine="709"/>
        <w:jc w:val="both"/>
        <w:rPr>
          <w:szCs w:val="28"/>
        </w:rPr>
      </w:pPr>
      <w:r>
        <w:rPr>
          <w:szCs w:val="28"/>
        </w:rPr>
        <w:t>Участники игры: Учащиеся 10 «Б» класса. (Команда №1 «Эрудиты», команда № 2 «Знатоки»).</w:t>
      </w:r>
    </w:p>
    <w:p w:rsidR="00A23912" w:rsidRPr="00082692" w:rsidRDefault="00A23912" w:rsidP="00B73D90">
      <w:pPr>
        <w:widowControl w:val="0"/>
        <w:tabs>
          <w:tab w:val="left" w:pos="8804"/>
        </w:tabs>
        <w:autoSpaceDE w:val="0"/>
        <w:autoSpaceDN w:val="0"/>
        <w:adjustRightInd w:val="0"/>
        <w:spacing w:line="360" w:lineRule="auto"/>
        <w:ind w:right="50" w:firstLine="709"/>
        <w:jc w:val="both"/>
        <w:rPr>
          <w:szCs w:val="28"/>
          <w:shd w:val="clear" w:color="auto" w:fill="FFFFFF"/>
        </w:rPr>
      </w:pPr>
      <w:r w:rsidRPr="00082692">
        <w:rPr>
          <w:bCs/>
          <w:szCs w:val="36"/>
          <w:shd w:val="clear" w:color="auto" w:fill="FFFFFF"/>
        </w:rPr>
        <w:t>Деятельность учащихся: </w:t>
      </w:r>
      <w:r w:rsidRPr="00082692">
        <w:rPr>
          <w:szCs w:val="36"/>
          <w:shd w:val="clear" w:color="auto" w:fill="FFFFFF"/>
        </w:rPr>
        <w:t xml:space="preserve">групповая, </w:t>
      </w:r>
      <w:r w:rsidR="00082692" w:rsidRPr="00082692">
        <w:rPr>
          <w:szCs w:val="28"/>
          <w:shd w:val="clear" w:color="auto" w:fill="FFFFFF"/>
        </w:rPr>
        <w:t>фронтальная, парная.</w:t>
      </w:r>
    </w:p>
    <w:p w:rsidR="00082692" w:rsidRPr="00082692" w:rsidRDefault="00082692" w:rsidP="00082692">
      <w:pPr>
        <w:shd w:val="clear" w:color="auto" w:fill="FFFFFF"/>
        <w:spacing w:line="360" w:lineRule="auto"/>
        <w:ind w:firstLine="709"/>
        <w:rPr>
          <w:szCs w:val="28"/>
        </w:rPr>
      </w:pPr>
      <w:r w:rsidRPr="00082692">
        <w:rPr>
          <w:bCs/>
          <w:szCs w:val="28"/>
        </w:rPr>
        <w:t>С</w:t>
      </w:r>
      <w:r w:rsidR="00A23912" w:rsidRPr="00082692">
        <w:rPr>
          <w:bCs/>
          <w:szCs w:val="28"/>
        </w:rPr>
        <w:t>истема контроля</w:t>
      </w:r>
      <w:r w:rsidRPr="00082692">
        <w:rPr>
          <w:bCs/>
          <w:szCs w:val="28"/>
        </w:rPr>
        <w:t xml:space="preserve"> учащихся</w:t>
      </w:r>
      <w:r w:rsidR="00A23912" w:rsidRPr="00082692">
        <w:rPr>
          <w:bCs/>
          <w:szCs w:val="28"/>
        </w:rPr>
        <w:t>:</w:t>
      </w:r>
      <w:r w:rsidRPr="00082692">
        <w:rPr>
          <w:szCs w:val="28"/>
        </w:rPr>
        <w:t xml:space="preserve"> </w:t>
      </w:r>
    </w:p>
    <w:p w:rsidR="00082692" w:rsidRDefault="00082692" w:rsidP="00776B32">
      <w:pPr>
        <w:pStyle w:val="a3"/>
        <w:numPr>
          <w:ilvl w:val="0"/>
          <w:numId w:val="33"/>
        </w:numPr>
        <w:shd w:val="clear" w:color="auto" w:fill="FFFFFF"/>
        <w:spacing w:line="360" w:lineRule="auto"/>
        <w:rPr>
          <w:szCs w:val="28"/>
        </w:rPr>
      </w:pPr>
      <w:r>
        <w:rPr>
          <w:szCs w:val="28"/>
        </w:rPr>
        <w:t>Внутренний самоконтроль;</w:t>
      </w:r>
    </w:p>
    <w:p w:rsidR="00082692" w:rsidRPr="00082692" w:rsidRDefault="00082692" w:rsidP="00776B32">
      <w:pPr>
        <w:pStyle w:val="a3"/>
        <w:numPr>
          <w:ilvl w:val="0"/>
          <w:numId w:val="33"/>
        </w:numPr>
        <w:shd w:val="clear" w:color="auto" w:fill="FFFFFF"/>
        <w:spacing w:line="360" w:lineRule="auto"/>
        <w:rPr>
          <w:szCs w:val="28"/>
        </w:rPr>
      </w:pPr>
      <w:r>
        <w:rPr>
          <w:szCs w:val="28"/>
        </w:rPr>
        <w:t>С</w:t>
      </w:r>
      <w:r w:rsidRPr="00082692">
        <w:rPr>
          <w:szCs w:val="28"/>
        </w:rPr>
        <w:t>амоконтроль;</w:t>
      </w:r>
    </w:p>
    <w:p w:rsidR="00082692" w:rsidRPr="00082692" w:rsidRDefault="00082692" w:rsidP="00776B32">
      <w:pPr>
        <w:pStyle w:val="a3"/>
        <w:numPr>
          <w:ilvl w:val="0"/>
          <w:numId w:val="33"/>
        </w:numPr>
        <w:shd w:val="clear" w:color="auto" w:fill="FFFFFF"/>
        <w:spacing w:line="360" w:lineRule="auto"/>
        <w:rPr>
          <w:rFonts w:ascii="Arial" w:hAnsi="Arial" w:cs="Arial"/>
          <w:sz w:val="22"/>
          <w:szCs w:val="22"/>
        </w:rPr>
      </w:pPr>
      <w:r>
        <w:rPr>
          <w:szCs w:val="28"/>
        </w:rPr>
        <w:t>В</w:t>
      </w:r>
      <w:r w:rsidRPr="00082692">
        <w:rPr>
          <w:szCs w:val="28"/>
        </w:rPr>
        <w:t>заимоконтроль;</w:t>
      </w:r>
    </w:p>
    <w:p w:rsidR="00A23912" w:rsidRPr="00082692" w:rsidRDefault="00082692" w:rsidP="00776B32">
      <w:pPr>
        <w:pStyle w:val="a3"/>
        <w:numPr>
          <w:ilvl w:val="0"/>
          <w:numId w:val="33"/>
        </w:numPr>
        <w:shd w:val="clear" w:color="auto" w:fill="FFFFFF"/>
        <w:spacing w:line="360" w:lineRule="auto"/>
        <w:rPr>
          <w:rFonts w:ascii="Arial" w:hAnsi="Arial" w:cs="Arial"/>
          <w:sz w:val="22"/>
          <w:szCs w:val="22"/>
        </w:rPr>
      </w:pPr>
      <w:r>
        <w:rPr>
          <w:szCs w:val="28"/>
        </w:rPr>
        <w:t>В</w:t>
      </w:r>
      <w:r w:rsidRPr="00082692">
        <w:rPr>
          <w:szCs w:val="28"/>
        </w:rPr>
        <w:t xml:space="preserve">нешний </w:t>
      </w:r>
      <w:r w:rsidR="00A23912" w:rsidRPr="00082692">
        <w:rPr>
          <w:szCs w:val="28"/>
        </w:rPr>
        <w:t>контроль учителя</w:t>
      </w:r>
      <w:r w:rsidRPr="00082692">
        <w:rPr>
          <w:szCs w:val="28"/>
        </w:rPr>
        <w:t>.</w:t>
      </w:r>
    </w:p>
    <w:p w:rsidR="00082692" w:rsidRPr="00B200C7" w:rsidRDefault="00082692" w:rsidP="00B200C7">
      <w:pPr>
        <w:pStyle w:val="titul-avtor"/>
        <w:spacing w:before="0" w:beforeAutospacing="0" w:after="0" w:afterAutospacing="0" w:line="360" w:lineRule="auto"/>
        <w:ind w:firstLine="709"/>
        <w:jc w:val="both"/>
        <w:rPr>
          <w:bCs/>
          <w:sz w:val="28"/>
          <w:szCs w:val="28"/>
        </w:rPr>
      </w:pPr>
      <w:r w:rsidRPr="00B200C7">
        <w:rPr>
          <w:bCs/>
          <w:sz w:val="28"/>
          <w:szCs w:val="28"/>
        </w:rPr>
        <w:t>С</w:t>
      </w:r>
      <w:r w:rsidR="00A23912" w:rsidRPr="00B200C7">
        <w:rPr>
          <w:bCs/>
          <w:sz w:val="28"/>
          <w:szCs w:val="28"/>
        </w:rPr>
        <w:t>редства обучения</w:t>
      </w:r>
      <w:r w:rsidR="00A23912" w:rsidRPr="00B200C7">
        <w:rPr>
          <w:b/>
          <w:bCs/>
          <w:sz w:val="28"/>
          <w:szCs w:val="28"/>
        </w:rPr>
        <w:t>: </w:t>
      </w:r>
      <w:r w:rsidR="00A23912" w:rsidRPr="00B200C7">
        <w:rPr>
          <w:sz w:val="28"/>
          <w:szCs w:val="28"/>
        </w:rPr>
        <w:t xml:space="preserve">учебник </w:t>
      </w:r>
      <w:r w:rsidRPr="00B200C7">
        <w:rPr>
          <w:sz w:val="28"/>
          <w:szCs w:val="28"/>
        </w:rPr>
        <w:t>Обществознания</w:t>
      </w:r>
      <w:r w:rsidR="00A23912" w:rsidRPr="00B200C7">
        <w:rPr>
          <w:sz w:val="28"/>
          <w:szCs w:val="28"/>
        </w:rPr>
        <w:t>, авторы:</w:t>
      </w:r>
      <w:r w:rsidR="00B200C7" w:rsidRPr="00B200C7">
        <w:rPr>
          <w:b/>
          <w:bCs/>
          <w:color w:val="000000"/>
          <w:sz w:val="28"/>
          <w:szCs w:val="26"/>
        </w:rPr>
        <w:t xml:space="preserve"> </w:t>
      </w:r>
      <w:r w:rsidR="00B200C7" w:rsidRPr="00B200C7">
        <w:rPr>
          <w:bCs/>
          <w:sz w:val="28"/>
          <w:szCs w:val="28"/>
        </w:rPr>
        <w:t>Л. Н. Боголюбова, А. Ю. </w:t>
      </w:r>
      <w:proofErr w:type="spellStart"/>
      <w:r w:rsidR="00B200C7" w:rsidRPr="00B200C7">
        <w:rPr>
          <w:bCs/>
          <w:sz w:val="28"/>
          <w:szCs w:val="28"/>
        </w:rPr>
        <w:t>Лазебниковой</w:t>
      </w:r>
      <w:proofErr w:type="spellEnd"/>
      <w:r w:rsidR="00B200C7" w:rsidRPr="00B200C7">
        <w:rPr>
          <w:bCs/>
          <w:sz w:val="28"/>
          <w:szCs w:val="28"/>
        </w:rPr>
        <w:t>, Н. М. Смирновой. (10 класс</w:t>
      </w:r>
      <w:r w:rsidR="00B200C7">
        <w:rPr>
          <w:bCs/>
          <w:sz w:val="28"/>
          <w:szCs w:val="28"/>
        </w:rPr>
        <w:t>,</w:t>
      </w:r>
      <w:r w:rsidR="00B200C7" w:rsidRPr="00B200C7">
        <w:rPr>
          <w:bCs/>
          <w:sz w:val="28"/>
          <w:szCs w:val="28"/>
        </w:rPr>
        <w:t xml:space="preserve"> </w:t>
      </w:r>
      <w:r w:rsidR="00B200C7">
        <w:rPr>
          <w:bCs/>
          <w:sz w:val="28"/>
          <w:szCs w:val="28"/>
        </w:rPr>
        <w:t>п</w:t>
      </w:r>
      <w:r w:rsidR="00B200C7" w:rsidRPr="00B200C7">
        <w:rPr>
          <w:bCs/>
          <w:sz w:val="28"/>
          <w:szCs w:val="28"/>
        </w:rPr>
        <w:t>роф</w:t>
      </w:r>
      <w:r w:rsidR="00B200C7">
        <w:rPr>
          <w:bCs/>
          <w:sz w:val="28"/>
          <w:szCs w:val="28"/>
        </w:rPr>
        <w:t>и</w:t>
      </w:r>
      <w:r w:rsidR="00B200C7" w:rsidRPr="00B200C7">
        <w:rPr>
          <w:bCs/>
          <w:sz w:val="28"/>
          <w:szCs w:val="28"/>
        </w:rPr>
        <w:t>льный уровень)</w:t>
      </w:r>
      <w:r w:rsidR="00B200C7">
        <w:rPr>
          <w:bCs/>
          <w:sz w:val="28"/>
          <w:szCs w:val="28"/>
        </w:rPr>
        <w:t>.</w:t>
      </w:r>
    </w:p>
    <w:p w:rsidR="001D62CA" w:rsidRDefault="001D62CA" w:rsidP="00B200C7">
      <w:pPr>
        <w:widowControl w:val="0"/>
        <w:tabs>
          <w:tab w:val="left" w:pos="8804"/>
        </w:tabs>
        <w:autoSpaceDE w:val="0"/>
        <w:autoSpaceDN w:val="0"/>
        <w:adjustRightInd w:val="0"/>
        <w:spacing w:line="360" w:lineRule="auto"/>
        <w:ind w:right="50" w:firstLine="709"/>
        <w:jc w:val="both"/>
        <w:rPr>
          <w:szCs w:val="28"/>
        </w:rPr>
      </w:pPr>
      <w:r>
        <w:rPr>
          <w:szCs w:val="28"/>
        </w:rPr>
        <w:t>Организация  и о</w:t>
      </w:r>
      <w:r w:rsidR="0010080D">
        <w:rPr>
          <w:szCs w:val="28"/>
        </w:rPr>
        <w:t xml:space="preserve">борудование: </w:t>
      </w:r>
    </w:p>
    <w:p w:rsidR="001D62CA" w:rsidRDefault="001D62CA" w:rsidP="00B200C7">
      <w:pPr>
        <w:pStyle w:val="a3"/>
        <w:widowControl w:val="0"/>
        <w:numPr>
          <w:ilvl w:val="0"/>
          <w:numId w:val="3"/>
        </w:numPr>
        <w:tabs>
          <w:tab w:val="left" w:pos="8804"/>
        </w:tabs>
        <w:autoSpaceDE w:val="0"/>
        <w:autoSpaceDN w:val="0"/>
        <w:adjustRightInd w:val="0"/>
        <w:spacing w:line="360" w:lineRule="auto"/>
        <w:ind w:right="50"/>
        <w:jc w:val="both"/>
        <w:rPr>
          <w:szCs w:val="28"/>
        </w:rPr>
      </w:pPr>
      <w:r>
        <w:rPr>
          <w:szCs w:val="28"/>
        </w:rPr>
        <w:t>В помещении 2 круглых стола, для участников команд;</w:t>
      </w:r>
    </w:p>
    <w:p w:rsidR="001D62CA" w:rsidRDefault="001D62CA" w:rsidP="00B200C7">
      <w:pPr>
        <w:pStyle w:val="a3"/>
        <w:widowControl w:val="0"/>
        <w:numPr>
          <w:ilvl w:val="0"/>
          <w:numId w:val="3"/>
        </w:numPr>
        <w:tabs>
          <w:tab w:val="left" w:pos="8804"/>
        </w:tabs>
        <w:autoSpaceDE w:val="0"/>
        <w:autoSpaceDN w:val="0"/>
        <w:adjustRightInd w:val="0"/>
        <w:spacing w:line="360" w:lineRule="auto"/>
        <w:ind w:right="50"/>
        <w:jc w:val="both"/>
        <w:rPr>
          <w:szCs w:val="28"/>
        </w:rPr>
      </w:pPr>
      <w:r>
        <w:rPr>
          <w:szCs w:val="28"/>
        </w:rPr>
        <w:t>Таблички с названиями команд.</w:t>
      </w:r>
    </w:p>
    <w:p w:rsidR="00B84BA9" w:rsidRDefault="001D62CA" w:rsidP="009115D4">
      <w:pPr>
        <w:pStyle w:val="a3"/>
        <w:widowControl w:val="0"/>
        <w:numPr>
          <w:ilvl w:val="0"/>
          <w:numId w:val="3"/>
        </w:numPr>
        <w:tabs>
          <w:tab w:val="left" w:pos="8804"/>
        </w:tabs>
        <w:autoSpaceDE w:val="0"/>
        <w:autoSpaceDN w:val="0"/>
        <w:adjustRightInd w:val="0"/>
        <w:spacing w:line="360" w:lineRule="auto"/>
        <w:ind w:right="50"/>
        <w:jc w:val="both"/>
        <w:rPr>
          <w:szCs w:val="28"/>
        </w:rPr>
      </w:pPr>
      <w:proofErr w:type="spellStart"/>
      <w:r>
        <w:rPr>
          <w:szCs w:val="28"/>
        </w:rPr>
        <w:t>Бейджи</w:t>
      </w:r>
      <w:proofErr w:type="spellEnd"/>
      <w:r w:rsidRPr="001D62CA">
        <w:rPr>
          <w:szCs w:val="28"/>
        </w:rPr>
        <w:t>/</w:t>
      </w:r>
      <w:r>
        <w:rPr>
          <w:szCs w:val="28"/>
        </w:rPr>
        <w:t xml:space="preserve">эмблемы команд. </w:t>
      </w:r>
    </w:p>
    <w:p w:rsidR="0010080D" w:rsidRPr="00B84BA9" w:rsidRDefault="001D62CA" w:rsidP="009115D4">
      <w:pPr>
        <w:pStyle w:val="a3"/>
        <w:widowControl w:val="0"/>
        <w:numPr>
          <w:ilvl w:val="0"/>
          <w:numId w:val="3"/>
        </w:numPr>
        <w:tabs>
          <w:tab w:val="left" w:pos="8804"/>
        </w:tabs>
        <w:autoSpaceDE w:val="0"/>
        <w:autoSpaceDN w:val="0"/>
        <w:adjustRightInd w:val="0"/>
        <w:spacing w:line="360" w:lineRule="auto"/>
        <w:ind w:right="50"/>
        <w:jc w:val="both"/>
        <w:rPr>
          <w:szCs w:val="28"/>
        </w:rPr>
      </w:pPr>
      <w:r w:rsidRPr="00B84BA9">
        <w:rPr>
          <w:szCs w:val="28"/>
        </w:rPr>
        <w:t>Для проведения урока соревнования в классе подготовлены: п</w:t>
      </w:r>
      <w:r w:rsidR="0010080D" w:rsidRPr="00B84BA9">
        <w:rPr>
          <w:szCs w:val="28"/>
        </w:rPr>
        <w:t>ерсональный компьютер, интерактивная доска, монитор</w:t>
      </w:r>
      <w:r w:rsidR="003D09F6" w:rsidRPr="00B84BA9">
        <w:rPr>
          <w:szCs w:val="28"/>
        </w:rPr>
        <w:t xml:space="preserve">, колонки и </w:t>
      </w:r>
      <w:r w:rsidRPr="00B84BA9">
        <w:rPr>
          <w:szCs w:val="28"/>
        </w:rPr>
        <w:t>раздаточный материал (</w:t>
      </w:r>
      <w:r w:rsidR="0010080D" w:rsidRPr="00B84BA9">
        <w:rPr>
          <w:szCs w:val="28"/>
        </w:rPr>
        <w:t>карточки, конверты, жребий</w:t>
      </w:r>
      <w:r w:rsidRPr="00B84BA9">
        <w:rPr>
          <w:szCs w:val="28"/>
        </w:rPr>
        <w:t>).</w:t>
      </w:r>
    </w:p>
    <w:p w:rsidR="005C474C" w:rsidRPr="004C4DDE" w:rsidRDefault="00604119" w:rsidP="004C4DDE">
      <w:pPr>
        <w:widowControl w:val="0"/>
        <w:tabs>
          <w:tab w:val="left" w:pos="8804"/>
        </w:tabs>
        <w:autoSpaceDE w:val="0"/>
        <w:autoSpaceDN w:val="0"/>
        <w:adjustRightInd w:val="0"/>
        <w:spacing w:line="360" w:lineRule="auto"/>
        <w:ind w:right="50"/>
        <w:jc w:val="center"/>
        <w:rPr>
          <w:szCs w:val="28"/>
        </w:rPr>
      </w:pPr>
      <w:r w:rsidRPr="004C4DDE">
        <w:rPr>
          <w:szCs w:val="28"/>
        </w:rPr>
        <w:t>Этапы урока соревнования</w:t>
      </w:r>
      <w:r w:rsidR="004C4DDE">
        <w:rPr>
          <w:szCs w:val="28"/>
        </w:rPr>
        <w:t>.</w:t>
      </w:r>
    </w:p>
    <w:p w:rsidR="00DE5EB1" w:rsidRPr="00DE5EB1" w:rsidRDefault="00DE5EB1" w:rsidP="00DE5EB1">
      <w:pPr>
        <w:pStyle w:val="a3"/>
        <w:spacing w:line="360" w:lineRule="auto"/>
        <w:ind w:left="1146"/>
        <w:jc w:val="both"/>
        <w:rPr>
          <w:i/>
          <w:szCs w:val="28"/>
        </w:rPr>
      </w:pPr>
      <w:r>
        <w:rPr>
          <w:i/>
          <w:szCs w:val="28"/>
        </w:rPr>
        <w:t>1</w:t>
      </w:r>
      <w:r w:rsidRPr="00DE5EB1">
        <w:rPr>
          <w:i/>
          <w:szCs w:val="28"/>
        </w:rPr>
        <w:t xml:space="preserve"> этап: </w:t>
      </w:r>
      <w:r>
        <w:rPr>
          <w:i/>
          <w:szCs w:val="28"/>
        </w:rPr>
        <w:t>Подготовительный</w:t>
      </w:r>
    </w:p>
    <w:p w:rsidR="00985A3C" w:rsidRDefault="00C171DA" w:rsidP="001A4840">
      <w:pPr>
        <w:pStyle w:val="a6"/>
        <w:shd w:val="clear" w:color="auto" w:fill="FFFFFF"/>
        <w:spacing w:before="0" w:beforeAutospacing="0" w:after="0" w:afterAutospacing="0" w:line="360" w:lineRule="auto"/>
        <w:ind w:firstLine="709"/>
        <w:jc w:val="both"/>
        <w:rPr>
          <w:color w:val="000000"/>
          <w:sz w:val="28"/>
          <w:szCs w:val="28"/>
        </w:rPr>
      </w:pPr>
      <w:r w:rsidRPr="004A4189">
        <w:rPr>
          <w:sz w:val="28"/>
          <w:szCs w:val="28"/>
        </w:rPr>
        <w:t>При подготовке проведения урока – соревнования, преподаватель объявляет ученикам о предстоящем событии. На этом этапе будет выбрано время, место, условия и порядок проведения урока. Позже школьники начинают делиться на команды</w:t>
      </w:r>
      <w:r w:rsidR="004A4189">
        <w:rPr>
          <w:sz w:val="28"/>
          <w:szCs w:val="28"/>
        </w:rPr>
        <w:t xml:space="preserve"> и выбирать капитанов</w:t>
      </w:r>
      <w:r w:rsidRPr="004A4189">
        <w:rPr>
          <w:sz w:val="28"/>
          <w:szCs w:val="28"/>
        </w:rPr>
        <w:t>. Во избежание споров, преподаватель делит команд</w:t>
      </w:r>
      <w:r w:rsidR="007E784E">
        <w:rPr>
          <w:sz w:val="28"/>
          <w:szCs w:val="28"/>
        </w:rPr>
        <w:t>ы</w:t>
      </w:r>
      <w:r w:rsidRPr="004A4189">
        <w:rPr>
          <w:sz w:val="28"/>
          <w:szCs w:val="28"/>
        </w:rPr>
        <w:t xml:space="preserve"> по принципу «слабый – сильный». Всем участникам игры дается определенное задание.</w:t>
      </w:r>
      <w:r w:rsidR="004A4189" w:rsidRPr="004A4189">
        <w:rPr>
          <w:color w:val="000000"/>
          <w:sz w:val="28"/>
          <w:szCs w:val="28"/>
        </w:rPr>
        <w:t xml:space="preserve"> </w:t>
      </w:r>
    </w:p>
    <w:p w:rsidR="004A4189" w:rsidRPr="004A4189" w:rsidRDefault="004A4189" w:rsidP="001A4840">
      <w:pPr>
        <w:pStyle w:val="a6"/>
        <w:shd w:val="clear" w:color="auto" w:fill="FFFFFF"/>
        <w:spacing w:before="0" w:beforeAutospacing="0" w:after="0" w:afterAutospacing="0" w:line="360" w:lineRule="auto"/>
        <w:ind w:firstLine="709"/>
        <w:jc w:val="both"/>
        <w:rPr>
          <w:color w:val="000000"/>
          <w:sz w:val="28"/>
          <w:szCs w:val="28"/>
        </w:rPr>
      </w:pPr>
      <w:r w:rsidRPr="004A4189">
        <w:rPr>
          <w:color w:val="000000"/>
          <w:sz w:val="28"/>
          <w:szCs w:val="28"/>
        </w:rPr>
        <w:t xml:space="preserve"> </w:t>
      </w:r>
      <w:r w:rsidRPr="004A4189">
        <w:rPr>
          <w:bCs/>
          <w:color w:val="000000"/>
          <w:sz w:val="28"/>
          <w:szCs w:val="28"/>
        </w:rPr>
        <w:t>Предварительн</w:t>
      </w:r>
      <w:r w:rsidR="00B82ADF">
        <w:rPr>
          <w:bCs/>
          <w:color w:val="000000"/>
          <w:sz w:val="28"/>
          <w:szCs w:val="28"/>
        </w:rPr>
        <w:t>о</w:t>
      </w:r>
      <w:r w:rsidRPr="004A4189">
        <w:rPr>
          <w:bCs/>
          <w:color w:val="000000"/>
          <w:sz w:val="28"/>
          <w:szCs w:val="28"/>
        </w:rPr>
        <w:t>е домашние задание:</w:t>
      </w:r>
    </w:p>
    <w:p w:rsidR="004A4189" w:rsidRP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lastRenderedPageBreak/>
        <w:t>Название команды;</w:t>
      </w:r>
    </w:p>
    <w:p w:rsidR="004A4189" w:rsidRP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t>Девиз;</w:t>
      </w:r>
    </w:p>
    <w:p w:rsidR="004A4189" w:rsidRP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t>Стих;</w:t>
      </w:r>
    </w:p>
    <w:p w:rsidR="004A4189" w:rsidRP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t>Эмблема;</w:t>
      </w:r>
    </w:p>
    <w:p w:rsidR="004A4189" w:rsidRP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t>Рисунок;</w:t>
      </w:r>
    </w:p>
    <w:p w:rsidR="004A4189" w:rsidRDefault="004A4189" w:rsidP="00776B32">
      <w:pPr>
        <w:pStyle w:val="a6"/>
        <w:numPr>
          <w:ilvl w:val="0"/>
          <w:numId w:val="20"/>
        </w:numPr>
        <w:shd w:val="clear" w:color="auto" w:fill="FFFFFF"/>
        <w:spacing w:before="0" w:beforeAutospacing="0" w:after="0" w:afterAutospacing="0" w:line="360" w:lineRule="auto"/>
        <w:jc w:val="both"/>
        <w:rPr>
          <w:color w:val="000000"/>
          <w:sz w:val="28"/>
          <w:szCs w:val="28"/>
        </w:rPr>
      </w:pPr>
      <w:r w:rsidRPr="004A4189">
        <w:rPr>
          <w:color w:val="000000"/>
          <w:sz w:val="28"/>
          <w:szCs w:val="28"/>
        </w:rPr>
        <w:t>Задание для капитанов.</w:t>
      </w:r>
    </w:p>
    <w:p w:rsidR="00DE2F5E" w:rsidRPr="00DE2F5E" w:rsidRDefault="00DE2F5E" w:rsidP="00C875F8">
      <w:pPr>
        <w:pStyle w:val="a6"/>
        <w:shd w:val="clear" w:color="auto" w:fill="FFFFFF"/>
        <w:spacing w:before="0" w:beforeAutospacing="0" w:after="0" w:afterAutospacing="0" w:line="360" w:lineRule="auto"/>
        <w:ind w:firstLine="709"/>
        <w:rPr>
          <w:color w:val="000000"/>
          <w:sz w:val="28"/>
        </w:rPr>
      </w:pPr>
      <w:r w:rsidRPr="00DE2F5E">
        <w:rPr>
          <w:color w:val="000000"/>
          <w:sz w:val="28"/>
        </w:rPr>
        <w:t>Содержание урока – соревнования:</w:t>
      </w:r>
    </w:p>
    <w:p w:rsidR="00DE2F5E" w:rsidRPr="00DE2F5E" w:rsidRDefault="00C875F8" w:rsidP="00C875F8">
      <w:pPr>
        <w:pStyle w:val="a6"/>
        <w:shd w:val="clear" w:color="auto" w:fill="FFFFFF"/>
        <w:tabs>
          <w:tab w:val="left" w:pos="426"/>
        </w:tabs>
        <w:spacing w:before="0" w:beforeAutospacing="0" w:after="0" w:afterAutospacing="0" w:line="360" w:lineRule="auto"/>
        <w:ind w:firstLine="426"/>
        <w:jc w:val="both"/>
        <w:rPr>
          <w:bCs/>
          <w:color w:val="000000"/>
          <w:sz w:val="28"/>
          <w:szCs w:val="28"/>
          <w:shd w:val="clear" w:color="auto" w:fill="FFFFFF"/>
        </w:rPr>
      </w:pPr>
      <w:r>
        <w:rPr>
          <w:bCs/>
          <w:color w:val="000000"/>
          <w:sz w:val="28"/>
          <w:szCs w:val="28"/>
          <w:shd w:val="clear" w:color="auto" w:fill="FFFFFF"/>
        </w:rPr>
        <w:t>I тур: Представление команды;</w:t>
      </w:r>
    </w:p>
    <w:p w:rsidR="00DE2F5E" w:rsidRPr="00DE2F5E" w:rsidRDefault="00DE2F5E" w:rsidP="00C875F8">
      <w:pPr>
        <w:pStyle w:val="a6"/>
        <w:shd w:val="clear" w:color="auto" w:fill="FFFFFF"/>
        <w:tabs>
          <w:tab w:val="left" w:pos="426"/>
        </w:tabs>
        <w:spacing w:before="0" w:beforeAutospacing="0" w:after="0" w:afterAutospacing="0" w:line="360" w:lineRule="auto"/>
        <w:ind w:firstLine="426"/>
        <w:jc w:val="both"/>
        <w:rPr>
          <w:bCs/>
          <w:color w:val="000000"/>
          <w:sz w:val="28"/>
          <w:szCs w:val="28"/>
          <w:shd w:val="clear" w:color="auto" w:fill="FFFFFF"/>
        </w:rPr>
      </w:pPr>
      <w:r w:rsidRPr="00DE2F5E">
        <w:rPr>
          <w:bCs/>
          <w:color w:val="000000"/>
          <w:sz w:val="28"/>
          <w:szCs w:val="28"/>
          <w:shd w:val="clear" w:color="auto" w:fill="FFFFFF"/>
        </w:rPr>
        <w:t>II т</w:t>
      </w:r>
      <w:r w:rsidR="00C875F8">
        <w:rPr>
          <w:bCs/>
          <w:color w:val="000000"/>
          <w:sz w:val="28"/>
          <w:szCs w:val="28"/>
          <w:shd w:val="clear" w:color="auto" w:fill="FFFFFF"/>
        </w:rPr>
        <w:t>ур: Викторина 1 вопрос = 1 балл;</w:t>
      </w:r>
    </w:p>
    <w:p w:rsidR="00DE2F5E" w:rsidRPr="00DE2F5E" w:rsidRDefault="00DE2F5E" w:rsidP="00C875F8">
      <w:pPr>
        <w:pStyle w:val="a6"/>
        <w:shd w:val="clear" w:color="auto" w:fill="FFFFFF"/>
        <w:tabs>
          <w:tab w:val="left" w:pos="426"/>
          <w:tab w:val="left" w:pos="3315"/>
        </w:tabs>
        <w:spacing w:before="0" w:beforeAutospacing="0" w:after="0" w:afterAutospacing="0" w:line="360" w:lineRule="auto"/>
        <w:ind w:firstLine="426"/>
        <w:jc w:val="both"/>
        <w:rPr>
          <w:bCs/>
          <w:color w:val="000000"/>
          <w:sz w:val="28"/>
          <w:szCs w:val="28"/>
          <w:shd w:val="clear" w:color="auto" w:fill="FFFFFF"/>
        </w:rPr>
      </w:pPr>
      <w:r w:rsidRPr="00DE2F5E">
        <w:rPr>
          <w:bCs/>
          <w:color w:val="000000"/>
          <w:sz w:val="28"/>
          <w:szCs w:val="28"/>
          <w:shd w:val="clear" w:color="auto" w:fill="FFFFFF"/>
        </w:rPr>
        <w:t>III тур:</w:t>
      </w:r>
      <w:r>
        <w:rPr>
          <w:bCs/>
          <w:color w:val="000000"/>
          <w:sz w:val="28"/>
          <w:szCs w:val="28"/>
          <w:shd w:val="clear" w:color="auto" w:fill="FFFFFF"/>
        </w:rPr>
        <w:t xml:space="preserve"> Блиц</w:t>
      </w:r>
      <w:r w:rsidR="00C875F8">
        <w:rPr>
          <w:bCs/>
          <w:color w:val="000000"/>
          <w:sz w:val="28"/>
          <w:szCs w:val="28"/>
          <w:shd w:val="clear" w:color="auto" w:fill="FFFFFF"/>
        </w:rPr>
        <w:t xml:space="preserve"> игра;</w:t>
      </w:r>
      <w:r w:rsidRPr="00DE2F5E">
        <w:rPr>
          <w:bCs/>
          <w:color w:val="000000"/>
          <w:sz w:val="28"/>
          <w:szCs w:val="28"/>
          <w:shd w:val="clear" w:color="auto" w:fill="FFFFFF"/>
        </w:rPr>
        <w:tab/>
      </w:r>
    </w:p>
    <w:p w:rsidR="00DE2F5E" w:rsidRPr="00DE2F5E" w:rsidRDefault="00DE2F5E" w:rsidP="00C875F8">
      <w:pPr>
        <w:pStyle w:val="a6"/>
        <w:shd w:val="clear" w:color="auto" w:fill="FFFFFF"/>
        <w:tabs>
          <w:tab w:val="left" w:pos="426"/>
        </w:tabs>
        <w:spacing w:before="0" w:beforeAutospacing="0" w:after="0" w:afterAutospacing="0" w:line="360" w:lineRule="auto"/>
        <w:ind w:firstLine="426"/>
        <w:jc w:val="both"/>
        <w:rPr>
          <w:bCs/>
          <w:color w:val="000000"/>
          <w:sz w:val="28"/>
          <w:szCs w:val="28"/>
          <w:shd w:val="clear" w:color="auto" w:fill="FFFFFF"/>
        </w:rPr>
      </w:pPr>
      <w:r w:rsidRPr="00DE2F5E">
        <w:rPr>
          <w:bCs/>
          <w:color w:val="000000"/>
          <w:sz w:val="28"/>
          <w:szCs w:val="28"/>
          <w:shd w:val="clear" w:color="auto" w:fill="FFFFFF"/>
          <w:lang w:val="en-US"/>
        </w:rPr>
        <w:t>IV</w:t>
      </w:r>
      <w:r w:rsidRPr="00DE2F5E">
        <w:rPr>
          <w:bCs/>
          <w:color w:val="000000"/>
          <w:sz w:val="28"/>
          <w:szCs w:val="28"/>
          <w:shd w:val="clear" w:color="auto" w:fill="FFFFFF"/>
        </w:rPr>
        <w:t xml:space="preserve"> тур: </w:t>
      </w:r>
      <w:r w:rsidR="00C875F8">
        <w:rPr>
          <w:bCs/>
          <w:color w:val="000000"/>
          <w:sz w:val="28"/>
          <w:szCs w:val="28"/>
          <w:shd w:val="clear" w:color="auto" w:fill="FFFFFF"/>
        </w:rPr>
        <w:t>Юные детективы;</w:t>
      </w:r>
    </w:p>
    <w:p w:rsidR="00DE2F5E" w:rsidRPr="00DE2F5E" w:rsidRDefault="00DE2F5E" w:rsidP="00C875F8">
      <w:pPr>
        <w:pStyle w:val="a6"/>
        <w:shd w:val="clear" w:color="auto" w:fill="FFFFFF"/>
        <w:tabs>
          <w:tab w:val="left" w:pos="426"/>
          <w:tab w:val="left" w:pos="3700"/>
        </w:tabs>
        <w:spacing w:before="0" w:beforeAutospacing="0" w:after="0" w:afterAutospacing="0" w:line="360" w:lineRule="auto"/>
        <w:ind w:firstLine="426"/>
        <w:jc w:val="both"/>
        <w:rPr>
          <w:color w:val="000000"/>
        </w:rPr>
      </w:pPr>
      <w:r w:rsidRPr="00DE2F5E">
        <w:rPr>
          <w:bCs/>
          <w:color w:val="000000"/>
          <w:sz w:val="28"/>
          <w:szCs w:val="28"/>
          <w:shd w:val="clear" w:color="auto" w:fill="FFFFFF"/>
          <w:lang w:val="en-US"/>
        </w:rPr>
        <w:t>V</w:t>
      </w:r>
      <w:r w:rsidRPr="00DE2F5E">
        <w:rPr>
          <w:bCs/>
          <w:color w:val="000000"/>
          <w:sz w:val="28"/>
          <w:szCs w:val="28"/>
          <w:shd w:val="clear" w:color="auto" w:fill="FFFFFF"/>
        </w:rPr>
        <w:t xml:space="preserve"> тур: Конкурс капитанов</w:t>
      </w:r>
      <w:r w:rsidR="00C875F8">
        <w:rPr>
          <w:bCs/>
          <w:color w:val="000000"/>
          <w:sz w:val="28"/>
          <w:szCs w:val="28"/>
          <w:shd w:val="clear" w:color="auto" w:fill="FFFFFF"/>
        </w:rPr>
        <w:t>;</w:t>
      </w:r>
      <w:r w:rsidR="00C875F8">
        <w:rPr>
          <w:bCs/>
          <w:color w:val="000000"/>
          <w:sz w:val="28"/>
          <w:szCs w:val="28"/>
          <w:shd w:val="clear" w:color="auto" w:fill="FFFFFF"/>
        </w:rPr>
        <w:tab/>
      </w:r>
    </w:p>
    <w:p w:rsidR="00DE2F5E" w:rsidRPr="00D62834" w:rsidRDefault="00DE2F5E" w:rsidP="00C875F8">
      <w:pPr>
        <w:pStyle w:val="a6"/>
        <w:shd w:val="clear" w:color="auto" w:fill="FFFFFF"/>
        <w:tabs>
          <w:tab w:val="left" w:pos="426"/>
        </w:tabs>
        <w:spacing w:before="0" w:beforeAutospacing="0" w:after="0" w:afterAutospacing="0" w:line="360" w:lineRule="auto"/>
        <w:ind w:firstLine="426"/>
        <w:jc w:val="both"/>
        <w:rPr>
          <w:color w:val="000000"/>
        </w:rPr>
      </w:pPr>
      <w:r w:rsidRPr="00DE2F5E">
        <w:rPr>
          <w:bCs/>
          <w:color w:val="000000"/>
          <w:sz w:val="28"/>
          <w:szCs w:val="28"/>
          <w:shd w:val="clear" w:color="auto" w:fill="FFFFFF"/>
          <w:lang w:val="en-US"/>
        </w:rPr>
        <w:t>VI</w:t>
      </w:r>
      <w:r w:rsidRPr="00DE2F5E">
        <w:rPr>
          <w:bCs/>
          <w:color w:val="000000"/>
          <w:sz w:val="28"/>
          <w:szCs w:val="28"/>
          <w:shd w:val="clear" w:color="auto" w:fill="FFFFFF"/>
        </w:rPr>
        <w:t xml:space="preserve"> тур:  Подведение итогов. Объявление победителя</w:t>
      </w:r>
      <w:r>
        <w:rPr>
          <w:bCs/>
          <w:color w:val="000000"/>
          <w:sz w:val="28"/>
          <w:szCs w:val="28"/>
          <w:shd w:val="clear" w:color="auto" w:fill="FFFFFF"/>
        </w:rPr>
        <w:t>.</w:t>
      </w:r>
    </w:p>
    <w:p w:rsidR="00DE5EB1" w:rsidRPr="00DE5EB1" w:rsidRDefault="00DE5EB1" w:rsidP="00DE5EB1">
      <w:pPr>
        <w:pStyle w:val="a3"/>
        <w:spacing w:line="360" w:lineRule="auto"/>
        <w:ind w:left="1146"/>
        <w:jc w:val="both"/>
        <w:rPr>
          <w:i/>
          <w:szCs w:val="28"/>
        </w:rPr>
      </w:pPr>
      <w:r>
        <w:rPr>
          <w:i/>
          <w:szCs w:val="28"/>
        </w:rPr>
        <w:t>2</w:t>
      </w:r>
      <w:r w:rsidRPr="00DE5EB1">
        <w:rPr>
          <w:i/>
          <w:szCs w:val="28"/>
        </w:rPr>
        <w:t xml:space="preserve"> этап:</w:t>
      </w:r>
      <w:r>
        <w:rPr>
          <w:i/>
          <w:szCs w:val="28"/>
        </w:rPr>
        <w:t xml:space="preserve"> Игровой</w:t>
      </w:r>
    </w:p>
    <w:p w:rsidR="00DE2F5E" w:rsidRDefault="00DE2F5E" w:rsidP="004C4DDE">
      <w:pPr>
        <w:widowControl w:val="0"/>
        <w:tabs>
          <w:tab w:val="left" w:pos="8804"/>
        </w:tabs>
        <w:autoSpaceDE w:val="0"/>
        <w:autoSpaceDN w:val="0"/>
        <w:adjustRightInd w:val="0"/>
        <w:spacing w:line="360" w:lineRule="auto"/>
        <w:ind w:right="50" w:firstLine="709"/>
        <w:jc w:val="both"/>
        <w:rPr>
          <w:szCs w:val="28"/>
        </w:rPr>
      </w:pPr>
      <w:r>
        <w:rPr>
          <w:szCs w:val="28"/>
        </w:rPr>
        <w:t>Учитель: Вы никогда не задумывались, почему люди совершают преступления</w:t>
      </w:r>
      <w:r w:rsidRPr="00DE2F5E">
        <w:rPr>
          <w:szCs w:val="28"/>
        </w:rPr>
        <w:t xml:space="preserve">? </w:t>
      </w:r>
      <w:r>
        <w:rPr>
          <w:szCs w:val="28"/>
        </w:rPr>
        <w:t>Что их толкает на это</w:t>
      </w:r>
      <w:r w:rsidRPr="00DE2F5E">
        <w:rPr>
          <w:szCs w:val="28"/>
        </w:rPr>
        <w:t xml:space="preserve">? </w:t>
      </w:r>
      <w:r>
        <w:rPr>
          <w:szCs w:val="28"/>
        </w:rPr>
        <w:t>Ведь</w:t>
      </w:r>
      <w:r w:rsidR="000A4182">
        <w:rPr>
          <w:szCs w:val="28"/>
        </w:rPr>
        <w:t>, каждый человек, по сути, может сдел</w:t>
      </w:r>
      <w:r w:rsidR="007371C5">
        <w:rPr>
          <w:szCs w:val="28"/>
        </w:rPr>
        <w:t xml:space="preserve">ать выбор, совершить ли ему то, </w:t>
      </w:r>
      <w:r w:rsidR="000A4182">
        <w:rPr>
          <w:szCs w:val="28"/>
        </w:rPr>
        <w:t xml:space="preserve">или иное действие за которое он будет нести ответственность. Ежегодно количество преступлений </w:t>
      </w:r>
      <w:r w:rsidR="00B82ADF">
        <w:rPr>
          <w:szCs w:val="28"/>
        </w:rPr>
        <w:t xml:space="preserve"> совершаемых </w:t>
      </w:r>
      <w:r w:rsidR="000A4182">
        <w:rPr>
          <w:szCs w:val="28"/>
        </w:rPr>
        <w:t xml:space="preserve">детьми подросткового возраста </w:t>
      </w:r>
      <w:r w:rsidR="00B82ADF">
        <w:rPr>
          <w:szCs w:val="28"/>
        </w:rPr>
        <w:t>превышает</w:t>
      </w:r>
      <w:r w:rsidR="007371C5">
        <w:rPr>
          <w:szCs w:val="28"/>
        </w:rPr>
        <w:t xml:space="preserve"> </w:t>
      </w:r>
      <w:r w:rsidR="000A4182">
        <w:rPr>
          <w:szCs w:val="28"/>
        </w:rPr>
        <w:t>145 тысяч.</w:t>
      </w:r>
    </w:p>
    <w:p w:rsidR="000A4182" w:rsidRDefault="004C4DDE" w:rsidP="004C4DDE">
      <w:pPr>
        <w:widowControl w:val="0"/>
        <w:tabs>
          <w:tab w:val="left" w:pos="8804"/>
        </w:tabs>
        <w:autoSpaceDE w:val="0"/>
        <w:autoSpaceDN w:val="0"/>
        <w:adjustRightInd w:val="0"/>
        <w:spacing w:line="360" w:lineRule="auto"/>
        <w:ind w:right="50" w:firstLine="709"/>
        <w:jc w:val="both"/>
        <w:rPr>
          <w:szCs w:val="28"/>
        </w:rPr>
      </w:pPr>
      <w:r>
        <w:rPr>
          <w:szCs w:val="28"/>
        </w:rPr>
        <w:t>Причин</w:t>
      </w:r>
      <w:r w:rsidR="00B82ADF">
        <w:rPr>
          <w:szCs w:val="28"/>
        </w:rPr>
        <w:t>ами</w:t>
      </w:r>
      <w:r>
        <w:rPr>
          <w:szCs w:val="28"/>
        </w:rPr>
        <w:t xml:space="preserve"> совершения преступления у детей подросткового возраста могут быть разными, но они имеют</w:t>
      </w:r>
      <w:r w:rsidR="007371C5">
        <w:rPr>
          <w:szCs w:val="28"/>
        </w:rPr>
        <w:t xml:space="preserve"> </w:t>
      </w:r>
      <w:r>
        <w:rPr>
          <w:szCs w:val="28"/>
        </w:rPr>
        <w:t>одну общность, большинство случаев произошло из-за того, что подросток в свя</w:t>
      </w:r>
      <w:r w:rsidR="007371C5">
        <w:rPr>
          <w:szCs w:val="28"/>
        </w:rPr>
        <w:t>зи с эмоциональным всплеском не контролировал</w:t>
      </w:r>
      <w:r>
        <w:rPr>
          <w:szCs w:val="28"/>
        </w:rPr>
        <w:t xml:space="preserve"> свои действия или же</w:t>
      </w:r>
      <w:r w:rsidR="00B82ADF">
        <w:rPr>
          <w:szCs w:val="28"/>
        </w:rPr>
        <w:t xml:space="preserve"> в силу своей правовой неграмотности</w:t>
      </w:r>
      <w:r>
        <w:rPr>
          <w:szCs w:val="28"/>
        </w:rPr>
        <w:t xml:space="preserve"> не знал</w:t>
      </w:r>
      <w:r w:rsidR="00B82ADF">
        <w:rPr>
          <w:szCs w:val="28"/>
        </w:rPr>
        <w:t>,</w:t>
      </w:r>
      <w:r>
        <w:rPr>
          <w:szCs w:val="28"/>
        </w:rPr>
        <w:t xml:space="preserve"> что это противоправное деяние.</w:t>
      </w:r>
    </w:p>
    <w:p w:rsidR="00DE2F5E" w:rsidRPr="00B73D90" w:rsidRDefault="004C4DDE" w:rsidP="004C4DDE">
      <w:pPr>
        <w:pStyle w:val="a6"/>
        <w:shd w:val="clear" w:color="auto" w:fill="FFFFFF"/>
        <w:spacing w:before="0" w:beforeAutospacing="0" w:after="0" w:afterAutospacing="0" w:line="360" w:lineRule="auto"/>
        <w:ind w:firstLine="709"/>
        <w:jc w:val="both"/>
        <w:rPr>
          <w:sz w:val="40"/>
        </w:rPr>
      </w:pPr>
      <w:r w:rsidRPr="00B73D90">
        <w:rPr>
          <w:sz w:val="28"/>
          <w:szCs w:val="18"/>
        </w:rPr>
        <w:t>Наш сегодняшний урок посвящен теме «Подросток и закон», чтобы еще раз разъяснить вам, об ответственности за свои действия. Командам было дано задание, разъяснены все правила. Начинаем!</w:t>
      </w:r>
    </w:p>
    <w:p w:rsidR="00CB37AF" w:rsidRPr="00DE2F5E" w:rsidRDefault="00CB37AF" w:rsidP="00B73D90">
      <w:pPr>
        <w:pStyle w:val="a6"/>
        <w:shd w:val="clear" w:color="auto" w:fill="FFFFFF"/>
        <w:spacing w:before="0" w:beforeAutospacing="0" w:after="0" w:afterAutospacing="0" w:line="360" w:lineRule="auto"/>
        <w:ind w:firstLine="709"/>
        <w:jc w:val="both"/>
        <w:rPr>
          <w:bCs/>
          <w:color w:val="000000"/>
          <w:sz w:val="28"/>
          <w:szCs w:val="28"/>
          <w:shd w:val="clear" w:color="auto" w:fill="FFFFFF"/>
        </w:rPr>
      </w:pPr>
      <w:r>
        <w:rPr>
          <w:bCs/>
          <w:color w:val="000000"/>
          <w:sz w:val="28"/>
          <w:szCs w:val="28"/>
          <w:shd w:val="clear" w:color="auto" w:fill="FFFFFF"/>
        </w:rPr>
        <w:t xml:space="preserve">I тур: Представление команды. </w:t>
      </w:r>
    </w:p>
    <w:p w:rsidR="00DE2F5E" w:rsidRPr="00CB37AF" w:rsidRDefault="00CB37AF" w:rsidP="00B200C7">
      <w:pPr>
        <w:pStyle w:val="a6"/>
        <w:shd w:val="clear" w:color="auto" w:fill="FFFFFF"/>
        <w:spacing w:before="0" w:beforeAutospacing="0" w:after="0" w:afterAutospacing="0" w:line="360" w:lineRule="auto"/>
        <w:ind w:firstLine="709"/>
        <w:jc w:val="both"/>
        <w:rPr>
          <w:color w:val="000000"/>
          <w:sz w:val="28"/>
        </w:rPr>
      </w:pPr>
      <w:r w:rsidRPr="00CB37AF">
        <w:rPr>
          <w:color w:val="000000"/>
          <w:sz w:val="28"/>
        </w:rPr>
        <w:lastRenderedPageBreak/>
        <w:t xml:space="preserve">Капитаны команд, подходят к центру и тянут жребий. Проигравшая команда, первой выходит представлять себя. В ходе этого тура, обе команды должны представить: </w:t>
      </w:r>
    </w:p>
    <w:p w:rsidR="00CB37AF" w:rsidRPr="00CB37AF" w:rsidRDefault="00CB37AF" w:rsidP="009115D4">
      <w:pPr>
        <w:pStyle w:val="a6"/>
        <w:numPr>
          <w:ilvl w:val="0"/>
          <w:numId w:val="4"/>
        </w:numPr>
        <w:shd w:val="clear" w:color="auto" w:fill="FFFFFF"/>
        <w:spacing w:before="0" w:beforeAutospacing="0" w:after="0" w:afterAutospacing="0" w:line="360" w:lineRule="auto"/>
        <w:rPr>
          <w:color w:val="000000"/>
          <w:sz w:val="28"/>
        </w:rPr>
      </w:pPr>
      <w:r w:rsidRPr="00CB37AF">
        <w:rPr>
          <w:color w:val="000000"/>
          <w:sz w:val="28"/>
        </w:rPr>
        <w:t>Название своих команд;</w:t>
      </w:r>
    </w:p>
    <w:p w:rsidR="00CB37AF" w:rsidRPr="00CB37AF" w:rsidRDefault="00CB37AF" w:rsidP="009115D4">
      <w:pPr>
        <w:pStyle w:val="a6"/>
        <w:numPr>
          <w:ilvl w:val="0"/>
          <w:numId w:val="4"/>
        </w:numPr>
        <w:shd w:val="clear" w:color="auto" w:fill="FFFFFF"/>
        <w:spacing w:before="0" w:beforeAutospacing="0" w:after="0" w:afterAutospacing="0" w:line="360" w:lineRule="auto"/>
        <w:rPr>
          <w:color w:val="000000"/>
          <w:sz w:val="28"/>
        </w:rPr>
      </w:pPr>
      <w:r w:rsidRPr="00CB37AF">
        <w:rPr>
          <w:color w:val="000000"/>
          <w:sz w:val="28"/>
        </w:rPr>
        <w:t>Девизы;</w:t>
      </w:r>
    </w:p>
    <w:p w:rsidR="00CB37AF" w:rsidRPr="00CB37AF" w:rsidRDefault="00CB37AF" w:rsidP="009115D4">
      <w:pPr>
        <w:pStyle w:val="a6"/>
        <w:numPr>
          <w:ilvl w:val="0"/>
          <w:numId w:val="4"/>
        </w:numPr>
        <w:shd w:val="clear" w:color="auto" w:fill="FFFFFF"/>
        <w:spacing w:before="0" w:beforeAutospacing="0" w:after="0" w:afterAutospacing="0" w:line="360" w:lineRule="auto"/>
        <w:rPr>
          <w:color w:val="000000"/>
          <w:sz w:val="28"/>
        </w:rPr>
      </w:pPr>
      <w:r w:rsidRPr="00CB37AF">
        <w:rPr>
          <w:color w:val="000000"/>
          <w:sz w:val="28"/>
        </w:rPr>
        <w:t>Стих посвященный теме «Подросток и закон»;</w:t>
      </w:r>
    </w:p>
    <w:p w:rsidR="00CB37AF" w:rsidRPr="00CB37AF" w:rsidRDefault="00CB37AF" w:rsidP="009115D4">
      <w:pPr>
        <w:pStyle w:val="a6"/>
        <w:numPr>
          <w:ilvl w:val="0"/>
          <w:numId w:val="4"/>
        </w:numPr>
        <w:shd w:val="clear" w:color="auto" w:fill="FFFFFF"/>
        <w:spacing w:before="0" w:beforeAutospacing="0" w:after="0" w:afterAutospacing="0" w:line="360" w:lineRule="auto"/>
        <w:rPr>
          <w:color w:val="000000"/>
          <w:sz w:val="28"/>
        </w:rPr>
      </w:pPr>
      <w:proofErr w:type="spellStart"/>
      <w:r w:rsidRPr="00CB37AF">
        <w:rPr>
          <w:color w:val="000000"/>
          <w:sz w:val="28"/>
        </w:rPr>
        <w:t>Бэйджи</w:t>
      </w:r>
      <w:proofErr w:type="spellEnd"/>
      <w:r w:rsidRPr="00CB37AF">
        <w:rPr>
          <w:color w:val="000000"/>
          <w:sz w:val="28"/>
        </w:rPr>
        <w:t xml:space="preserve"> или эмблемы;</w:t>
      </w:r>
    </w:p>
    <w:p w:rsidR="00CB37AF" w:rsidRPr="00CB37AF" w:rsidRDefault="00CB37AF" w:rsidP="009115D4">
      <w:pPr>
        <w:pStyle w:val="a6"/>
        <w:numPr>
          <w:ilvl w:val="0"/>
          <w:numId w:val="4"/>
        </w:numPr>
        <w:shd w:val="clear" w:color="auto" w:fill="FFFFFF"/>
        <w:spacing w:before="0" w:beforeAutospacing="0" w:after="0" w:afterAutospacing="0" w:line="360" w:lineRule="auto"/>
        <w:rPr>
          <w:color w:val="000000"/>
          <w:sz w:val="28"/>
        </w:rPr>
      </w:pPr>
      <w:r w:rsidRPr="00CB37AF">
        <w:rPr>
          <w:color w:val="000000"/>
          <w:sz w:val="28"/>
        </w:rPr>
        <w:t>Рисунок команды.</w:t>
      </w:r>
    </w:p>
    <w:p w:rsidR="00DE2F5E" w:rsidRDefault="00CB37AF" w:rsidP="00CB37AF">
      <w:pPr>
        <w:pStyle w:val="a6"/>
        <w:shd w:val="clear" w:color="auto" w:fill="FFFFFF"/>
        <w:spacing w:before="0" w:beforeAutospacing="0" w:after="0" w:afterAutospacing="0" w:line="360" w:lineRule="auto"/>
        <w:ind w:firstLine="709"/>
        <w:jc w:val="both"/>
        <w:rPr>
          <w:color w:val="000000"/>
          <w:sz w:val="28"/>
        </w:rPr>
      </w:pPr>
      <w:r w:rsidRPr="00CB37AF">
        <w:rPr>
          <w:color w:val="000000"/>
          <w:sz w:val="28"/>
        </w:rPr>
        <w:t>Команда, которая лучше справится с заданием</w:t>
      </w:r>
      <w:r>
        <w:rPr>
          <w:color w:val="000000"/>
          <w:sz w:val="28"/>
        </w:rPr>
        <w:t>,</w:t>
      </w:r>
      <w:r w:rsidRPr="00CB37AF">
        <w:rPr>
          <w:color w:val="000000"/>
          <w:sz w:val="28"/>
        </w:rPr>
        <w:t xml:space="preserve"> из каждого пункта получает 3 балла</w:t>
      </w:r>
      <w:r>
        <w:rPr>
          <w:color w:val="000000"/>
          <w:sz w:val="28"/>
        </w:rPr>
        <w:t>, другая команда 1 балл.</w:t>
      </w:r>
    </w:p>
    <w:p w:rsidR="00415D92" w:rsidRPr="00420288" w:rsidRDefault="00415D92" w:rsidP="00B73D90">
      <w:pPr>
        <w:pStyle w:val="a6"/>
        <w:shd w:val="clear" w:color="auto" w:fill="FFFFFF"/>
        <w:spacing w:before="0" w:beforeAutospacing="0" w:after="0" w:afterAutospacing="0" w:line="360" w:lineRule="auto"/>
        <w:ind w:firstLine="709"/>
        <w:jc w:val="both"/>
        <w:rPr>
          <w:bCs/>
          <w:color w:val="000000"/>
          <w:sz w:val="28"/>
          <w:szCs w:val="28"/>
          <w:shd w:val="clear" w:color="auto" w:fill="FFFFFF"/>
        </w:rPr>
      </w:pPr>
      <w:r w:rsidRPr="00DE2F5E">
        <w:rPr>
          <w:bCs/>
          <w:color w:val="000000"/>
          <w:sz w:val="28"/>
          <w:szCs w:val="28"/>
          <w:shd w:val="clear" w:color="auto" w:fill="FFFFFF"/>
        </w:rPr>
        <w:t>II тур: Викторина 1 вопрос = 1 балл (20 вопросов)</w:t>
      </w:r>
      <w:r>
        <w:rPr>
          <w:bCs/>
          <w:color w:val="000000"/>
          <w:sz w:val="28"/>
          <w:szCs w:val="28"/>
          <w:shd w:val="clear" w:color="auto" w:fill="FFFFFF"/>
        </w:rPr>
        <w:t>.</w:t>
      </w:r>
      <w:r w:rsidRPr="00DE2F5E">
        <w:rPr>
          <w:bCs/>
          <w:color w:val="000000"/>
          <w:sz w:val="28"/>
          <w:szCs w:val="28"/>
          <w:shd w:val="clear" w:color="auto" w:fill="FFFFFF"/>
        </w:rPr>
        <w:t xml:space="preserve"> </w:t>
      </w:r>
    </w:p>
    <w:p w:rsidR="007E784E" w:rsidRDefault="007E784E" w:rsidP="007E784E">
      <w:pPr>
        <w:pStyle w:val="a6"/>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Вопросы:</w:t>
      </w:r>
    </w:p>
    <w:p w:rsidR="00616B3A" w:rsidRP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Правоотношение – это</w:t>
      </w:r>
      <w:r>
        <w:rPr>
          <w:bCs/>
          <w:color w:val="000000"/>
          <w:sz w:val="28"/>
          <w:szCs w:val="28"/>
          <w:shd w:val="clear" w:color="auto" w:fill="FFFFFF"/>
          <w:lang w:val="en-US"/>
        </w:rPr>
        <w:t>?</w:t>
      </w:r>
    </w:p>
    <w:p w:rsid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sidRPr="00616B3A">
        <w:rPr>
          <w:bCs/>
          <w:color w:val="000000"/>
          <w:sz w:val="28"/>
          <w:szCs w:val="28"/>
          <w:shd w:val="clear" w:color="auto" w:fill="FFFFFF"/>
        </w:rPr>
        <w:t>Уголовная ответственнос</w:t>
      </w:r>
      <w:r w:rsidR="00B73D90">
        <w:rPr>
          <w:bCs/>
          <w:color w:val="000000"/>
          <w:sz w:val="28"/>
          <w:szCs w:val="28"/>
          <w:shd w:val="clear" w:color="auto" w:fill="FFFFFF"/>
        </w:rPr>
        <w:t>ть по общему правилу наступает</w:t>
      </w:r>
      <w:r w:rsidRPr="00616B3A">
        <w:rPr>
          <w:bCs/>
          <w:color w:val="000000"/>
          <w:sz w:val="28"/>
          <w:szCs w:val="28"/>
          <w:shd w:val="clear" w:color="auto" w:fill="FFFFFF"/>
        </w:rPr>
        <w:t>?</w:t>
      </w:r>
    </w:p>
    <w:p w:rsidR="00616B3A" w:rsidRP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Правонарушение – это</w:t>
      </w:r>
      <w:r w:rsidRPr="00616B3A">
        <w:rPr>
          <w:bCs/>
          <w:color w:val="000000"/>
          <w:sz w:val="28"/>
          <w:szCs w:val="28"/>
          <w:shd w:val="clear" w:color="auto" w:fill="FFFFFF"/>
          <w:lang w:val="en-US"/>
        </w:rPr>
        <w:t>?</w:t>
      </w:r>
    </w:p>
    <w:p w:rsidR="00F74EE9" w:rsidRDefault="00F74EE9"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Приведите пример совершения преступления по неосторожности.</w:t>
      </w:r>
    </w:p>
    <w:p w:rsidR="00616B3A" w:rsidRP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Что такое «Проступок»</w:t>
      </w:r>
      <w:r w:rsidR="00150FE5">
        <w:rPr>
          <w:bCs/>
          <w:color w:val="000000"/>
          <w:sz w:val="28"/>
          <w:szCs w:val="28"/>
          <w:shd w:val="clear" w:color="auto" w:fill="FFFFFF"/>
          <w:lang w:val="en-US"/>
        </w:rPr>
        <w:t>?</w:t>
      </w:r>
    </w:p>
    <w:p w:rsidR="00F74EE9" w:rsidRPr="00F74EE9" w:rsidRDefault="00F74EE9" w:rsidP="009115D4">
      <w:pPr>
        <w:pStyle w:val="a6"/>
        <w:numPr>
          <w:ilvl w:val="0"/>
          <w:numId w:val="5"/>
        </w:numPr>
        <w:shd w:val="clear" w:color="auto" w:fill="FFFFFF"/>
        <w:spacing w:before="0" w:beforeAutospacing="0" w:after="0" w:afterAutospacing="0" w:line="360" w:lineRule="auto"/>
        <w:jc w:val="both"/>
        <w:rPr>
          <w:bCs/>
          <w:sz w:val="28"/>
          <w:szCs w:val="28"/>
          <w:shd w:val="clear" w:color="auto" w:fill="FFFFFF"/>
        </w:rPr>
      </w:pPr>
      <w:r>
        <w:rPr>
          <w:bCs/>
          <w:color w:val="000000"/>
          <w:sz w:val="28"/>
          <w:szCs w:val="28"/>
          <w:shd w:val="clear" w:color="auto" w:fill="FFFFFF"/>
        </w:rPr>
        <w:t xml:space="preserve">Приведите пример </w:t>
      </w:r>
      <w:hyperlink r:id="rId12" w:tooltip="Обстоятельства, отягчающие уголовное наказание" w:history="1">
        <w:r w:rsidRPr="00F74EE9">
          <w:rPr>
            <w:rStyle w:val="a4"/>
            <w:bCs/>
            <w:color w:val="auto"/>
            <w:sz w:val="28"/>
            <w:szCs w:val="28"/>
            <w:u w:val="none"/>
            <w:shd w:val="clear" w:color="auto" w:fill="FFFFFF"/>
          </w:rPr>
          <w:t>отягчающих наказание обстоятельств</w:t>
        </w:r>
      </w:hyperlink>
      <w:r>
        <w:rPr>
          <w:bCs/>
          <w:sz w:val="28"/>
          <w:szCs w:val="28"/>
          <w:shd w:val="clear" w:color="auto" w:fill="FFFFFF"/>
        </w:rPr>
        <w:t>.</w:t>
      </w:r>
    </w:p>
    <w:p w:rsidR="007E784E" w:rsidRP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Что такое «Преступление»</w:t>
      </w:r>
      <w:r w:rsidR="00150FE5">
        <w:rPr>
          <w:bCs/>
          <w:color w:val="000000"/>
          <w:sz w:val="28"/>
          <w:szCs w:val="28"/>
          <w:shd w:val="clear" w:color="auto" w:fill="FFFFFF"/>
          <w:lang w:val="en-US"/>
        </w:rPr>
        <w:t>?</w:t>
      </w:r>
    </w:p>
    <w:p w:rsidR="007E784E" w:rsidRPr="00616B3A" w:rsidRDefault="00616B3A" w:rsidP="009115D4">
      <w:pPr>
        <w:pStyle w:val="a6"/>
        <w:numPr>
          <w:ilvl w:val="0"/>
          <w:numId w:val="5"/>
        </w:numPr>
        <w:shd w:val="clear" w:color="auto" w:fill="FFFFFF"/>
        <w:spacing w:before="0" w:beforeAutospacing="0" w:after="0" w:afterAutospacing="0" w:line="360" w:lineRule="auto"/>
        <w:jc w:val="both"/>
        <w:rPr>
          <w:bCs/>
          <w:color w:val="000000"/>
          <w:sz w:val="32"/>
          <w:szCs w:val="28"/>
          <w:shd w:val="clear" w:color="auto" w:fill="FFFFFF"/>
        </w:rPr>
      </w:pPr>
      <w:r w:rsidRPr="00616B3A">
        <w:rPr>
          <w:sz w:val="28"/>
        </w:rPr>
        <w:t>Как называется ответственность за нарушение законов, предусмотренных Уголовным кодексом</w:t>
      </w:r>
      <w:r w:rsidR="00150FE5" w:rsidRPr="00150FE5">
        <w:rPr>
          <w:sz w:val="28"/>
        </w:rPr>
        <w:t>?</w:t>
      </w:r>
    </w:p>
    <w:p w:rsidR="00150FE5" w:rsidRPr="00150FE5" w:rsidRDefault="00150FE5"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Кража – это</w:t>
      </w:r>
      <w:r>
        <w:rPr>
          <w:bCs/>
          <w:color w:val="000000"/>
          <w:sz w:val="28"/>
          <w:szCs w:val="28"/>
          <w:shd w:val="clear" w:color="auto" w:fill="FFFFFF"/>
          <w:lang w:val="en-US"/>
        </w:rPr>
        <w:t>?</w:t>
      </w:r>
    </w:p>
    <w:p w:rsidR="00150FE5" w:rsidRPr="00150FE5"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150FE5">
        <w:rPr>
          <w:bCs/>
          <w:color w:val="000000"/>
          <w:sz w:val="28"/>
          <w:szCs w:val="28"/>
          <w:shd w:val="clear" w:color="auto" w:fill="FFFFFF"/>
        </w:rPr>
        <w:t>Мелкое хищение – это</w:t>
      </w:r>
      <w:r w:rsidR="00150FE5" w:rsidRPr="00150FE5">
        <w:rPr>
          <w:bCs/>
          <w:color w:val="000000"/>
          <w:sz w:val="28"/>
          <w:szCs w:val="28"/>
          <w:shd w:val="clear" w:color="auto" w:fill="FFFFFF"/>
        </w:rPr>
        <w:t>?</w:t>
      </w:r>
      <w:r w:rsidR="00150FE5">
        <w:rPr>
          <w:bCs/>
          <w:color w:val="000000"/>
          <w:sz w:val="28"/>
          <w:szCs w:val="28"/>
          <w:shd w:val="clear" w:color="auto" w:fill="FFFFFF"/>
        </w:rPr>
        <w:t xml:space="preserve"> </w:t>
      </w:r>
    </w:p>
    <w:p w:rsidR="00F74EE9"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F74EE9">
        <w:rPr>
          <w:bCs/>
          <w:color w:val="000000"/>
          <w:sz w:val="28"/>
          <w:szCs w:val="28"/>
          <w:shd w:val="clear" w:color="auto" w:fill="FFFFFF"/>
        </w:rPr>
        <w:t xml:space="preserve">Приведите пример </w:t>
      </w:r>
      <w:hyperlink r:id="rId13" w:tooltip="Обстоятельства, смягчающие уголовное наказание" w:history="1">
        <w:r w:rsidR="00F74EE9" w:rsidRPr="00F74EE9">
          <w:rPr>
            <w:rStyle w:val="a4"/>
            <w:bCs/>
            <w:color w:val="auto"/>
            <w:sz w:val="28"/>
            <w:szCs w:val="28"/>
            <w:u w:val="none"/>
            <w:shd w:val="clear" w:color="auto" w:fill="FFFFFF"/>
          </w:rPr>
          <w:t>смягчающих наказание обстоятельств</w:t>
        </w:r>
      </w:hyperlink>
      <w:r w:rsidR="00F74EE9">
        <w:rPr>
          <w:bCs/>
          <w:sz w:val="28"/>
          <w:szCs w:val="28"/>
          <w:shd w:val="clear" w:color="auto" w:fill="FFFFFF"/>
        </w:rPr>
        <w:t>.</w:t>
      </w:r>
    </w:p>
    <w:p w:rsidR="00150FE5" w:rsidRPr="00150FE5" w:rsidRDefault="00043248" w:rsidP="009115D4">
      <w:pPr>
        <w:pStyle w:val="a6"/>
        <w:numPr>
          <w:ilvl w:val="0"/>
          <w:numId w:val="5"/>
        </w:numPr>
        <w:shd w:val="clear" w:color="auto" w:fill="FFFFFF"/>
        <w:spacing w:before="0" w:beforeAutospacing="0" w:after="0" w:afterAutospacing="0" w:line="360" w:lineRule="auto"/>
        <w:jc w:val="both"/>
        <w:rPr>
          <w:bCs/>
          <w:color w:val="000000"/>
          <w:sz w:val="40"/>
          <w:szCs w:val="28"/>
          <w:shd w:val="clear" w:color="auto" w:fill="FFFFFF"/>
        </w:rPr>
      </w:pPr>
      <w:r>
        <w:rPr>
          <w:bCs/>
          <w:color w:val="000000"/>
          <w:sz w:val="28"/>
          <w:szCs w:val="28"/>
          <w:shd w:val="clear" w:color="auto" w:fill="FFFFFF"/>
        </w:rPr>
        <w:t xml:space="preserve"> </w:t>
      </w:r>
      <w:r w:rsidR="00150FE5">
        <w:rPr>
          <w:bCs/>
          <w:color w:val="000000"/>
          <w:sz w:val="28"/>
          <w:szCs w:val="28"/>
          <w:shd w:val="clear" w:color="auto" w:fill="FFFFFF"/>
        </w:rPr>
        <w:t>Вымогательство – это</w:t>
      </w:r>
      <w:r w:rsidR="00150FE5" w:rsidRPr="00150FE5">
        <w:rPr>
          <w:bCs/>
          <w:color w:val="000000"/>
          <w:sz w:val="28"/>
          <w:szCs w:val="28"/>
          <w:shd w:val="clear" w:color="auto" w:fill="FFFFFF"/>
        </w:rPr>
        <w:t>?</w:t>
      </w:r>
    </w:p>
    <w:p w:rsidR="007E784E" w:rsidRPr="00F74EE9"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1"/>
          <w:shd w:val="clear" w:color="auto" w:fill="FFFFFF"/>
        </w:rPr>
        <w:t xml:space="preserve"> </w:t>
      </w:r>
      <w:r w:rsidR="00150FE5" w:rsidRPr="00150FE5">
        <w:rPr>
          <w:bCs/>
          <w:color w:val="000000"/>
          <w:sz w:val="28"/>
          <w:szCs w:val="21"/>
          <w:shd w:val="clear" w:color="auto" w:fill="FFFFFF"/>
        </w:rPr>
        <w:t>Какое наказание предусматривается</w:t>
      </w:r>
      <w:r w:rsidR="00150FE5" w:rsidRPr="00150FE5">
        <w:rPr>
          <w:bCs/>
          <w:color w:val="000000"/>
          <w:sz w:val="40"/>
          <w:szCs w:val="28"/>
          <w:shd w:val="clear" w:color="auto" w:fill="FFFFFF"/>
        </w:rPr>
        <w:t xml:space="preserve"> </w:t>
      </w:r>
      <w:r w:rsidR="00150FE5">
        <w:rPr>
          <w:bCs/>
          <w:color w:val="000000"/>
          <w:sz w:val="28"/>
          <w:szCs w:val="28"/>
          <w:shd w:val="clear" w:color="auto" w:fill="FFFFFF"/>
        </w:rPr>
        <w:t>за нарушение общественного порядка</w:t>
      </w:r>
      <w:r w:rsidR="00150FE5" w:rsidRPr="00150FE5">
        <w:rPr>
          <w:bCs/>
          <w:color w:val="000000"/>
          <w:sz w:val="28"/>
          <w:szCs w:val="28"/>
          <w:shd w:val="clear" w:color="auto" w:fill="FFFFFF"/>
        </w:rPr>
        <w:t>?</w:t>
      </w:r>
    </w:p>
    <w:p w:rsidR="007E784E" w:rsidRPr="00F74EE9"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150FE5" w:rsidRPr="00F74EE9">
        <w:rPr>
          <w:bCs/>
          <w:color w:val="000000"/>
          <w:sz w:val="28"/>
          <w:szCs w:val="28"/>
          <w:shd w:val="clear" w:color="auto" w:fill="FFFFFF"/>
        </w:rPr>
        <w:t>Какое наказание предусматривается</w:t>
      </w:r>
      <w:r w:rsidR="00F74EE9" w:rsidRPr="00F74EE9">
        <w:rPr>
          <w:bCs/>
          <w:color w:val="000000"/>
          <w:sz w:val="28"/>
          <w:szCs w:val="28"/>
          <w:shd w:val="clear" w:color="auto" w:fill="FFFFFF"/>
        </w:rPr>
        <w:t xml:space="preserve"> за</w:t>
      </w:r>
      <w:r w:rsidR="00F74EE9" w:rsidRPr="00F74EE9">
        <w:rPr>
          <w:b/>
          <w:bCs/>
          <w:color w:val="000000"/>
          <w:sz w:val="28"/>
          <w:szCs w:val="28"/>
          <w:shd w:val="clear" w:color="auto" w:fill="FFFFFF"/>
        </w:rPr>
        <w:t xml:space="preserve"> </w:t>
      </w:r>
      <w:r w:rsidR="00F74EE9" w:rsidRPr="00F74EE9">
        <w:rPr>
          <w:color w:val="333333"/>
          <w:sz w:val="28"/>
          <w:szCs w:val="28"/>
          <w:shd w:val="clear" w:color="auto" w:fill="FFFFFF"/>
        </w:rPr>
        <w:t>насильственное лишение жизни кого-либо?</w:t>
      </w:r>
    </w:p>
    <w:p w:rsidR="007E784E"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150FE5">
        <w:rPr>
          <w:bCs/>
          <w:color w:val="000000"/>
          <w:sz w:val="28"/>
          <w:szCs w:val="28"/>
          <w:shd w:val="clear" w:color="auto" w:fill="FFFFFF"/>
        </w:rPr>
        <w:t>Приведите пример дееспособного гражданина.</w:t>
      </w:r>
    </w:p>
    <w:p w:rsidR="00150FE5" w:rsidRPr="00150FE5"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lastRenderedPageBreak/>
        <w:t xml:space="preserve"> </w:t>
      </w:r>
      <w:r w:rsidR="00150FE5">
        <w:rPr>
          <w:bCs/>
          <w:color w:val="000000"/>
          <w:sz w:val="28"/>
          <w:szCs w:val="28"/>
          <w:shd w:val="clear" w:color="auto" w:fill="FFFFFF"/>
        </w:rPr>
        <w:t>Вина – это</w:t>
      </w:r>
      <w:r w:rsidR="00150FE5">
        <w:rPr>
          <w:bCs/>
          <w:color w:val="000000"/>
          <w:sz w:val="28"/>
          <w:szCs w:val="28"/>
          <w:shd w:val="clear" w:color="auto" w:fill="FFFFFF"/>
          <w:lang w:val="en-US"/>
        </w:rPr>
        <w:t>?</w:t>
      </w:r>
    </w:p>
    <w:p w:rsidR="007E784E"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150FE5">
        <w:rPr>
          <w:bCs/>
          <w:color w:val="000000"/>
          <w:sz w:val="28"/>
          <w:szCs w:val="28"/>
          <w:shd w:val="clear" w:color="auto" w:fill="FFFFFF"/>
        </w:rPr>
        <w:t>Признаки состава преступления</w:t>
      </w:r>
      <w:r w:rsidR="00150FE5">
        <w:rPr>
          <w:bCs/>
          <w:color w:val="000000"/>
          <w:sz w:val="28"/>
          <w:szCs w:val="28"/>
          <w:shd w:val="clear" w:color="auto" w:fill="FFFFFF"/>
          <w:lang w:val="en-US"/>
        </w:rPr>
        <w:t>?</w:t>
      </w:r>
    </w:p>
    <w:p w:rsidR="007E784E"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150FE5">
        <w:rPr>
          <w:bCs/>
          <w:color w:val="000000"/>
          <w:sz w:val="28"/>
          <w:szCs w:val="28"/>
          <w:shd w:val="clear" w:color="auto" w:fill="FFFFFF"/>
        </w:rPr>
        <w:t>Приведите приме</w:t>
      </w:r>
      <w:r w:rsidR="00B73D90">
        <w:rPr>
          <w:bCs/>
          <w:color w:val="000000"/>
          <w:sz w:val="28"/>
          <w:szCs w:val="28"/>
          <w:shd w:val="clear" w:color="auto" w:fill="FFFFFF"/>
        </w:rPr>
        <w:t>р</w:t>
      </w:r>
      <w:r w:rsidR="00150FE5">
        <w:rPr>
          <w:bCs/>
          <w:color w:val="000000"/>
          <w:sz w:val="28"/>
          <w:szCs w:val="28"/>
          <w:shd w:val="clear" w:color="auto" w:fill="FFFFFF"/>
        </w:rPr>
        <w:t xml:space="preserve"> совершения преступления с умыслом</w:t>
      </w:r>
      <w:r w:rsidR="00F74EE9">
        <w:rPr>
          <w:bCs/>
          <w:color w:val="000000"/>
          <w:sz w:val="28"/>
          <w:szCs w:val="28"/>
          <w:shd w:val="clear" w:color="auto" w:fill="FFFFFF"/>
        </w:rPr>
        <w:t>.</w:t>
      </w:r>
    </w:p>
    <w:p w:rsidR="00F74EE9" w:rsidRPr="00F74EE9"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F74EE9">
        <w:rPr>
          <w:bCs/>
          <w:color w:val="000000"/>
          <w:sz w:val="28"/>
          <w:szCs w:val="28"/>
          <w:shd w:val="clear" w:color="auto" w:fill="FFFFFF"/>
        </w:rPr>
        <w:t>Штраф – это</w:t>
      </w:r>
      <w:r w:rsidR="00F74EE9">
        <w:rPr>
          <w:rFonts w:ascii="Arial" w:hAnsi="Arial" w:cs="Arial"/>
          <w:sz w:val="21"/>
          <w:szCs w:val="21"/>
          <w:shd w:val="clear" w:color="auto" w:fill="FFFFFF"/>
          <w:lang w:val="en-US"/>
        </w:rPr>
        <w:t>?</w:t>
      </w:r>
    </w:p>
    <w:p w:rsidR="00F74EE9" w:rsidRDefault="00043248" w:rsidP="009115D4">
      <w:pPr>
        <w:pStyle w:val="a6"/>
        <w:numPr>
          <w:ilvl w:val="0"/>
          <w:numId w:val="5"/>
        </w:numPr>
        <w:shd w:val="clear" w:color="auto" w:fill="FFFFFF"/>
        <w:spacing w:before="0" w:beforeAutospacing="0" w:after="0" w:afterAutospacing="0" w:line="360" w:lineRule="auto"/>
        <w:jc w:val="both"/>
        <w:rPr>
          <w:bCs/>
          <w:color w:val="000000"/>
          <w:sz w:val="28"/>
          <w:szCs w:val="28"/>
          <w:shd w:val="clear" w:color="auto" w:fill="FFFFFF"/>
        </w:rPr>
      </w:pPr>
      <w:r>
        <w:rPr>
          <w:bCs/>
          <w:color w:val="000000"/>
          <w:sz w:val="28"/>
          <w:szCs w:val="28"/>
          <w:shd w:val="clear" w:color="auto" w:fill="FFFFFF"/>
        </w:rPr>
        <w:t xml:space="preserve"> </w:t>
      </w:r>
      <w:r w:rsidR="00F74EE9">
        <w:rPr>
          <w:bCs/>
          <w:color w:val="000000"/>
          <w:sz w:val="28"/>
          <w:szCs w:val="28"/>
          <w:shd w:val="clear" w:color="auto" w:fill="FFFFFF"/>
        </w:rPr>
        <w:t>Приведите пример хищения в крупных размерах.</w:t>
      </w:r>
    </w:p>
    <w:p w:rsidR="00262C5F" w:rsidRPr="008F142A" w:rsidRDefault="00262C5F" w:rsidP="00262C5F">
      <w:pPr>
        <w:pStyle w:val="a6"/>
        <w:shd w:val="clear" w:color="auto" w:fill="FFFFFF"/>
        <w:spacing w:before="0" w:beforeAutospacing="0" w:after="0" w:afterAutospacing="0" w:line="360" w:lineRule="auto"/>
        <w:ind w:firstLine="709"/>
        <w:jc w:val="both"/>
        <w:rPr>
          <w:bCs/>
          <w:color w:val="000000"/>
          <w:sz w:val="28"/>
          <w:szCs w:val="28"/>
          <w:shd w:val="clear" w:color="auto" w:fill="FFFFFF"/>
        </w:rPr>
      </w:pPr>
      <w:r w:rsidRPr="00DE2F5E">
        <w:rPr>
          <w:bCs/>
          <w:color w:val="000000"/>
          <w:sz w:val="28"/>
          <w:szCs w:val="28"/>
          <w:shd w:val="clear" w:color="auto" w:fill="FFFFFF"/>
        </w:rPr>
        <w:t>III тур:</w:t>
      </w:r>
      <w:r>
        <w:rPr>
          <w:bCs/>
          <w:color w:val="000000"/>
          <w:sz w:val="28"/>
          <w:szCs w:val="28"/>
          <w:shd w:val="clear" w:color="auto" w:fill="FFFFFF"/>
        </w:rPr>
        <w:t xml:space="preserve"> Блиц игра.</w:t>
      </w:r>
    </w:p>
    <w:p w:rsidR="005D4762" w:rsidRPr="00262C5F" w:rsidRDefault="00C875F8" w:rsidP="00C875F8">
      <w:pPr>
        <w:pStyle w:val="a6"/>
        <w:shd w:val="clear" w:color="auto" w:fill="FFFFFF"/>
        <w:spacing w:before="0" w:beforeAutospacing="0" w:after="0" w:afterAutospacing="0" w:line="360" w:lineRule="auto"/>
        <w:ind w:firstLine="709"/>
        <w:jc w:val="both"/>
        <w:rPr>
          <w:bCs/>
          <w:color w:val="000000"/>
          <w:sz w:val="28"/>
          <w:szCs w:val="28"/>
          <w:shd w:val="clear" w:color="auto" w:fill="FFFFFF"/>
        </w:rPr>
      </w:pPr>
      <w:r>
        <w:rPr>
          <w:color w:val="000000"/>
          <w:sz w:val="28"/>
        </w:rPr>
        <w:t>Блиц</w:t>
      </w:r>
      <w:r w:rsidR="005D4762" w:rsidRPr="00262C5F">
        <w:rPr>
          <w:color w:val="000000"/>
          <w:sz w:val="28"/>
        </w:rPr>
        <w:t>турнир</w:t>
      </w:r>
      <w:r w:rsidR="00A24365">
        <w:rPr>
          <w:rStyle w:val="af3"/>
          <w:color w:val="000000"/>
          <w:sz w:val="28"/>
        </w:rPr>
        <w:footnoteReference w:customMarkFollows="1" w:id="23"/>
        <w:t>19</w:t>
      </w:r>
      <w:r w:rsidR="005D4762" w:rsidRPr="00262C5F">
        <w:rPr>
          <w:color w:val="000000"/>
          <w:sz w:val="28"/>
        </w:rPr>
        <w:t xml:space="preserve"> предполагает следующее: внимательно выслушав вопрос и варианты ответов, команда должна выбрать вариант ответа и озвучить его. В случае если команда дает неправильный ответ, то отвечать будет та команда, которая первой даст сигнал о готовности к ответу. Каждой команде будет задано по три вопроса. Каждый правильный ответ оценивается в 2 балла</w:t>
      </w:r>
      <w:r w:rsidR="005D4762">
        <w:rPr>
          <w:color w:val="000000"/>
        </w:rPr>
        <w:t>.</w:t>
      </w:r>
    </w:p>
    <w:p w:rsidR="00EB586B" w:rsidRPr="00EB586B" w:rsidRDefault="00151A5D" w:rsidP="00776B32">
      <w:pPr>
        <w:pStyle w:val="a3"/>
        <w:numPr>
          <w:ilvl w:val="0"/>
          <w:numId w:val="24"/>
        </w:numPr>
        <w:tabs>
          <w:tab w:val="left" w:pos="709"/>
        </w:tabs>
        <w:spacing w:line="360" w:lineRule="auto"/>
        <w:jc w:val="both"/>
        <w:rPr>
          <w:szCs w:val="28"/>
        </w:rPr>
      </w:pPr>
      <w:r w:rsidRPr="00EB586B">
        <w:rPr>
          <w:szCs w:val="28"/>
        </w:rPr>
        <w:t>Один из обязательных признаков, характеризующих деяние как преступление:</w:t>
      </w:r>
    </w:p>
    <w:p w:rsidR="00311AE7" w:rsidRPr="00B73D90" w:rsidRDefault="00311AE7" w:rsidP="00776B32">
      <w:pPr>
        <w:pStyle w:val="a3"/>
        <w:numPr>
          <w:ilvl w:val="0"/>
          <w:numId w:val="22"/>
        </w:numPr>
        <w:tabs>
          <w:tab w:val="left" w:pos="993"/>
        </w:tabs>
        <w:spacing w:line="360" w:lineRule="auto"/>
        <w:ind w:hanging="11"/>
        <w:jc w:val="both"/>
        <w:rPr>
          <w:szCs w:val="28"/>
        </w:rPr>
      </w:pPr>
      <w:r w:rsidRPr="00B73D90">
        <w:rPr>
          <w:szCs w:val="28"/>
        </w:rPr>
        <w:t>Общественная безопасность;</w:t>
      </w:r>
    </w:p>
    <w:p w:rsidR="00EB586B" w:rsidRDefault="00EB586B" w:rsidP="00776B32">
      <w:pPr>
        <w:pStyle w:val="a3"/>
        <w:numPr>
          <w:ilvl w:val="0"/>
          <w:numId w:val="22"/>
        </w:numPr>
        <w:tabs>
          <w:tab w:val="left" w:pos="993"/>
        </w:tabs>
        <w:spacing w:line="360" w:lineRule="auto"/>
        <w:ind w:hanging="11"/>
        <w:jc w:val="both"/>
        <w:rPr>
          <w:szCs w:val="28"/>
        </w:rPr>
      </w:pPr>
      <w:r>
        <w:rPr>
          <w:szCs w:val="28"/>
        </w:rPr>
        <w:t>Общая опасность;</w:t>
      </w:r>
    </w:p>
    <w:p w:rsidR="00EB586B" w:rsidRPr="00EB586B" w:rsidRDefault="00EB586B" w:rsidP="00776B32">
      <w:pPr>
        <w:pStyle w:val="a3"/>
        <w:numPr>
          <w:ilvl w:val="0"/>
          <w:numId w:val="22"/>
        </w:numPr>
        <w:tabs>
          <w:tab w:val="left" w:pos="993"/>
        </w:tabs>
        <w:spacing w:line="360" w:lineRule="auto"/>
        <w:ind w:hanging="11"/>
        <w:jc w:val="both"/>
        <w:rPr>
          <w:szCs w:val="28"/>
        </w:rPr>
      </w:pPr>
      <w:r>
        <w:rPr>
          <w:szCs w:val="28"/>
        </w:rPr>
        <w:t>Общественная опасность.</w:t>
      </w:r>
    </w:p>
    <w:p w:rsidR="00900D1D" w:rsidRDefault="00482F30" w:rsidP="00482F30">
      <w:pPr>
        <w:tabs>
          <w:tab w:val="left" w:pos="709"/>
        </w:tabs>
        <w:spacing w:line="360" w:lineRule="auto"/>
        <w:ind w:left="709" w:hanging="283"/>
        <w:rPr>
          <w:szCs w:val="28"/>
        </w:rPr>
      </w:pPr>
      <w:r>
        <w:rPr>
          <w:szCs w:val="28"/>
        </w:rPr>
        <w:t xml:space="preserve">2. </w:t>
      </w:r>
      <w:r w:rsidR="00151A5D" w:rsidRPr="00900D1D">
        <w:rPr>
          <w:szCs w:val="28"/>
        </w:rPr>
        <w:t>Превышение должностных полномочий, получение взятки, дача взятки, халатность и др.:</w:t>
      </w:r>
    </w:p>
    <w:p w:rsidR="00B73D90" w:rsidRPr="00B73D90" w:rsidRDefault="00151A5D" w:rsidP="00776B32">
      <w:pPr>
        <w:pStyle w:val="a3"/>
        <w:numPr>
          <w:ilvl w:val="0"/>
          <w:numId w:val="21"/>
        </w:numPr>
        <w:tabs>
          <w:tab w:val="left" w:pos="1134"/>
        </w:tabs>
        <w:spacing w:line="360" w:lineRule="auto"/>
        <w:ind w:left="993" w:hanging="284"/>
        <w:rPr>
          <w:szCs w:val="28"/>
        </w:rPr>
      </w:pPr>
      <w:r w:rsidRPr="00B73D90">
        <w:rPr>
          <w:szCs w:val="28"/>
        </w:rPr>
        <w:t xml:space="preserve">преступления </w:t>
      </w:r>
      <w:r w:rsidR="00B73D90" w:rsidRPr="00B73D90">
        <w:rPr>
          <w:szCs w:val="28"/>
        </w:rPr>
        <w:t xml:space="preserve">против государственной </w:t>
      </w:r>
      <w:r w:rsidR="00EB586B">
        <w:rPr>
          <w:szCs w:val="28"/>
        </w:rPr>
        <w:t>власти;</w:t>
      </w:r>
    </w:p>
    <w:p w:rsidR="00B73D90" w:rsidRDefault="00B73D90" w:rsidP="00776B32">
      <w:pPr>
        <w:pStyle w:val="a3"/>
        <w:numPr>
          <w:ilvl w:val="0"/>
          <w:numId w:val="21"/>
        </w:numPr>
        <w:tabs>
          <w:tab w:val="left" w:pos="1134"/>
        </w:tabs>
        <w:spacing w:line="360" w:lineRule="auto"/>
        <w:ind w:left="993" w:hanging="284"/>
        <w:rPr>
          <w:szCs w:val="28"/>
        </w:rPr>
      </w:pPr>
      <w:r>
        <w:rPr>
          <w:szCs w:val="28"/>
        </w:rPr>
        <w:t>преступления против правосудия</w:t>
      </w:r>
      <w:r w:rsidR="00EB586B">
        <w:rPr>
          <w:szCs w:val="28"/>
        </w:rPr>
        <w:t>;</w:t>
      </w:r>
    </w:p>
    <w:p w:rsidR="00C86EF3" w:rsidRDefault="00151A5D" w:rsidP="00776B32">
      <w:pPr>
        <w:pStyle w:val="a3"/>
        <w:numPr>
          <w:ilvl w:val="0"/>
          <w:numId w:val="21"/>
        </w:numPr>
        <w:tabs>
          <w:tab w:val="left" w:pos="1134"/>
        </w:tabs>
        <w:spacing w:line="360" w:lineRule="auto"/>
        <w:ind w:left="993" w:hanging="284"/>
        <w:rPr>
          <w:szCs w:val="28"/>
        </w:rPr>
      </w:pPr>
      <w:r w:rsidRPr="00B73D90">
        <w:rPr>
          <w:szCs w:val="28"/>
        </w:rPr>
        <w:t>преступления против основ конституционного строя</w:t>
      </w:r>
      <w:r w:rsidR="00EB586B">
        <w:rPr>
          <w:szCs w:val="28"/>
        </w:rPr>
        <w:t>.</w:t>
      </w:r>
    </w:p>
    <w:p w:rsidR="00151A5D" w:rsidRPr="00C86EF3" w:rsidRDefault="00C86EF3" w:rsidP="00C86EF3">
      <w:pPr>
        <w:tabs>
          <w:tab w:val="left" w:pos="1134"/>
        </w:tabs>
        <w:spacing w:line="360" w:lineRule="auto"/>
        <w:ind w:left="426"/>
        <w:rPr>
          <w:szCs w:val="28"/>
        </w:rPr>
      </w:pPr>
      <w:r>
        <w:rPr>
          <w:color w:val="000000"/>
          <w:szCs w:val="28"/>
        </w:rPr>
        <w:t xml:space="preserve">3. </w:t>
      </w:r>
      <w:r w:rsidR="00151A5D" w:rsidRPr="00C86EF3">
        <w:rPr>
          <w:color w:val="000000"/>
          <w:szCs w:val="28"/>
        </w:rPr>
        <w:t>Малозначительное деяния – это:</w:t>
      </w:r>
    </w:p>
    <w:p w:rsidR="00151A5D" w:rsidRPr="00EB586B" w:rsidRDefault="00151A5D" w:rsidP="00776B32">
      <w:pPr>
        <w:pStyle w:val="a3"/>
        <w:numPr>
          <w:ilvl w:val="0"/>
          <w:numId w:val="23"/>
        </w:numPr>
        <w:spacing w:line="360" w:lineRule="auto"/>
        <w:ind w:left="993" w:hanging="284"/>
        <w:rPr>
          <w:color w:val="000000"/>
          <w:szCs w:val="28"/>
        </w:rPr>
      </w:pPr>
      <w:r w:rsidRPr="00EB586B">
        <w:rPr>
          <w:color w:val="000000"/>
          <w:szCs w:val="28"/>
        </w:rPr>
        <w:t>не виновное деяние</w:t>
      </w:r>
      <w:r w:rsidR="00EB586B">
        <w:rPr>
          <w:color w:val="000000"/>
          <w:szCs w:val="28"/>
        </w:rPr>
        <w:t>;</w:t>
      </w:r>
    </w:p>
    <w:p w:rsidR="00EB586B" w:rsidRPr="00EB586B" w:rsidRDefault="00151A5D" w:rsidP="00776B32">
      <w:pPr>
        <w:pStyle w:val="a3"/>
        <w:numPr>
          <w:ilvl w:val="0"/>
          <w:numId w:val="23"/>
        </w:numPr>
        <w:spacing w:line="360" w:lineRule="auto"/>
        <w:ind w:left="993" w:hanging="284"/>
        <w:rPr>
          <w:color w:val="000000"/>
          <w:szCs w:val="28"/>
        </w:rPr>
      </w:pPr>
      <w:r w:rsidRPr="00EB586B">
        <w:rPr>
          <w:color w:val="000000"/>
          <w:szCs w:val="28"/>
        </w:rPr>
        <w:t xml:space="preserve">не </w:t>
      </w:r>
      <w:proofErr w:type="gramStart"/>
      <w:r w:rsidRPr="00EB586B">
        <w:rPr>
          <w:color w:val="000000"/>
          <w:szCs w:val="28"/>
        </w:rPr>
        <w:t>содержащее</w:t>
      </w:r>
      <w:proofErr w:type="gramEnd"/>
      <w:r w:rsidRPr="00EB586B">
        <w:rPr>
          <w:color w:val="000000"/>
          <w:szCs w:val="28"/>
        </w:rPr>
        <w:t xml:space="preserve"> признаков деяния, упомянутого в УК</w:t>
      </w:r>
      <w:r w:rsidR="00311AE7" w:rsidRPr="00EB586B">
        <w:rPr>
          <w:color w:val="000000"/>
          <w:szCs w:val="28"/>
        </w:rPr>
        <w:t>;</w:t>
      </w:r>
    </w:p>
    <w:p w:rsidR="00EB586B" w:rsidRPr="00EB586B" w:rsidRDefault="00151A5D" w:rsidP="00776B32">
      <w:pPr>
        <w:pStyle w:val="a3"/>
        <w:numPr>
          <w:ilvl w:val="0"/>
          <w:numId w:val="23"/>
        </w:numPr>
        <w:spacing w:line="360" w:lineRule="auto"/>
        <w:ind w:left="993" w:hanging="284"/>
        <w:rPr>
          <w:color w:val="000000"/>
          <w:szCs w:val="28"/>
        </w:rPr>
      </w:pPr>
      <w:proofErr w:type="gramStart"/>
      <w:r w:rsidRPr="00EB586B">
        <w:rPr>
          <w:color w:val="000000"/>
          <w:szCs w:val="28"/>
        </w:rPr>
        <w:t>содержащее</w:t>
      </w:r>
      <w:proofErr w:type="gramEnd"/>
      <w:r w:rsidRPr="00EB586B">
        <w:rPr>
          <w:color w:val="000000"/>
          <w:szCs w:val="28"/>
        </w:rPr>
        <w:t xml:space="preserve"> признаки преступления, но не представляющее общественной опасности</w:t>
      </w:r>
      <w:r w:rsidR="00311AE7" w:rsidRPr="00EB586B">
        <w:rPr>
          <w:color w:val="000000"/>
          <w:szCs w:val="28"/>
        </w:rPr>
        <w:t>;</w:t>
      </w:r>
    </w:p>
    <w:p w:rsidR="00151A5D" w:rsidRPr="00EB586B" w:rsidRDefault="00151A5D" w:rsidP="00776B32">
      <w:pPr>
        <w:pStyle w:val="a3"/>
        <w:numPr>
          <w:ilvl w:val="0"/>
          <w:numId w:val="23"/>
        </w:numPr>
        <w:spacing w:line="360" w:lineRule="auto"/>
        <w:ind w:left="993" w:hanging="284"/>
        <w:rPr>
          <w:color w:val="000000"/>
          <w:szCs w:val="28"/>
        </w:rPr>
      </w:pPr>
      <w:proofErr w:type="gramStart"/>
      <w:r w:rsidRPr="00EB586B">
        <w:rPr>
          <w:color w:val="000000"/>
          <w:szCs w:val="28"/>
        </w:rPr>
        <w:lastRenderedPageBreak/>
        <w:t>принадлежащее</w:t>
      </w:r>
      <w:proofErr w:type="gramEnd"/>
      <w:r w:rsidRPr="00EB586B">
        <w:rPr>
          <w:color w:val="000000"/>
          <w:szCs w:val="28"/>
        </w:rPr>
        <w:t xml:space="preserve"> к группе преступлений, обладающих наименьшей опасностью</w:t>
      </w:r>
      <w:r w:rsidR="00311AE7" w:rsidRPr="00EB586B">
        <w:rPr>
          <w:color w:val="000000"/>
          <w:szCs w:val="28"/>
        </w:rPr>
        <w:t>.</w:t>
      </w:r>
    </w:p>
    <w:p w:rsidR="00151A5D" w:rsidRPr="00151A5D" w:rsidRDefault="00900D1D" w:rsidP="00900D1D">
      <w:pPr>
        <w:tabs>
          <w:tab w:val="left" w:pos="709"/>
        </w:tabs>
        <w:spacing w:line="360" w:lineRule="auto"/>
        <w:ind w:left="709" w:hanging="425"/>
        <w:rPr>
          <w:color w:val="000000"/>
          <w:szCs w:val="28"/>
        </w:rPr>
      </w:pPr>
      <w:r w:rsidRPr="00900D1D">
        <w:rPr>
          <w:color w:val="000000"/>
          <w:szCs w:val="28"/>
        </w:rPr>
        <w:t xml:space="preserve">4. </w:t>
      </w:r>
      <w:r w:rsidR="00151A5D" w:rsidRPr="00151A5D">
        <w:rPr>
          <w:color w:val="000000"/>
          <w:szCs w:val="28"/>
        </w:rPr>
        <w:t>Среди категорий преступлений выделяют следующую категорию:</w:t>
      </w:r>
    </w:p>
    <w:p w:rsidR="00151A5D" w:rsidRPr="00900D1D" w:rsidRDefault="00151A5D" w:rsidP="00776B32">
      <w:pPr>
        <w:pStyle w:val="a3"/>
        <w:numPr>
          <w:ilvl w:val="0"/>
          <w:numId w:val="25"/>
        </w:numPr>
        <w:tabs>
          <w:tab w:val="left" w:pos="1134"/>
        </w:tabs>
        <w:spacing w:line="360" w:lineRule="auto"/>
        <w:ind w:left="1418" w:hanging="567"/>
        <w:rPr>
          <w:color w:val="000000"/>
          <w:szCs w:val="28"/>
        </w:rPr>
      </w:pPr>
      <w:r w:rsidRPr="00900D1D">
        <w:rPr>
          <w:color w:val="000000"/>
          <w:szCs w:val="28"/>
        </w:rPr>
        <w:t>опасные</w:t>
      </w:r>
      <w:r w:rsidR="00311AE7">
        <w:rPr>
          <w:color w:val="000000"/>
          <w:szCs w:val="28"/>
        </w:rPr>
        <w:t>;</w:t>
      </w:r>
    </w:p>
    <w:p w:rsidR="00151A5D" w:rsidRPr="00900D1D" w:rsidRDefault="00151A5D" w:rsidP="00776B32">
      <w:pPr>
        <w:pStyle w:val="a3"/>
        <w:numPr>
          <w:ilvl w:val="0"/>
          <w:numId w:val="25"/>
        </w:numPr>
        <w:tabs>
          <w:tab w:val="left" w:pos="1134"/>
        </w:tabs>
        <w:spacing w:line="360" w:lineRule="auto"/>
        <w:ind w:left="1418" w:hanging="567"/>
        <w:rPr>
          <w:color w:val="000000"/>
          <w:szCs w:val="28"/>
        </w:rPr>
      </w:pPr>
      <w:r w:rsidRPr="00900D1D">
        <w:rPr>
          <w:color w:val="000000"/>
          <w:szCs w:val="28"/>
        </w:rPr>
        <w:t>неопасные</w:t>
      </w:r>
      <w:r w:rsidR="00311AE7">
        <w:rPr>
          <w:color w:val="000000"/>
          <w:szCs w:val="28"/>
        </w:rPr>
        <w:t>;</w:t>
      </w:r>
    </w:p>
    <w:p w:rsidR="00151A5D" w:rsidRPr="00900D1D" w:rsidRDefault="00151A5D" w:rsidP="00776B32">
      <w:pPr>
        <w:pStyle w:val="a3"/>
        <w:numPr>
          <w:ilvl w:val="0"/>
          <w:numId w:val="25"/>
        </w:numPr>
        <w:tabs>
          <w:tab w:val="left" w:pos="1134"/>
        </w:tabs>
        <w:spacing w:line="360" w:lineRule="auto"/>
        <w:ind w:left="1418" w:hanging="567"/>
        <w:rPr>
          <w:color w:val="000000"/>
          <w:szCs w:val="28"/>
        </w:rPr>
      </w:pPr>
      <w:r w:rsidRPr="00900D1D">
        <w:rPr>
          <w:color w:val="000000"/>
          <w:szCs w:val="28"/>
        </w:rPr>
        <w:t>особо опасные</w:t>
      </w:r>
      <w:r w:rsidR="00311AE7">
        <w:rPr>
          <w:color w:val="000000"/>
          <w:szCs w:val="28"/>
        </w:rPr>
        <w:t>;</w:t>
      </w:r>
    </w:p>
    <w:p w:rsidR="00151A5D" w:rsidRPr="00900D1D" w:rsidRDefault="00151A5D" w:rsidP="00776B32">
      <w:pPr>
        <w:pStyle w:val="a3"/>
        <w:numPr>
          <w:ilvl w:val="0"/>
          <w:numId w:val="25"/>
        </w:numPr>
        <w:tabs>
          <w:tab w:val="left" w:pos="1134"/>
        </w:tabs>
        <w:spacing w:line="360" w:lineRule="auto"/>
        <w:ind w:left="1418" w:hanging="567"/>
        <w:rPr>
          <w:color w:val="000000"/>
          <w:szCs w:val="28"/>
        </w:rPr>
      </w:pPr>
      <w:r w:rsidRPr="00900D1D">
        <w:rPr>
          <w:color w:val="000000"/>
          <w:szCs w:val="28"/>
        </w:rPr>
        <w:t>небольшой тяжести</w:t>
      </w:r>
      <w:r w:rsidR="00311AE7">
        <w:rPr>
          <w:color w:val="000000"/>
          <w:szCs w:val="28"/>
        </w:rPr>
        <w:t>;</w:t>
      </w:r>
    </w:p>
    <w:p w:rsidR="00151A5D" w:rsidRPr="00900D1D" w:rsidRDefault="00151A5D" w:rsidP="00776B32">
      <w:pPr>
        <w:pStyle w:val="a3"/>
        <w:numPr>
          <w:ilvl w:val="0"/>
          <w:numId w:val="25"/>
        </w:numPr>
        <w:tabs>
          <w:tab w:val="left" w:pos="1134"/>
        </w:tabs>
        <w:spacing w:line="360" w:lineRule="auto"/>
        <w:ind w:left="1418" w:hanging="567"/>
        <w:rPr>
          <w:color w:val="000000"/>
          <w:szCs w:val="28"/>
        </w:rPr>
      </w:pPr>
      <w:r w:rsidRPr="00900D1D">
        <w:rPr>
          <w:color w:val="000000"/>
          <w:szCs w:val="28"/>
        </w:rPr>
        <w:t>тяжкие</w:t>
      </w:r>
      <w:r w:rsidR="00311AE7">
        <w:rPr>
          <w:color w:val="000000"/>
          <w:szCs w:val="28"/>
        </w:rPr>
        <w:t>.</w:t>
      </w:r>
    </w:p>
    <w:p w:rsidR="002D5F79" w:rsidRPr="00900D1D" w:rsidRDefault="00900D1D" w:rsidP="00DE5EB1">
      <w:pPr>
        <w:pStyle w:val="a6"/>
        <w:shd w:val="clear" w:color="auto" w:fill="FFFFFF"/>
        <w:spacing w:before="0" w:beforeAutospacing="0" w:after="0" w:afterAutospacing="0" w:line="360" w:lineRule="auto"/>
        <w:ind w:firstLine="426"/>
        <w:jc w:val="both"/>
        <w:rPr>
          <w:color w:val="000000"/>
          <w:sz w:val="28"/>
          <w:szCs w:val="28"/>
          <w:shd w:val="clear" w:color="auto" w:fill="FFFFFF"/>
        </w:rPr>
      </w:pPr>
      <w:r>
        <w:rPr>
          <w:color w:val="000000"/>
          <w:sz w:val="28"/>
          <w:szCs w:val="28"/>
        </w:rPr>
        <w:t>5</w:t>
      </w:r>
      <w:r w:rsidRPr="00900D1D">
        <w:rPr>
          <w:color w:val="000000"/>
          <w:sz w:val="28"/>
          <w:szCs w:val="28"/>
        </w:rPr>
        <w:t>.</w:t>
      </w:r>
      <w:r w:rsidRPr="00900D1D">
        <w:rPr>
          <w:sz w:val="28"/>
          <w:szCs w:val="28"/>
        </w:rPr>
        <w:t xml:space="preserve"> </w:t>
      </w:r>
      <w:r w:rsidRPr="00900D1D">
        <w:rPr>
          <w:color w:val="000000"/>
          <w:sz w:val="28"/>
          <w:szCs w:val="28"/>
          <w:shd w:val="clear" w:color="auto" w:fill="FFFFFF"/>
        </w:rPr>
        <w:t>В нашей стране, к несовершеннолетним преступникам, могут быть применены принудительные меры воспитательного воздействия или им может быть назначено наказание, в виде:</w:t>
      </w:r>
    </w:p>
    <w:p w:rsidR="00900D1D" w:rsidRPr="00900D1D" w:rsidRDefault="00900D1D" w:rsidP="00776B32">
      <w:pPr>
        <w:pStyle w:val="a3"/>
        <w:numPr>
          <w:ilvl w:val="0"/>
          <w:numId w:val="26"/>
        </w:numPr>
        <w:shd w:val="clear" w:color="auto" w:fill="FFFFFF"/>
        <w:spacing w:after="15" w:line="360" w:lineRule="auto"/>
        <w:ind w:left="1276" w:hanging="425"/>
        <w:jc w:val="both"/>
        <w:rPr>
          <w:color w:val="000000"/>
          <w:szCs w:val="28"/>
        </w:rPr>
      </w:pPr>
      <w:r w:rsidRPr="00900D1D">
        <w:rPr>
          <w:color w:val="000000"/>
          <w:szCs w:val="28"/>
        </w:rPr>
        <w:t>штрафа</w:t>
      </w:r>
      <w:r w:rsidR="00EB586B">
        <w:rPr>
          <w:color w:val="000000"/>
          <w:szCs w:val="28"/>
        </w:rPr>
        <w:t>;</w:t>
      </w:r>
    </w:p>
    <w:p w:rsidR="00900D1D" w:rsidRPr="00900D1D" w:rsidRDefault="00900D1D" w:rsidP="00776B32">
      <w:pPr>
        <w:pStyle w:val="a3"/>
        <w:numPr>
          <w:ilvl w:val="0"/>
          <w:numId w:val="26"/>
        </w:numPr>
        <w:shd w:val="clear" w:color="auto" w:fill="FFFFFF"/>
        <w:spacing w:after="15" w:line="360" w:lineRule="auto"/>
        <w:ind w:left="1276" w:hanging="425"/>
        <w:jc w:val="both"/>
        <w:rPr>
          <w:color w:val="000000"/>
          <w:szCs w:val="28"/>
        </w:rPr>
      </w:pPr>
      <w:r w:rsidRPr="00900D1D">
        <w:rPr>
          <w:color w:val="000000"/>
          <w:szCs w:val="28"/>
        </w:rPr>
        <w:t>лишения права заниматься определённой деятельностью</w:t>
      </w:r>
      <w:r w:rsidR="00EB586B">
        <w:rPr>
          <w:color w:val="000000"/>
          <w:szCs w:val="28"/>
        </w:rPr>
        <w:t>;</w:t>
      </w:r>
    </w:p>
    <w:p w:rsidR="00900D1D" w:rsidRPr="00900D1D" w:rsidRDefault="00900D1D" w:rsidP="00776B32">
      <w:pPr>
        <w:pStyle w:val="a3"/>
        <w:numPr>
          <w:ilvl w:val="0"/>
          <w:numId w:val="26"/>
        </w:numPr>
        <w:shd w:val="clear" w:color="auto" w:fill="FFFFFF"/>
        <w:spacing w:after="15" w:line="360" w:lineRule="auto"/>
        <w:ind w:left="1276" w:hanging="425"/>
        <w:jc w:val="both"/>
        <w:rPr>
          <w:color w:val="000000"/>
          <w:szCs w:val="28"/>
        </w:rPr>
      </w:pPr>
      <w:r w:rsidRPr="00900D1D">
        <w:rPr>
          <w:color w:val="000000"/>
          <w:szCs w:val="28"/>
        </w:rPr>
        <w:t>обязательных работ</w:t>
      </w:r>
      <w:r w:rsidR="00EB586B">
        <w:rPr>
          <w:color w:val="000000"/>
          <w:szCs w:val="28"/>
        </w:rPr>
        <w:t>;</w:t>
      </w:r>
    </w:p>
    <w:p w:rsidR="00900D1D" w:rsidRPr="00900D1D" w:rsidRDefault="00900D1D" w:rsidP="00776B32">
      <w:pPr>
        <w:pStyle w:val="a3"/>
        <w:numPr>
          <w:ilvl w:val="0"/>
          <w:numId w:val="26"/>
        </w:numPr>
        <w:shd w:val="clear" w:color="auto" w:fill="FFFFFF"/>
        <w:spacing w:after="15" w:line="360" w:lineRule="auto"/>
        <w:ind w:left="1276" w:hanging="425"/>
        <w:jc w:val="both"/>
        <w:rPr>
          <w:color w:val="000000"/>
          <w:szCs w:val="28"/>
        </w:rPr>
      </w:pPr>
      <w:r w:rsidRPr="00900D1D">
        <w:rPr>
          <w:color w:val="000000"/>
          <w:szCs w:val="28"/>
        </w:rPr>
        <w:t>исправительных работ</w:t>
      </w:r>
      <w:r w:rsidR="00EB586B">
        <w:rPr>
          <w:color w:val="000000"/>
          <w:szCs w:val="28"/>
        </w:rPr>
        <w:t>;</w:t>
      </w:r>
    </w:p>
    <w:p w:rsidR="00900D1D" w:rsidRPr="00900D1D" w:rsidRDefault="00900D1D" w:rsidP="00776B32">
      <w:pPr>
        <w:pStyle w:val="a3"/>
        <w:numPr>
          <w:ilvl w:val="0"/>
          <w:numId w:val="26"/>
        </w:numPr>
        <w:shd w:val="clear" w:color="auto" w:fill="FFFFFF"/>
        <w:spacing w:after="15" w:line="360" w:lineRule="auto"/>
        <w:ind w:left="1276" w:hanging="425"/>
        <w:jc w:val="both"/>
        <w:rPr>
          <w:color w:val="000000"/>
          <w:szCs w:val="28"/>
        </w:rPr>
      </w:pPr>
      <w:r w:rsidRPr="00900D1D">
        <w:rPr>
          <w:color w:val="000000"/>
          <w:szCs w:val="28"/>
        </w:rPr>
        <w:t>ограничения свободы</w:t>
      </w:r>
      <w:r w:rsidR="00EB586B">
        <w:rPr>
          <w:color w:val="000000"/>
          <w:szCs w:val="28"/>
        </w:rPr>
        <w:t>;</w:t>
      </w:r>
    </w:p>
    <w:p w:rsidR="002D5F79" w:rsidRPr="001F4AAC" w:rsidRDefault="00900D1D" w:rsidP="001F4AAC">
      <w:pPr>
        <w:pStyle w:val="a6"/>
        <w:numPr>
          <w:ilvl w:val="0"/>
          <w:numId w:val="4"/>
        </w:numPr>
        <w:shd w:val="clear" w:color="auto" w:fill="FFFFFF"/>
        <w:spacing w:before="0" w:beforeAutospacing="0" w:after="0" w:afterAutospacing="0" w:line="360" w:lineRule="auto"/>
        <w:ind w:left="709"/>
        <w:jc w:val="both"/>
        <w:rPr>
          <w:color w:val="000000"/>
          <w:sz w:val="32"/>
          <w:szCs w:val="28"/>
        </w:rPr>
      </w:pPr>
      <w:r w:rsidRPr="00900D1D">
        <w:rPr>
          <w:color w:val="000000"/>
          <w:sz w:val="28"/>
          <w:shd w:val="clear" w:color="auto" w:fill="FFFFFF"/>
        </w:rPr>
        <w:t>Вставьте в предложение пропущенное словосочетание (в нужной грамматической форме).</w:t>
      </w:r>
      <w:r>
        <w:rPr>
          <w:color w:val="000000"/>
          <w:sz w:val="28"/>
        </w:rPr>
        <w:t xml:space="preserve"> </w:t>
      </w:r>
      <w:r w:rsidRPr="00900D1D">
        <w:rPr>
          <w:color w:val="000000"/>
          <w:sz w:val="28"/>
          <w:shd w:val="clear" w:color="auto" w:fill="FFFFFF"/>
        </w:rPr>
        <w:t xml:space="preserve">Субъект преступления </w:t>
      </w:r>
      <w:r w:rsidR="001F4AAC">
        <w:rPr>
          <w:color w:val="000000"/>
          <w:sz w:val="28"/>
          <w:shd w:val="clear" w:color="auto" w:fill="FFFFFF"/>
        </w:rPr>
        <w:t>–</w:t>
      </w:r>
      <w:r w:rsidRPr="001F4AAC">
        <w:rPr>
          <w:color w:val="000000"/>
          <w:sz w:val="28"/>
          <w:shd w:val="clear" w:color="auto" w:fill="FFFFFF"/>
        </w:rPr>
        <w:t xml:space="preserve"> это тот, кто нарушил, преступил закон, то есть____________.</w:t>
      </w:r>
    </w:p>
    <w:p w:rsidR="009C13CD" w:rsidRPr="003A015D" w:rsidRDefault="00152415" w:rsidP="003A015D">
      <w:pPr>
        <w:pStyle w:val="a6"/>
        <w:shd w:val="clear" w:color="auto" w:fill="FFFFFF"/>
        <w:spacing w:before="0" w:beforeAutospacing="0" w:after="0" w:afterAutospacing="0" w:line="360" w:lineRule="auto"/>
        <w:ind w:left="720"/>
        <w:jc w:val="both"/>
        <w:rPr>
          <w:bCs/>
          <w:color w:val="000000"/>
          <w:sz w:val="28"/>
          <w:szCs w:val="28"/>
          <w:shd w:val="clear" w:color="auto" w:fill="FFFFFF"/>
        </w:rPr>
      </w:pPr>
      <w:r w:rsidRPr="00DE2F5E">
        <w:rPr>
          <w:bCs/>
          <w:color w:val="000000"/>
          <w:sz w:val="28"/>
          <w:szCs w:val="28"/>
          <w:shd w:val="clear" w:color="auto" w:fill="FFFFFF"/>
          <w:lang w:val="en-US"/>
        </w:rPr>
        <w:t>IV</w:t>
      </w:r>
      <w:r w:rsidRPr="00DE2F5E">
        <w:rPr>
          <w:bCs/>
          <w:color w:val="000000"/>
          <w:sz w:val="28"/>
          <w:szCs w:val="28"/>
          <w:shd w:val="clear" w:color="auto" w:fill="FFFFFF"/>
        </w:rPr>
        <w:t xml:space="preserve"> тур: </w:t>
      </w:r>
      <w:r>
        <w:rPr>
          <w:bCs/>
          <w:color w:val="000000"/>
          <w:sz w:val="28"/>
          <w:szCs w:val="28"/>
          <w:shd w:val="clear" w:color="auto" w:fill="FFFFFF"/>
        </w:rPr>
        <w:t>Юные детективы.</w:t>
      </w:r>
      <w:r w:rsidR="00DE5EB1">
        <w:rPr>
          <w:bCs/>
          <w:color w:val="000000"/>
          <w:sz w:val="28"/>
          <w:szCs w:val="28"/>
          <w:shd w:val="clear" w:color="auto" w:fill="FFFFFF"/>
        </w:rPr>
        <w:t xml:space="preserve"> За правильный ответ 5 баллов.</w:t>
      </w:r>
    </w:p>
    <w:p w:rsidR="009414AF" w:rsidRDefault="009C13CD" w:rsidP="00776B32">
      <w:pPr>
        <w:pStyle w:val="a3"/>
        <w:widowControl w:val="0"/>
        <w:numPr>
          <w:ilvl w:val="0"/>
          <w:numId w:val="28"/>
        </w:numPr>
        <w:tabs>
          <w:tab w:val="left" w:pos="8804"/>
        </w:tabs>
        <w:autoSpaceDE w:val="0"/>
        <w:autoSpaceDN w:val="0"/>
        <w:adjustRightInd w:val="0"/>
        <w:spacing w:line="360" w:lineRule="auto"/>
        <w:ind w:right="50"/>
        <w:jc w:val="both"/>
        <w:rPr>
          <w:szCs w:val="28"/>
        </w:rPr>
      </w:pPr>
      <w:r w:rsidRPr="009414AF">
        <w:rPr>
          <w:szCs w:val="28"/>
        </w:rPr>
        <w:t xml:space="preserve">Если человека поймают при совершении этого преступления, то ему не избежать наказания. Однако, если предотвратить данное преступление не получается, то те, кто его совершил, остаются без наказания. Что это за преступление? </w:t>
      </w:r>
    </w:p>
    <w:p w:rsidR="009414AF" w:rsidRPr="009414AF" w:rsidRDefault="009C13CD" w:rsidP="00776B32">
      <w:pPr>
        <w:pStyle w:val="a3"/>
        <w:widowControl w:val="0"/>
        <w:numPr>
          <w:ilvl w:val="0"/>
          <w:numId w:val="28"/>
        </w:numPr>
        <w:tabs>
          <w:tab w:val="left" w:pos="8804"/>
        </w:tabs>
        <w:autoSpaceDE w:val="0"/>
        <w:autoSpaceDN w:val="0"/>
        <w:adjustRightInd w:val="0"/>
        <w:spacing w:line="360" w:lineRule="auto"/>
        <w:ind w:right="50"/>
        <w:jc w:val="both"/>
        <w:rPr>
          <w:szCs w:val="28"/>
        </w:rPr>
      </w:pPr>
      <w:r w:rsidRPr="009C13CD">
        <w:t xml:space="preserve">Серийный убийца похищал людей и заставлял их принимать 1 из 2 таблеток: первая не приносила вреда, а вторая мгновенно убивала. Оставшуюся таблетку убийца всегда принимал сам. </w:t>
      </w:r>
      <w:proofErr w:type="gramStart"/>
      <w:r w:rsidRPr="009C13CD">
        <w:t>Похищенный</w:t>
      </w:r>
      <w:proofErr w:type="gramEnd"/>
      <w:r w:rsidRPr="009C13CD">
        <w:t xml:space="preserve"> проглатывал выбранную таблетку, запивал водой и тут же умирал, а убийце всегда доставалась безвредная таблетка.</w:t>
      </w:r>
      <w:r w:rsidR="00EB586B">
        <w:t xml:space="preserve"> </w:t>
      </w:r>
      <w:r w:rsidRPr="009C13CD">
        <w:t xml:space="preserve">Почему убийце ни </w:t>
      </w:r>
      <w:r w:rsidRPr="009C13CD">
        <w:lastRenderedPageBreak/>
        <w:t>разу не попалась таблетка с ядом?</w:t>
      </w:r>
    </w:p>
    <w:p w:rsidR="00C166A2" w:rsidRPr="009414AF" w:rsidRDefault="009C13CD" w:rsidP="00776B32">
      <w:pPr>
        <w:pStyle w:val="a3"/>
        <w:widowControl w:val="0"/>
        <w:numPr>
          <w:ilvl w:val="0"/>
          <w:numId w:val="28"/>
        </w:numPr>
        <w:tabs>
          <w:tab w:val="left" w:pos="8804"/>
        </w:tabs>
        <w:autoSpaceDE w:val="0"/>
        <w:autoSpaceDN w:val="0"/>
        <w:adjustRightInd w:val="0"/>
        <w:spacing w:line="360" w:lineRule="auto"/>
        <w:ind w:right="50"/>
        <w:jc w:val="both"/>
        <w:rPr>
          <w:szCs w:val="28"/>
        </w:rPr>
      </w:pPr>
      <w:r w:rsidRPr="009C13CD">
        <w:t xml:space="preserve">Инспектор </w:t>
      </w:r>
      <w:proofErr w:type="spellStart"/>
      <w:r w:rsidR="00C166A2">
        <w:t>Уэллис</w:t>
      </w:r>
      <w:proofErr w:type="spellEnd"/>
      <w:r w:rsidR="00C166A2">
        <w:t xml:space="preserve">  </w:t>
      </w:r>
      <w:r w:rsidRPr="009C13CD">
        <w:t xml:space="preserve">расследует дело о </w:t>
      </w:r>
      <w:r w:rsidR="00C166A2">
        <w:t>краже</w:t>
      </w:r>
      <w:r w:rsidRPr="009C13CD">
        <w:t>. В</w:t>
      </w:r>
      <w:r w:rsidR="00C166A2">
        <w:t xml:space="preserve"> ходе этого дела  </w:t>
      </w:r>
      <w:r w:rsidRPr="009C13CD">
        <w:t xml:space="preserve">подозреваются </w:t>
      </w:r>
      <w:proofErr w:type="spellStart"/>
      <w:r w:rsidR="00C166A2">
        <w:t>Бэтни</w:t>
      </w:r>
      <w:proofErr w:type="spellEnd"/>
      <w:r w:rsidR="00C166A2">
        <w:t xml:space="preserve">, </w:t>
      </w:r>
      <w:proofErr w:type="spellStart"/>
      <w:r w:rsidR="00C166A2">
        <w:t>Клэрт</w:t>
      </w:r>
      <w:proofErr w:type="spellEnd"/>
      <w:r w:rsidRPr="009C13CD">
        <w:t xml:space="preserve"> и </w:t>
      </w:r>
      <w:proofErr w:type="spellStart"/>
      <w:r w:rsidRPr="009C13CD">
        <w:t>Ли</w:t>
      </w:r>
      <w:r w:rsidR="00C166A2">
        <w:t>они</w:t>
      </w:r>
      <w:proofErr w:type="spellEnd"/>
      <w:r w:rsidRPr="009C13CD">
        <w:t xml:space="preserve">. </w:t>
      </w:r>
      <w:r w:rsidR="00C166A2">
        <w:t xml:space="preserve">Все </w:t>
      </w:r>
      <w:r w:rsidR="00DE5EB1">
        <w:t>они заявили, что не виновны, но к</w:t>
      </w:r>
      <w:r w:rsidR="00DE5EB1" w:rsidRPr="009C13CD">
        <w:t xml:space="preserve">аждый </w:t>
      </w:r>
      <w:r w:rsidR="00DE5EB1">
        <w:t>из них дал следующие показания:</w:t>
      </w:r>
    </w:p>
    <w:p w:rsidR="00DE5EB1" w:rsidRDefault="009C13CD" w:rsidP="00776B32">
      <w:pPr>
        <w:pStyle w:val="a3"/>
        <w:numPr>
          <w:ilvl w:val="5"/>
          <w:numId w:val="27"/>
        </w:numPr>
        <w:spacing w:line="360" w:lineRule="auto"/>
        <w:ind w:hanging="306"/>
      </w:pPr>
      <w:proofErr w:type="spellStart"/>
      <w:r w:rsidRPr="003A015D">
        <w:t>Б</w:t>
      </w:r>
      <w:r w:rsidR="00061440">
        <w:t>этни</w:t>
      </w:r>
      <w:proofErr w:type="spellEnd"/>
      <w:r w:rsidR="00061440">
        <w:t xml:space="preserve">: </w:t>
      </w:r>
      <w:r w:rsidR="00C166A2" w:rsidRPr="003A015D">
        <w:t xml:space="preserve">Это не я, </w:t>
      </w:r>
      <w:r w:rsidR="00061440">
        <w:t xml:space="preserve">но я знаю, что это сделал </w:t>
      </w:r>
      <w:proofErr w:type="spellStart"/>
      <w:r w:rsidR="00061440">
        <w:t>Лиони</w:t>
      </w:r>
      <w:proofErr w:type="spellEnd"/>
      <w:r w:rsidR="00C166A2" w:rsidRPr="003A015D">
        <w:t>.</w:t>
      </w:r>
    </w:p>
    <w:p w:rsidR="00DE5EB1" w:rsidRDefault="009C13CD" w:rsidP="00776B32">
      <w:pPr>
        <w:pStyle w:val="a3"/>
        <w:numPr>
          <w:ilvl w:val="5"/>
          <w:numId w:val="27"/>
        </w:numPr>
        <w:spacing w:line="360" w:lineRule="auto"/>
        <w:ind w:hanging="306"/>
      </w:pPr>
      <w:proofErr w:type="spellStart"/>
      <w:r w:rsidRPr="003A015D">
        <w:t>Ли</w:t>
      </w:r>
      <w:r w:rsidR="00061440">
        <w:t>они</w:t>
      </w:r>
      <w:proofErr w:type="spellEnd"/>
      <w:r w:rsidR="00061440">
        <w:t xml:space="preserve">: </w:t>
      </w:r>
      <w:r w:rsidRPr="003A015D">
        <w:t xml:space="preserve">Я </w:t>
      </w:r>
      <w:r w:rsidR="00061440">
        <w:t xml:space="preserve">и </w:t>
      </w:r>
      <w:proofErr w:type="spellStart"/>
      <w:r w:rsidR="00061440">
        <w:t>Клэрт</w:t>
      </w:r>
      <w:proofErr w:type="spellEnd"/>
      <w:r w:rsidR="00061440">
        <w:t xml:space="preserve">  тут не причем</w:t>
      </w:r>
      <w:r w:rsidR="00DE5EB1">
        <w:t>.</w:t>
      </w:r>
    </w:p>
    <w:p w:rsidR="00C166A2" w:rsidRPr="003A015D" w:rsidRDefault="009C13CD" w:rsidP="00776B32">
      <w:pPr>
        <w:pStyle w:val="a3"/>
        <w:numPr>
          <w:ilvl w:val="5"/>
          <w:numId w:val="27"/>
        </w:numPr>
        <w:spacing w:line="360" w:lineRule="auto"/>
        <w:ind w:hanging="306"/>
      </w:pPr>
      <w:proofErr w:type="spellStart"/>
      <w:r w:rsidRPr="003A015D">
        <w:t>К</w:t>
      </w:r>
      <w:r w:rsidR="00C166A2" w:rsidRPr="003A015D">
        <w:t>лэрт</w:t>
      </w:r>
      <w:proofErr w:type="spellEnd"/>
      <w:r w:rsidRPr="003A015D">
        <w:t xml:space="preserve">: </w:t>
      </w:r>
      <w:proofErr w:type="spellStart"/>
      <w:r w:rsidR="00C166A2" w:rsidRPr="003A015D">
        <w:t>Лиони</w:t>
      </w:r>
      <w:proofErr w:type="spellEnd"/>
      <w:r w:rsidR="00C166A2" w:rsidRPr="003A015D">
        <w:t xml:space="preserve"> не делала э</w:t>
      </w:r>
      <w:r w:rsidR="00061440">
        <w:t xml:space="preserve">то. Преступление совершил </w:t>
      </w:r>
      <w:proofErr w:type="spellStart"/>
      <w:r w:rsidR="00061440">
        <w:t>Бэтни</w:t>
      </w:r>
      <w:proofErr w:type="spellEnd"/>
      <w:r w:rsidRPr="003A015D">
        <w:t>.</w:t>
      </w:r>
    </w:p>
    <w:p w:rsidR="009414AF" w:rsidRDefault="00C166A2" w:rsidP="009414AF">
      <w:pPr>
        <w:pStyle w:val="a3"/>
        <w:spacing w:line="360" w:lineRule="auto"/>
        <w:ind w:firstLine="273"/>
        <w:jc w:val="both"/>
      </w:pPr>
      <w:r>
        <w:t>Помогите  и</w:t>
      </w:r>
      <w:r w:rsidRPr="009C13CD">
        <w:t>нспектор</w:t>
      </w:r>
      <w:r>
        <w:t>у</w:t>
      </w:r>
      <w:r w:rsidRPr="009C13CD">
        <w:t xml:space="preserve"> </w:t>
      </w:r>
      <w:proofErr w:type="spellStart"/>
      <w:r>
        <w:t>Уэллису</w:t>
      </w:r>
      <w:proofErr w:type="spellEnd"/>
      <w:r>
        <w:t xml:space="preserve"> разобраться, кто виновен. </w:t>
      </w:r>
      <w:r w:rsidR="009C13CD" w:rsidRPr="009C13CD">
        <w:t>Кто же он?</w:t>
      </w:r>
      <w:r>
        <w:t xml:space="preserve"> </w:t>
      </w:r>
      <w:r w:rsidR="008123AF">
        <w:t xml:space="preserve">Ответ: </w:t>
      </w:r>
      <w:proofErr w:type="spellStart"/>
      <w:r w:rsidR="008123AF">
        <w:t>Лиони</w:t>
      </w:r>
      <w:proofErr w:type="spellEnd"/>
      <w:r w:rsidR="008123AF">
        <w:t>.</w:t>
      </w:r>
    </w:p>
    <w:p w:rsidR="00D62834" w:rsidRPr="009B1038" w:rsidRDefault="00152415" w:rsidP="00776B32">
      <w:pPr>
        <w:pStyle w:val="a3"/>
        <w:numPr>
          <w:ilvl w:val="0"/>
          <w:numId w:val="28"/>
        </w:numPr>
        <w:spacing w:line="360" w:lineRule="auto"/>
        <w:jc w:val="both"/>
        <w:rPr>
          <w:color w:val="FF0000"/>
        </w:rPr>
      </w:pPr>
      <w:r w:rsidRPr="009414AF">
        <w:rPr>
          <w:szCs w:val="28"/>
        </w:rPr>
        <w:t xml:space="preserve">Гражданин М из города </w:t>
      </w:r>
      <w:r w:rsidRPr="009414AF">
        <w:rPr>
          <w:szCs w:val="28"/>
          <w:lang w:val="en-US"/>
        </w:rPr>
        <w:t>Z</w:t>
      </w:r>
      <w:r w:rsidR="00767E7D" w:rsidRPr="009414AF">
        <w:rPr>
          <w:szCs w:val="28"/>
        </w:rPr>
        <w:t>, выполняет опасную для жизни и здоровья человека работу и чтобы предотвратить опасность, он должен носить маску. На своей очередной смене, гражданин М, срывает с себя маску и умирает. Позже полиция выяснила, что погибший из социально обеспеченной семьи, наркотические и психотропные вещества он не принимал, а дома его ждала любимая семья. Помогите полиции выяснить почему, гражданин  М, снял маску</w:t>
      </w:r>
      <w:r w:rsidR="009B1038">
        <w:rPr>
          <w:szCs w:val="28"/>
        </w:rPr>
        <w:t xml:space="preserve"> и можно ли считать это смертью по неосторожности</w:t>
      </w:r>
      <w:r w:rsidR="00767E7D" w:rsidRPr="009414AF">
        <w:rPr>
          <w:szCs w:val="28"/>
        </w:rPr>
        <w:t>?</w:t>
      </w:r>
      <w:r w:rsidR="009C13CD" w:rsidRPr="009414AF">
        <w:rPr>
          <w:szCs w:val="28"/>
        </w:rPr>
        <w:t xml:space="preserve"> </w:t>
      </w:r>
      <w:r w:rsidR="00767E7D" w:rsidRPr="009414AF">
        <w:rPr>
          <w:szCs w:val="28"/>
        </w:rPr>
        <w:t>Ответ</w:t>
      </w:r>
      <w:r w:rsidR="009C13CD" w:rsidRPr="009414AF">
        <w:rPr>
          <w:szCs w:val="28"/>
        </w:rPr>
        <w:t>: Гражданин М был водолазом. При очередном глубоком погружении он впал в состояние азотного наркоза.</w:t>
      </w:r>
      <w:r w:rsidR="009B1038">
        <w:rPr>
          <w:szCs w:val="28"/>
        </w:rPr>
        <w:t xml:space="preserve"> </w:t>
      </w:r>
    </w:p>
    <w:p w:rsidR="00DE5EB1" w:rsidRPr="009414AF" w:rsidRDefault="003A015D" w:rsidP="00776B32">
      <w:pPr>
        <w:pStyle w:val="a3"/>
        <w:numPr>
          <w:ilvl w:val="0"/>
          <w:numId w:val="28"/>
        </w:numPr>
        <w:spacing w:line="360" w:lineRule="auto"/>
        <w:jc w:val="both"/>
        <w:rPr>
          <w:bCs/>
          <w:color w:val="000000"/>
          <w:szCs w:val="28"/>
          <w:shd w:val="clear" w:color="auto" w:fill="FFFFFF"/>
        </w:rPr>
      </w:pPr>
      <w:r w:rsidRPr="009414AF">
        <w:rPr>
          <w:szCs w:val="28"/>
        </w:rPr>
        <w:t>Произошло страшное убийство. Судили двоих. Суд присяжных признал одного из обвиняемых виновным, а другого невиновным.</w:t>
      </w:r>
      <w:r w:rsidRPr="009414AF">
        <w:rPr>
          <w:szCs w:val="28"/>
        </w:rPr>
        <w:br/>
        <w:t>В заключительной речи судья обратился к тому, кто был признан виновным, и сказал: "Это самое удивительное дело из всех, которые мне приходилось разбирать. Хотя ваша вина, безусловно установлена, по закону я до</w:t>
      </w:r>
      <w:r w:rsidR="00DE5EB1" w:rsidRPr="009414AF">
        <w:rPr>
          <w:szCs w:val="28"/>
        </w:rPr>
        <w:t xml:space="preserve">лжен выпустить вас на свободу". </w:t>
      </w:r>
      <w:r w:rsidRPr="009414AF">
        <w:rPr>
          <w:szCs w:val="28"/>
        </w:rPr>
        <w:t xml:space="preserve">Как объяснить это загадочное выступление судьи? </w:t>
      </w:r>
    </w:p>
    <w:p w:rsidR="00D62834" w:rsidRPr="00DE5EB1" w:rsidRDefault="00D62834" w:rsidP="00DE5EB1">
      <w:pPr>
        <w:pStyle w:val="a3"/>
        <w:spacing w:line="360" w:lineRule="auto"/>
        <w:ind w:left="360" w:firstLine="349"/>
        <w:jc w:val="both"/>
        <w:rPr>
          <w:bCs/>
          <w:color w:val="000000"/>
          <w:szCs w:val="28"/>
          <w:shd w:val="clear" w:color="auto" w:fill="FFFFFF"/>
        </w:rPr>
      </w:pPr>
      <w:r w:rsidRPr="00DE5EB1">
        <w:rPr>
          <w:bCs/>
          <w:color w:val="000000"/>
          <w:szCs w:val="28"/>
          <w:shd w:val="clear" w:color="auto" w:fill="FFFFFF"/>
          <w:lang w:val="en-US"/>
        </w:rPr>
        <w:t>V</w:t>
      </w:r>
      <w:r w:rsidRPr="00DE5EB1">
        <w:rPr>
          <w:bCs/>
          <w:color w:val="000000"/>
          <w:szCs w:val="28"/>
          <w:shd w:val="clear" w:color="auto" w:fill="FFFFFF"/>
        </w:rPr>
        <w:t xml:space="preserve"> тур: Конкурс капитанов.</w:t>
      </w:r>
    </w:p>
    <w:p w:rsidR="00D62834" w:rsidRPr="00DE5EB1" w:rsidRDefault="00D62834" w:rsidP="00DE5EB1">
      <w:pPr>
        <w:spacing w:line="360" w:lineRule="auto"/>
        <w:ind w:firstLine="709"/>
        <w:jc w:val="both"/>
        <w:rPr>
          <w:bCs/>
          <w:color w:val="000000"/>
          <w:szCs w:val="28"/>
          <w:shd w:val="clear" w:color="auto" w:fill="FFFFFF"/>
        </w:rPr>
      </w:pPr>
      <w:r w:rsidRPr="00DE5EB1">
        <w:rPr>
          <w:bCs/>
          <w:color w:val="000000"/>
          <w:szCs w:val="28"/>
          <w:shd w:val="clear" w:color="auto" w:fill="FFFFFF"/>
        </w:rPr>
        <w:t>Приведите пример нарушения чужих</w:t>
      </w:r>
      <w:r w:rsidR="00DE5EB1" w:rsidRPr="00DE5EB1">
        <w:rPr>
          <w:bCs/>
          <w:color w:val="000000"/>
          <w:szCs w:val="28"/>
          <w:shd w:val="clear" w:color="auto" w:fill="FFFFFF"/>
        </w:rPr>
        <w:t xml:space="preserve"> прав </w:t>
      </w:r>
      <w:r w:rsidR="009B1038">
        <w:rPr>
          <w:bCs/>
          <w:color w:val="000000"/>
          <w:szCs w:val="28"/>
          <w:shd w:val="clear" w:color="auto" w:fill="FFFFFF"/>
        </w:rPr>
        <w:t>у сказочных персонажей</w:t>
      </w:r>
      <w:r w:rsidR="00DE5EB1" w:rsidRPr="00DE5EB1">
        <w:rPr>
          <w:bCs/>
          <w:color w:val="000000"/>
          <w:szCs w:val="28"/>
          <w:shd w:val="clear" w:color="auto" w:fill="FFFFFF"/>
        </w:rPr>
        <w:t xml:space="preserve">. </w:t>
      </w:r>
      <w:proofErr w:type="gramStart"/>
      <w:r w:rsidR="00043248" w:rsidRPr="00DE5EB1">
        <w:rPr>
          <w:bCs/>
          <w:color w:val="000000"/>
          <w:szCs w:val="28"/>
          <w:shd w:val="clear" w:color="auto" w:fill="FFFFFF"/>
        </w:rPr>
        <w:t>Клеще</w:t>
      </w:r>
      <w:proofErr w:type="gramEnd"/>
      <w:r w:rsidR="00043248" w:rsidRPr="00DE5EB1">
        <w:rPr>
          <w:bCs/>
          <w:color w:val="000000"/>
          <w:szCs w:val="28"/>
          <w:shd w:val="clear" w:color="auto" w:fill="FFFFFF"/>
        </w:rPr>
        <w:t>: В</w:t>
      </w:r>
      <w:r w:rsidRPr="00DE5EB1">
        <w:rPr>
          <w:bCs/>
          <w:color w:val="000000"/>
          <w:szCs w:val="28"/>
          <w:shd w:val="clear" w:color="auto" w:fill="FFFFFF"/>
        </w:rPr>
        <w:t xml:space="preserve">  сказке Золушка, было нарушено право на имя, на отдых </w:t>
      </w:r>
      <w:proofErr w:type="spellStart"/>
      <w:r w:rsidRPr="00DE5EB1">
        <w:rPr>
          <w:bCs/>
          <w:color w:val="000000"/>
          <w:szCs w:val="28"/>
          <w:shd w:val="clear" w:color="auto" w:fill="FFFFFF"/>
        </w:rPr>
        <w:t>итд</w:t>
      </w:r>
      <w:proofErr w:type="spellEnd"/>
      <w:r w:rsidRPr="00DE5EB1">
        <w:rPr>
          <w:bCs/>
          <w:color w:val="000000"/>
          <w:szCs w:val="28"/>
          <w:shd w:val="clear" w:color="auto" w:fill="FFFFFF"/>
        </w:rPr>
        <w:t>.</w:t>
      </w:r>
      <w:r w:rsidR="00DE5EB1" w:rsidRPr="00DE5EB1">
        <w:rPr>
          <w:bCs/>
          <w:color w:val="000000"/>
          <w:szCs w:val="28"/>
          <w:shd w:val="clear" w:color="auto" w:fill="FFFFFF"/>
        </w:rPr>
        <w:t xml:space="preserve"> </w:t>
      </w:r>
      <w:r w:rsidRPr="00DE5EB1">
        <w:rPr>
          <w:bCs/>
          <w:color w:val="000000"/>
          <w:szCs w:val="28"/>
          <w:shd w:val="clear" w:color="auto" w:fill="FFFFFF"/>
        </w:rPr>
        <w:lastRenderedPageBreak/>
        <w:t>Капитаны команд должны привести по 2 примера. За правильный ответ 5 баллов, за частично правильный ответ 3 балла.</w:t>
      </w:r>
    </w:p>
    <w:p w:rsidR="005C6476" w:rsidRPr="00DE5EB1" w:rsidRDefault="005C6476" w:rsidP="005C6476">
      <w:pPr>
        <w:pStyle w:val="a3"/>
        <w:spacing w:line="360" w:lineRule="auto"/>
        <w:ind w:left="1146"/>
        <w:jc w:val="both"/>
        <w:rPr>
          <w:i/>
          <w:szCs w:val="28"/>
        </w:rPr>
      </w:pPr>
      <w:r w:rsidRPr="00DE5EB1">
        <w:rPr>
          <w:i/>
          <w:szCs w:val="28"/>
        </w:rPr>
        <w:t>3 этап</w:t>
      </w:r>
      <w:r w:rsidR="00B84BA9" w:rsidRPr="00DE5EB1">
        <w:rPr>
          <w:i/>
          <w:szCs w:val="28"/>
        </w:rPr>
        <w:t>:</w:t>
      </w:r>
      <w:r w:rsidRPr="00DE5EB1">
        <w:rPr>
          <w:i/>
          <w:szCs w:val="28"/>
        </w:rPr>
        <w:t xml:space="preserve"> Итоговый</w:t>
      </w:r>
    </w:p>
    <w:p w:rsidR="00D62834" w:rsidRPr="00D62834" w:rsidRDefault="00D62834" w:rsidP="009414AF">
      <w:pPr>
        <w:pStyle w:val="a6"/>
        <w:shd w:val="clear" w:color="auto" w:fill="FFFFFF"/>
        <w:spacing w:before="0" w:beforeAutospacing="0" w:after="0" w:afterAutospacing="0" w:line="360" w:lineRule="auto"/>
        <w:ind w:firstLine="709"/>
        <w:jc w:val="both"/>
        <w:rPr>
          <w:color w:val="000000"/>
        </w:rPr>
      </w:pPr>
      <w:r w:rsidRPr="00DE2F5E">
        <w:rPr>
          <w:bCs/>
          <w:color w:val="000000"/>
          <w:sz w:val="28"/>
          <w:szCs w:val="28"/>
          <w:shd w:val="clear" w:color="auto" w:fill="FFFFFF"/>
          <w:lang w:val="en-US"/>
        </w:rPr>
        <w:t>VI</w:t>
      </w:r>
      <w:r w:rsidRPr="00DE2F5E">
        <w:rPr>
          <w:bCs/>
          <w:color w:val="000000"/>
          <w:sz w:val="28"/>
          <w:szCs w:val="28"/>
          <w:shd w:val="clear" w:color="auto" w:fill="FFFFFF"/>
        </w:rPr>
        <w:t xml:space="preserve"> тур:  Подведение итогов. Объявление победителя</w:t>
      </w:r>
      <w:r>
        <w:rPr>
          <w:bCs/>
          <w:color w:val="000000"/>
          <w:sz w:val="28"/>
          <w:szCs w:val="28"/>
          <w:shd w:val="clear" w:color="auto" w:fill="FFFFFF"/>
        </w:rPr>
        <w:t>.</w:t>
      </w:r>
    </w:p>
    <w:p w:rsidR="00A24365" w:rsidRPr="008123AF" w:rsidRDefault="00D62834" w:rsidP="00A24365">
      <w:pPr>
        <w:spacing w:line="360" w:lineRule="auto"/>
        <w:ind w:firstLine="709"/>
        <w:jc w:val="both"/>
        <w:rPr>
          <w:szCs w:val="28"/>
          <w:shd w:val="clear" w:color="auto" w:fill="FFFFFF"/>
        </w:rPr>
      </w:pPr>
      <w:r w:rsidRPr="008123AF">
        <w:rPr>
          <w:szCs w:val="28"/>
          <w:shd w:val="clear" w:color="auto" w:fill="FFFFFF"/>
        </w:rPr>
        <w:t xml:space="preserve">Перед объявлением результатов игры учитель создает спокойную обстановку, если нужно, собирает сведения у помощников и счетчиков очков и громко объявляет результаты. Ни в коем случае нельзя допускать пререканий и споров игроков с судьей. </w:t>
      </w:r>
    </w:p>
    <w:p w:rsidR="001E7B6D" w:rsidRPr="00A24365" w:rsidRDefault="00D62834" w:rsidP="00A24365">
      <w:pPr>
        <w:spacing w:line="360" w:lineRule="auto"/>
        <w:ind w:firstLine="709"/>
        <w:jc w:val="both"/>
        <w:rPr>
          <w:color w:val="212529"/>
          <w:szCs w:val="28"/>
          <w:shd w:val="clear" w:color="auto" w:fill="FFFFFF"/>
        </w:rPr>
      </w:pPr>
      <w:r w:rsidRPr="008123AF">
        <w:rPr>
          <w:szCs w:val="28"/>
          <w:shd w:val="clear" w:color="auto" w:fill="FFFFFF"/>
        </w:rPr>
        <w:t>Решение судьи не поддается обсуждению</w:t>
      </w:r>
      <w:r w:rsidR="00EF4CD1" w:rsidRPr="008123AF">
        <w:rPr>
          <w:rStyle w:val="af3"/>
          <w:szCs w:val="28"/>
          <w:shd w:val="clear" w:color="auto" w:fill="FFFFFF"/>
        </w:rPr>
        <w:footnoteReference w:id="24"/>
      </w:r>
      <w:r w:rsidRPr="008123AF">
        <w:rPr>
          <w:szCs w:val="28"/>
          <w:shd w:val="clear" w:color="auto" w:fill="FFFFFF"/>
        </w:rPr>
        <w:t xml:space="preserve">. Объявлять результат надо кратко, никому не делая поблажек, </w:t>
      </w:r>
      <w:r w:rsidRPr="00B84BA9">
        <w:rPr>
          <w:color w:val="212529"/>
          <w:szCs w:val="28"/>
          <w:shd w:val="clear" w:color="auto" w:fill="FFFFFF"/>
        </w:rPr>
        <w:t xml:space="preserve">чтобы приучать детей к правильной оценке их действий и поступков. Объективный разбор </w:t>
      </w:r>
      <w:r w:rsidR="00CD23F1">
        <w:rPr>
          <w:color w:val="212529"/>
          <w:szCs w:val="28"/>
          <w:shd w:val="clear" w:color="auto" w:fill="FFFFFF"/>
        </w:rPr>
        <w:t>соревнования</w:t>
      </w:r>
      <w:r w:rsidRPr="00B84BA9">
        <w:rPr>
          <w:color w:val="212529"/>
          <w:szCs w:val="28"/>
          <w:shd w:val="clear" w:color="auto" w:fill="FFFFFF"/>
        </w:rPr>
        <w:t xml:space="preserve"> приучает </w:t>
      </w:r>
      <w:proofErr w:type="gramStart"/>
      <w:r w:rsidRPr="00B84BA9">
        <w:rPr>
          <w:color w:val="212529"/>
          <w:szCs w:val="28"/>
          <w:shd w:val="clear" w:color="auto" w:fill="FFFFFF"/>
        </w:rPr>
        <w:t>занимающихся</w:t>
      </w:r>
      <w:proofErr w:type="gramEnd"/>
      <w:r w:rsidRPr="00B84BA9">
        <w:rPr>
          <w:color w:val="212529"/>
          <w:szCs w:val="28"/>
          <w:shd w:val="clear" w:color="auto" w:fill="FFFFFF"/>
        </w:rPr>
        <w:t xml:space="preserve"> к правильной самооценке. Если </w:t>
      </w:r>
      <w:r w:rsidR="00CD23F1">
        <w:rPr>
          <w:color w:val="212529"/>
          <w:szCs w:val="28"/>
          <w:shd w:val="clear" w:color="auto" w:fill="FFFFFF"/>
        </w:rPr>
        <w:t>соревнование</w:t>
      </w:r>
      <w:r w:rsidRPr="00B84BA9">
        <w:rPr>
          <w:color w:val="212529"/>
          <w:szCs w:val="28"/>
          <w:shd w:val="clear" w:color="auto" w:fill="FFFFFF"/>
        </w:rPr>
        <w:t xml:space="preserve"> проводится впервые, можно разобрать е</w:t>
      </w:r>
      <w:r w:rsidR="00CD23F1">
        <w:rPr>
          <w:color w:val="212529"/>
          <w:szCs w:val="28"/>
          <w:shd w:val="clear" w:color="auto" w:fill="FFFFFF"/>
        </w:rPr>
        <w:t>го</w:t>
      </w:r>
      <w:r w:rsidRPr="00B84BA9">
        <w:rPr>
          <w:color w:val="212529"/>
          <w:szCs w:val="28"/>
          <w:shd w:val="clear" w:color="auto" w:fill="FFFFFF"/>
        </w:rPr>
        <w:t xml:space="preserve"> подробнее, чтобы при повторном проведении было меньше ошибок.</w:t>
      </w:r>
    </w:p>
    <w:p w:rsidR="00DE5EB1" w:rsidRDefault="00D62834" w:rsidP="00043248">
      <w:pPr>
        <w:spacing w:line="360" w:lineRule="auto"/>
        <w:ind w:firstLine="709"/>
        <w:jc w:val="both"/>
        <w:rPr>
          <w:color w:val="212529"/>
          <w:szCs w:val="28"/>
          <w:shd w:val="clear" w:color="auto" w:fill="FFFFFF"/>
        </w:rPr>
      </w:pPr>
      <w:r w:rsidRPr="00B84BA9">
        <w:rPr>
          <w:color w:val="212529"/>
          <w:szCs w:val="28"/>
          <w:shd w:val="clear" w:color="auto" w:fill="FFFFFF"/>
        </w:rPr>
        <w:t xml:space="preserve">При определении результатов учитывается не только быстрота, но и качество выполнения того или другого задания, о чем участники должны быть предупреждены заранее. При оценке действий учеников учитель учитывает допускаемые ими ошибки, которые могут быть условно поделены </w:t>
      </w:r>
      <w:proofErr w:type="gramStart"/>
      <w:r w:rsidRPr="00B84BA9">
        <w:rPr>
          <w:color w:val="212529"/>
          <w:szCs w:val="28"/>
          <w:shd w:val="clear" w:color="auto" w:fill="FFFFFF"/>
        </w:rPr>
        <w:t>на</w:t>
      </w:r>
      <w:proofErr w:type="gramEnd"/>
      <w:r w:rsidRPr="00B84BA9">
        <w:rPr>
          <w:color w:val="212529"/>
          <w:szCs w:val="28"/>
          <w:shd w:val="clear" w:color="auto" w:fill="FFFFFF"/>
        </w:rPr>
        <w:t xml:space="preserve"> мелкие и существенные.</w:t>
      </w:r>
      <w:r w:rsidR="001E7B6D" w:rsidRPr="00B84BA9">
        <w:rPr>
          <w:color w:val="212529"/>
          <w:szCs w:val="28"/>
          <w:shd w:val="clear" w:color="auto" w:fill="FFFFFF"/>
        </w:rPr>
        <w:t xml:space="preserve"> </w:t>
      </w:r>
    </w:p>
    <w:p w:rsidR="003A015D" w:rsidRPr="009414AF" w:rsidRDefault="001E7B6D" w:rsidP="00043248">
      <w:pPr>
        <w:spacing w:line="360" w:lineRule="auto"/>
        <w:ind w:firstLine="709"/>
        <w:jc w:val="both"/>
        <w:rPr>
          <w:szCs w:val="28"/>
        </w:rPr>
      </w:pPr>
      <w:r w:rsidRPr="009414AF">
        <w:rPr>
          <w:szCs w:val="28"/>
          <w:shd w:val="clear" w:color="auto" w:fill="FFFFFF"/>
        </w:rPr>
        <w:t>Руководителем также оцениваются, знание правил и их соблюдение, умение целесообразно и согласованно действовать, использовать знакомые двигательные действия в определенных игровых ситуациях.</w:t>
      </w:r>
    </w:p>
    <w:p w:rsidR="005C474C" w:rsidRDefault="001E7B6D" w:rsidP="00043248">
      <w:pPr>
        <w:widowControl w:val="0"/>
        <w:tabs>
          <w:tab w:val="left" w:pos="8804"/>
        </w:tabs>
        <w:autoSpaceDE w:val="0"/>
        <w:autoSpaceDN w:val="0"/>
        <w:adjustRightInd w:val="0"/>
        <w:spacing w:line="360" w:lineRule="auto"/>
        <w:ind w:right="50" w:firstLine="709"/>
        <w:jc w:val="both"/>
        <w:rPr>
          <w:color w:val="212529"/>
          <w:szCs w:val="28"/>
          <w:shd w:val="clear" w:color="auto" w:fill="FFFFFF"/>
        </w:rPr>
      </w:pPr>
      <w:r w:rsidRPr="009414AF">
        <w:rPr>
          <w:szCs w:val="28"/>
          <w:shd w:val="clear" w:color="auto" w:fill="FFFFFF"/>
        </w:rPr>
        <w:t>Подведение итогов имеет педагогическую ценность и для самого руководителя: наблюдения и выводы, сделанные в процессе</w:t>
      </w:r>
      <w:r w:rsidR="00CD23F1">
        <w:rPr>
          <w:szCs w:val="28"/>
          <w:shd w:val="clear" w:color="auto" w:fill="FFFFFF"/>
        </w:rPr>
        <w:t xml:space="preserve"> соревнования</w:t>
      </w:r>
      <w:r w:rsidRPr="009414AF">
        <w:rPr>
          <w:szCs w:val="28"/>
          <w:shd w:val="clear" w:color="auto" w:fill="FFFFFF"/>
        </w:rPr>
        <w:t xml:space="preserve">, которыми учитель может не делиться с детьми, имеют </w:t>
      </w:r>
      <w:proofErr w:type="gramStart"/>
      <w:r w:rsidRPr="009414AF">
        <w:rPr>
          <w:szCs w:val="28"/>
          <w:shd w:val="clear" w:color="auto" w:fill="FFFFFF"/>
        </w:rPr>
        <w:t>важное значение</w:t>
      </w:r>
      <w:proofErr w:type="gramEnd"/>
      <w:r w:rsidRPr="009414AF">
        <w:rPr>
          <w:szCs w:val="28"/>
          <w:shd w:val="clear" w:color="auto" w:fill="FFFFFF"/>
        </w:rPr>
        <w:t xml:space="preserve"> для работы </w:t>
      </w:r>
      <w:r w:rsidR="00CD23F1" w:rsidRPr="009414AF">
        <w:rPr>
          <w:szCs w:val="28"/>
          <w:shd w:val="clear" w:color="auto" w:fill="FFFFFF"/>
        </w:rPr>
        <w:t>со</w:t>
      </w:r>
      <w:r w:rsidRPr="009414AF">
        <w:rPr>
          <w:szCs w:val="28"/>
          <w:shd w:val="clear" w:color="auto" w:fill="FFFFFF"/>
        </w:rPr>
        <w:t xml:space="preserve"> </w:t>
      </w:r>
      <w:r w:rsidR="00CD23F1">
        <w:rPr>
          <w:szCs w:val="28"/>
          <w:shd w:val="clear" w:color="auto" w:fill="FFFFFF"/>
        </w:rPr>
        <w:t>школьным</w:t>
      </w:r>
      <w:r w:rsidRPr="009414AF">
        <w:rPr>
          <w:szCs w:val="28"/>
          <w:shd w:val="clear" w:color="auto" w:fill="FFFFFF"/>
        </w:rPr>
        <w:t xml:space="preserve"> коллективом и каждым </w:t>
      </w:r>
      <w:r w:rsidRPr="00B84BA9">
        <w:rPr>
          <w:color w:val="212529"/>
          <w:szCs w:val="28"/>
          <w:shd w:val="clear" w:color="auto" w:fill="FFFFFF"/>
        </w:rPr>
        <w:t>учеником в отдельности.</w:t>
      </w:r>
    </w:p>
    <w:p w:rsidR="007961C5" w:rsidRDefault="009510A0" w:rsidP="007961C5">
      <w:pPr>
        <w:widowControl w:val="0"/>
        <w:tabs>
          <w:tab w:val="left" w:pos="8804"/>
        </w:tabs>
        <w:autoSpaceDE w:val="0"/>
        <w:autoSpaceDN w:val="0"/>
        <w:adjustRightInd w:val="0"/>
        <w:spacing w:line="360" w:lineRule="auto"/>
        <w:ind w:right="50" w:firstLine="709"/>
        <w:jc w:val="both"/>
        <w:rPr>
          <w:bCs/>
          <w:szCs w:val="36"/>
          <w:shd w:val="clear" w:color="auto" w:fill="FFFFFF"/>
        </w:rPr>
      </w:pPr>
      <w:r w:rsidRPr="009510A0">
        <w:rPr>
          <w:bCs/>
          <w:szCs w:val="36"/>
          <w:shd w:val="clear" w:color="auto" w:fill="FFFFFF"/>
        </w:rPr>
        <w:t>Итак,</w:t>
      </w:r>
      <w:r w:rsidR="007961C5">
        <w:rPr>
          <w:bCs/>
          <w:szCs w:val="36"/>
          <w:shd w:val="clear" w:color="auto" w:fill="FFFFFF"/>
        </w:rPr>
        <w:t xml:space="preserve"> нетрадиционная форма урока используется в педагогическом процессе гораздо реже стандартных уроков, но именно они повышают </w:t>
      </w:r>
      <w:r w:rsidR="007961C5">
        <w:rPr>
          <w:bCs/>
          <w:szCs w:val="36"/>
          <w:shd w:val="clear" w:color="auto" w:fill="FFFFFF"/>
        </w:rPr>
        <w:lastRenderedPageBreak/>
        <w:t>уровень интереса школьников к процессу обучения. Использование урока –</w:t>
      </w:r>
    </w:p>
    <w:p w:rsidR="00EF4CD1" w:rsidRDefault="007961C5" w:rsidP="007961C5">
      <w:pPr>
        <w:widowControl w:val="0"/>
        <w:tabs>
          <w:tab w:val="left" w:pos="8804"/>
        </w:tabs>
        <w:autoSpaceDE w:val="0"/>
        <w:autoSpaceDN w:val="0"/>
        <w:adjustRightInd w:val="0"/>
        <w:spacing w:line="360" w:lineRule="auto"/>
        <w:ind w:right="50"/>
        <w:jc w:val="both"/>
        <w:rPr>
          <w:bCs/>
          <w:szCs w:val="36"/>
          <w:shd w:val="clear" w:color="auto" w:fill="FFFFFF"/>
        </w:rPr>
      </w:pPr>
      <w:r>
        <w:rPr>
          <w:bCs/>
          <w:szCs w:val="36"/>
          <w:shd w:val="clear" w:color="auto" w:fill="FFFFFF"/>
        </w:rPr>
        <w:t xml:space="preserve">соревнования на этом этапе работы, позволило использовать теорию на практике. </w:t>
      </w:r>
      <w:r w:rsidR="009F6F6A">
        <w:rPr>
          <w:bCs/>
          <w:szCs w:val="36"/>
          <w:shd w:val="clear" w:color="auto" w:fill="FFFFFF"/>
        </w:rPr>
        <w:t xml:space="preserve"> Главная задача урока заключалась в </w:t>
      </w:r>
      <w:r w:rsidR="009F6F6A">
        <w:rPr>
          <w:szCs w:val="28"/>
        </w:rPr>
        <w:t>ф</w:t>
      </w:r>
      <w:r w:rsidR="009F6F6A" w:rsidRPr="00B759ED">
        <w:rPr>
          <w:szCs w:val="28"/>
        </w:rPr>
        <w:t>ормирование представления о прав</w:t>
      </w:r>
      <w:r w:rsidR="009F6F6A">
        <w:rPr>
          <w:szCs w:val="28"/>
        </w:rPr>
        <w:t>овой ответственности у учащихся</w:t>
      </w:r>
      <w:r w:rsidR="00C266CA">
        <w:rPr>
          <w:szCs w:val="28"/>
        </w:rPr>
        <w:t>.</w:t>
      </w:r>
      <w:r>
        <w:rPr>
          <w:bCs/>
          <w:szCs w:val="36"/>
          <w:shd w:val="clear" w:color="auto" w:fill="FFFFFF"/>
        </w:rPr>
        <w:t xml:space="preserve"> </w:t>
      </w:r>
    </w:p>
    <w:p w:rsidR="00E13093" w:rsidRPr="009510A0" w:rsidRDefault="000C7A95" w:rsidP="00EF4CD1">
      <w:pPr>
        <w:widowControl w:val="0"/>
        <w:tabs>
          <w:tab w:val="left" w:pos="8804"/>
        </w:tabs>
        <w:autoSpaceDE w:val="0"/>
        <w:autoSpaceDN w:val="0"/>
        <w:adjustRightInd w:val="0"/>
        <w:spacing w:line="360" w:lineRule="auto"/>
        <w:ind w:right="50" w:firstLine="709"/>
        <w:jc w:val="both"/>
        <w:rPr>
          <w:bCs/>
          <w:szCs w:val="36"/>
          <w:shd w:val="clear" w:color="auto" w:fill="FFFFFF"/>
        </w:rPr>
      </w:pPr>
      <w:r>
        <w:rPr>
          <w:bCs/>
          <w:szCs w:val="36"/>
          <w:shd w:val="clear" w:color="auto" w:fill="FFFFFF"/>
        </w:rPr>
        <w:t>Урок</w:t>
      </w:r>
      <w:r w:rsidR="00EF4CD1">
        <w:rPr>
          <w:rStyle w:val="af3"/>
          <w:bCs/>
          <w:szCs w:val="36"/>
          <w:shd w:val="clear" w:color="auto" w:fill="FFFFFF"/>
        </w:rPr>
        <w:footnoteReference w:id="25"/>
      </w:r>
      <w:r>
        <w:rPr>
          <w:bCs/>
          <w:szCs w:val="36"/>
          <w:shd w:val="clear" w:color="auto" w:fill="FFFFFF"/>
        </w:rPr>
        <w:t xml:space="preserve"> </w:t>
      </w:r>
      <w:r w:rsidR="007961C5">
        <w:rPr>
          <w:bCs/>
          <w:szCs w:val="36"/>
          <w:shd w:val="clear" w:color="auto" w:fill="FFFFFF"/>
        </w:rPr>
        <w:t xml:space="preserve">– соревнование был направлен на демонстрацию личностных качеств учащихся, формирование критического мышления, </w:t>
      </w:r>
      <w:r w:rsidR="00C266CA">
        <w:rPr>
          <w:bCs/>
          <w:szCs w:val="36"/>
          <w:shd w:val="clear" w:color="auto" w:fill="FFFFFF"/>
        </w:rPr>
        <w:t>формированию аргументационной базы учащихся. Участие школьников в этом мероприятие усилило их интерес к данному предмету и  понимаю смысла «</w:t>
      </w:r>
      <w:r w:rsidR="00C266CA">
        <w:rPr>
          <w:szCs w:val="28"/>
        </w:rPr>
        <w:t>незнание закона не освобождает тебя от ответственности</w:t>
      </w:r>
      <w:r w:rsidR="00C266CA">
        <w:rPr>
          <w:bCs/>
          <w:szCs w:val="36"/>
          <w:shd w:val="clear" w:color="auto" w:fill="FFFFFF"/>
        </w:rPr>
        <w:t>».</w:t>
      </w:r>
    </w:p>
    <w:p w:rsidR="005243A6" w:rsidRPr="00061440" w:rsidRDefault="005243A6" w:rsidP="00E13093">
      <w:pPr>
        <w:widowControl w:val="0"/>
        <w:tabs>
          <w:tab w:val="left" w:pos="8804"/>
        </w:tabs>
        <w:autoSpaceDE w:val="0"/>
        <w:autoSpaceDN w:val="0"/>
        <w:adjustRightInd w:val="0"/>
        <w:spacing w:line="360" w:lineRule="auto"/>
        <w:ind w:right="50"/>
        <w:rPr>
          <w:b/>
          <w:bCs/>
          <w:color w:val="C0504D" w:themeColor="accent2"/>
          <w:szCs w:val="36"/>
          <w:shd w:val="clear" w:color="auto" w:fill="FFFFFF"/>
        </w:rPr>
      </w:pPr>
    </w:p>
    <w:p w:rsidR="00345F86" w:rsidRDefault="00BE3552" w:rsidP="00E13093">
      <w:pPr>
        <w:widowControl w:val="0"/>
        <w:tabs>
          <w:tab w:val="left" w:pos="8804"/>
        </w:tabs>
        <w:autoSpaceDE w:val="0"/>
        <w:autoSpaceDN w:val="0"/>
        <w:adjustRightInd w:val="0"/>
        <w:spacing w:line="360" w:lineRule="auto"/>
        <w:ind w:right="50"/>
        <w:jc w:val="center"/>
        <w:rPr>
          <w:b/>
          <w:szCs w:val="28"/>
        </w:rPr>
      </w:pPr>
      <w:r w:rsidRPr="00BE3552">
        <w:rPr>
          <w:b/>
          <w:szCs w:val="28"/>
        </w:rPr>
        <w:t>2.2 Требования, предъявляемые к современному</w:t>
      </w:r>
      <w:r w:rsidR="00FC6326">
        <w:rPr>
          <w:b/>
          <w:szCs w:val="28"/>
        </w:rPr>
        <w:t xml:space="preserve"> нестандартному</w:t>
      </w:r>
      <w:r w:rsidRPr="00BE3552">
        <w:rPr>
          <w:b/>
          <w:szCs w:val="28"/>
        </w:rPr>
        <w:t xml:space="preserve"> </w:t>
      </w:r>
      <w:r w:rsidR="00345F86">
        <w:rPr>
          <w:b/>
          <w:szCs w:val="28"/>
        </w:rPr>
        <w:t>уроку, и тенденции его развития</w:t>
      </w:r>
    </w:p>
    <w:p w:rsidR="00043248" w:rsidRDefault="00043248" w:rsidP="00E13093">
      <w:pPr>
        <w:widowControl w:val="0"/>
        <w:tabs>
          <w:tab w:val="left" w:pos="8804"/>
        </w:tabs>
        <w:autoSpaceDE w:val="0"/>
        <w:autoSpaceDN w:val="0"/>
        <w:adjustRightInd w:val="0"/>
        <w:spacing w:line="360" w:lineRule="auto"/>
        <w:ind w:right="50"/>
        <w:jc w:val="center"/>
        <w:rPr>
          <w:b/>
          <w:szCs w:val="28"/>
        </w:rPr>
      </w:pPr>
    </w:p>
    <w:p w:rsidR="00782428" w:rsidRPr="00345F86" w:rsidRDefault="00782428" w:rsidP="00043248">
      <w:pPr>
        <w:widowControl w:val="0"/>
        <w:tabs>
          <w:tab w:val="left" w:pos="8804"/>
        </w:tabs>
        <w:autoSpaceDE w:val="0"/>
        <w:autoSpaceDN w:val="0"/>
        <w:adjustRightInd w:val="0"/>
        <w:spacing w:line="360" w:lineRule="auto"/>
        <w:ind w:firstLine="709"/>
        <w:jc w:val="both"/>
        <w:rPr>
          <w:b/>
          <w:szCs w:val="28"/>
        </w:rPr>
      </w:pPr>
      <w:r>
        <w:rPr>
          <w:szCs w:val="28"/>
        </w:rPr>
        <w:t xml:space="preserve">Урок – это форма </w:t>
      </w:r>
      <w:r w:rsidR="00043248">
        <w:rPr>
          <w:szCs w:val="28"/>
        </w:rPr>
        <w:t>организации учебно</w:t>
      </w:r>
      <w:r>
        <w:rPr>
          <w:szCs w:val="28"/>
        </w:rPr>
        <w:t>-воспитательного процесса, отличительная особенность которого, заключается в наличии: предмета, класса как постоянной группы учеников, стандартного отрезка времени 35-45 минут и четкого места в расписании.</w:t>
      </w:r>
    </w:p>
    <w:p w:rsidR="00345F86" w:rsidRDefault="00345F86" w:rsidP="00043248">
      <w:pPr>
        <w:widowControl w:val="0"/>
        <w:tabs>
          <w:tab w:val="left" w:pos="8804"/>
        </w:tabs>
        <w:autoSpaceDE w:val="0"/>
        <w:autoSpaceDN w:val="0"/>
        <w:adjustRightInd w:val="0"/>
        <w:spacing w:line="360" w:lineRule="auto"/>
        <w:ind w:firstLine="709"/>
        <w:jc w:val="both"/>
      </w:pPr>
      <w:r>
        <w:t xml:space="preserve">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и реализуется организацией, осуществляющей образовательную деятельность через урочную и внеурочную деятельность с соблюдением требований государственных санитарно-эпидемиологических правил и нормативов. </w:t>
      </w:r>
    </w:p>
    <w:p w:rsidR="00EF4CD1" w:rsidRDefault="00345F86" w:rsidP="00043248">
      <w:pPr>
        <w:widowControl w:val="0"/>
        <w:tabs>
          <w:tab w:val="left" w:pos="8804"/>
        </w:tabs>
        <w:autoSpaceDE w:val="0"/>
        <w:autoSpaceDN w:val="0"/>
        <w:adjustRightInd w:val="0"/>
        <w:spacing w:line="360" w:lineRule="auto"/>
        <w:ind w:firstLine="709"/>
        <w:jc w:val="both"/>
      </w:pPr>
      <w:r>
        <w:t>Формы организации образовательного процесса, в рамках реализации основной образовательной программы определя</w:t>
      </w:r>
      <w:r w:rsidR="009414AF">
        <w:t xml:space="preserve">ет образовательное учреждение. </w:t>
      </w:r>
    </w:p>
    <w:p w:rsidR="00345F86" w:rsidRDefault="00345F86" w:rsidP="00043248">
      <w:pPr>
        <w:widowControl w:val="0"/>
        <w:tabs>
          <w:tab w:val="left" w:pos="8804"/>
        </w:tabs>
        <w:autoSpaceDE w:val="0"/>
        <w:autoSpaceDN w:val="0"/>
        <w:adjustRightInd w:val="0"/>
        <w:spacing w:line="360" w:lineRule="auto"/>
        <w:ind w:firstLine="709"/>
        <w:jc w:val="both"/>
      </w:pPr>
      <w:r>
        <w:t>Основная образовательная программа должна содержать три</w:t>
      </w:r>
      <w:r w:rsidR="00EF4CD1">
        <w:t xml:space="preserve"> </w:t>
      </w:r>
      <w:r>
        <w:t xml:space="preserve">раздела: </w:t>
      </w:r>
      <w:r>
        <w:lastRenderedPageBreak/>
        <w:t xml:space="preserve">целевой, содержательный и организационный. </w:t>
      </w:r>
    </w:p>
    <w:p w:rsidR="00345F86" w:rsidRDefault="00345F86" w:rsidP="00043248">
      <w:pPr>
        <w:widowControl w:val="0"/>
        <w:tabs>
          <w:tab w:val="left" w:pos="8804"/>
        </w:tabs>
        <w:autoSpaceDE w:val="0"/>
        <w:autoSpaceDN w:val="0"/>
        <w:adjustRightInd w:val="0"/>
        <w:spacing w:line="360" w:lineRule="auto"/>
        <w:ind w:firstLine="709"/>
        <w:jc w:val="both"/>
      </w:pPr>
      <w:r>
        <w:t xml:space="preserve">Целевой раздел должен определять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включать: пояснительную записку; планируемые результаты освоения </w:t>
      </w:r>
      <w:proofErr w:type="gramStart"/>
      <w:r>
        <w:t>обучающимися</w:t>
      </w:r>
      <w:proofErr w:type="gramEnd"/>
      <w:r>
        <w:t xml:space="preserve"> основной образовательной программы; систему оценки результатов освоения основной образовательной программы. </w:t>
      </w:r>
    </w:p>
    <w:p w:rsidR="00345F86" w:rsidRPr="003007D5" w:rsidRDefault="00345F86" w:rsidP="00043248">
      <w:pPr>
        <w:widowControl w:val="0"/>
        <w:tabs>
          <w:tab w:val="left" w:pos="8804"/>
        </w:tabs>
        <w:autoSpaceDE w:val="0"/>
        <w:autoSpaceDN w:val="0"/>
        <w:adjustRightInd w:val="0"/>
        <w:spacing w:line="360" w:lineRule="auto"/>
        <w:ind w:firstLine="709"/>
        <w:jc w:val="both"/>
      </w:pPr>
      <w:r>
        <w:t xml:space="preserve">Содержательный раздел должен определять общее содержание среднего общего образования и включать образовательные программы, ориентированные на достижение личностных, предметных и </w:t>
      </w:r>
      <w:proofErr w:type="spellStart"/>
      <w:r>
        <w:t>метапредметных</w:t>
      </w:r>
      <w:proofErr w:type="spellEnd"/>
      <w:r>
        <w:t xml:space="preserve"> результатов</w:t>
      </w:r>
      <w:r w:rsidR="008631D6">
        <w:t>.</w:t>
      </w:r>
    </w:p>
    <w:p w:rsidR="00FC6326" w:rsidRPr="004E0902" w:rsidRDefault="00345F86" w:rsidP="004E0902">
      <w:pPr>
        <w:widowControl w:val="0"/>
        <w:tabs>
          <w:tab w:val="left" w:pos="8804"/>
        </w:tabs>
        <w:autoSpaceDE w:val="0"/>
        <w:autoSpaceDN w:val="0"/>
        <w:adjustRightInd w:val="0"/>
        <w:spacing w:line="360" w:lineRule="auto"/>
        <w:ind w:right="50" w:firstLine="709"/>
        <w:jc w:val="both"/>
      </w:pPr>
      <w:r>
        <w:t xml:space="preserve">Организационный раздел должен определять общие рамки организации образовательной деятельности, а также механизмы реализации основной образовательной программы. Организационный раздел должен включать: учебный план среднего общего образования как один из основных механизмов реализации основной образовательной программы;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Стандарта. </w:t>
      </w:r>
    </w:p>
    <w:p w:rsidR="009414AF" w:rsidRDefault="009414AF" w:rsidP="009414AF">
      <w:pPr>
        <w:widowControl w:val="0"/>
        <w:tabs>
          <w:tab w:val="left" w:pos="8804"/>
        </w:tabs>
        <w:autoSpaceDE w:val="0"/>
        <w:autoSpaceDN w:val="0"/>
        <w:adjustRightInd w:val="0"/>
        <w:spacing w:line="360" w:lineRule="auto"/>
        <w:ind w:right="50" w:firstLine="709"/>
        <w:jc w:val="both"/>
        <w:rPr>
          <w:szCs w:val="28"/>
        </w:rPr>
      </w:pPr>
      <w:r>
        <w:rPr>
          <w:szCs w:val="28"/>
        </w:rPr>
        <w:t xml:space="preserve">Общие требования, </w:t>
      </w:r>
      <w:r w:rsidRPr="009414AF">
        <w:rPr>
          <w:szCs w:val="28"/>
        </w:rPr>
        <w:t>предъявляемые к современному</w:t>
      </w:r>
      <w:r w:rsidRPr="00BE3552">
        <w:rPr>
          <w:b/>
          <w:szCs w:val="28"/>
        </w:rPr>
        <w:t xml:space="preserve"> </w:t>
      </w:r>
      <w:r>
        <w:rPr>
          <w:szCs w:val="28"/>
        </w:rPr>
        <w:t>нетрадиционному уроку:</w:t>
      </w:r>
    </w:p>
    <w:p w:rsidR="009414AF" w:rsidRPr="008D1363" w:rsidRDefault="009414AF" w:rsidP="00FC6326">
      <w:pPr>
        <w:widowControl w:val="0"/>
        <w:tabs>
          <w:tab w:val="left" w:pos="8804"/>
        </w:tabs>
        <w:autoSpaceDE w:val="0"/>
        <w:autoSpaceDN w:val="0"/>
        <w:adjustRightInd w:val="0"/>
        <w:spacing w:line="360" w:lineRule="auto"/>
        <w:ind w:right="50" w:firstLine="709"/>
        <w:jc w:val="both"/>
        <w:rPr>
          <w:szCs w:val="28"/>
        </w:rPr>
      </w:pPr>
      <w:r w:rsidRPr="008D1363">
        <w:rPr>
          <w:szCs w:val="28"/>
        </w:rPr>
        <w:t>1.</w:t>
      </w:r>
      <w:r>
        <w:rPr>
          <w:szCs w:val="28"/>
        </w:rPr>
        <w:t xml:space="preserve"> </w:t>
      </w:r>
      <w:r w:rsidRPr="008D1363">
        <w:rPr>
          <w:szCs w:val="28"/>
        </w:rPr>
        <w:t>Нестандартные уроки следует использовать как итоговые при обобщении и закреплении знаний, умений и навыков учащихся.</w:t>
      </w:r>
    </w:p>
    <w:p w:rsidR="00EF4CD1" w:rsidRDefault="009414AF" w:rsidP="00EF4CD1">
      <w:pPr>
        <w:spacing w:line="360" w:lineRule="auto"/>
        <w:ind w:firstLine="709"/>
        <w:jc w:val="both"/>
      </w:pPr>
      <w:r w:rsidRPr="008D1363">
        <w:t xml:space="preserve"> </w:t>
      </w:r>
      <w:r>
        <w:t xml:space="preserve">2. </w:t>
      </w:r>
      <w:r w:rsidR="00736874">
        <w:t>Ч</w:t>
      </w:r>
      <w:r>
        <w:t>астое</w:t>
      </w:r>
      <w:r w:rsidR="00736874">
        <w:t xml:space="preserve"> </w:t>
      </w:r>
      <w:r>
        <w:t>использование нетрадиционных форм организации урока нецелесообразно.</w:t>
      </w:r>
      <w:r w:rsidR="00EF4CD1">
        <w:t xml:space="preserve">  </w:t>
      </w:r>
    </w:p>
    <w:p w:rsidR="009414AF" w:rsidRDefault="00EF4CD1" w:rsidP="00EF4CD1">
      <w:pPr>
        <w:spacing w:line="360" w:lineRule="auto"/>
        <w:ind w:firstLine="709"/>
        <w:jc w:val="both"/>
      </w:pPr>
      <w:r>
        <w:t>3.</w:t>
      </w:r>
      <w:r w:rsidR="009414AF">
        <w:t>Нетрадиционному уроку должна предшествовать тщательная подготовка, которая очень часто занимает намного больше времени, чем подготовка к стандартному уроку.</w:t>
      </w:r>
    </w:p>
    <w:p w:rsidR="009414AF" w:rsidRDefault="009414AF" w:rsidP="00FC6326">
      <w:pPr>
        <w:spacing w:line="360" w:lineRule="auto"/>
        <w:ind w:firstLine="709"/>
        <w:jc w:val="both"/>
      </w:pPr>
      <w:r>
        <w:t>4. Учителю необходимо учитывать уровень подготовленности класса.</w:t>
      </w:r>
    </w:p>
    <w:p w:rsidR="00EF4CD1" w:rsidRPr="008D1363" w:rsidRDefault="009414AF" w:rsidP="00EF4CD1">
      <w:pPr>
        <w:spacing w:line="360" w:lineRule="auto"/>
        <w:ind w:firstLine="709"/>
        <w:jc w:val="both"/>
      </w:pPr>
      <w:r>
        <w:lastRenderedPageBreak/>
        <w:t xml:space="preserve">5. Интеграция усилий учащихся и учителей с использование принципа «с детьми и для детей». </w:t>
      </w:r>
    </w:p>
    <w:p w:rsidR="00E13093" w:rsidRDefault="009414AF" w:rsidP="00E13093">
      <w:pPr>
        <w:shd w:val="clear" w:color="auto" w:fill="FFFFFF"/>
        <w:spacing w:line="360" w:lineRule="auto"/>
        <w:ind w:firstLine="709"/>
        <w:rPr>
          <w:color w:val="00000A"/>
          <w:szCs w:val="28"/>
        </w:rPr>
      </w:pPr>
      <w:r w:rsidRPr="00082692">
        <w:rPr>
          <w:i/>
          <w:color w:val="00000A"/>
          <w:szCs w:val="28"/>
        </w:rPr>
        <w:t>Дидактические требования к нетрадиционным урокам</w:t>
      </w:r>
      <w:r w:rsidR="00EF4CD1">
        <w:rPr>
          <w:rStyle w:val="af3"/>
          <w:i/>
          <w:color w:val="00000A"/>
          <w:szCs w:val="28"/>
        </w:rPr>
        <w:footnoteReference w:id="26"/>
      </w:r>
      <w:r w:rsidRPr="00082692">
        <w:rPr>
          <w:i/>
          <w:color w:val="00000A"/>
          <w:szCs w:val="28"/>
        </w:rPr>
        <w:t>:</w:t>
      </w:r>
    </w:p>
    <w:p w:rsidR="00E13093" w:rsidRPr="00736874" w:rsidRDefault="009414AF" w:rsidP="00776B32">
      <w:pPr>
        <w:pStyle w:val="a3"/>
        <w:numPr>
          <w:ilvl w:val="0"/>
          <w:numId w:val="54"/>
        </w:numPr>
        <w:shd w:val="clear" w:color="auto" w:fill="FFFFFF"/>
        <w:spacing w:line="360" w:lineRule="auto"/>
        <w:jc w:val="both"/>
        <w:rPr>
          <w:color w:val="000000"/>
          <w:szCs w:val="28"/>
        </w:rPr>
      </w:pPr>
      <w:r w:rsidRPr="00736874">
        <w:rPr>
          <w:color w:val="000000"/>
          <w:szCs w:val="28"/>
        </w:rPr>
        <w:t>Углубить и расширить знания, полученные на предыдущих занятиях (на стадии подготовки происходит расширение и углубление знаний);</w:t>
      </w:r>
    </w:p>
    <w:p w:rsidR="009414AF" w:rsidRPr="00736874" w:rsidRDefault="00736874" w:rsidP="00776B32">
      <w:pPr>
        <w:pStyle w:val="a3"/>
        <w:numPr>
          <w:ilvl w:val="0"/>
          <w:numId w:val="54"/>
        </w:numPr>
        <w:shd w:val="clear" w:color="auto" w:fill="FFFFFF"/>
        <w:spacing w:line="360" w:lineRule="auto"/>
        <w:jc w:val="both"/>
        <w:rPr>
          <w:color w:val="000000"/>
          <w:szCs w:val="28"/>
        </w:rPr>
      </w:pPr>
      <w:r w:rsidRPr="00736874">
        <w:rPr>
          <w:color w:val="000000"/>
          <w:szCs w:val="28"/>
        </w:rPr>
        <w:t>Повысить интерес к предмету;</w:t>
      </w:r>
    </w:p>
    <w:p w:rsidR="009414AF" w:rsidRPr="00736874" w:rsidRDefault="009414AF" w:rsidP="00776B32">
      <w:pPr>
        <w:pStyle w:val="a3"/>
        <w:numPr>
          <w:ilvl w:val="0"/>
          <w:numId w:val="54"/>
        </w:numPr>
        <w:shd w:val="clear" w:color="auto" w:fill="FFFFFF"/>
        <w:spacing w:line="360" w:lineRule="auto"/>
        <w:jc w:val="both"/>
        <w:rPr>
          <w:color w:val="000000"/>
          <w:szCs w:val="28"/>
        </w:rPr>
      </w:pPr>
      <w:r w:rsidRPr="00736874">
        <w:rPr>
          <w:color w:val="000000"/>
          <w:szCs w:val="28"/>
        </w:rPr>
        <w:t>Учащийся становится исследователем, нужно добыть знания на основе уже имеющихся знаний, которые были получены в результате работы с учителем;</w:t>
      </w:r>
    </w:p>
    <w:p w:rsidR="009414AF" w:rsidRPr="00E13093" w:rsidRDefault="00FC6326" w:rsidP="00776B32">
      <w:pPr>
        <w:pStyle w:val="a3"/>
        <w:numPr>
          <w:ilvl w:val="0"/>
          <w:numId w:val="29"/>
        </w:numPr>
        <w:shd w:val="clear" w:color="auto" w:fill="FFFFFF"/>
        <w:spacing w:line="360" w:lineRule="auto"/>
        <w:jc w:val="both"/>
        <w:rPr>
          <w:color w:val="000000"/>
          <w:szCs w:val="28"/>
        </w:rPr>
      </w:pPr>
      <w:r w:rsidRPr="00E13093">
        <w:rPr>
          <w:color w:val="000000"/>
          <w:szCs w:val="28"/>
        </w:rPr>
        <w:t>К</w:t>
      </w:r>
      <w:r w:rsidR="009414AF" w:rsidRPr="00E13093">
        <w:rPr>
          <w:color w:val="000000"/>
          <w:szCs w:val="28"/>
        </w:rPr>
        <w:t>омплекс свободной работы с условием ее дальнейшего выполнения;</w:t>
      </w:r>
    </w:p>
    <w:p w:rsidR="009414AF" w:rsidRPr="00E13093" w:rsidRDefault="009414AF" w:rsidP="00776B32">
      <w:pPr>
        <w:pStyle w:val="a3"/>
        <w:numPr>
          <w:ilvl w:val="0"/>
          <w:numId w:val="29"/>
        </w:numPr>
        <w:shd w:val="clear" w:color="auto" w:fill="FFFFFF"/>
        <w:spacing w:line="360" w:lineRule="auto"/>
        <w:jc w:val="both"/>
        <w:rPr>
          <w:color w:val="000000"/>
          <w:szCs w:val="28"/>
        </w:rPr>
      </w:pPr>
      <w:r w:rsidRPr="00E13093">
        <w:rPr>
          <w:color w:val="000000"/>
          <w:szCs w:val="28"/>
        </w:rPr>
        <w:t>В состав урока должны входить элементы занимательности;</w:t>
      </w:r>
    </w:p>
    <w:p w:rsidR="006149CD" w:rsidRDefault="009414AF" w:rsidP="00776B32">
      <w:pPr>
        <w:pStyle w:val="a3"/>
        <w:numPr>
          <w:ilvl w:val="0"/>
          <w:numId w:val="29"/>
        </w:numPr>
        <w:shd w:val="clear" w:color="auto" w:fill="FFFFFF"/>
        <w:spacing w:line="360" w:lineRule="auto"/>
        <w:jc w:val="both"/>
        <w:rPr>
          <w:color w:val="000000"/>
          <w:szCs w:val="28"/>
        </w:rPr>
      </w:pPr>
      <w:r w:rsidRPr="00E13093">
        <w:rPr>
          <w:color w:val="000000"/>
          <w:szCs w:val="28"/>
        </w:rPr>
        <w:t>Доступность основной и дополнительной литературы.</w:t>
      </w:r>
    </w:p>
    <w:p w:rsidR="00E13D9C" w:rsidRPr="00E13D9C" w:rsidRDefault="00E13D9C" w:rsidP="00E13D9C">
      <w:pPr>
        <w:pStyle w:val="a3"/>
        <w:shd w:val="clear" w:color="auto" w:fill="FFFFFF"/>
        <w:spacing w:line="360" w:lineRule="auto"/>
        <w:jc w:val="both"/>
        <w:rPr>
          <w:i/>
          <w:color w:val="000000"/>
          <w:szCs w:val="28"/>
        </w:rPr>
      </w:pPr>
      <w:r w:rsidRPr="00E13D9C">
        <w:rPr>
          <w:bCs/>
          <w:i/>
          <w:color w:val="000000"/>
          <w:szCs w:val="28"/>
        </w:rPr>
        <w:t>Воспитательные требования</w:t>
      </w:r>
      <w:r>
        <w:rPr>
          <w:bCs/>
          <w:i/>
          <w:color w:val="000000"/>
          <w:szCs w:val="28"/>
        </w:rPr>
        <w:t xml:space="preserve"> урока состоят</w:t>
      </w:r>
      <w:r w:rsidRPr="00E13D9C">
        <w:rPr>
          <w:i/>
          <w:color w:val="000000"/>
          <w:szCs w:val="28"/>
        </w:rPr>
        <w:t xml:space="preserve">: </w:t>
      </w:r>
    </w:p>
    <w:p w:rsidR="00E13D9C" w:rsidRDefault="00E13D9C" w:rsidP="00776B32">
      <w:pPr>
        <w:pStyle w:val="a3"/>
        <w:numPr>
          <w:ilvl w:val="0"/>
          <w:numId w:val="34"/>
        </w:numPr>
        <w:shd w:val="clear" w:color="auto" w:fill="FFFFFF"/>
        <w:spacing w:line="360" w:lineRule="auto"/>
        <w:jc w:val="both"/>
        <w:rPr>
          <w:color w:val="000000"/>
          <w:szCs w:val="28"/>
        </w:rPr>
      </w:pPr>
      <w:r>
        <w:rPr>
          <w:color w:val="000000"/>
          <w:szCs w:val="28"/>
        </w:rPr>
        <w:t>О</w:t>
      </w:r>
      <w:r w:rsidRPr="00E13D9C">
        <w:rPr>
          <w:color w:val="000000"/>
          <w:szCs w:val="28"/>
        </w:rPr>
        <w:t>пределение воспитательных возможностей учебного материала, деятельности на уроке,</w:t>
      </w:r>
    </w:p>
    <w:p w:rsidR="00E13D9C" w:rsidRDefault="00E13D9C" w:rsidP="00776B32">
      <w:pPr>
        <w:pStyle w:val="a3"/>
        <w:numPr>
          <w:ilvl w:val="0"/>
          <w:numId w:val="34"/>
        </w:numPr>
        <w:shd w:val="clear" w:color="auto" w:fill="FFFFFF"/>
        <w:spacing w:line="360" w:lineRule="auto"/>
        <w:jc w:val="both"/>
        <w:rPr>
          <w:color w:val="000000"/>
          <w:szCs w:val="28"/>
        </w:rPr>
      </w:pPr>
      <w:r>
        <w:rPr>
          <w:color w:val="000000"/>
          <w:szCs w:val="28"/>
        </w:rPr>
        <w:t>Ф</w:t>
      </w:r>
      <w:r w:rsidRPr="00E13D9C">
        <w:rPr>
          <w:color w:val="000000"/>
          <w:szCs w:val="28"/>
        </w:rPr>
        <w:t>ормирование и постановку реально достижимых воспитательных целей;</w:t>
      </w:r>
    </w:p>
    <w:p w:rsidR="00E13D9C" w:rsidRDefault="00E13D9C" w:rsidP="00776B32">
      <w:pPr>
        <w:pStyle w:val="a3"/>
        <w:numPr>
          <w:ilvl w:val="0"/>
          <w:numId w:val="34"/>
        </w:numPr>
        <w:shd w:val="clear" w:color="auto" w:fill="FFFFFF"/>
        <w:spacing w:line="360" w:lineRule="auto"/>
        <w:jc w:val="both"/>
        <w:rPr>
          <w:color w:val="000000"/>
          <w:szCs w:val="28"/>
        </w:rPr>
      </w:pPr>
      <w:r>
        <w:rPr>
          <w:color w:val="000000"/>
          <w:szCs w:val="28"/>
        </w:rPr>
        <w:t>П</w:t>
      </w:r>
      <w:r w:rsidRPr="00E13D9C">
        <w:rPr>
          <w:color w:val="000000"/>
          <w:szCs w:val="28"/>
        </w:rPr>
        <w:t>остановку только тех воспитательных задач, которые органически вытекают из целей и содержания учебной работы;</w:t>
      </w:r>
    </w:p>
    <w:p w:rsidR="00E13D9C" w:rsidRDefault="00E13D9C" w:rsidP="00776B32">
      <w:pPr>
        <w:pStyle w:val="a3"/>
        <w:numPr>
          <w:ilvl w:val="0"/>
          <w:numId w:val="34"/>
        </w:numPr>
        <w:shd w:val="clear" w:color="auto" w:fill="FFFFFF"/>
        <w:spacing w:line="360" w:lineRule="auto"/>
        <w:jc w:val="both"/>
        <w:rPr>
          <w:color w:val="000000"/>
          <w:szCs w:val="28"/>
        </w:rPr>
      </w:pPr>
      <w:r>
        <w:rPr>
          <w:color w:val="000000"/>
          <w:szCs w:val="28"/>
        </w:rPr>
        <w:t>В</w:t>
      </w:r>
      <w:r w:rsidRPr="00E13D9C">
        <w:rPr>
          <w:color w:val="000000"/>
          <w:szCs w:val="28"/>
        </w:rPr>
        <w:t xml:space="preserve">оспитание учащихся на общечеловеческих ценностях, формирование жизненно необходимых качеств; </w:t>
      </w:r>
    </w:p>
    <w:p w:rsidR="00E13D9C" w:rsidRDefault="00E13D9C" w:rsidP="00776B32">
      <w:pPr>
        <w:pStyle w:val="a3"/>
        <w:numPr>
          <w:ilvl w:val="0"/>
          <w:numId w:val="34"/>
        </w:numPr>
        <w:shd w:val="clear" w:color="auto" w:fill="FFFFFF"/>
        <w:spacing w:line="360" w:lineRule="auto"/>
        <w:jc w:val="both"/>
        <w:rPr>
          <w:color w:val="000000"/>
          <w:szCs w:val="28"/>
        </w:rPr>
      </w:pPr>
      <w:r>
        <w:rPr>
          <w:color w:val="000000"/>
          <w:szCs w:val="28"/>
        </w:rPr>
        <w:t>В</w:t>
      </w:r>
      <w:r w:rsidRPr="00E13D9C">
        <w:rPr>
          <w:color w:val="000000"/>
          <w:szCs w:val="28"/>
        </w:rPr>
        <w:t>нимательное отношение к учащимся, соблюдение требований педагогического такта, сотрудничество с учащимися и заинтересованность в их успехах.</w:t>
      </w:r>
    </w:p>
    <w:p w:rsidR="00775A8A" w:rsidRPr="00082692" w:rsidRDefault="00775A8A" w:rsidP="00082692">
      <w:pPr>
        <w:shd w:val="clear" w:color="auto" w:fill="FFFFFF"/>
        <w:spacing w:line="360" w:lineRule="auto"/>
        <w:ind w:firstLine="709"/>
        <w:jc w:val="both"/>
        <w:rPr>
          <w:i/>
          <w:color w:val="000000"/>
          <w:szCs w:val="28"/>
        </w:rPr>
      </w:pPr>
      <w:r w:rsidRPr="00082692">
        <w:rPr>
          <w:i/>
          <w:color w:val="000000"/>
          <w:szCs w:val="28"/>
        </w:rPr>
        <w:t>Основные принципы нестандартных уроков:</w:t>
      </w:r>
    </w:p>
    <w:p w:rsidR="00775A8A" w:rsidRDefault="00775A8A" w:rsidP="00776B32">
      <w:pPr>
        <w:pStyle w:val="a3"/>
        <w:numPr>
          <w:ilvl w:val="0"/>
          <w:numId w:val="31"/>
        </w:numPr>
        <w:shd w:val="clear" w:color="auto" w:fill="FFFFFF"/>
        <w:spacing w:line="360" w:lineRule="auto"/>
        <w:jc w:val="both"/>
        <w:rPr>
          <w:color w:val="000000"/>
          <w:szCs w:val="28"/>
        </w:rPr>
      </w:pPr>
      <w:r w:rsidRPr="00775A8A">
        <w:rPr>
          <w:color w:val="000000"/>
          <w:szCs w:val="28"/>
        </w:rPr>
        <w:t>Взаимопонимание с учеником</w:t>
      </w:r>
      <w:r>
        <w:rPr>
          <w:color w:val="000000"/>
          <w:szCs w:val="28"/>
        </w:rPr>
        <w:t>;</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Учение без принуждения;</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lastRenderedPageBreak/>
        <w:t>Принцип трудной цели;</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Принцип опоры на ученика;</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Принцип оценки как уважительного отношения не только к детскому знанию, но и незнанию;</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Принцип самоанализа;</w:t>
      </w:r>
    </w:p>
    <w:p w:rsid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Принцип отказа от шаблона в организации урока, от рутины и формализма проведения;</w:t>
      </w:r>
    </w:p>
    <w:p w:rsidR="00775A8A" w:rsidRPr="00775A8A" w:rsidRDefault="00775A8A" w:rsidP="00776B32">
      <w:pPr>
        <w:pStyle w:val="a3"/>
        <w:numPr>
          <w:ilvl w:val="0"/>
          <w:numId w:val="31"/>
        </w:numPr>
        <w:shd w:val="clear" w:color="auto" w:fill="FFFFFF"/>
        <w:spacing w:line="360" w:lineRule="auto"/>
        <w:jc w:val="both"/>
        <w:rPr>
          <w:color w:val="000000"/>
          <w:szCs w:val="28"/>
        </w:rPr>
      </w:pPr>
      <w:r>
        <w:rPr>
          <w:color w:val="000000"/>
          <w:szCs w:val="28"/>
        </w:rPr>
        <w:t>Использование оценки в качестве формирующего инструмента.</w:t>
      </w:r>
    </w:p>
    <w:p w:rsidR="006149CD" w:rsidRPr="00082692" w:rsidRDefault="00E13093" w:rsidP="00082692">
      <w:pPr>
        <w:shd w:val="clear" w:color="auto" w:fill="FFFFFF"/>
        <w:spacing w:line="360" w:lineRule="auto"/>
        <w:ind w:firstLine="709"/>
        <w:jc w:val="both"/>
        <w:rPr>
          <w:i/>
          <w:color w:val="000000"/>
          <w:szCs w:val="28"/>
        </w:rPr>
      </w:pPr>
      <w:r w:rsidRPr="00082692">
        <w:rPr>
          <w:i/>
          <w:color w:val="00000A"/>
          <w:szCs w:val="28"/>
        </w:rPr>
        <w:t>Действия учителя и учащихся:</w:t>
      </w:r>
    </w:p>
    <w:p w:rsidR="006149CD" w:rsidRPr="00E13093"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Проводится тщательная подготовка таких уроков.</w:t>
      </w:r>
    </w:p>
    <w:p w:rsidR="006149CD" w:rsidRPr="00E13093"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Продумывается ход урока с учетом особенностей класса.</w:t>
      </w:r>
    </w:p>
    <w:p w:rsidR="006149CD" w:rsidRPr="00E13093"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Уделяется особое внимание активизации деятельности всех учащихся.</w:t>
      </w:r>
    </w:p>
    <w:p w:rsidR="006149CD" w:rsidRPr="00E13093"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Учащимся даются предварительные задания, объясняется построение урока, готовятся наглядные пособия.</w:t>
      </w:r>
    </w:p>
    <w:p w:rsidR="006149CD" w:rsidRPr="00E13093"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Обсуждается последовательность операций на уроке, проверяются конкретные задания отдельных учащихся.</w:t>
      </w:r>
    </w:p>
    <w:p w:rsidR="006F4AA8" w:rsidRPr="006F4AA8" w:rsidRDefault="006149CD" w:rsidP="00776B32">
      <w:pPr>
        <w:pStyle w:val="a3"/>
        <w:numPr>
          <w:ilvl w:val="0"/>
          <w:numId w:val="30"/>
        </w:numPr>
        <w:shd w:val="clear" w:color="auto" w:fill="FFFFFF"/>
        <w:spacing w:line="360" w:lineRule="auto"/>
        <w:jc w:val="both"/>
        <w:rPr>
          <w:color w:val="000000"/>
          <w:szCs w:val="28"/>
        </w:rPr>
      </w:pPr>
      <w:r w:rsidRPr="00E13093">
        <w:rPr>
          <w:color w:val="00000A"/>
          <w:szCs w:val="28"/>
        </w:rPr>
        <w:t>В тот или иной вид деятельности на уроке включаются «сильные» и «слабые» учащиеся, «трудные» и «равнодушные».</w:t>
      </w:r>
    </w:p>
    <w:p w:rsidR="007369CA" w:rsidRPr="006F4AA8" w:rsidRDefault="007369CA" w:rsidP="006F4AA8">
      <w:pPr>
        <w:pStyle w:val="a3"/>
        <w:shd w:val="clear" w:color="auto" w:fill="FFFFFF"/>
        <w:spacing w:line="360" w:lineRule="auto"/>
        <w:jc w:val="both"/>
        <w:rPr>
          <w:color w:val="000000"/>
          <w:szCs w:val="28"/>
        </w:rPr>
      </w:pPr>
      <w:r w:rsidRPr="006F4AA8">
        <w:rPr>
          <w:i/>
          <w:szCs w:val="28"/>
        </w:rPr>
        <w:t>Гигиенические требования к</w:t>
      </w:r>
      <w:r w:rsidR="00A0309A" w:rsidRPr="006F4AA8">
        <w:rPr>
          <w:i/>
          <w:szCs w:val="28"/>
        </w:rPr>
        <w:t xml:space="preserve"> современному</w:t>
      </w:r>
      <w:r w:rsidRPr="006F4AA8">
        <w:rPr>
          <w:i/>
          <w:szCs w:val="28"/>
        </w:rPr>
        <w:t xml:space="preserve"> уроку</w:t>
      </w:r>
      <w:r w:rsidR="00EF4CD1">
        <w:rPr>
          <w:rStyle w:val="af3"/>
          <w:i/>
          <w:szCs w:val="28"/>
        </w:rPr>
        <w:footnoteReference w:id="27"/>
      </w:r>
      <w:r w:rsidRPr="006F4AA8">
        <w:rPr>
          <w:i/>
          <w:szCs w:val="28"/>
        </w:rPr>
        <w:t>:</w:t>
      </w:r>
    </w:p>
    <w:p w:rsidR="007369CA" w:rsidRPr="00A0309A" w:rsidRDefault="006F4AA8" w:rsidP="00776B32">
      <w:pPr>
        <w:pStyle w:val="a3"/>
        <w:numPr>
          <w:ilvl w:val="0"/>
          <w:numId w:val="36"/>
        </w:numPr>
        <w:spacing w:line="360" w:lineRule="auto"/>
      </w:pPr>
      <w:r>
        <w:t>Т</w:t>
      </w:r>
      <w:r w:rsidR="007369CA" w:rsidRPr="00A0309A">
        <w:t>емпературный режим: +15-+18 0С, влажность: 30-60%;</w:t>
      </w:r>
    </w:p>
    <w:p w:rsidR="007369CA" w:rsidRPr="00A0309A" w:rsidRDefault="006F4AA8" w:rsidP="00776B32">
      <w:pPr>
        <w:pStyle w:val="a3"/>
        <w:numPr>
          <w:ilvl w:val="0"/>
          <w:numId w:val="36"/>
        </w:numPr>
        <w:spacing w:line="360" w:lineRule="auto"/>
      </w:pPr>
      <w:r>
        <w:t>Ф</w:t>
      </w:r>
      <w:r w:rsidR="007369CA" w:rsidRPr="00A0309A">
        <w:t>изико-химические свойства воздуха</w:t>
      </w:r>
      <w:r w:rsidR="00A0309A" w:rsidRPr="00A0309A">
        <w:t xml:space="preserve">, </w:t>
      </w:r>
      <w:r>
        <w:t>(</w:t>
      </w:r>
      <w:r w:rsidR="00A0309A" w:rsidRPr="00A0309A">
        <w:t>после окончания каждого урока, учитель обязан проветривать класс</w:t>
      </w:r>
      <w:r>
        <w:t>)</w:t>
      </w:r>
      <w:r w:rsidR="007369CA" w:rsidRPr="00A0309A">
        <w:t>;</w:t>
      </w:r>
    </w:p>
    <w:p w:rsidR="007369CA" w:rsidRPr="00A0309A" w:rsidRDefault="00A0309A" w:rsidP="00776B32">
      <w:pPr>
        <w:pStyle w:val="a3"/>
        <w:numPr>
          <w:ilvl w:val="0"/>
          <w:numId w:val="36"/>
        </w:numPr>
        <w:spacing w:line="360" w:lineRule="auto"/>
      </w:pPr>
      <w:r w:rsidRPr="00A0309A">
        <w:t>Достаточное</w:t>
      </w:r>
      <w:r w:rsidR="007369CA" w:rsidRPr="00A0309A">
        <w:t xml:space="preserve"> освещение</w:t>
      </w:r>
      <w:r w:rsidR="006F4AA8">
        <w:t xml:space="preserve"> класса</w:t>
      </w:r>
      <w:r w:rsidR="007369CA" w:rsidRPr="00A0309A">
        <w:t>;</w:t>
      </w:r>
    </w:p>
    <w:p w:rsidR="007369CA" w:rsidRPr="00A0309A" w:rsidRDefault="006F4AA8" w:rsidP="00776B32">
      <w:pPr>
        <w:pStyle w:val="a3"/>
        <w:numPr>
          <w:ilvl w:val="0"/>
          <w:numId w:val="36"/>
        </w:numPr>
        <w:spacing w:line="360" w:lineRule="auto"/>
      </w:pPr>
      <w:r>
        <w:t>П</w:t>
      </w:r>
      <w:r w:rsidR="007369CA" w:rsidRPr="00A0309A">
        <w:t>редупреждение утомления и переутомления;</w:t>
      </w:r>
    </w:p>
    <w:p w:rsidR="007369CA" w:rsidRDefault="006F4AA8" w:rsidP="00776B32">
      <w:pPr>
        <w:pStyle w:val="a3"/>
        <w:numPr>
          <w:ilvl w:val="0"/>
          <w:numId w:val="36"/>
        </w:numPr>
        <w:spacing w:line="360" w:lineRule="auto"/>
      </w:pPr>
      <w:r>
        <w:t>Ч</w:t>
      </w:r>
      <w:r w:rsidR="007369CA" w:rsidRPr="00A0309A">
        <w:t>ередование  видов  деятельности  (сме</w:t>
      </w:r>
      <w:r>
        <w:t xml:space="preserve">на  слушания  выполнением </w:t>
      </w:r>
      <w:r w:rsidR="007369CA" w:rsidRPr="00A0309A">
        <w:t>вычислительных, графических и практических работ</w:t>
      </w:r>
      <w:r w:rsidR="007369CA" w:rsidRPr="007369CA">
        <w:t>);</w:t>
      </w:r>
    </w:p>
    <w:p w:rsidR="007369CA" w:rsidRPr="006F4AA8" w:rsidRDefault="00B63C05" w:rsidP="00776B32">
      <w:pPr>
        <w:pStyle w:val="a3"/>
        <w:widowControl w:val="0"/>
        <w:numPr>
          <w:ilvl w:val="0"/>
          <w:numId w:val="36"/>
        </w:numPr>
        <w:tabs>
          <w:tab w:val="left" w:pos="8804"/>
        </w:tabs>
        <w:autoSpaceDE w:val="0"/>
        <w:autoSpaceDN w:val="0"/>
        <w:adjustRightInd w:val="0"/>
        <w:spacing w:line="360" w:lineRule="auto"/>
        <w:ind w:right="50"/>
        <w:jc w:val="both"/>
        <w:rPr>
          <w:szCs w:val="28"/>
        </w:rPr>
      </w:pPr>
      <w:r>
        <w:rPr>
          <w:szCs w:val="28"/>
        </w:rPr>
        <w:t>Использованием физкультминуток</w:t>
      </w:r>
      <w:r w:rsidR="007369CA" w:rsidRPr="006F4AA8">
        <w:rPr>
          <w:szCs w:val="28"/>
        </w:rPr>
        <w:t>;</w:t>
      </w:r>
    </w:p>
    <w:p w:rsidR="006F4AA8" w:rsidRPr="006F4AA8" w:rsidRDefault="006F4AA8" w:rsidP="00776B32">
      <w:pPr>
        <w:pStyle w:val="a3"/>
        <w:widowControl w:val="0"/>
        <w:numPr>
          <w:ilvl w:val="0"/>
          <w:numId w:val="36"/>
        </w:numPr>
        <w:tabs>
          <w:tab w:val="left" w:pos="8804"/>
        </w:tabs>
        <w:autoSpaceDE w:val="0"/>
        <w:autoSpaceDN w:val="0"/>
        <w:adjustRightInd w:val="0"/>
        <w:spacing w:line="360" w:lineRule="auto"/>
        <w:ind w:right="50"/>
        <w:jc w:val="both"/>
        <w:rPr>
          <w:szCs w:val="28"/>
        </w:rPr>
      </w:pPr>
      <w:r w:rsidRPr="006F4AA8">
        <w:rPr>
          <w:szCs w:val="28"/>
        </w:rPr>
        <w:t>С</w:t>
      </w:r>
      <w:r w:rsidR="007369CA" w:rsidRPr="006F4AA8">
        <w:rPr>
          <w:szCs w:val="28"/>
        </w:rPr>
        <w:t>облюдение правильной рабочей позы учащегося;</w:t>
      </w:r>
    </w:p>
    <w:p w:rsidR="007369CA" w:rsidRDefault="006F4AA8" w:rsidP="00776B32">
      <w:pPr>
        <w:pStyle w:val="a3"/>
        <w:widowControl w:val="0"/>
        <w:numPr>
          <w:ilvl w:val="0"/>
          <w:numId w:val="36"/>
        </w:numPr>
        <w:tabs>
          <w:tab w:val="left" w:pos="8804"/>
        </w:tabs>
        <w:autoSpaceDE w:val="0"/>
        <w:autoSpaceDN w:val="0"/>
        <w:adjustRightInd w:val="0"/>
        <w:spacing w:line="360" w:lineRule="auto"/>
        <w:ind w:right="50"/>
        <w:jc w:val="both"/>
        <w:rPr>
          <w:szCs w:val="28"/>
        </w:rPr>
      </w:pPr>
      <w:r w:rsidRPr="006F4AA8">
        <w:rPr>
          <w:szCs w:val="28"/>
        </w:rPr>
        <w:lastRenderedPageBreak/>
        <w:t>С</w:t>
      </w:r>
      <w:r w:rsidR="007369CA" w:rsidRPr="006F4AA8">
        <w:rPr>
          <w:szCs w:val="28"/>
        </w:rPr>
        <w:t>оответствие кл</w:t>
      </w:r>
      <w:r w:rsidRPr="006F4AA8">
        <w:rPr>
          <w:szCs w:val="28"/>
        </w:rPr>
        <w:t>ассной мебели росту школьника</w:t>
      </w:r>
      <w:r w:rsidR="007369CA" w:rsidRPr="006F4AA8">
        <w:rPr>
          <w:szCs w:val="28"/>
        </w:rPr>
        <w:t xml:space="preserve">. </w:t>
      </w:r>
    </w:p>
    <w:p w:rsidR="00C875F8" w:rsidRPr="00C875F8" w:rsidRDefault="00C875F8" w:rsidP="00C875F8">
      <w:pPr>
        <w:widowControl w:val="0"/>
        <w:tabs>
          <w:tab w:val="left" w:pos="8804"/>
        </w:tabs>
        <w:autoSpaceDE w:val="0"/>
        <w:autoSpaceDN w:val="0"/>
        <w:adjustRightInd w:val="0"/>
        <w:spacing w:line="360" w:lineRule="auto"/>
        <w:ind w:right="50" w:firstLine="567"/>
        <w:rPr>
          <w:i/>
          <w:szCs w:val="28"/>
        </w:rPr>
      </w:pPr>
      <w:r w:rsidRPr="00C875F8">
        <w:rPr>
          <w:i/>
          <w:szCs w:val="28"/>
        </w:rPr>
        <w:t>Психологическая подготовка к уроку</w:t>
      </w:r>
      <w:r w:rsidR="008F7B72">
        <w:rPr>
          <w:i/>
          <w:szCs w:val="28"/>
        </w:rPr>
        <w:t>:</w:t>
      </w:r>
    </w:p>
    <w:p w:rsidR="00C875F8" w:rsidRPr="00B63C05" w:rsidRDefault="00C875F8" w:rsidP="00776B32">
      <w:pPr>
        <w:pStyle w:val="a3"/>
        <w:widowControl w:val="0"/>
        <w:numPr>
          <w:ilvl w:val="0"/>
          <w:numId w:val="45"/>
        </w:numPr>
        <w:tabs>
          <w:tab w:val="left" w:pos="8804"/>
        </w:tabs>
        <w:autoSpaceDE w:val="0"/>
        <w:autoSpaceDN w:val="0"/>
        <w:adjustRightInd w:val="0"/>
        <w:spacing w:line="360" w:lineRule="auto"/>
        <w:ind w:right="50"/>
        <w:jc w:val="both"/>
        <w:rPr>
          <w:szCs w:val="28"/>
        </w:rPr>
      </w:pPr>
      <w:r w:rsidRPr="00B63C05">
        <w:rPr>
          <w:szCs w:val="28"/>
        </w:rPr>
        <w:t>Осознание ее</w:t>
      </w:r>
      <w:r w:rsidR="00B63C05">
        <w:rPr>
          <w:szCs w:val="28"/>
        </w:rPr>
        <w:t xml:space="preserve"> необходимости;</w:t>
      </w:r>
    </w:p>
    <w:p w:rsidR="00C875F8" w:rsidRPr="00B63C05" w:rsidRDefault="00C875F8" w:rsidP="00776B32">
      <w:pPr>
        <w:pStyle w:val="a3"/>
        <w:widowControl w:val="0"/>
        <w:numPr>
          <w:ilvl w:val="0"/>
          <w:numId w:val="45"/>
        </w:numPr>
        <w:tabs>
          <w:tab w:val="left" w:pos="8804"/>
        </w:tabs>
        <w:autoSpaceDE w:val="0"/>
        <w:autoSpaceDN w:val="0"/>
        <w:adjustRightInd w:val="0"/>
        <w:spacing w:line="360" w:lineRule="auto"/>
        <w:ind w:right="50"/>
        <w:jc w:val="both"/>
        <w:rPr>
          <w:szCs w:val="28"/>
        </w:rPr>
      </w:pPr>
      <w:r w:rsidRPr="00B63C05">
        <w:rPr>
          <w:szCs w:val="28"/>
        </w:rPr>
        <w:t>Мысленное переживание пре</w:t>
      </w:r>
      <w:r w:rsidR="00B63C05">
        <w:rPr>
          <w:szCs w:val="28"/>
        </w:rPr>
        <w:t>дстоящего урока;</w:t>
      </w:r>
    </w:p>
    <w:p w:rsidR="00C875F8" w:rsidRPr="00B63C05" w:rsidRDefault="00C875F8" w:rsidP="00776B32">
      <w:pPr>
        <w:pStyle w:val="a3"/>
        <w:widowControl w:val="0"/>
        <w:numPr>
          <w:ilvl w:val="0"/>
          <w:numId w:val="45"/>
        </w:numPr>
        <w:tabs>
          <w:tab w:val="left" w:pos="8804"/>
        </w:tabs>
        <w:autoSpaceDE w:val="0"/>
        <w:autoSpaceDN w:val="0"/>
        <w:adjustRightInd w:val="0"/>
        <w:spacing w:line="360" w:lineRule="auto"/>
        <w:ind w:right="50"/>
        <w:jc w:val="both"/>
        <w:rPr>
          <w:szCs w:val="28"/>
        </w:rPr>
      </w:pPr>
      <w:r w:rsidRPr="00B63C05">
        <w:rPr>
          <w:szCs w:val="28"/>
        </w:rPr>
        <w:t>Выработка своего эмоциональн</w:t>
      </w:r>
      <w:r w:rsidR="00B63C05">
        <w:rPr>
          <w:szCs w:val="28"/>
        </w:rPr>
        <w:t>ого отношения к материалу урока;</w:t>
      </w:r>
    </w:p>
    <w:p w:rsidR="00C875F8" w:rsidRPr="00B63C05" w:rsidRDefault="00C875F8" w:rsidP="00776B32">
      <w:pPr>
        <w:pStyle w:val="a3"/>
        <w:widowControl w:val="0"/>
        <w:numPr>
          <w:ilvl w:val="0"/>
          <w:numId w:val="45"/>
        </w:numPr>
        <w:tabs>
          <w:tab w:val="left" w:pos="8804"/>
        </w:tabs>
        <w:autoSpaceDE w:val="0"/>
        <w:autoSpaceDN w:val="0"/>
        <w:adjustRightInd w:val="0"/>
        <w:spacing w:line="360" w:lineRule="auto"/>
        <w:ind w:right="50"/>
        <w:jc w:val="both"/>
        <w:rPr>
          <w:szCs w:val="28"/>
        </w:rPr>
      </w:pPr>
      <w:r w:rsidRPr="00B63C05">
        <w:rPr>
          <w:szCs w:val="28"/>
        </w:rPr>
        <w:t>Использование  для  эмоционального  освещения  учебного  материала личных впечатлений из</w:t>
      </w:r>
      <w:r w:rsidR="00B63C05">
        <w:rPr>
          <w:szCs w:val="28"/>
        </w:rPr>
        <w:t xml:space="preserve"> жизни (встречи, случаи и т.п.);</w:t>
      </w:r>
    </w:p>
    <w:p w:rsidR="005243A6" w:rsidRPr="00B63C05" w:rsidRDefault="00C875F8" w:rsidP="00776B32">
      <w:pPr>
        <w:pStyle w:val="a3"/>
        <w:widowControl w:val="0"/>
        <w:numPr>
          <w:ilvl w:val="0"/>
          <w:numId w:val="45"/>
        </w:numPr>
        <w:tabs>
          <w:tab w:val="left" w:pos="8804"/>
        </w:tabs>
        <w:autoSpaceDE w:val="0"/>
        <w:autoSpaceDN w:val="0"/>
        <w:adjustRightInd w:val="0"/>
        <w:spacing w:line="360" w:lineRule="auto"/>
        <w:ind w:right="50"/>
        <w:jc w:val="both"/>
        <w:rPr>
          <w:szCs w:val="28"/>
        </w:rPr>
      </w:pPr>
      <w:r w:rsidRPr="00B63C05">
        <w:rPr>
          <w:szCs w:val="28"/>
        </w:rPr>
        <w:t>Использование прочитанных книг, ассоциаций, последних событий и т.п.</w:t>
      </w:r>
    </w:p>
    <w:p w:rsidR="00356192" w:rsidRPr="005243A6" w:rsidRDefault="005243A6" w:rsidP="005243A6">
      <w:pPr>
        <w:pStyle w:val="a3"/>
        <w:widowControl w:val="0"/>
        <w:tabs>
          <w:tab w:val="left" w:pos="8804"/>
        </w:tabs>
        <w:autoSpaceDE w:val="0"/>
        <w:autoSpaceDN w:val="0"/>
        <w:adjustRightInd w:val="0"/>
        <w:spacing w:line="360" w:lineRule="auto"/>
        <w:ind w:right="50"/>
        <w:jc w:val="both"/>
        <w:rPr>
          <w:i/>
          <w:szCs w:val="28"/>
        </w:rPr>
      </w:pPr>
      <w:r w:rsidRPr="005243A6">
        <w:rPr>
          <w:i/>
          <w:szCs w:val="28"/>
        </w:rPr>
        <w:t>При подготовке</w:t>
      </w:r>
      <w:r w:rsidR="00356192" w:rsidRPr="005243A6">
        <w:rPr>
          <w:i/>
          <w:szCs w:val="28"/>
        </w:rPr>
        <w:t xml:space="preserve"> к уроку</w:t>
      </w:r>
      <w:r w:rsidRPr="005243A6">
        <w:rPr>
          <w:i/>
          <w:szCs w:val="28"/>
        </w:rPr>
        <w:t xml:space="preserve"> учитель ведет:</w:t>
      </w:r>
    </w:p>
    <w:p w:rsidR="00356192" w:rsidRPr="005243A6" w:rsidRDefault="00356192" w:rsidP="00776B32">
      <w:pPr>
        <w:pStyle w:val="a3"/>
        <w:widowControl w:val="0"/>
        <w:numPr>
          <w:ilvl w:val="0"/>
          <w:numId w:val="42"/>
        </w:numPr>
        <w:tabs>
          <w:tab w:val="left" w:pos="8804"/>
        </w:tabs>
        <w:autoSpaceDE w:val="0"/>
        <w:autoSpaceDN w:val="0"/>
        <w:adjustRightInd w:val="0"/>
        <w:spacing w:line="360" w:lineRule="auto"/>
        <w:ind w:right="50"/>
        <w:jc w:val="both"/>
        <w:rPr>
          <w:szCs w:val="28"/>
        </w:rPr>
      </w:pPr>
      <w:r w:rsidRPr="005243A6">
        <w:rPr>
          <w:szCs w:val="28"/>
        </w:rPr>
        <w:t>Учет особенностей учащихся класса: успеваемость, дисциплина темп работы, отношения к предмету, форсированность УУД, форма работы,</w:t>
      </w:r>
    </w:p>
    <w:p w:rsidR="006F4AA8" w:rsidRPr="005243A6" w:rsidRDefault="00356192" w:rsidP="00776B32">
      <w:pPr>
        <w:pStyle w:val="a3"/>
        <w:widowControl w:val="0"/>
        <w:numPr>
          <w:ilvl w:val="0"/>
          <w:numId w:val="42"/>
        </w:numPr>
        <w:tabs>
          <w:tab w:val="left" w:pos="8804"/>
        </w:tabs>
        <w:autoSpaceDE w:val="0"/>
        <w:autoSpaceDN w:val="0"/>
        <w:adjustRightInd w:val="0"/>
        <w:spacing w:line="360" w:lineRule="auto"/>
        <w:ind w:right="50"/>
        <w:jc w:val="both"/>
        <w:rPr>
          <w:szCs w:val="28"/>
        </w:rPr>
      </w:pPr>
      <w:r w:rsidRPr="005243A6">
        <w:rPr>
          <w:szCs w:val="28"/>
        </w:rPr>
        <w:t>Учет индивидуальных особенностей учителя: импровизация, темперамент, коммуникабельность, управление восприятием учащихся.</w:t>
      </w:r>
    </w:p>
    <w:p w:rsidR="006F4AA8" w:rsidRPr="006F4AA8" w:rsidRDefault="006F4AA8" w:rsidP="006F4AA8">
      <w:pPr>
        <w:pStyle w:val="a3"/>
        <w:widowControl w:val="0"/>
        <w:tabs>
          <w:tab w:val="left" w:pos="8804"/>
        </w:tabs>
        <w:autoSpaceDE w:val="0"/>
        <w:autoSpaceDN w:val="0"/>
        <w:adjustRightInd w:val="0"/>
        <w:spacing w:line="360" w:lineRule="auto"/>
        <w:ind w:right="50"/>
        <w:jc w:val="both"/>
        <w:rPr>
          <w:i/>
          <w:szCs w:val="28"/>
        </w:rPr>
      </w:pPr>
      <w:r w:rsidRPr="006F4AA8">
        <w:rPr>
          <w:i/>
          <w:szCs w:val="28"/>
        </w:rPr>
        <w:t>Учет возрастных особенностей учащихся:</w:t>
      </w:r>
    </w:p>
    <w:p w:rsidR="006F4AA8" w:rsidRPr="006F4AA8" w:rsidRDefault="00214A02" w:rsidP="00776B32">
      <w:pPr>
        <w:pStyle w:val="a3"/>
        <w:widowControl w:val="0"/>
        <w:numPr>
          <w:ilvl w:val="0"/>
          <w:numId w:val="37"/>
        </w:numPr>
        <w:tabs>
          <w:tab w:val="left" w:pos="8804"/>
        </w:tabs>
        <w:autoSpaceDE w:val="0"/>
        <w:autoSpaceDN w:val="0"/>
        <w:adjustRightInd w:val="0"/>
        <w:spacing w:line="360" w:lineRule="auto"/>
        <w:ind w:right="50"/>
        <w:jc w:val="both"/>
        <w:rPr>
          <w:szCs w:val="28"/>
        </w:rPr>
      </w:pPr>
      <w:r>
        <w:rPr>
          <w:szCs w:val="28"/>
        </w:rPr>
        <w:t>П</w:t>
      </w:r>
      <w:r w:rsidR="006F4AA8" w:rsidRPr="006F4AA8">
        <w:rPr>
          <w:szCs w:val="28"/>
        </w:rPr>
        <w:t>ланирование урока в соответствии с индивидуальными и возрастными особенностями учащихся;</w:t>
      </w:r>
    </w:p>
    <w:p w:rsidR="006F4AA8" w:rsidRPr="006F4AA8" w:rsidRDefault="00214A02" w:rsidP="00776B32">
      <w:pPr>
        <w:pStyle w:val="a3"/>
        <w:widowControl w:val="0"/>
        <w:numPr>
          <w:ilvl w:val="0"/>
          <w:numId w:val="37"/>
        </w:numPr>
        <w:tabs>
          <w:tab w:val="left" w:pos="8804"/>
        </w:tabs>
        <w:autoSpaceDE w:val="0"/>
        <w:autoSpaceDN w:val="0"/>
        <w:adjustRightInd w:val="0"/>
        <w:spacing w:line="360" w:lineRule="auto"/>
        <w:ind w:right="50"/>
        <w:jc w:val="both"/>
        <w:rPr>
          <w:szCs w:val="28"/>
        </w:rPr>
      </w:pPr>
      <w:r>
        <w:rPr>
          <w:szCs w:val="28"/>
        </w:rPr>
        <w:t>П</w:t>
      </w:r>
      <w:r w:rsidR="006F4AA8">
        <w:rPr>
          <w:szCs w:val="28"/>
        </w:rPr>
        <w:t>роведение урока с уче</w:t>
      </w:r>
      <w:r w:rsidR="006F4AA8" w:rsidRPr="006F4AA8">
        <w:rPr>
          <w:szCs w:val="28"/>
        </w:rPr>
        <w:t>том сильных и слабых учеников;</w:t>
      </w:r>
    </w:p>
    <w:p w:rsidR="00337E7B" w:rsidRDefault="00214A02" w:rsidP="00776B32">
      <w:pPr>
        <w:pStyle w:val="a3"/>
        <w:widowControl w:val="0"/>
        <w:numPr>
          <w:ilvl w:val="0"/>
          <w:numId w:val="37"/>
        </w:numPr>
        <w:tabs>
          <w:tab w:val="left" w:pos="8804"/>
        </w:tabs>
        <w:autoSpaceDE w:val="0"/>
        <w:autoSpaceDN w:val="0"/>
        <w:adjustRightInd w:val="0"/>
        <w:spacing w:line="360" w:lineRule="auto"/>
        <w:ind w:right="50"/>
        <w:jc w:val="both"/>
        <w:rPr>
          <w:szCs w:val="28"/>
        </w:rPr>
      </w:pPr>
      <w:r>
        <w:rPr>
          <w:szCs w:val="28"/>
        </w:rPr>
        <w:t>Д</w:t>
      </w:r>
      <w:r w:rsidR="006F4AA8" w:rsidRPr="006F4AA8">
        <w:rPr>
          <w:szCs w:val="28"/>
        </w:rPr>
        <w:t>ифференцированный подход к сильным и слабым ученикам.</w:t>
      </w:r>
    </w:p>
    <w:p w:rsidR="00B63C05" w:rsidRDefault="00B63C05" w:rsidP="00B63C05">
      <w:pPr>
        <w:pStyle w:val="a3"/>
        <w:widowControl w:val="0"/>
        <w:tabs>
          <w:tab w:val="left" w:pos="8804"/>
        </w:tabs>
        <w:autoSpaceDE w:val="0"/>
        <w:autoSpaceDN w:val="0"/>
        <w:adjustRightInd w:val="0"/>
        <w:spacing w:line="360" w:lineRule="auto"/>
        <w:ind w:right="50"/>
        <w:jc w:val="both"/>
        <w:rPr>
          <w:i/>
          <w:szCs w:val="28"/>
        </w:rPr>
      </w:pPr>
      <w:r w:rsidRPr="00B63C05">
        <w:rPr>
          <w:i/>
          <w:szCs w:val="28"/>
        </w:rPr>
        <w:t xml:space="preserve">Кризис внимания </w:t>
      </w:r>
      <w:r>
        <w:rPr>
          <w:i/>
          <w:szCs w:val="28"/>
        </w:rPr>
        <w:t>учащихся:</w:t>
      </w:r>
    </w:p>
    <w:p w:rsidR="00B63C05" w:rsidRPr="007E5D40" w:rsidRDefault="00B63C05" w:rsidP="00776B32">
      <w:pPr>
        <w:pStyle w:val="a3"/>
        <w:widowControl w:val="0"/>
        <w:numPr>
          <w:ilvl w:val="0"/>
          <w:numId w:val="46"/>
        </w:numPr>
        <w:tabs>
          <w:tab w:val="left" w:pos="8804"/>
        </w:tabs>
        <w:autoSpaceDE w:val="0"/>
        <w:autoSpaceDN w:val="0"/>
        <w:adjustRightInd w:val="0"/>
        <w:spacing w:line="360" w:lineRule="auto"/>
        <w:ind w:right="50"/>
        <w:jc w:val="both"/>
        <w:rPr>
          <w:szCs w:val="28"/>
        </w:rPr>
      </w:pPr>
      <w:r w:rsidRPr="00B63C05">
        <w:rPr>
          <w:szCs w:val="28"/>
        </w:rPr>
        <w:t>Интервал: 0</w:t>
      </w:r>
      <w:r w:rsidR="007E5D40">
        <w:rPr>
          <w:szCs w:val="28"/>
        </w:rPr>
        <w:t xml:space="preserve"> –</w:t>
      </w:r>
      <w:r w:rsidR="007E5D40" w:rsidRPr="007E5D40">
        <w:rPr>
          <w:szCs w:val="28"/>
        </w:rPr>
        <w:t xml:space="preserve"> </w:t>
      </w:r>
      <w:r w:rsidRPr="007E5D40">
        <w:rPr>
          <w:szCs w:val="28"/>
        </w:rPr>
        <w:t>4 минуты, качество усвоения материала 60%;</w:t>
      </w:r>
    </w:p>
    <w:p w:rsidR="00B63C05" w:rsidRPr="007E5D40" w:rsidRDefault="00B63C05" w:rsidP="00776B32">
      <w:pPr>
        <w:pStyle w:val="a3"/>
        <w:widowControl w:val="0"/>
        <w:numPr>
          <w:ilvl w:val="0"/>
          <w:numId w:val="46"/>
        </w:numPr>
        <w:tabs>
          <w:tab w:val="left" w:pos="8804"/>
        </w:tabs>
        <w:autoSpaceDE w:val="0"/>
        <w:autoSpaceDN w:val="0"/>
        <w:adjustRightInd w:val="0"/>
        <w:spacing w:line="360" w:lineRule="auto"/>
        <w:ind w:right="50"/>
        <w:jc w:val="both"/>
        <w:rPr>
          <w:szCs w:val="28"/>
        </w:rPr>
      </w:pPr>
      <w:r>
        <w:rPr>
          <w:szCs w:val="28"/>
        </w:rPr>
        <w:t>Интервал: 5</w:t>
      </w:r>
      <w:r w:rsidR="007E5D40">
        <w:rPr>
          <w:szCs w:val="28"/>
        </w:rPr>
        <w:t xml:space="preserve"> – </w:t>
      </w:r>
      <w:r w:rsidRPr="007E5D40">
        <w:rPr>
          <w:szCs w:val="28"/>
        </w:rPr>
        <w:t>23 минуты,</w:t>
      </w:r>
      <w:r w:rsidR="007E5D40" w:rsidRPr="007E5D40">
        <w:rPr>
          <w:szCs w:val="28"/>
        </w:rPr>
        <w:t xml:space="preserve"> качество усвоения материала 80%;</w:t>
      </w:r>
    </w:p>
    <w:p w:rsidR="007E5D40" w:rsidRDefault="007E5D40" w:rsidP="00776B32">
      <w:pPr>
        <w:pStyle w:val="a3"/>
        <w:widowControl w:val="0"/>
        <w:numPr>
          <w:ilvl w:val="0"/>
          <w:numId w:val="46"/>
        </w:numPr>
        <w:tabs>
          <w:tab w:val="left" w:pos="8804"/>
        </w:tabs>
        <w:autoSpaceDE w:val="0"/>
        <w:autoSpaceDN w:val="0"/>
        <w:adjustRightInd w:val="0"/>
        <w:spacing w:line="360" w:lineRule="auto"/>
        <w:ind w:right="50"/>
        <w:jc w:val="both"/>
        <w:rPr>
          <w:szCs w:val="28"/>
        </w:rPr>
      </w:pPr>
      <w:r>
        <w:rPr>
          <w:szCs w:val="28"/>
        </w:rPr>
        <w:t>Интервал: 24 –</w:t>
      </w:r>
      <w:r w:rsidRPr="007E5D40">
        <w:rPr>
          <w:szCs w:val="28"/>
        </w:rPr>
        <w:t>34</w:t>
      </w:r>
      <w:r>
        <w:rPr>
          <w:szCs w:val="28"/>
        </w:rPr>
        <w:t xml:space="preserve"> минуты, качество усвоения материала 40 – 55%;</w:t>
      </w:r>
    </w:p>
    <w:p w:rsidR="007E5D40" w:rsidRPr="007E5D40" w:rsidRDefault="007E5D40" w:rsidP="00776B32">
      <w:pPr>
        <w:pStyle w:val="a3"/>
        <w:widowControl w:val="0"/>
        <w:numPr>
          <w:ilvl w:val="0"/>
          <w:numId w:val="46"/>
        </w:numPr>
        <w:tabs>
          <w:tab w:val="left" w:pos="8804"/>
        </w:tabs>
        <w:autoSpaceDE w:val="0"/>
        <w:autoSpaceDN w:val="0"/>
        <w:adjustRightInd w:val="0"/>
        <w:spacing w:line="360" w:lineRule="auto"/>
        <w:ind w:right="50"/>
        <w:jc w:val="both"/>
        <w:rPr>
          <w:szCs w:val="28"/>
        </w:rPr>
      </w:pPr>
      <w:r>
        <w:rPr>
          <w:szCs w:val="28"/>
        </w:rPr>
        <w:t>Интервал: 35 – 45 минуты, качество усвоения материала 6%.</w:t>
      </w:r>
    </w:p>
    <w:p w:rsidR="006F4AA8" w:rsidRPr="00337E7B" w:rsidRDefault="006F4AA8" w:rsidP="00337E7B">
      <w:pPr>
        <w:pStyle w:val="a3"/>
        <w:widowControl w:val="0"/>
        <w:tabs>
          <w:tab w:val="left" w:pos="8804"/>
        </w:tabs>
        <w:autoSpaceDE w:val="0"/>
        <w:autoSpaceDN w:val="0"/>
        <w:adjustRightInd w:val="0"/>
        <w:spacing w:line="360" w:lineRule="auto"/>
        <w:ind w:right="50"/>
        <w:jc w:val="both"/>
        <w:rPr>
          <w:i/>
          <w:szCs w:val="28"/>
        </w:rPr>
      </w:pPr>
      <w:r w:rsidRPr="00337E7B">
        <w:rPr>
          <w:i/>
          <w:szCs w:val="28"/>
        </w:rPr>
        <w:t>Организованность учащихся</w:t>
      </w:r>
      <w:r w:rsidR="00EF4CD1">
        <w:rPr>
          <w:rStyle w:val="af3"/>
          <w:i/>
          <w:szCs w:val="28"/>
        </w:rPr>
        <w:footnoteReference w:id="28"/>
      </w:r>
      <w:r w:rsidRPr="00337E7B">
        <w:rPr>
          <w:i/>
          <w:szCs w:val="28"/>
        </w:rPr>
        <w:t>:</w:t>
      </w:r>
    </w:p>
    <w:p w:rsidR="006F4AA8" w:rsidRPr="006F4AA8" w:rsidRDefault="00D96919" w:rsidP="00776B32">
      <w:pPr>
        <w:pStyle w:val="a3"/>
        <w:widowControl w:val="0"/>
        <w:numPr>
          <w:ilvl w:val="0"/>
          <w:numId w:val="38"/>
        </w:numPr>
        <w:tabs>
          <w:tab w:val="left" w:pos="8804"/>
        </w:tabs>
        <w:autoSpaceDE w:val="0"/>
        <w:autoSpaceDN w:val="0"/>
        <w:adjustRightInd w:val="0"/>
        <w:spacing w:line="360" w:lineRule="auto"/>
        <w:ind w:right="50"/>
        <w:jc w:val="both"/>
        <w:rPr>
          <w:szCs w:val="28"/>
        </w:rPr>
      </w:pPr>
      <w:r>
        <w:rPr>
          <w:szCs w:val="28"/>
        </w:rPr>
        <w:t>О</w:t>
      </w:r>
      <w:r w:rsidR="006F4AA8" w:rsidRPr="006F4AA8">
        <w:rPr>
          <w:szCs w:val="28"/>
        </w:rPr>
        <w:t>тношение  учащихся  к  учению,  их  самоорганизация  и  уровень умственного развития;</w:t>
      </w:r>
    </w:p>
    <w:p w:rsidR="006F4AA8" w:rsidRDefault="00D96919" w:rsidP="00776B32">
      <w:pPr>
        <w:pStyle w:val="a3"/>
        <w:widowControl w:val="0"/>
        <w:numPr>
          <w:ilvl w:val="0"/>
          <w:numId w:val="38"/>
        </w:numPr>
        <w:tabs>
          <w:tab w:val="left" w:pos="8804"/>
        </w:tabs>
        <w:autoSpaceDE w:val="0"/>
        <w:autoSpaceDN w:val="0"/>
        <w:adjustRightInd w:val="0"/>
        <w:spacing w:line="360" w:lineRule="auto"/>
        <w:ind w:right="50"/>
        <w:jc w:val="both"/>
        <w:rPr>
          <w:szCs w:val="28"/>
        </w:rPr>
      </w:pPr>
      <w:r>
        <w:rPr>
          <w:szCs w:val="28"/>
        </w:rPr>
        <w:lastRenderedPageBreak/>
        <w:t>В</w:t>
      </w:r>
      <w:r w:rsidR="006F4AA8" w:rsidRPr="006F4AA8">
        <w:rPr>
          <w:szCs w:val="28"/>
        </w:rPr>
        <w:t>озможные  группы  учащихс</w:t>
      </w:r>
      <w:r w:rsidR="006F4AA8">
        <w:rPr>
          <w:szCs w:val="28"/>
        </w:rPr>
        <w:t>я  по  уровню  обучаемости,  уче</w:t>
      </w:r>
      <w:r w:rsidR="00FD7506">
        <w:rPr>
          <w:szCs w:val="28"/>
        </w:rPr>
        <w:t>т  этих обстоятель</w:t>
      </w:r>
      <w:proofErr w:type="gramStart"/>
      <w:r w:rsidR="00FD7506">
        <w:rPr>
          <w:szCs w:val="28"/>
        </w:rPr>
        <w:t>ств</w:t>
      </w:r>
      <w:r w:rsidR="00B3466E">
        <w:rPr>
          <w:szCs w:val="28"/>
        </w:rPr>
        <w:t xml:space="preserve"> </w:t>
      </w:r>
      <w:r w:rsidR="006F4AA8" w:rsidRPr="006F4AA8">
        <w:rPr>
          <w:szCs w:val="28"/>
        </w:rPr>
        <w:t>пр</w:t>
      </w:r>
      <w:proofErr w:type="gramEnd"/>
      <w:r w:rsidR="006F4AA8" w:rsidRPr="006F4AA8">
        <w:rPr>
          <w:szCs w:val="28"/>
        </w:rPr>
        <w:t>и  определении  сочетания  индивидуальной,  групповой  и фронтальной форм работы учащихся на уроке.</w:t>
      </w:r>
    </w:p>
    <w:p w:rsidR="005D4D0E" w:rsidRPr="005D4D0E" w:rsidRDefault="005D4D0E" w:rsidP="005D4D0E">
      <w:pPr>
        <w:pStyle w:val="a3"/>
        <w:widowControl w:val="0"/>
        <w:tabs>
          <w:tab w:val="left" w:pos="8804"/>
        </w:tabs>
        <w:autoSpaceDE w:val="0"/>
        <w:autoSpaceDN w:val="0"/>
        <w:adjustRightInd w:val="0"/>
        <w:spacing w:line="360" w:lineRule="auto"/>
        <w:ind w:left="786" w:right="50"/>
        <w:jc w:val="both"/>
        <w:rPr>
          <w:i/>
          <w:szCs w:val="28"/>
        </w:rPr>
      </w:pPr>
      <w:r w:rsidRPr="005D4D0E">
        <w:rPr>
          <w:i/>
          <w:szCs w:val="28"/>
        </w:rPr>
        <w:t>Учебная нагрузка</w:t>
      </w:r>
      <w:r w:rsidR="00EF4CD1">
        <w:rPr>
          <w:rStyle w:val="af3"/>
          <w:i/>
          <w:szCs w:val="28"/>
        </w:rPr>
        <w:footnoteReference w:id="29"/>
      </w:r>
      <w:r w:rsidRPr="005D4D0E">
        <w:rPr>
          <w:i/>
          <w:szCs w:val="28"/>
        </w:rPr>
        <w:t>:</w:t>
      </w:r>
    </w:p>
    <w:p w:rsidR="005D4D0E" w:rsidRPr="005D4D0E" w:rsidRDefault="005D4D0E"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5D4D0E">
        <w:rPr>
          <w:szCs w:val="28"/>
        </w:rPr>
        <w:t>5 класс: не более 30 часов при 6 дневном обучении;</w:t>
      </w:r>
    </w:p>
    <w:p w:rsidR="005D4D0E" w:rsidRPr="005D4D0E" w:rsidRDefault="005D4D0E"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5D4D0E">
        <w:rPr>
          <w:szCs w:val="28"/>
        </w:rPr>
        <w:t>6 класс: не более 32 часов при 6 дневном обучении;</w:t>
      </w:r>
    </w:p>
    <w:p w:rsidR="005D4D0E" w:rsidRPr="005D4D0E" w:rsidRDefault="005D4D0E"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5D4D0E">
        <w:rPr>
          <w:szCs w:val="28"/>
        </w:rPr>
        <w:t>7 класс: не более 35 часов при 6 дневном обучении;</w:t>
      </w:r>
    </w:p>
    <w:p w:rsidR="005D4D0E" w:rsidRPr="005D4D0E" w:rsidRDefault="005D4D0E"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5D4D0E">
        <w:rPr>
          <w:szCs w:val="28"/>
        </w:rPr>
        <w:t>8 – 9 класс</w:t>
      </w:r>
      <w:r>
        <w:rPr>
          <w:szCs w:val="28"/>
        </w:rPr>
        <w:t>: не более 3</w:t>
      </w:r>
      <w:r w:rsidR="00214A02">
        <w:rPr>
          <w:szCs w:val="28"/>
        </w:rPr>
        <w:t>6</w:t>
      </w:r>
      <w:r>
        <w:rPr>
          <w:szCs w:val="28"/>
        </w:rPr>
        <w:t xml:space="preserve"> часов при 6 дневном обучении;</w:t>
      </w:r>
    </w:p>
    <w:p w:rsidR="005D4D0E" w:rsidRPr="005D4D0E" w:rsidRDefault="005D4D0E"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5D4D0E">
        <w:rPr>
          <w:szCs w:val="28"/>
        </w:rPr>
        <w:t>10 – 11 класс</w:t>
      </w:r>
      <w:r>
        <w:rPr>
          <w:szCs w:val="28"/>
        </w:rPr>
        <w:t>: не более 37 часов при 6 дневном обучении.</w:t>
      </w:r>
    </w:p>
    <w:p w:rsidR="00337E7B" w:rsidRPr="00337E7B" w:rsidRDefault="00337E7B" w:rsidP="00337E7B">
      <w:pPr>
        <w:pStyle w:val="a3"/>
        <w:widowControl w:val="0"/>
        <w:tabs>
          <w:tab w:val="left" w:pos="8804"/>
        </w:tabs>
        <w:autoSpaceDE w:val="0"/>
        <w:autoSpaceDN w:val="0"/>
        <w:adjustRightInd w:val="0"/>
        <w:spacing w:line="360" w:lineRule="auto"/>
        <w:ind w:right="50"/>
        <w:jc w:val="both"/>
        <w:rPr>
          <w:i/>
          <w:szCs w:val="28"/>
        </w:rPr>
      </w:pPr>
      <w:r w:rsidRPr="00337E7B">
        <w:rPr>
          <w:i/>
          <w:szCs w:val="28"/>
        </w:rPr>
        <w:t>Требования к результатам урока</w:t>
      </w:r>
      <w:r w:rsidR="008F7B72">
        <w:rPr>
          <w:i/>
          <w:szCs w:val="28"/>
        </w:rPr>
        <w:t>:</w:t>
      </w:r>
    </w:p>
    <w:p w:rsidR="00337E7B" w:rsidRPr="00337E7B" w:rsidRDefault="00337E7B"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sidRPr="00337E7B">
        <w:rPr>
          <w:szCs w:val="28"/>
        </w:rPr>
        <w:t>Конкретность</w:t>
      </w:r>
      <w:r w:rsidR="005243A6">
        <w:rPr>
          <w:szCs w:val="28"/>
        </w:rPr>
        <w:t>;</w:t>
      </w:r>
    </w:p>
    <w:p w:rsidR="00337E7B" w:rsidRPr="00337E7B" w:rsidRDefault="00337E7B"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sidRPr="00337E7B">
        <w:rPr>
          <w:szCs w:val="28"/>
        </w:rPr>
        <w:t>Осязаемость</w:t>
      </w:r>
      <w:r w:rsidR="005243A6">
        <w:rPr>
          <w:szCs w:val="28"/>
        </w:rPr>
        <w:t>;</w:t>
      </w:r>
    </w:p>
    <w:p w:rsidR="00337E7B" w:rsidRPr="00337E7B" w:rsidRDefault="005243A6"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Pr>
          <w:szCs w:val="28"/>
        </w:rPr>
        <w:t>Возможность представления;</w:t>
      </w:r>
    </w:p>
    <w:p w:rsidR="00337E7B" w:rsidRPr="00337E7B" w:rsidRDefault="00337E7B"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sidRPr="00337E7B">
        <w:rPr>
          <w:szCs w:val="28"/>
        </w:rPr>
        <w:t>Возможность контроля</w:t>
      </w:r>
      <w:r w:rsidR="005243A6">
        <w:rPr>
          <w:szCs w:val="28"/>
        </w:rPr>
        <w:t>;</w:t>
      </w:r>
    </w:p>
    <w:p w:rsidR="00337E7B" w:rsidRPr="00337E7B" w:rsidRDefault="00337E7B" w:rsidP="00776B32">
      <w:pPr>
        <w:pStyle w:val="a3"/>
        <w:widowControl w:val="0"/>
        <w:numPr>
          <w:ilvl w:val="0"/>
          <w:numId w:val="39"/>
        </w:numPr>
        <w:tabs>
          <w:tab w:val="left" w:pos="8804"/>
        </w:tabs>
        <w:autoSpaceDE w:val="0"/>
        <w:autoSpaceDN w:val="0"/>
        <w:adjustRightInd w:val="0"/>
        <w:spacing w:line="360" w:lineRule="auto"/>
        <w:ind w:right="50"/>
        <w:jc w:val="both"/>
        <w:rPr>
          <w:szCs w:val="28"/>
        </w:rPr>
      </w:pPr>
      <w:proofErr w:type="spellStart"/>
      <w:r w:rsidRPr="00337E7B">
        <w:rPr>
          <w:szCs w:val="28"/>
        </w:rPr>
        <w:t>Встроенность</w:t>
      </w:r>
      <w:proofErr w:type="spellEnd"/>
      <w:r w:rsidRPr="00337E7B">
        <w:rPr>
          <w:szCs w:val="28"/>
        </w:rPr>
        <w:t xml:space="preserve"> в систему знаний, умений и навыков</w:t>
      </w:r>
      <w:r w:rsidR="005243A6">
        <w:rPr>
          <w:szCs w:val="28"/>
        </w:rPr>
        <w:t>.</w:t>
      </w:r>
    </w:p>
    <w:p w:rsidR="008B4279" w:rsidRPr="00C266CA" w:rsidRDefault="008B4279" w:rsidP="00C266CA">
      <w:pPr>
        <w:widowControl w:val="0"/>
        <w:tabs>
          <w:tab w:val="left" w:pos="8804"/>
        </w:tabs>
        <w:autoSpaceDE w:val="0"/>
        <w:autoSpaceDN w:val="0"/>
        <w:adjustRightInd w:val="0"/>
        <w:spacing w:line="360" w:lineRule="auto"/>
        <w:ind w:right="50" w:firstLine="709"/>
        <w:rPr>
          <w:i/>
          <w:szCs w:val="28"/>
        </w:rPr>
      </w:pPr>
      <w:r w:rsidRPr="00C266CA">
        <w:rPr>
          <w:i/>
          <w:szCs w:val="28"/>
        </w:rPr>
        <w:t>Способствуют успеху урока</w:t>
      </w:r>
      <w:r w:rsidR="00C266CA">
        <w:rPr>
          <w:i/>
          <w:szCs w:val="28"/>
        </w:rPr>
        <w:t>:</w:t>
      </w:r>
    </w:p>
    <w:p w:rsidR="008B4279" w:rsidRPr="00C266CA" w:rsidRDefault="008B4279"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sidRPr="00C266CA">
        <w:rPr>
          <w:szCs w:val="28"/>
        </w:rPr>
        <w:t xml:space="preserve">Хорошее </w:t>
      </w:r>
      <w:r w:rsidR="00C266CA">
        <w:rPr>
          <w:szCs w:val="28"/>
        </w:rPr>
        <w:t>знание материала урока;</w:t>
      </w:r>
    </w:p>
    <w:p w:rsidR="008B4279" w:rsidRPr="00C266CA" w:rsidRDefault="00C266CA"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Pr>
          <w:szCs w:val="28"/>
        </w:rPr>
        <w:t>Бодрое самочувствие;</w:t>
      </w:r>
    </w:p>
    <w:p w:rsidR="008B4279" w:rsidRPr="00C266CA" w:rsidRDefault="00C266CA"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Pr>
          <w:szCs w:val="28"/>
        </w:rPr>
        <w:t>Продуманный план урока;</w:t>
      </w:r>
    </w:p>
    <w:p w:rsidR="008B4279" w:rsidRPr="00C266CA" w:rsidRDefault="008B4279"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sidRPr="00C266CA">
        <w:rPr>
          <w:szCs w:val="28"/>
        </w:rPr>
        <w:t xml:space="preserve">Чувство «физической» </w:t>
      </w:r>
      <w:r w:rsidR="00C266CA">
        <w:rPr>
          <w:szCs w:val="28"/>
        </w:rPr>
        <w:t>раскованности, свободы на уроке;</w:t>
      </w:r>
    </w:p>
    <w:p w:rsidR="008B4279" w:rsidRPr="00C266CA" w:rsidRDefault="008B4279"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sidRPr="00C266CA">
        <w:rPr>
          <w:szCs w:val="28"/>
        </w:rPr>
        <w:t>Пр</w:t>
      </w:r>
      <w:r w:rsidR="00C266CA">
        <w:rPr>
          <w:szCs w:val="28"/>
        </w:rPr>
        <w:t>авильный выбор методов обучения;</w:t>
      </w:r>
    </w:p>
    <w:p w:rsidR="008B4279" w:rsidRPr="00C266CA" w:rsidRDefault="00C266CA"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Pr>
          <w:szCs w:val="28"/>
        </w:rPr>
        <w:t>Разнообразие методов обучения;</w:t>
      </w:r>
    </w:p>
    <w:p w:rsidR="008B4279" w:rsidRPr="00C266CA" w:rsidRDefault="00C266CA"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Pr>
          <w:szCs w:val="28"/>
        </w:rPr>
        <w:t>Занимательность изложения;</w:t>
      </w:r>
    </w:p>
    <w:p w:rsidR="008B4279" w:rsidRPr="00C266CA" w:rsidRDefault="008B4279"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sidRPr="00C266CA">
        <w:rPr>
          <w:szCs w:val="28"/>
        </w:rPr>
        <w:t>Ярко  выраженное  эмоциональное  отношение  уч</w:t>
      </w:r>
      <w:r w:rsidR="00C266CA">
        <w:rPr>
          <w:szCs w:val="28"/>
        </w:rPr>
        <w:t>ителя  к  излагаемому материалу;</w:t>
      </w:r>
    </w:p>
    <w:p w:rsidR="008B4279" w:rsidRPr="00C266CA" w:rsidRDefault="008B4279" w:rsidP="00776B32">
      <w:pPr>
        <w:pStyle w:val="a3"/>
        <w:widowControl w:val="0"/>
        <w:numPr>
          <w:ilvl w:val="0"/>
          <w:numId w:val="43"/>
        </w:numPr>
        <w:tabs>
          <w:tab w:val="left" w:pos="8804"/>
        </w:tabs>
        <w:autoSpaceDE w:val="0"/>
        <w:autoSpaceDN w:val="0"/>
        <w:adjustRightInd w:val="0"/>
        <w:spacing w:line="360" w:lineRule="auto"/>
        <w:ind w:right="50"/>
        <w:jc w:val="both"/>
        <w:rPr>
          <w:szCs w:val="28"/>
        </w:rPr>
      </w:pPr>
      <w:r w:rsidRPr="00C266CA">
        <w:rPr>
          <w:szCs w:val="28"/>
        </w:rPr>
        <w:t>Богатство интонаций, выразительная мимика, образная жестикуляция учителя.</w:t>
      </w:r>
    </w:p>
    <w:p w:rsidR="008B4279" w:rsidRPr="00C266CA" w:rsidRDefault="008B4279" w:rsidP="00C266CA">
      <w:pPr>
        <w:widowControl w:val="0"/>
        <w:tabs>
          <w:tab w:val="left" w:pos="8804"/>
        </w:tabs>
        <w:autoSpaceDE w:val="0"/>
        <w:autoSpaceDN w:val="0"/>
        <w:adjustRightInd w:val="0"/>
        <w:spacing w:line="360" w:lineRule="auto"/>
        <w:ind w:right="50" w:firstLine="709"/>
        <w:rPr>
          <w:i/>
          <w:szCs w:val="28"/>
        </w:rPr>
      </w:pPr>
      <w:r w:rsidRPr="00C266CA">
        <w:rPr>
          <w:i/>
          <w:szCs w:val="28"/>
        </w:rPr>
        <w:lastRenderedPageBreak/>
        <w:t>Затрудняют проведение урока</w:t>
      </w:r>
      <w:r w:rsidR="008F7B72">
        <w:rPr>
          <w:i/>
          <w:szCs w:val="28"/>
        </w:rPr>
        <w:t>:</w:t>
      </w:r>
    </w:p>
    <w:p w:rsidR="00C266CA" w:rsidRDefault="00C266CA" w:rsidP="00776B32">
      <w:pPr>
        <w:pStyle w:val="a3"/>
        <w:widowControl w:val="0"/>
        <w:numPr>
          <w:ilvl w:val="0"/>
          <w:numId w:val="44"/>
        </w:numPr>
        <w:tabs>
          <w:tab w:val="left" w:pos="8804"/>
        </w:tabs>
        <w:autoSpaceDE w:val="0"/>
        <w:autoSpaceDN w:val="0"/>
        <w:adjustRightInd w:val="0"/>
        <w:spacing w:line="360" w:lineRule="auto"/>
        <w:ind w:right="50"/>
        <w:jc w:val="both"/>
        <w:rPr>
          <w:szCs w:val="28"/>
        </w:rPr>
      </w:pPr>
      <w:r>
        <w:rPr>
          <w:szCs w:val="28"/>
        </w:rPr>
        <w:t>Неуверенность в своих знаниях;</w:t>
      </w:r>
    </w:p>
    <w:p w:rsidR="00C266CA" w:rsidRDefault="00C266CA" w:rsidP="00776B32">
      <w:pPr>
        <w:pStyle w:val="a3"/>
        <w:widowControl w:val="0"/>
        <w:numPr>
          <w:ilvl w:val="0"/>
          <w:numId w:val="44"/>
        </w:numPr>
        <w:tabs>
          <w:tab w:val="left" w:pos="8804"/>
        </w:tabs>
        <w:autoSpaceDE w:val="0"/>
        <w:autoSpaceDN w:val="0"/>
        <w:adjustRightInd w:val="0"/>
        <w:spacing w:line="360" w:lineRule="auto"/>
        <w:ind w:right="50"/>
        <w:jc w:val="both"/>
        <w:rPr>
          <w:szCs w:val="28"/>
        </w:rPr>
      </w:pPr>
      <w:r>
        <w:rPr>
          <w:szCs w:val="28"/>
        </w:rPr>
        <w:t xml:space="preserve"> Безразличное отношение;</w:t>
      </w:r>
    </w:p>
    <w:p w:rsidR="008B4279" w:rsidRPr="00C266CA" w:rsidRDefault="008B4279" w:rsidP="00776B32">
      <w:pPr>
        <w:pStyle w:val="a3"/>
        <w:widowControl w:val="0"/>
        <w:numPr>
          <w:ilvl w:val="0"/>
          <w:numId w:val="44"/>
        </w:numPr>
        <w:tabs>
          <w:tab w:val="left" w:pos="8804"/>
        </w:tabs>
        <w:autoSpaceDE w:val="0"/>
        <w:autoSpaceDN w:val="0"/>
        <w:adjustRightInd w:val="0"/>
        <w:spacing w:line="360" w:lineRule="auto"/>
        <w:ind w:right="50"/>
        <w:jc w:val="both"/>
        <w:rPr>
          <w:szCs w:val="28"/>
        </w:rPr>
      </w:pPr>
      <w:r w:rsidRPr="00C266CA">
        <w:rPr>
          <w:szCs w:val="28"/>
        </w:rPr>
        <w:t xml:space="preserve"> Рыхлая композиция урока</w:t>
      </w:r>
      <w:r w:rsidR="00C266CA">
        <w:rPr>
          <w:szCs w:val="28"/>
        </w:rPr>
        <w:t>;</w:t>
      </w:r>
    </w:p>
    <w:p w:rsidR="00C266CA" w:rsidRDefault="00C266CA"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Pr>
          <w:szCs w:val="28"/>
        </w:rPr>
        <w:t>Скованность движений;</w:t>
      </w:r>
    </w:p>
    <w:p w:rsidR="008B4279" w:rsidRPr="00C266CA" w:rsidRDefault="008B4279" w:rsidP="00776B32">
      <w:pPr>
        <w:pStyle w:val="a3"/>
        <w:widowControl w:val="0"/>
        <w:numPr>
          <w:ilvl w:val="0"/>
          <w:numId w:val="47"/>
        </w:numPr>
        <w:tabs>
          <w:tab w:val="left" w:pos="8804"/>
        </w:tabs>
        <w:autoSpaceDE w:val="0"/>
        <w:autoSpaceDN w:val="0"/>
        <w:adjustRightInd w:val="0"/>
        <w:spacing w:line="360" w:lineRule="auto"/>
        <w:ind w:right="50"/>
        <w:jc w:val="both"/>
        <w:rPr>
          <w:szCs w:val="28"/>
        </w:rPr>
      </w:pPr>
      <w:r w:rsidRPr="00C266CA">
        <w:rPr>
          <w:szCs w:val="28"/>
        </w:rPr>
        <w:t xml:space="preserve"> Неумение учащихся работать</w:t>
      </w:r>
      <w:r w:rsidR="00C266CA">
        <w:rPr>
          <w:szCs w:val="28"/>
        </w:rPr>
        <w:t xml:space="preserve"> </w:t>
      </w:r>
      <w:r w:rsidRPr="00C266CA">
        <w:rPr>
          <w:szCs w:val="28"/>
        </w:rPr>
        <w:t>с</w:t>
      </w:r>
      <w:r w:rsidR="00C266CA">
        <w:rPr>
          <w:szCs w:val="28"/>
        </w:rPr>
        <w:t xml:space="preserve"> предложенными методами обучения;</w:t>
      </w:r>
    </w:p>
    <w:p w:rsidR="008B4279" w:rsidRPr="00C266CA" w:rsidRDefault="00C266CA"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Pr>
          <w:szCs w:val="28"/>
        </w:rPr>
        <w:t>Однообразие методов обучения;</w:t>
      </w:r>
    </w:p>
    <w:p w:rsidR="008B4279" w:rsidRPr="00C266CA" w:rsidRDefault="00C266CA"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Pr>
          <w:szCs w:val="28"/>
        </w:rPr>
        <w:t>Бесстрастный рассказ учителя;</w:t>
      </w:r>
    </w:p>
    <w:p w:rsidR="008B4279" w:rsidRPr="00C266CA" w:rsidRDefault="008B4279"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sidRPr="00C266CA">
        <w:rPr>
          <w:szCs w:val="28"/>
        </w:rPr>
        <w:t>Монотонность и сухость</w:t>
      </w:r>
      <w:r w:rsidR="00C266CA">
        <w:rPr>
          <w:szCs w:val="28"/>
        </w:rPr>
        <w:t xml:space="preserve"> при изложении нового материала;</w:t>
      </w:r>
    </w:p>
    <w:p w:rsidR="007369CA" w:rsidRPr="00C266CA" w:rsidRDefault="008B4279" w:rsidP="00776B32">
      <w:pPr>
        <w:pStyle w:val="a3"/>
        <w:widowControl w:val="0"/>
        <w:numPr>
          <w:ilvl w:val="0"/>
          <w:numId w:val="39"/>
        </w:numPr>
        <w:tabs>
          <w:tab w:val="left" w:pos="8804"/>
        </w:tabs>
        <w:autoSpaceDE w:val="0"/>
        <w:autoSpaceDN w:val="0"/>
        <w:adjustRightInd w:val="0"/>
        <w:spacing w:line="360" w:lineRule="auto"/>
        <w:ind w:right="50"/>
        <w:jc w:val="both"/>
        <w:rPr>
          <w:szCs w:val="28"/>
        </w:rPr>
      </w:pPr>
      <w:r w:rsidRPr="00C266CA">
        <w:rPr>
          <w:szCs w:val="28"/>
        </w:rPr>
        <w:t>Отход от темы урока, увлечение посторонними, не связанными с темой и задачами урока, вопросами</w:t>
      </w:r>
      <w:r w:rsidR="00C266CA">
        <w:rPr>
          <w:szCs w:val="28"/>
        </w:rPr>
        <w:t>.</w:t>
      </w:r>
    </w:p>
    <w:p w:rsidR="00C875F8" w:rsidRPr="008F7B72" w:rsidRDefault="008F7B72" w:rsidP="000A3F70">
      <w:pPr>
        <w:widowControl w:val="0"/>
        <w:tabs>
          <w:tab w:val="left" w:pos="8804"/>
        </w:tabs>
        <w:autoSpaceDE w:val="0"/>
        <w:autoSpaceDN w:val="0"/>
        <w:adjustRightInd w:val="0"/>
        <w:spacing w:line="360" w:lineRule="auto"/>
        <w:ind w:right="50" w:firstLine="709"/>
        <w:jc w:val="both"/>
        <w:rPr>
          <w:bCs/>
          <w:szCs w:val="28"/>
        </w:rPr>
      </w:pPr>
      <w:r w:rsidRPr="008F7B72">
        <w:rPr>
          <w:bCs/>
          <w:szCs w:val="28"/>
        </w:rPr>
        <w:t>В итоге</w:t>
      </w:r>
      <w:r w:rsidR="000A3F70">
        <w:rPr>
          <w:bCs/>
          <w:szCs w:val="28"/>
        </w:rPr>
        <w:t>,</w:t>
      </w:r>
      <w:r w:rsidRPr="008F7B72">
        <w:rPr>
          <w:bCs/>
          <w:szCs w:val="28"/>
        </w:rPr>
        <w:t xml:space="preserve"> хотелось бы подчеркнуть следующее</w:t>
      </w:r>
      <w:r>
        <w:rPr>
          <w:bCs/>
          <w:szCs w:val="28"/>
        </w:rPr>
        <w:t xml:space="preserve">: нетрадиционный урок, позволяет избавиться от рутинности, но он требует длительной подготовки, стандартное время 30 календарных дней. </w:t>
      </w:r>
      <w:r w:rsidR="00416AAE">
        <w:rPr>
          <w:bCs/>
          <w:szCs w:val="28"/>
        </w:rPr>
        <w:t>Используемые м</w:t>
      </w:r>
      <w:r>
        <w:rPr>
          <w:bCs/>
          <w:szCs w:val="28"/>
        </w:rPr>
        <w:t>етодические приемы</w:t>
      </w:r>
      <w:r w:rsidR="00416AAE">
        <w:rPr>
          <w:bCs/>
          <w:szCs w:val="28"/>
        </w:rPr>
        <w:t>, для нестандартного урока</w:t>
      </w:r>
      <w:r>
        <w:rPr>
          <w:bCs/>
          <w:szCs w:val="28"/>
        </w:rPr>
        <w:t xml:space="preserve"> в процессе обучения направлены  </w:t>
      </w:r>
      <w:r w:rsidR="00416AAE">
        <w:rPr>
          <w:bCs/>
          <w:szCs w:val="28"/>
        </w:rPr>
        <w:t>на</w:t>
      </w:r>
      <w:r>
        <w:rPr>
          <w:bCs/>
          <w:szCs w:val="28"/>
        </w:rPr>
        <w:t xml:space="preserve"> развити</w:t>
      </w:r>
      <w:r w:rsidR="000A3F70">
        <w:rPr>
          <w:bCs/>
          <w:szCs w:val="28"/>
        </w:rPr>
        <w:t>я</w:t>
      </w:r>
      <w:r>
        <w:rPr>
          <w:bCs/>
          <w:szCs w:val="28"/>
        </w:rPr>
        <w:t xml:space="preserve"> личностных характеристик ученика.</w:t>
      </w:r>
    </w:p>
    <w:p w:rsidR="00C875F8" w:rsidRDefault="00C875F8" w:rsidP="00337E7B">
      <w:pPr>
        <w:widowControl w:val="0"/>
        <w:tabs>
          <w:tab w:val="left" w:pos="8804"/>
        </w:tabs>
        <w:autoSpaceDE w:val="0"/>
        <w:autoSpaceDN w:val="0"/>
        <w:adjustRightInd w:val="0"/>
        <w:spacing w:line="360" w:lineRule="auto"/>
        <w:ind w:right="50"/>
        <w:jc w:val="both"/>
        <w:rPr>
          <w:bCs/>
          <w:i/>
          <w:szCs w:val="28"/>
        </w:rPr>
      </w:pPr>
    </w:p>
    <w:p w:rsidR="00C875F8" w:rsidRDefault="00C875F8" w:rsidP="00337E7B">
      <w:pPr>
        <w:widowControl w:val="0"/>
        <w:tabs>
          <w:tab w:val="left" w:pos="8804"/>
        </w:tabs>
        <w:autoSpaceDE w:val="0"/>
        <w:autoSpaceDN w:val="0"/>
        <w:adjustRightInd w:val="0"/>
        <w:spacing w:line="360" w:lineRule="auto"/>
        <w:ind w:right="50"/>
        <w:jc w:val="both"/>
        <w:rPr>
          <w:bCs/>
          <w:i/>
          <w:szCs w:val="28"/>
        </w:rPr>
      </w:pPr>
    </w:p>
    <w:p w:rsidR="00C875F8" w:rsidRDefault="00C875F8" w:rsidP="00337E7B">
      <w:pPr>
        <w:widowControl w:val="0"/>
        <w:tabs>
          <w:tab w:val="left" w:pos="8804"/>
        </w:tabs>
        <w:autoSpaceDE w:val="0"/>
        <w:autoSpaceDN w:val="0"/>
        <w:adjustRightInd w:val="0"/>
        <w:spacing w:line="360" w:lineRule="auto"/>
        <w:ind w:right="50"/>
        <w:jc w:val="both"/>
        <w:rPr>
          <w:bCs/>
          <w:i/>
          <w:szCs w:val="28"/>
        </w:rPr>
      </w:pPr>
    </w:p>
    <w:p w:rsidR="00A23912" w:rsidRDefault="00A23912" w:rsidP="003007D5">
      <w:pPr>
        <w:widowControl w:val="0"/>
        <w:tabs>
          <w:tab w:val="left" w:pos="8804"/>
        </w:tabs>
        <w:autoSpaceDE w:val="0"/>
        <w:autoSpaceDN w:val="0"/>
        <w:adjustRightInd w:val="0"/>
        <w:spacing w:line="360" w:lineRule="auto"/>
        <w:ind w:right="50"/>
        <w:jc w:val="center"/>
        <w:rPr>
          <w:b/>
          <w:szCs w:val="28"/>
        </w:rPr>
      </w:pPr>
    </w:p>
    <w:p w:rsidR="00A23912" w:rsidRDefault="00A23912" w:rsidP="003007D5">
      <w:pPr>
        <w:widowControl w:val="0"/>
        <w:tabs>
          <w:tab w:val="left" w:pos="8804"/>
        </w:tabs>
        <w:autoSpaceDE w:val="0"/>
        <w:autoSpaceDN w:val="0"/>
        <w:adjustRightInd w:val="0"/>
        <w:spacing w:line="360" w:lineRule="auto"/>
        <w:ind w:right="50"/>
        <w:jc w:val="center"/>
        <w:rPr>
          <w:b/>
          <w:szCs w:val="28"/>
        </w:rPr>
      </w:pPr>
    </w:p>
    <w:p w:rsidR="00A23912" w:rsidRDefault="00A23912" w:rsidP="003007D5">
      <w:pPr>
        <w:widowControl w:val="0"/>
        <w:tabs>
          <w:tab w:val="left" w:pos="8804"/>
        </w:tabs>
        <w:autoSpaceDE w:val="0"/>
        <w:autoSpaceDN w:val="0"/>
        <w:adjustRightInd w:val="0"/>
        <w:spacing w:line="360" w:lineRule="auto"/>
        <w:ind w:right="50"/>
        <w:jc w:val="center"/>
        <w:rPr>
          <w:b/>
          <w:szCs w:val="28"/>
        </w:rPr>
      </w:pPr>
    </w:p>
    <w:p w:rsidR="00214A02" w:rsidRDefault="00214A02" w:rsidP="003007D5">
      <w:pPr>
        <w:widowControl w:val="0"/>
        <w:tabs>
          <w:tab w:val="left" w:pos="8804"/>
        </w:tabs>
        <w:autoSpaceDE w:val="0"/>
        <w:autoSpaceDN w:val="0"/>
        <w:adjustRightInd w:val="0"/>
        <w:spacing w:line="360" w:lineRule="auto"/>
        <w:ind w:right="50"/>
        <w:jc w:val="center"/>
        <w:rPr>
          <w:b/>
          <w:szCs w:val="28"/>
        </w:rPr>
      </w:pPr>
    </w:p>
    <w:p w:rsidR="00214A02" w:rsidRDefault="00214A02" w:rsidP="003007D5">
      <w:pPr>
        <w:widowControl w:val="0"/>
        <w:tabs>
          <w:tab w:val="left" w:pos="8804"/>
        </w:tabs>
        <w:autoSpaceDE w:val="0"/>
        <w:autoSpaceDN w:val="0"/>
        <w:adjustRightInd w:val="0"/>
        <w:spacing w:line="360" w:lineRule="auto"/>
        <w:ind w:right="50"/>
        <w:jc w:val="center"/>
        <w:rPr>
          <w:b/>
          <w:szCs w:val="28"/>
        </w:rPr>
      </w:pPr>
    </w:p>
    <w:p w:rsidR="00ED7137" w:rsidRDefault="00ED7137" w:rsidP="00E34927">
      <w:pPr>
        <w:widowControl w:val="0"/>
        <w:tabs>
          <w:tab w:val="left" w:pos="8804"/>
        </w:tabs>
        <w:autoSpaceDE w:val="0"/>
        <w:autoSpaceDN w:val="0"/>
        <w:adjustRightInd w:val="0"/>
        <w:spacing w:line="360" w:lineRule="auto"/>
        <w:ind w:right="50"/>
        <w:rPr>
          <w:b/>
          <w:szCs w:val="28"/>
        </w:rPr>
      </w:pPr>
    </w:p>
    <w:p w:rsidR="00736874" w:rsidRDefault="00736874" w:rsidP="000A3F70">
      <w:pPr>
        <w:widowControl w:val="0"/>
        <w:tabs>
          <w:tab w:val="left" w:pos="8804"/>
        </w:tabs>
        <w:autoSpaceDE w:val="0"/>
        <w:autoSpaceDN w:val="0"/>
        <w:adjustRightInd w:val="0"/>
        <w:spacing w:line="360" w:lineRule="auto"/>
        <w:ind w:right="50"/>
        <w:jc w:val="center"/>
        <w:rPr>
          <w:b/>
          <w:szCs w:val="28"/>
        </w:rPr>
      </w:pPr>
    </w:p>
    <w:p w:rsidR="00736874" w:rsidRDefault="00736874" w:rsidP="000A3F70">
      <w:pPr>
        <w:widowControl w:val="0"/>
        <w:tabs>
          <w:tab w:val="left" w:pos="8804"/>
        </w:tabs>
        <w:autoSpaceDE w:val="0"/>
        <w:autoSpaceDN w:val="0"/>
        <w:adjustRightInd w:val="0"/>
        <w:spacing w:line="360" w:lineRule="auto"/>
        <w:ind w:right="50"/>
        <w:jc w:val="center"/>
        <w:rPr>
          <w:b/>
          <w:szCs w:val="28"/>
        </w:rPr>
      </w:pPr>
    </w:p>
    <w:p w:rsidR="00736874" w:rsidRDefault="00736874" w:rsidP="000A3F70">
      <w:pPr>
        <w:widowControl w:val="0"/>
        <w:tabs>
          <w:tab w:val="left" w:pos="8804"/>
        </w:tabs>
        <w:autoSpaceDE w:val="0"/>
        <w:autoSpaceDN w:val="0"/>
        <w:adjustRightInd w:val="0"/>
        <w:spacing w:line="360" w:lineRule="auto"/>
        <w:ind w:right="50"/>
        <w:jc w:val="center"/>
        <w:rPr>
          <w:b/>
          <w:szCs w:val="28"/>
        </w:rPr>
      </w:pPr>
    </w:p>
    <w:p w:rsidR="00736874" w:rsidRDefault="00736874" w:rsidP="000A3F70">
      <w:pPr>
        <w:widowControl w:val="0"/>
        <w:tabs>
          <w:tab w:val="left" w:pos="8804"/>
        </w:tabs>
        <w:autoSpaceDE w:val="0"/>
        <w:autoSpaceDN w:val="0"/>
        <w:adjustRightInd w:val="0"/>
        <w:spacing w:line="360" w:lineRule="auto"/>
        <w:ind w:right="50"/>
        <w:jc w:val="center"/>
        <w:rPr>
          <w:b/>
          <w:szCs w:val="28"/>
        </w:rPr>
      </w:pPr>
    </w:p>
    <w:p w:rsidR="00736874" w:rsidRDefault="00736874" w:rsidP="000A3F70">
      <w:pPr>
        <w:widowControl w:val="0"/>
        <w:tabs>
          <w:tab w:val="left" w:pos="8804"/>
        </w:tabs>
        <w:autoSpaceDE w:val="0"/>
        <w:autoSpaceDN w:val="0"/>
        <w:adjustRightInd w:val="0"/>
        <w:spacing w:line="360" w:lineRule="auto"/>
        <w:ind w:right="50"/>
        <w:jc w:val="center"/>
        <w:rPr>
          <w:b/>
          <w:szCs w:val="28"/>
        </w:rPr>
      </w:pPr>
    </w:p>
    <w:p w:rsidR="003007D5" w:rsidRDefault="008E7F2F" w:rsidP="000A3F70">
      <w:pPr>
        <w:widowControl w:val="0"/>
        <w:tabs>
          <w:tab w:val="left" w:pos="8804"/>
        </w:tabs>
        <w:autoSpaceDE w:val="0"/>
        <w:autoSpaceDN w:val="0"/>
        <w:adjustRightInd w:val="0"/>
        <w:spacing w:line="360" w:lineRule="auto"/>
        <w:ind w:right="50"/>
        <w:jc w:val="center"/>
        <w:rPr>
          <w:b/>
          <w:szCs w:val="28"/>
        </w:rPr>
      </w:pPr>
      <w:r w:rsidRPr="003007D5">
        <w:rPr>
          <w:b/>
          <w:szCs w:val="28"/>
        </w:rPr>
        <w:lastRenderedPageBreak/>
        <w:t>ЗАКЛЮЧЕНИЕ</w:t>
      </w:r>
    </w:p>
    <w:p w:rsidR="000A3F70" w:rsidRDefault="000A3F70" w:rsidP="000A3F70">
      <w:pPr>
        <w:widowControl w:val="0"/>
        <w:tabs>
          <w:tab w:val="left" w:pos="8804"/>
        </w:tabs>
        <w:autoSpaceDE w:val="0"/>
        <w:autoSpaceDN w:val="0"/>
        <w:adjustRightInd w:val="0"/>
        <w:spacing w:line="360" w:lineRule="auto"/>
        <w:ind w:right="50"/>
        <w:jc w:val="center"/>
        <w:rPr>
          <w:b/>
          <w:szCs w:val="28"/>
        </w:rPr>
      </w:pPr>
    </w:p>
    <w:p w:rsidR="003007D5" w:rsidRDefault="00F014E7" w:rsidP="000A3F70">
      <w:pPr>
        <w:widowControl w:val="0"/>
        <w:tabs>
          <w:tab w:val="left" w:pos="8804"/>
        </w:tabs>
        <w:autoSpaceDE w:val="0"/>
        <w:autoSpaceDN w:val="0"/>
        <w:adjustRightInd w:val="0"/>
        <w:spacing w:line="360" w:lineRule="auto"/>
        <w:ind w:right="50" w:firstLine="709"/>
        <w:jc w:val="both"/>
        <w:rPr>
          <w:b/>
          <w:szCs w:val="28"/>
        </w:rPr>
      </w:pPr>
      <w:r w:rsidRPr="000A3F70">
        <w:rPr>
          <w:szCs w:val="28"/>
        </w:rPr>
        <w:t xml:space="preserve">Образование в буквальном смысле означает создание образа, некую завершенность воспитания в соответствии с определенной возрастной ступенью. Древний афоризм гласит: </w:t>
      </w:r>
      <w:r w:rsidR="0013554A">
        <w:rPr>
          <w:szCs w:val="28"/>
        </w:rPr>
        <w:t>«</w:t>
      </w:r>
      <w:r w:rsidRPr="000A3F70">
        <w:rPr>
          <w:szCs w:val="28"/>
        </w:rPr>
        <w:t>Образование есть то, что остается, когда все выученное забывается</w:t>
      </w:r>
      <w:r w:rsidR="0013554A">
        <w:rPr>
          <w:b/>
          <w:szCs w:val="28"/>
        </w:rPr>
        <w:t>».</w:t>
      </w:r>
    </w:p>
    <w:p w:rsidR="00B77CA3" w:rsidRDefault="00B77CA3" w:rsidP="00B77CA3">
      <w:pPr>
        <w:widowControl w:val="0"/>
        <w:tabs>
          <w:tab w:val="left" w:pos="8804"/>
        </w:tabs>
        <w:autoSpaceDE w:val="0"/>
        <w:autoSpaceDN w:val="0"/>
        <w:adjustRightInd w:val="0"/>
        <w:spacing w:line="360" w:lineRule="auto"/>
        <w:ind w:right="50" w:firstLine="709"/>
        <w:jc w:val="both"/>
        <w:rPr>
          <w:szCs w:val="28"/>
        </w:rPr>
      </w:pPr>
      <w:r>
        <w:rPr>
          <w:szCs w:val="28"/>
        </w:rPr>
        <w:t xml:space="preserve">В первой главе мы рассмотрели теоретические аспекты использования нетрадиционных форм урока. Из-за усредненного </w:t>
      </w:r>
      <w:r w:rsidR="001A03F4">
        <w:rPr>
          <w:szCs w:val="28"/>
        </w:rPr>
        <w:t>п</w:t>
      </w:r>
      <w:r>
        <w:rPr>
          <w:szCs w:val="28"/>
        </w:rPr>
        <w:t>одхода, чрезмерной монотонности</w:t>
      </w:r>
      <w:r w:rsidR="001A03F4">
        <w:rPr>
          <w:szCs w:val="28"/>
        </w:rPr>
        <w:t xml:space="preserve"> и бесконечного повторения пройденного материала  в 70 –х годах, стандартный урок становится рутинной обыденностью, чем и выражается </w:t>
      </w:r>
      <w:r w:rsidR="001A03F4">
        <w:rPr>
          <w:color w:val="000000"/>
          <w:spacing w:val="8"/>
          <w:szCs w:val="27"/>
        </w:rPr>
        <w:t>снижение уровня интереса школьников к процессу обучения, в связи, с чем в школьную программу вошли нетрадиционные формы организации урока.</w:t>
      </w:r>
    </w:p>
    <w:p w:rsidR="00CB0CFF" w:rsidRDefault="00B77CA3" w:rsidP="00B77CA3">
      <w:pPr>
        <w:widowControl w:val="0"/>
        <w:tabs>
          <w:tab w:val="left" w:pos="8804"/>
        </w:tabs>
        <w:autoSpaceDE w:val="0"/>
        <w:autoSpaceDN w:val="0"/>
        <w:adjustRightInd w:val="0"/>
        <w:spacing w:line="360" w:lineRule="auto"/>
        <w:ind w:right="50" w:firstLine="709"/>
        <w:jc w:val="both"/>
        <w:rPr>
          <w:szCs w:val="28"/>
        </w:rPr>
      </w:pPr>
      <w:r>
        <w:rPr>
          <w:szCs w:val="28"/>
        </w:rPr>
        <w:t>Нетрадиционный урок – это</w:t>
      </w:r>
      <w:r w:rsidR="001A03F4">
        <w:rPr>
          <w:szCs w:val="28"/>
        </w:rPr>
        <w:t xml:space="preserve"> урок, который не имеет регламентированной структуры, ученики  наравне с учителем становятся авторами сценария</w:t>
      </w:r>
      <w:r w:rsidR="00CB0CFF">
        <w:rPr>
          <w:szCs w:val="28"/>
        </w:rPr>
        <w:t>, выходя за рамки обычного урока</w:t>
      </w:r>
      <w:r w:rsidR="001A03F4">
        <w:rPr>
          <w:szCs w:val="28"/>
        </w:rPr>
        <w:t xml:space="preserve">. </w:t>
      </w:r>
      <w:r w:rsidR="00CB0CFF">
        <w:rPr>
          <w:szCs w:val="28"/>
        </w:rPr>
        <w:t xml:space="preserve">Нетрадиционный урок несет в себе основную цель – </w:t>
      </w:r>
      <w:r w:rsidR="00CB0CFF">
        <w:rPr>
          <w:color w:val="000000"/>
          <w:szCs w:val="28"/>
          <w:shd w:val="clear" w:color="auto" w:fill="FFFFFF"/>
        </w:rPr>
        <w:t>заинтересовать учащихся  на изучение предмета</w:t>
      </w:r>
      <w:r w:rsidR="00CB0CFF">
        <w:rPr>
          <w:szCs w:val="28"/>
        </w:rPr>
        <w:t xml:space="preserve"> через раскрытие творческого потенциала. </w:t>
      </w:r>
    </w:p>
    <w:p w:rsidR="005972FD" w:rsidRDefault="001A03F4" w:rsidP="00B77CA3">
      <w:pPr>
        <w:widowControl w:val="0"/>
        <w:tabs>
          <w:tab w:val="left" w:pos="8804"/>
        </w:tabs>
        <w:autoSpaceDE w:val="0"/>
        <w:autoSpaceDN w:val="0"/>
        <w:adjustRightInd w:val="0"/>
        <w:spacing w:line="360" w:lineRule="auto"/>
        <w:ind w:right="50" w:firstLine="709"/>
        <w:jc w:val="both"/>
        <w:rPr>
          <w:szCs w:val="28"/>
        </w:rPr>
      </w:pPr>
      <w:r>
        <w:rPr>
          <w:szCs w:val="28"/>
        </w:rPr>
        <w:t xml:space="preserve">Нетрадиционная форма урока, </w:t>
      </w:r>
      <w:r w:rsidR="00CB0CFF">
        <w:rPr>
          <w:szCs w:val="28"/>
        </w:rPr>
        <w:t>выявляет</w:t>
      </w:r>
      <w:r>
        <w:rPr>
          <w:szCs w:val="28"/>
        </w:rPr>
        <w:t xml:space="preserve"> </w:t>
      </w:r>
      <w:r w:rsidR="00CB0CFF">
        <w:rPr>
          <w:szCs w:val="28"/>
        </w:rPr>
        <w:t xml:space="preserve">личностный потенциал </w:t>
      </w:r>
      <w:r>
        <w:rPr>
          <w:szCs w:val="28"/>
        </w:rPr>
        <w:t>школьника. Именно на таких уроках, ученики показывают</w:t>
      </w:r>
      <w:r w:rsidR="002F4331">
        <w:rPr>
          <w:szCs w:val="28"/>
        </w:rPr>
        <w:t xml:space="preserve"> качественное усвоение материала,</w:t>
      </w:r>
      <w:r>
        <w:rPr>
          <w:szCs w:val="28"/>
        </w:rPr>
        <w:t xml:space="preserve"> высокую степень активности</w:t>
      </w:r>
      <w:r w:rsidR="00CB0CFF">
        <w:rPr>
          <w:szCs w:val="28"/>
        </w:rPr>
        <w:t>,</w:t>
      </w:r>
      <w:r w:rsidR="002F4331">
        <w:rPr>
          <w:szCs w:val="28"/>
        </w:rPr>
        <w:t xml:space="preserve"> как никогда ранее оживляя урок,</w:t>
      </w:r>
      <w:r w:rsidR="00CB0CFF">
        <w:rPr>
          <w:szCs w:val="28"/>
        </w:rPr>
        <w:t xml:space="preserve"> что позволяет учителю рассмотреть их способности.</w:t>
      </w:r>
      <w:r w:rsidR="002F4331">
        <w:rPr>
          <w:szCs w:val="28"/>
        </w:rPr>
        <w:t xml:space="preserve"> Тем самым подтверждая актуальность данного исследования</w:t>
      </w:r>
      <w:r w:rsidR="006F52E4">
        <w:rPr>
          <w:szCs w:val="28"/>
        </w:rPr>
        <w:t>.</w:t>
      </w:r>
    </w:p>
    <w:p w:rsidR="005C50E1" w:rsidRDefault="006F52E4" w:rsidP="005C50E1">
      <w:pPr>
        <w:spacing w:line="360" w:lineRule="auto"/>
        <w:ind w:firstLine="709"/>
        <w:jc w:val="both"/>
        <w:rPr>
          <w:shd w:val="clear" w:color="auto" w:fill="FFFFFF"/>
        </w:rPr>
      </w:pPr>
      <w:r>
        <w:rPr>
          <w:color w:val="111111"/>
          <w:szCs w:val="28"/>
        </w:rPr>
        <w:t xml:space="preserve">Цель исследования заключалась в </w:t>
      </w:r>
      <w:r w:rsidRPr="00420288">
        <w:rPr>
          <w:color w:val="111111"/>
          <w:szCs w:val="28"/>
        </w:rPr>
        <w:t>рассмотре</w:t>
      </w:r>
      <w:r>
        <w:rPr>
          <w:color w:val="111111"/>
          <w:szCs w:val="28"/>
        </w:rPr>
        <w:t>ние  основных нетрадиционных форм</w:t>
      </w:r>
      <w:r w:rsidRPr="00420288">
        <w:rPr>
          <w:color w:val="111111"/>
          <w:szCs w:val="28"/>
        </w:rPr>
        <w:t xml:space="preserve"> организации </w:t>
      </w:r>
      <w:r>
        <w:rPr>
          <w:color w:val="111111"/>
          <w:szCs w:val="28"/>
        </w:rPr>
        <w:t xml:space="preserve"> урока. Данная цель была достигнута, путем изучения трудов зарубежных и отечественных методистов.</w:t>
      </w:r>
      <w:r w:rsidR="005C50E1">
        <w:rPr>
          <w:color w:val="111111"/>
          <w:szCs w:val="28"/>
        </w:rPr>
        <w:t xml:space="preserve"> В ходе исследования было выяснено, что </w:t>
      </w:r>
      <w:r w:rsidR="005C50E1">
        <w:rPr>
          <w:shd w:val="clear" w:color="auto" w:fill="FFFFFF"/>
        </w:rPr>
        <w:t>чаще всего педагоги используют в своей педагогической практике, следующие формы уроков: урок – деловая игра, урок – ролевая игра, урок – семинар, урок – КВН, урок – соревнование.</w:t>
      </w:r>
    </w:p>
    <w:p w:rsidR="006F52E4" w:rsidRPr="00420288" w:rsidRDefault="006F52E4" w:rsidP="006F52E4">
      <w:pPr>
        <w:pStyle w:val="a6"/>
        <w:shd w:val="clear" w:color="auto" w:fill="FFFFFF"/>
        <w:spacing w:before="0" w:beforeAutospacing="0" w:after="0" w:afterAutospacing="0" w:line="360" w:lineRule="auto"/>
        <w:ind w:firstLine="709"/>
        <w:jc w:val="both"/>
        <w:rPr>
          <w:color w:val="111111"/>
          <w:sz w:val="28"/>
          <w:szCs w:val="28"/>
        </w:rPr>
      </w:pPr>
    </w:p>
    <w:p w:rsidR="00416AAE" w:rsidRPr="000A3F70" w:rsidRDefault="00416AAE" w:rsidP="00416AAE">
      <w:pPr>
        <w:widowControl w:val="0"/>
        <w:tabs>
          <w:tab w:val="left" w:pos="8804"/>
        </w:tabs>
        <w:autoSpaceDE w:val="0"/>
        <w:autoSpaceDN w:val="0"/>
        <w:adjustRightInd w:val="0"/>
        <w:spacing w:line="360" w:lineRule="auto"/>
        <w:ind w:right="50" w:firstLine="709"/>
        <w:jc w:val="both"/>
        <w:rPr>
          <w:b/>
          <w:szCs w:val="28"/>
        </w:rPr>
      </w:pPr>
      <w:r w:rsidRPr="000A3F70">
        <w:rPr>
          <w:color w:val="222222"/>
          <w:szCs w:val="28"/>
        </w:rPr>
        <w:lastRenderedPageBreak/>
        <w:t>Содержание курса обществознания и время на его изучение предоставляют широкие возможности для применения многообразных форм уроков. Различные формы нетрадиционных уроков могут использоваться не во всех образовательных условиях, оптимально решают разные виды педагогических задач. Профессиональный педагог должен научиться отбирать форму урока, адекватную задачам конкретного урока.</w:t>
      </w:r>
    </w:p>
    <w:p w:rsidR="001A03F4" w:rsidRPr="00416AAE" w:rsidRDefault="000C7A95" w:rsidP="00416AAE">
      <w:pPr>
        <w:pStyle w:val="a6"/>
        <w:shd w:val="clear" w:color="auto" w:fill="FFFFFF"/>
        <w:tabs>
          <w:tab w:val="left" w:pos="1683"/>
        </w:tabs>
        <w:spacing w:before="0" w:beforeAutospacing="0" w:after="0" w:afterAutospacing="0" w:line="360" w:lineRule="auto"/>
        <w:ind w:firstLine="709"/>
        <w:jc w:val="both"/>
        <w:rPr>
          <w:color w:val="000000" w:themeColor="text1"/>
          <w:sz w:val="28"/>
          <w:szCs w:val="28"/>
          <w:shd w:val="clear" w:color="auto" w:fill="FFFFFF"/>
        </w:rPr>
      </w:pPr>
      <w:r w:rsidRPr="002C1E96">
        <w:rPr>
          <w:sz w:val="28"/>
          <w:szCs w:val="28"/>
        </w:rPr>
        <w:t>Во второй главе мы рассмотрели эмпирическое внедрение нетрадиционных форм в педагогический процесс.</w:t>
      </w:r>
      <w:r w:rsidR="00F92D29" w:rsidRPr="002C1E96">
        <w:rPr>
          <w:sz w:val="28"/>
          <w:szCs w:val="28"/>
        </w:rPr>
        <w:t xml:space="preserve"> Нетрадиционные формы организации уроков нельзя использовать в качестве постоянной основы. Так, как он является промежуточным этапом в базисном учебном плане. Вторая глава является экспериментальной частью</w:t>
      </w:r>
      <w:r w:rsidR="002C1E96" w:rsidRPr="002C1E96">
        <w:rPr>
          <w:sz w:val="28"/>
          <w:szCs w:val="28"/>
        </w:rPr>
        <w:t xml:space="preserve">. В процессе реализации эксперимента, была выполнена главная задача исследования: </w:t>
      </w:r>
      <w:r w:rsidR="002C1E96">
        <w:rPr>
          <w:color w:val="000000" w:themeColor="text1"/>
          <w:sz w:val="28"/>
          <w:szCs w:val="28"/>
          <w:shd w:val="clear" w:color="auto" w:fill="FFFFFF"/>
        </w:rPr>
        <w:t>п</w:t>
      </w:r>
      <w:r w:rsidR="002C1E96" w:rsidRPr="002C1E96">
        <w:rPr>
          <w:color w:val="000000" w:themeColor="text1"/>
          <w:sz w:val="28"/>
          <w:szCs w:val="28"/>
          <w:shd w:val="clear" w:color="auto" w:fill="FFFFFF"/>
        </w:rPr>
        <w:t>ровести нестандартный урок по обществознанию и доказать его эффективность</w:t>
      </w:r>
      <w:r w:rsidR="002C1E96">
        <w:rPr>
          <w:color w:val="000000" w:themeColor="text1"/>
          <w:sz w:val="28"/>
          <w:szCs w:val="28"/>
          <w:shd w:val="clear" w:color="auto" w:fill="FFFFFF"/>
        </w:rPr>
        <w:t xml:space="preserve">. </w:t>
      </w:r>
      <w:r w:rsidR="00416AAE">
        <w:rPr>
          <w:color w:val="000000" w:themeColor="text1"/>
          <w:sz w:val="28"/>
          <w:szCs w:val="28"/>
          <w:shd w:val="clear" w:color="auto" w:fill="FFFFFF"/>
        </w:rPr>
        <w:t>Благодаря данным полученным в результате исследования, можно сделать вывод  о том, что э</w:t>
      </w:r>
      <w:r w:rsidR="002C1E96">
        <w:rPr>
          <w:color w:val="000000" w:themeColor="text1"/>
          <w:sz w:val="28"/>
          <w:szCs w:val="28"/>
          <w:shd w:val="clear" w:color="auto" w:fill="FFFFFF"/>
        </w:rPr>
        <w:t xml:space="preserve">ффективность данного исследования была доказана, высоким уровнем активности на уроке, </w:t>
      </w:r>
      <w:r w:rsidR="002C61CF">
        <w:rPr>
          <w:color w:val="000000" w:themeColor="text1"/>
          <w:sz w:val="28"/>
          <w:szCs w:val="28"/>
          <w:shd w:val="clear" w:color="auto" w:fill="FFFFFF"/>
        </w:rPr>
        <w:t>дальнейшей за</w:t>
      </w:r>
      <w:r w:rsidR="002C1E96">
        <w:rPr>
          <w:color w:val="000000" w:themeColor="text1"/>
          <w:sz w:val="28"/>
          <w:szCs w:val="28"/>
          <w:shd w:val="clear" w:color="auto" w:fill="FFFFFF"/>
        </w:rPr>
        <w:t>мотивированностью учебн</w:t>
      </w:r>
      <w:r w:rsidR="002C61CF">
        <w:rPr>
          <w:color w:val="000000" w:themeColor="text1"/>
          <w:sz w:val="28"/>
          <w:szCs w:val="28"/>
          <w:shd w:val="clear" w:color="auto" w:fill="FFFFFF"/>
        </w:rPr>
        <w:t xml:space="preserve">ым процессом  в целом, изменением отношений на доверительную основу </w:t>
      </w:r>
      <w:proofErr w:type="gramStart"/>
      <w:r w:rsidR="002C61CF">
        <w:rPr>
          <w:color w:val="000000" w:themeColor="text1"/>
          <w:sz w:val="28"/>
          <w:szCs w:val="28"/>
          <w:shd w:val="clear" w:color="auto" w:fill="FFFFFF"/>
        </w:rPr>
        <w:t>между</w:t>
      </w:r>
      <w:proofErr w:type="gramEnd"/>
      <w:r w:rsidR="002C61CF">
        <w:rPr>
          <w:color w:val="000000" w:themeColor="text1"/>
          <w:sz w:val="28"/>
          <w:szCs w:val="28"/>
          <w:shd w:val="clear" w:color="auto" w:fill="FFFFFF"/>
        </w:rPr>
        <w:t xml:space="preserve"> «ученик – учитель».</w:t>
      </w:r>
    </w:p>
    <w:p w:rsidR="000A3F70" w:rsidRPr="000A3F70" w:rsidRDefault="00F014E7" w:rsidP="000A3F70">
      <w:pPr>
        <w:widowControl w:val="0"/>
        <w:tabs>
          <w:tab w:val="left" w:pos="8804"/>
        </w:tabs>
        <w:autoSpaceDE w:val="0"/>
        <w:autoSpaceDN w:val="0"/>
        <w:adjustRightInd w:val="0"/>
        <w:spacing w:line="360" w:lineRule="auto"/>
        <w:ind w:right="50" w:firstLine="709"/>
        <w:jc w:val="both"/>
        <w:rPr>
          <w:color w:val="222222"/>
          <w:szCs w:val="28"/>
        </w:rPr>
      </w:pPr>
      <w:r w:rsidRPr="000A3F70">
        <w:rPr>
          <w:szCs w:val="28"/>
        </w:rPr>
        <w:t>Педагогическая деятельность выполняет важнейшую созидательную социальную функцию: в процессе ее не только формируется и развивается конкретная личность, но и определяется будущее страны, обеспечивается ее культурный и производственный потенциал</w:t>
      </w:r>
      <w:r w:rsidR="005E7B41">
        <w:rPr>
          <w:szCs w:val="28"/>
        </w:rPr>
        <w:t>.</w:t>
      </w:r>
    </w:p>
    <w:p w:rsidR="000A3F70" w:rsidRDefault="00F014E7" w:rsidP="000A3F70">
      <w:pPr>
        <w:widowControl w:val="0"/>
        <w:tabs>
          <w:tab w:val="left" w:pos="8804"/>
        </w:tabs>
        <w:autoSpaceDE w:val="0"/>
        <w:autoSpaceDN w:val="0"/>
        <w:adjustRightInd w:val="0"/>
        <w:spacing w:line="360" w:lineRule="auto"/>
        <w:ind w:right="50" w:firstLine="709"/>
        <w:jc w:val="both"/>
        <w:rPr>
          <w:szCs w:val="28"/>
        </w:rPr>
      </w:pPr>
      <w:r w:rsidRPr="000A3F70">
        <w:rPr>
          <w:szCs w:val="28"/>
        </w:rPr>
        <w:t xml:space="preserve">Школа может и должна решать не только педагогические, но и социальные проблемы, иначе нельзя ожидать изменений в общественном развитии, поскольку все они – прежде всего результат изменения сознания людей. Вот почему так важно для педагога осознание не только своих узкопрофессиональных, но и масштабных социальных задач, их личностное принятие, конкретизация и построение на этой основе целей и задач своей педагогической деятельности. </w:t>
      </w:r>
    </w:p>
    <w:p w:rsidR="00A02EE0" w:rsidRDefault="00A02EE0" w:rsidP="00A02EE0">
      <w:pPr>
        <w:tabs>
          <w:tab w:val="left" w:pos="709"/>
        </w:tabs>
        <w:spacing w:line="360" w:lineRule="auto"/>
        <w:rPr>
          <w:rFonts w:eastAsia="Calibri"/>
          <w:b/>
        </w:rPr>
      </w:pPr>
    </w:p>
    <w:p w:rsidR="006B2E92" w:rsidRDefault="006B2E92" w:rsidP="006B2E92">
      <w:pPr>
        <w:tabs>
          <w:tab w:val="left" w:pos="709"/>
        </w:tabs>
        <w:spacing w:line="360" w:lineRule="auto"/>
        <w:ind w:firstLine="709"/>
        <w:jc w:val="center"/>
        <w:rPr>
          <w:rFonts w:eastAsia="Calibri"/>
          <w:b/>
        </w:rPr>
      </w:pPr>
      <w:r>
        <w:rPr>
          <w:rFonts w:eastAsia="Calibri"/>
          <w:b/>
        </w:rPr>
        <w:lastRenderedPageBreak/>
        <w:t>СПИСОК ИСПОЛЬЗОВАННЫХ ИСТОЧНИКОВ</w:t>
      </w:r>
    </w:p>
    <w:p w:rsidR="006B2E92" w:rsidRDefault="006B2E92" w:rsidP="006B2E92">
      <w:pPr>
        <w:tabs>
          <w:tab w:val="left" w:pos="709"/>
        </w:tabs>
        <w:spacing w:line="360" w:lineRule="auto"/>
        <w:ind w:firstLine="709"/>
        <w:jc w:val="center"/>
        <w:rPr>
          <w:rFonts w:eastAsia="Calibri"/>
          <w:b/>
        </w:rPr>
      </w:pPr>
    </w:p>
    <w:p w:rsidR="006B2E92" w:rsidRDefault="006B2E92" w:rsidP="006B2E92">
      <w:pPr>
        <w:tabs>
          <w:tab w:val="left" w:pos="709"/>
          <w:tab w:val="center" w:pos="5032"/>
          <w:tab w:val="left" w:pos="7362"/>
        </w:tabs>
        <w:spacing w:line="360" w:lineRule="auto"/>
        <w:ind w:firstLine="709"/>
        <w:rPr>
          <w:rFonts w:eastAsia="Calibri"/>
          <w:b/>
        </w:rPr>
      </w:pPr>
      <w:r>
        <w:rPr>
          <w:rFonts w:eastAsia="Calibri"/>
          <w:b/>
        </w:rPr>
        <w:tab/>
        <w:t>Нормативные правовые акты</w:t>
      </w:r>
      <w:r>
        <w:rPr>
          <w:rFonts w:eastAsia="Calibri"/>
          <w:b/>
        </w:rPr>
        <w:tab/>
      </w:r>
    </w:p>
    <w:p w:rsidR="006B2E92" w:rsidRPr="00185C18" w:rsidRDefault="006B2E92" w:rsidP="006B2E92">
      <w:pPr>
        <w:tabs>
          <w:tab w:val="left" w:pos="709"/>
        </w:tabs>
        <w:spacing w:line="360" w:lineRule="auto"/>
        <w:ind w:firstLine="709"/>
        <w:jc w:val="both"/>
        <w:rPr>
          <w:rFonts w:eastAsia="Calibri"/>
          <w:b/>
          <w:szCs w:val="28"/>
        </w:rPr>
      </w:pP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szCs w:val="28"/>
        </w:rPr>
        <w:t xml:space="preserve">1. Приказ </w:t>
      </w:r>
      <w:proofErr w:type="spellStart"/>
      <w:r w:rsidRPr="00147C8E">
        <w:rPr>
          <w:szCs w:val="28"/>
        </w:rPr>
        <w:t>Минобрнауки</w:t>
      </w:r>
      <w:proofErr w:type="spellEnd"/>
      <w:r w:rsidRPr="00147C8E">
        <w:rPr>
          <w:szCs w:val="28"/>
        </w:rPr>
        <w:t xml:space="preserve"> России от 30 августа 2013 г. N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(ред. от 17.07.2015)</w:t>
      </w:r>
      <w:r w:rsidRPr="00147C8E">
        <w:rPr>
          <w:color w:val="000000" w:themeColor="text1"/>
          <w:kern w:val="36"/>
          <w:szCs w:val="28"/>
        </w:rPr>
        <w:t xml:space="preserve"> //СПС </w:t>
      </w:r>
      <w:proofErr w:type="spellStart"/>
      <w:r w:rsidRPr="00147C8E">
        <w:rPr>
          <w:color w:val="000000" w:themeColor="text1"/>
          <w:kern w:val="36"/>
          <w:szCs w:val="28"/>
        </w:rPr>
        <w:t>КонсультантПлюс</w:t>
      </w:r>
      <w:proofErr w:type="spellEnd"/>
      <w:r w:rsidRPr="00147C8E">
        <w:rPr>
          <w:color w:val="000000" w:themeColor="text1"/>
          <w:kern w:val="36"/>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szCs w:val="28"/>
        </w:rPr>
        <w:t xml:space="preserve">2. </w:t>
      </w:r>
      <w:r w:rsidRPr="00147C8E">
        <w:rPr>
          <w:color w:val="000000" w:themeColor="text1"/>
          <w:szCs w:val="28"/>
        </w:rPr>
        <w:t>Приказ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w:t>
      </w:r>
      <w:r w:rsidRPr="00147C8E">
        <w:rPr>
          <w:szCs w:val="28"/>
        </w:rPr>
        <w:t xml:space="preserve"> </w:t>
      </w:r>
      <w:r w:rsidRPr="00147C8E">
        <w:rPr>
          <w:color w:val="000000" w:themeColor="text1"/>
          <w:szCs w:val="28"/>
        </w:rPr>
        <w:t>(ред. от 01.02.2012)</w:t>
      </w:r>
      <w:r w:rsidRPr="00147C8E">
        <w:rPr>
          <w:color w:val="000000" w:themeColor="text1"/>
          <w:kern w:val="36"/>
          <w:szCs w:val="28"/>
        </w:rPr>
        <w:t xml:space="preserve"> //СПС </w:t>
      </w:r>
      <w:proofErr w:type="spellStart"/>
      <w:r w:rsidRPr="00147C8E">
        <w:rPr>
          <w:color w:val="000000" w:themeColor="text1"/>
          <w:kern w:val="36"/>
          <w:szCs w:val="28"/>
        </w:rPr>
        <w:t>КонсультантПлюс</w:t>
      </w:r>
      <w:proofErr w:type="spellEnd"/>
      <w:r w:rsidRPr="00147C8E">
        <w:rPr>
          <w:color w:val="000000" w:themeColor="text1"/>
          <w:szCs w:val="28"/>
        </w:rPr>
        <w:t>.</w:t>
      </w:r>
      <w:r w:rsidRPr="00147C8E">
        <w:rPr>
          <w:rStyle w:val="a4"/>
          <w:color w:val="000000" w:themeColor="text1"/>
          <w:szCs w:val="28"/>
        </w:rPr>
        <w:t xml:space="preserve"> </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color w:val="000000" w:themeColor="text1"/>
          <w:szCs w:val="28"/>
        </w:rPr>
        <w:t xml:space="preserve">3. </w:t>
      </w:r>
      <w:r w:rsidRPr="00147C8E">
        <w:rPr>
          <w:szCs w:val="28"/>
        </w:rPr>
        <w:t>Приказ Министерства образования и науки РФ от 17 декабря 2010 г. N 1897«Об утверждении федерального государственного образовательного стандарта основного общего образования»</w:t>
      </w:r>
      <w:r w:rsidRPr="00147C8E">
        <w:rPr>
          <w:color w:val="000000" w:themeColor="text1"/>
          <w:szCs w:val="28"/>
        </w:rPr>
        <w:t xml:space="preserve"> (ред. от 31.12.2015)</w:t>
      </w:r>
      <w:r w:rsidRPr="00147C8E">
        <w:rPr>
          <w:color w:val="000000" w:themeColor="text1"/>
          <w:kern w:val="36"/>
          <w:szCs w:val="28"/>
        </w:rPr>
        <w:t xml:space="preserve"> </w:t>
      </w:r>
      <w:r w:rsidRPr="00147C8E">
        <w:rPr>
          <w:szCs w:val="28"/>
        </w:rPr>
        <w:t xml:space="preserve"> </w:t>
      </w:r>
      <w:r w:rsidRPr="00147C8E">
        <w:rPr>
          <w:color w:val="000000" w:themeColor="text1"/>
          <w:kern w:val="36"/>
          <w:szCs w:val="28"/>
        </w:rPr>
        <w:t xml:space="preserve">//СПС </w:t>
      </w:r>
      <w:proofErr w:type="spellStart"/>
      <w:r w:rsidRPr="00147C8E">
        <w:rPr>
          <w:color w:val="000000" w:themeColor="text1"/>
          <w:kern w:val="36"/>
          <w:szCs w:val="28"/>
        </w:rPr>
        <w:t>КонсультантПлюс</w:t>
      </w:r>
      <w:proofErr w:type="spellEnd"/>
      <w:r w:rsidRPr="00147C8E">
        <w:rPr>
          <w:color w:val="000000" w:themeColor="text1"/>
          <w:kern w:val="36"/>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szCs w:val="28"/>
        </w:rPr>
        <w:t xml:space="preserve">4. </w:t>
      </w:r>
      <w:hyperlink r:id="rId14" w:history="1">
        <w:r w:rsidRPr="00147C8E">
          <w:rPr>
            <w:rStyle w:val="a4"/>
            <w:color w:val="000000" w:themeColor="text1"/>
            <w:szCs w:val="28"/>
            <w:u w:val="none"/>
          </w:rPr>
          <w:t>Приказ Минобразования РФ от 9 марта 2004 №1312 «Об утверждении федерального базисного учебного плана (</w:t>
        </w:r>
        <w:r w:rsidRPr="00147C8E">
          <w:rPr>
            <w:szCs w:val="28"/>
          </w:rPr>
          <w:t>ред. от 01.02.2012)</w:t>
        </w:r>
        <w:r w:rsidRPr="00147C8E">
          <w:rPr>
            <w:rStyle w:val="a4"/>
            <w:color w:val="000000" w:themeColor="text1"/>
            <w:szCs w:val="28"/>
            <w:u w:val="none"/>
          </w:rPr>
          <w:t>»</w:t>
        </w:r>
      </w:hyperlink>
      <w:r w:rsidRPr="00147C8E">
        <w:rPr>
          <w:color w:val="000000" w:themeColor="text1"/>
          <w:szCs w:val="28"/>
        </w:rPr>
        <w:t xml:space="preserve"> </w:t>
      </w:r>
      <w:r w:rsidRPr="00147C8E">
        <w:rPr>
          <w:color w:val="000000" w:themeColor="text1"/>
          <w:kern w:val="36"/>
          <w:szCs w:val="28"/>
        </w:rPr>
        <w:t xml:space="preserve">//СПС </w:t>
      </w:r>
      <w:proofErr w:type="spellStart"/>
      <w:r w:rsidRPr="00147C8E">
        <w:rPr>
          <w:color w:val="000000" w:themeColor="text1"/>
          <w:kern w:val="36"/>
          <w:szCs w:val="28"/>
        </w:rPr>
        <w:t>КонсультантПлюс</w:t>
      </w:r>
      <w:proofErr w:type="spellEnd"/>
      <w:r w:rsidRPr="00147C8E">
        <w:rPr>
          <w:color w:val="000000" w:themeColor="text1"/>
          <w:kern w:val="36"/>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color w:val="000000" w:themeColor="text1"/>
          <w:szCs w:val="28"/>
        </w:rPr>
        <w:t xml:space="preserve">5. </w:t>
      </w:r>
      <w:r w:rsidRPr="00147C8E">
        <w:rPr>
          <w:color w:val="000000" w:themeColor="text1"/>
          <w:kern w:val="36"/>
          <w:szCs w:val="28"/>
        </w:rPr>
        <w:t xml:space="preserve">Федеральный закон от 29 декабря 2012 года № 273-ФЗ (ред. </w:t>
      </w:r>
      <w:r w:rsidRPr="00147C8E">
        <w:rPr>
          <w:color w:val="000000" w:themeColor="text1"/>
          <w:szCs w:val="28"/>
          <w:shd w:val="clear" w:color="auto" w:fill="FFFFFF"/>
        </w:rPr>
        <w:t xml:space="preserve">от 24.04.2020) </w:t>
      </w:r>
      <w:r w:rsidRPr="00147C8E">
        <w:rPr>
          <w:color w:val="000000" w:themeColor="text1"/>
          <w:kern w:val="36"/>
          <w:szCs w:val="28"/>
        </w:rPr>
        <w:t xml:space="preserve">«Об образовании в Российской Федерации» //СПС </w:t>
      </w:r>
      <w:proofErr w:type="spellStart"/>
      <w:r w:rsidRPr="00147C8E">
        <w:rPr>
          <w:color w:val="000000" w:themeColor="text1"/>
          <w:kern w:val="36"/>
          <w:szCs w:val="28"/>
        </w:rPr>
        <w:t>КонсультантПлюс</w:t>
      </w:r>
      <w:proofErr w:type="spellEnd"/>
      <w:r w:rsidRPr="00147C8E">
        <w:rPr>
          <w:color w:val="000000" w:themeColor="text1"/>
          <w:kern w:val="36"/>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color w:val="000000" w:themeColor="text1"/>
          <w:szCs w:val="28"/>
        </w:rPr>
        <w:t xml:space="preserve">6. </w:t>
      </w:r>
      <w:r w:rsidRPr="00147C8E">
        <w:rPr>
          <w:szCs w:val="28"/>
        </w:rPr>
        <w:t xml:space="preserve">Федеральный закон от 29 декабря 2010 г. N 436-ФЗ «О защите детей от информации, причиняющей вред их здоровью и развитию» (ред. от 01.05.2019) </w:t>
      </w:r>
      <w:r w:rsidRPr="00147C8E">
        <w:rPr>
          <w:color w:val="000000" w:themeColor="text1"/>
          <w:kern w:val="36"/>
          <w:szCs w:val="28"/>
        </w:rPr>
        <w:t xml:space="preserve">//СПС </w:t>
      </w:r>
      <w:proofErr w:type="spellStart"/>
      <w:r w:rsidRPr="00147C8E">
        <w:rPr>
          <w:color w:val="000000" w:themeColor="text1"/>
          <w:kern w:val="36"/>
          <w:szCs w:val="28"/>
        </w:rPr>
        <w:t>КонсультантПлюс</w:t>
      </w:r>
      <w:proofErr w:type="spellEnd"/>
      <w:r w:rsidRPr="00147C8E">
        <w:rPr>
          <w:color w:val="000000" w:themeColor="text1"/>
          <w:kern w:val="36"/>
          <w:szCs w:val="28"/>
        </w:rPr>
        <w:t>.</w:t>
      </w:r>
    </w:p>
    <w:p w:rsidR="006B2E92" w:rsidRPr="00147C8E" w:rsidRDefault="006B2E92" w:rsidP="006B2E92">
      <w:pPr>
        <w:widowControl w:val="0"/>
        <w:tabs>
          <w:tab w:val="left" w:pos="8804"/>
        </w:tabs>
        <w:autoSpaceDE w:val="0"/>
        <w:autoSpaceDN w:val="0"/>
        <w:adjustRightInd w:val="0"/>
        <w:spacing w:line="360" w:lineRule="auto"/>
        <w:ind w:right="50"/>
        <w:jc w:val="center"/>
        <w:rPr>
          <w:b/>
          <w:szCs w:val="28"/>
        </w:rPr>
      </w:pPr>
      <w:r w:rsidRPr="00147C8E">
        <w:rPr>
          <w:b/>
          <w:szCs w:val="28"/>
        </w:rPr>
        <w:t>Литература</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szCs w:val="28"/>
        </w:rPr>
        <w:t>7.</w:t>
      </w:r>
      <w:r w:rsidRPr="00147C8E">
        <w:rPr>
          <w:b/>
          <w:szCs w:val="28"/>
        </w:rPr>
        <w:t xml:space="preserve"> </w:t>
      </w:r>
      <w:proofErr w:type="spellStart"/>
      <w:r w:rsidRPr="00147C8E">
        <w:rPr>
          <w:color w:val="000000"/>
          <w:szCs w:val="28"/>
        </w:rPr>
        <w:t>Багнюк</w:t>
      </w:r>
      <w:proofErr w:type="spellEnd"/>
      <w:r w:rsidRPr="00147C8E">
        <w:rPr>
          <w:color w:val="000000"/>
          <w:szCs w:val="28"/>
        </w:rPr>
        <w:t xml:space="preserve">, И. В. Интерактивные методы и формы социально-педагогической работы с учащимися </w:t>
      </w:r>
      <w:r w:rsidRPr="00147C8E">
        <w:rPr>
          <w:szCs w:val="28"/>
        </w:rPr>
        <w:t xml:space="preserve">[Электронный ресурс]: учебное пособие/ </w:t>
      </w:r>
      <w:proofErr w:type="spellStart"/>
      <w:r w:rsidRPr="00147C8E">
        <w:rPr>
          <w:color w:val="000000"/>
          <w:szCs w:val="28"/>
        </w:rPr>
        <w:t>Багнюк</w:t>
      </w:r>
      <w:proofErr w:type="spellEnd"/>
      <w:r w:rsidRPr="00147C8E">
        <w:rPr>
          <w:color w:val="000000"/>
          <w:szCs w:val="28"/>
        </w:rPr>
        <w:t>, И. В.</w:t>
      </w:r>
      <w:r w:rsidRPr="00147C8E">
        <w:rPr>
          <w:szCs w:val="28"/>
        </w:rPr>
        <w:t xml:space="preserve"> – Электрон</w:t>
      </w:r>
      <w:proofErr w:type="gramStart"/>
      <w:r w:rsidRPr="00147C8E">
        <w:rPr>
          <w:szCs w:val="28"/>
        </w:rPr>
        <w:t>.</w:t>
      </w:r>
      <w:proofErr w:type="gramEnd"/>
      <w:r w:rsidRPr="00147C8E">
        <w:rPr>
          <w:szCs w:val="28"/>
        </w:rPr>
        <w:t xml:space="preserve"> </w:t>
      </w:r>
      <w:proofErr w:type="gramStart"/>
      <w:r w:rsidRPr="00147C8E">
        <w:rPr>
          <w:szCs w:val="28"/>
        </w:rPr>
        <w:t>т</w:t>
      </w:r>
      <w:proofErr w:type="gramEnd"/>
      <w:r w:rsidRPr="00147C8E">
        <w:rPr>
          <w:szCs w:val="28"/>
        </w:rPr>
        <w:t xml:space="preserve">екстовые данные. – </w:t>
      </w:r>
      <w:r w:rsidRPr="00147C8E">
        <w:rPr>
          <w:color w:val="000000"/>
          <w:szCs w:val="28"/>
        </w:rPr>
        <w:t xml:space="preserve">Минск, 2015. — 60 c. </w:t>
      </w:r>
      <w:r w:rsidRPr="00147C8E">
        <w:rPr>
          <w:szCs w:val="28"/>
        </w:rPr>
        <w:t>– Режим доступа: http://www.iprbookshop.ru/.67365.html. – ЭБС «IPR</w:t>
      </w:r>
      <w:r w:rsidRPr="00147C8E">
        <w:rPr>
          <w:szCs w:val="28"/>
          <w:lang w:val="en-US"/>
        </w:rPr>
        <w:t>books</w:t>
      </w:r>
      <w:r w:rsidRPr="00147C8E">
        <w:rPr>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color w:val="000000"/>
          <w:szCs w:val="28"/>
        </w:rPr>
        <w:t>8.</w:t>
      </w:r>
      <w:r w:rsidRPr="00147C8E">
        <w:rPr>
          <w:b/>
          <w:szCs w:val="28"/>
        </w:rPr>
        <w:t xml:space="preserve"> </w:t>
      </w:r>
      <w:proofErr w:type="spellStart"/>
      <w:r w:rsidRPr="00147C8E">
        <w:rPr>
          <w:szCs w:val="28"/>
        </w:rPr>
        <w:t>Барсукова</w:t>
      </w:r>
      <w:proofErr w:type="spellEnd"/>
      <w:r w:rsidRPr="00147C8E">
        <w:rPr>
          <w:szCs w:val="28"/>
        </w:rPr>
        <w:t xml:space="preserve">, Т. И. Методика преподавания обществоведческих дисциплин </w:t>
      </w:r>
      <w:r w:rsidRPr="00147C8E">
        <w:rPr>
          <w:szCs w:val="28"/>
        </w:rPr>
        <w:lastRenderedPageBreak/>
        <w:t xml:space="preserve">[Электронный ресурс]: учебное пособие/ </w:t>
      </w:r>
      <w:proofErr w:type="spellStart"/>
      <w:r w:rsidRPr="00147C8E">
        <w:rPr>
          <w:szCs w:val="28"/>
        </w:rPr>
        <w:t>Барсукова</w:t>
      </w:r>
      <w:proofErr w:type="spellEnd"/>
      <w:r w:rsidRPr="00147C8E">
        <w:rPr>
          <w:szCs w:val="28"/>
        </w:rPr>
        <w:t>, Т. И. – Электрон</w:t>
      </w:r>
      <w:proofErr w:type="gramStart"/>
      <w:r w:rsidRPr="00147C8E">
        <w:rPr>
          <w:szCs w:val="28"/>
        </w:rPr>
        <w:t>.</w:t>
      </w:r>
      <w:proofErr w:type="gramEnd"/>
      <w:r w:rsidRPr="00147C8E">
        <w:rPr>
          <w:szCs w:val="28"/>
        </w:rPr>
        <w:t xml:space="preserve"> </w:t>
      </w:r>
      <w:proofErr w:type="gramStart"/>
      <w:r w:rsidRPr="00147C8E">
        <w:rPr>
          <w:szCs w:val="28"/>
        </w:rPr>
        <w:t>т</w:t>
      </w:r>
      <w:proofErr w:type="gramEnd"/>
      <w:r w:rsidRPr="00147C8E">
        <w:rPr>
          <w:szCs w:val="28"/>
        </w:rPr>
        <w:t>екстовые данные. – Ставрополь, 2016. — 189 c. – Режим доступа: http://www.iprbookshop.ru/.66054.html. – ЭБС «IPR</w:t>
      </w:r>
      <w:r w:rsidRPr="00147C8E">
        <w:rPr>
          <w:szCs w:val="28"/>
          <w:lang w:val="en-US"/>
        </w:rPr>
        <w:t>books</w:t>
      </w:r>
      <w:r w:rsidRPr="00147C8E">
        <w:rPr>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themeColor="text1"/>
          <w:szCs w:val="28"/>
        </w:rPr>
      </w:pPr>
      <w:r w:rsidRPr="00147C8E">
        <w:rPr>
          <w:color w:val="000000" w:themeColor="text1"/>
          <w:szCs w:val="28"/>
        </w:rPr>
        <w:t xml:space="preserve">9. Боголюбова, Л.Н. Методика преподавания обществознания в школе: учеб. для студ. </w:t>
      </w:r>
      <w:proofErr w:type="spellStart"/>
      <w:r w:rsidRPr="00147C8E">
        <w:rPr>
          <w:color w:val="000000" w:themeColor="text1"/>
          <w:szCs w:val="28"/>
        </w:rPr>
        <w:t>пед</w:t>
      </w:r>
      <w:proofErr w:type="spellEnd"/>
      <w:r w:rsidRPr="00147C8E">
        <w:rPr>
          <w:color w:val="000000" w:themeColor="text1"/>
          <w:szCs w:val="28"/>
        </w:rPr>
        <w:t xml:space="preserve">. </w:t>
      </w:r>
      <w:proofErr w:type="spellStart"/>
      <w:r w:rsidRPr="00147C8E">
        <w:rPr>
          <w:color w:val="000000" w:themeColor="text1"/>
          <w:szCs w:val="28"/>
        </w:rPr>
        <w:t>высш</w:t>
      </w:r>
      <w:proofErr w:type="spellEnd"/>
      <w:r w:rsidRPr="00147C8E">
        <w:rPr>
          <w:color w:val="000000" w:themeColor="text1"/>
          <w:szCs w:val="28"/>
        </w:rPr>
        <w:t>. учеб. заведений / Л.Н. Боголюбова</w:t>
      </w:r>
      <w:proofErr w:type="gramStart"/>
      <w:r w:rsidRPr="00147C8E">
        <w:rPr>
          <w:color w:val="000000" w:themeColor="text1"/>
          <w:szCs w:val="28"/>
        </w:rPr>
        <w:t>. –.:</w:t>
      </w:r>
      <w:proofErr w:type="spellStart"/>
      <w:proofErr w:type="gramEnd"/>
      <w:r w:rsidRPr="00147C8E">
        <w:rPr>
          <w:color w:val="000000" w:themeColor="text1"/>
          <w:szCs w:val="28"/>
        </w:rPr>
        <w:t>Гуманит</w:t>
      </w:r>
      <w:proofErr w:type="spellEnd"/>
      <w:r w:rsidRPr="00147C8E">
        <w:rPr>
          <w:color w:val="000000" w:themeColor="text1"/>
          <w:szCs w:val="28"/>
        </w:rPr>
        <w:t xml:space="preserve">. изд. ВЛАДОС, 2002. – 102 с. </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szCs w:val="28"/>
          <w:shd w:val="clear" w:color="auto" w:fill="FFFFFF"/>
        </w:rPr>
      </w:pPr>
      <w:r w:rsidRPr="00147C8E">
        <w:rPr>
          <w:szCs w:val="28"/>
        </w:rPr>
        <w:t xml:space="preserve">10. </w:t>
      </w:r>
      <w:proofErr w:type="spellStart"/>
      <w:r w:rsidRPr="00147C8E">
        <w:rPr>
          <w:color w:val="000000"/>
          <w:szCs w:val="28"/>
          <w:shd w:val="clear" w:color="auto" w:fill="FFFFFF"/>
        </w:rPr>
        <w:t>Вырщиков</w:t>
      </w:r>
      <w:proofErr w:type="spellEnd"/>
      <w:r w:rsidRPr="00147C8E">
        <w:rPr>
          <w:color w:val="000000"/>
          <w:szCs w:val="28"/>
          <w:shd w:val="clear" w:color="auto" w:fill="FFFFFF"/>
        </w:rPr>
        <w:t xml:space="preserve">, А. Н. Теоретические основы воспитания и социализации в современной школе [Электронный ресурс]: учебное пособие/ </w:t>
      </w:r>
      <w:proofErr w:type="spellStart"/>
      <w:r w:rsidRPr="00147C8E">
        <w:rPr>
          <w:color w:val="000000"/>
          <w:szCs w:val="28"/>
          <w:shd w:val="clear" w:color="auto" w:fill="FFFFFF"/>
        </w:rPr>
        <w:t>Вырщиков</w:t>
      </w:r>
      <w:proofErr w:type="spellEnd"/>
      <w:r w:rsidRPr="00147C8E">
        <w:rPr>
          <w:color w:val="000000"/>
          <w:szCs w:val="28"/>
          <w:shd w:val="clear" w:color="auto" w:fill="FFFFFF"/>
        </w:rPr>
        <w:t>, А. Н. – Электрон</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т</w:t>
      </w:r>
      <w:proofErr w:type="gramEnd"/>
      <w:r w:rsidRPr="00147C8E">
        <w:rPr>
          <w:color w:val="000000"/>
          <w:szCs w:val="28"/>
          <w:shd w:val="clear" w:color="auto" w:fill="FFFFFF"/>
        </w:rPr>
        <w:t>екстовые данные. – Волгоград: Вузовское образование, 2018. — 168 c. – Режим доступа: http://www.iprbookshop.ru/84394.html</w:t>
      </w:r>
      <w:r w:rsidRPr="00147C8E">
        <w:rPr>
          <w:color w:val="000000" w:themeColor="text1"/>
          <w:szCs w:val="28"/>
          <w:shd w:val="clear" w:color="auto" w:fill="FFFFFF"/>
        </w:rPr>
        <w:t xml:space="preserve">. </w:t>
      </w:r>
      <w:r w:rsidRPr="00147C8E">
        <w:rPr>
          <w:color w:val="000000"/>
          <w:szCs w:val="28"/>
          <w:shd w:val="clear" w:color="auto" w:fill="FFFFFF"/>
        </w:rPr>
        <w:t>– ЭБС «IPR</w:t>
      </w:r>
      <w:r w:rsidRPr="00147C8E">
        <w:rPr>
          <w:color w:val="000000"/>
          <w:szCs w:val="28"/>
          <w:shd w:val="clear" w:color="auto" w:fill="FFFFFF"/>
          <w:lang w:val="en-US"/>
        </w:rPr>
        <w:t>books</w:t>
      </w:r>
      <w:r w:rsidRPr="00147C8E">
        <w:rPr>
          <w:color w:val="000000"/>
          <w:szCs w:val="28"/>
          <w:shd w:val="clear" w:color="auto" w:fill="FFFFFF"/>
        </w:rPr>
        <w:t>»</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szCs w:val="28"/>
        </w:rPr>
        <w:t xml:space="preserve">11. </w:t>
      </w:r>
      <w:r w:rsidRPr="00147C8E">
        <w:rPr>
          <w:color w:val="000000"/>
          <w:szCs w:val="28"/>
          <w:shd w:val="clear" w:color="auto" w:fill="FFFFFF"/>
        </w:rPr>
        <w:t xml:space="preserve">Вяземский, Е. Е. Проблемы преподавания истории и гуманитарных дисциплин в школе [Электронный ресурс]: учебное пособие/ Вяземский, Е. </w:t>
      </w:r>
    </w:p>
    <w:p w:rsidR="006B2E92" w:rsidRPr="00147C8E" w:rsidRDefault="006B2E92" w:rsidP="006B2E92">
      <w:pPr>
        <w:widowControl w:val="0"/>
        <w:tabs>
          <w:tab w:val="left" w:pos="8804"/>
        </w:tabs>
        <w:autoSpaceDE w:val="0"/>
        <w:autoSpaceDN w:val="0"/>
        <w:adjustRightInd w:val="0"/>
        <w:spacing w:line="360" w:lineRule="auto"/>
        <w:ind w:right="50"/>
        <w:jc w:val="both"/>
        <w:rPr>
          <w:b/>
          <w:szCs w:val="28"/>
        </w:rPr>
      </w:pPr>
      <w:r w:rsidRPr="00147C8E">
        <w:rPr>
          <w:color w:val="000000"/>
          <w:szCs w:val="28"/>
          <w:shd w:val="clear" w:color="auto" w:fill="FFFFFF"/>
        </w:rPr>
        <w:t>Е. – Электрон</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т</w:t>
      </w:r>
      <w:proofErr w:type="gramEnd"/>
      <w:r w:rsidRPr="00147C8E">
        <w:rPr>
          <w:color w:val="000000"/>
          <w:szCs w:val="28"/>
          <w:shd w:val="clear" w:color="auto" w:fill="FFFFFF"/>
        </w:rPr>
        <w:t>екстовые данные. – Москва: Вузовское образование, 2016. — 120 c. – Режим доступа: http://www.iprbookshop.ru/</w:t>
      </w:r>
      <w:r w:rsidRPr="00147C8E">
        <w:rPr>
          <w:color w:val="000000" w:themeColor="text1"/>
          <w:szCs w:val="28"/>
          <w:shd w:val="clear" w:color="auto" w:fill="FFFFFF"/>
        </w:rPr>
        <w:t>.</w:t>
      </w:r>
      <w:r w:rsidRPr="00147C8E">
        <w:rPr>
          <w:color w:val="000000"/>
          <w:szCs w:val="28"/>
          <w:shd w:val="clear" w:color="auto" w:fill="FFFFFF"/>
        </w:rPr>
        <w:t>70144.html</w:t>
      </w:r>
      <w:r w:rsidRPr="00147C8E">
        <w:rPr>
          <w:color w:val="000000" w:themeColor="text1"/>
          <w:szCs w:val="28"/>
          <w:shd w:val="clear" w:color="auto" w:fill="FFFFFF"/>
        </w:rPr>
        <w:t xml:space="preserve">. </w:t>
      </w:r>
      <w:r w:rsidRPr="00147C8E">
        <w:rPr>
          <w:color w:val="000000"/>
          <w:szCs w:val="28"/>
          <w:shd w:val="clear" w:color="auto" w:fill="FFFFFF"/>
        </w:rPr>
        <w:t>– ЭБС «IPR</w:t>
      </w:r>
      <w:r w:rsidRPr="00147C8E">
        <w:rPr>
          <w:color w:val="000000"/>
          <w:szCs w:val="28"/>
          <w:shd w:val="clear" w:color="auto" w:fill="FFFFFF"/>
          <w:lang w:val="en-US"/>
        </w:rPr>
        <w:t>books</w:t>
      </w:r>
      <w:r w:rsidRPr="00147C8E">
        <w:rPr>
          <w:color w:val="000000"/>
          <w:szCs w:val="28"/>
          <w:shd w:val="clear" w:color="auto" w:fill="FFFFFF"/>
        </w:rPr>
        <w:t>»</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szCs w:val="28"/>
          <w:shd w:val="clear" w:color="auto" w:fill="FFFFFF"/>
        </w:rPr>
      </w:pPr>
      <w:r w:rsidRPr="00147C8E">
        <w:rPr>
          <w:szCs w:val="28"/>
        </w:rPr>
        <w:t xml:space="preserve">12. </w:t>
      </w:r>
      <w:proofErr w:type="spellStart"/>
      <w:r w:rsidRPr="00147C8E">
        <w:rPr>
          <w:color w:val="000000"/>
          <w:szCs w:val="28"/>
          <w:shd w:val="clear" w:color="auto" w:fill="FFFFFF"/>
        </w:rPr>
        <w:t>Галеева</w:t>
      </w:r>
      <w:proofErr w:type="spellEnd"/>
      <w:r w:rsidRPr="00147C8E">
        <w:rPr>
          <w:color w:val="000000"/>
          <w:szCs w:val="28"/>
          <w:shd w:val="clear" w:color="auto" w:fill="FFFFFF"/>
        </w:rPr>
        <w:t xml:space="preserve">, Н. Л. Современный урок: [Электронный ресурс]: учебное пособие/ </w:t>
      </w:r>
      <w:proofErr w:type="spellStart"/>
      <w:r w:rsidRPr="00147C8E">
        <w:rPr>
          <w:color w:val="000000"/>
          <w:szCs w:val="28"/>
          <w:shd w:val="clear" w:color="auto" w:fill="FFFFFF"/>
        </w:rPr>
        <w:t>Галеева</w:t>
      </w:r>
      <w:proofErr w:type="spellEnd"/>
      <w:r w:rsidRPr="00147C8E">
        <w:rPr>
          <w:color w:val="000000"/>
          <w:szCs w:val="28"/>
          <w:shd w:val="clear" w:color="auto" w:fill="FFFFFF"/>
        </w:rPr>
        <w:t>, Н. Л. – Электрон</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т</w:t>
      </w:r>
      <w:proofErr w:type="gramEnd"/>
      <w:r w:rsidRPr="00147C8E">
        <w:rPr>
          <w:color w:val="000000"/>
          <w:szCs w:val="28"/>
          <w:shd w:val="clear" w:color="auto" w:fill="FFFFFF"/>
        </w:rPr>
        <w:t>екстовые данные. – Москва: Вузовское образование, 2012. — 146 c. – Режим доступа: http://www.iprbookshop.ru/</w:t>
      </w:r>
      <w:r w:rsidRPr="00147C8E">
        <w:rPr>
          <w:color w:val="000000" w:themeColor="text1"/>
          <w:szCs w:val="28"/>
          <w:shd w:val="clear" w:color="auto" w:fill="FFFFFF"/>
        </w:rPr>
        <w:t>.</w:t>
      </w:r>
      <w:r w:rsidRPr="00147C8E">
        <w:rPr>
          <w:color w:val="000000"/>
          <w:szCs w:val="28"/>
          <w:shd w:val="clear" w:color="auto" w:fill="FFFFFF"/>
        </w:rPr>
        <w:t>31769.html</w:t>
      </w:r>
      <w:r w:rsidRPr="00147C8E">
        <w:rPr>
          <w:color w:val="000000" w:themeColor="text1"/>
          <w:szCs w:val="28"/>
          <w:shd w:val="clear" w:color="auto" w:fill="FFFFFF"/>
        </w:rPr>
        <w:t xml:space="preserve">. </w:t>
      </w:r>
      <w:r w:rsidRPr="00147C8E">
        <w:rPr>
          <w:color w:val="000000"/>
          <w:szCs w:val="28"/>
          <w:shd w:val="clear" w:color="auto" w:fill="FFFFFF"/>
        </w:rPr>
        <w:t>– ЭБС «IPR</w:t>
      </w:r>
      <w:r w:rsidRPr="00147C8E">
        <w:rPr>
          <w:color w:val="000000"/>
          <w:szCs w:val="28"/>
          <w:shd w:val="clear" w:color="auto" w:fill="FFFFFF"/>
          <w:lang w:val="en-US"/>
        </w:rPr>
        <w:t>books</w:t>
      </w:r>
      <w:r w:rsidRPr="00147C8E">
        <w:rPr>
          <w:color w:val="000000"/>
          <w:szCs w:val="28"/>
          <w:shd w:val="clear" w:color="auto" w:fill="FFFFFF"/>
        </w:rPr>
        <w:t>»</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13. Евплова, Е. В. Методика. преподавания правовых дисциплин : учеб</w:t>
      </w:r>
      <w:proofErr w:type="gramStart"/>
      <w:r w:rsidRPr="00147C8E">
        <w:rPr>
          <w:color w:val="000000"/>
          <w:szCs w:val="28"/>
          <w:shd w:val="clear" w:color="auto" w:fill="FFFFFF"/>
        </w:rPr>
        <w:t>.-</w:t>
      </w:r>
      <w:proofErr w:type="gramEnd"/>
      <w:r w:rsidRPr="00147C8E">
        <w:rPr>
          <w:color w:val="000000"/>
          <w:szCs w:val="28"/>
          <w:shd w:val="clear" w:color="auto" w:fill="FFFFFF"/>
        </w:rPr>
        <w:t>метод. пособие / Е. В. Евплова. – Челябинск</w:t>
      </w:r>
      <w:proofErr w:type="gramStart"/>
      <w:r w:rsidRPr="00147C8E">
        <w:rPr>
          <w:color w:val="000000"/>
          <w:szCs w:val="28"/>
          <w:shd w:val="clear" w:color="auto" w:fill="FFFFFF"/>
        </w:rPr>
        <w:t xml:space="preserve"> :</w:t>
      </w:r>
      <w:proofErr w:type="gramEnd"/>
      <w:r w:rsidRPr="00147C8E">
        <w:rPr>
          <w:color w:val="000000"/>
          <w:szCs w:val="28"/>
          <w:shd w:val="clear" w:color="auto" w:fill="FFFFFF"/>
        </w:rPr>
        <w:t xml:space="preserve"> Цицеро, 2016. – 149 с.</w:t>
      </w:r>
    </w:p>
    <w:p w:rsidR="006B2E92" w:rsidRPr="00147C8E" w:rsidRDefault="006B2E92" w:rsidP="006B2E92">
      <w:pPr>
        <w:spacing w:line="360" w:lineRule="auto"/>
        <w:jc w:val="both"/>
        <w:rPr>
          <w:szCs w:val="28"/>
        </w:rPr>
      </w:pPr>
      <w:r w:rsidRPr="00147C8E">
        <w:rPr>
          <w:szCs w:val="28"/>
        </w:rPr>
        <w:t xml:space="preserve">14. Закирова, В.Г.  Традиционные и нетрадиционные формы обучения и воспитания: учебное пособие /авт.-сост.: В.Г. Закирова, В.К. Власова, Л.Р. </w:t>
      </w:r>
      <w:proofErr w:type="spellStart"/>
      <w:r w:rsidRPr="00147C8E">
        <w:rPr>
          <w:szCs w:val="28"/>
        </w:rPr>
        <w:t>Каюмова</w:t>
      </w:r>
      <w:proofErr w:type="spellEnd"/>
      <w:r w:rsidRPr="00147C8E">
        <w:rPr>
          <w:szCs w:val="28"/>
        </w:rPr>
        <w:t xml:space="preserve">, Э.Г. </w:t>
      </w:r>
      <w:proofErr w:type="spellStart"/>
      <w:r w:rsidRPr="00147C8E">
        <w:rPr>
          <w:szCs w:val="28"/>
        </w:rPr>
        <w:t>Сабирова</w:t>
      </w:r>
      <w:proofErr w:type="spellEnd"/>
      <w:r w:rsidRPr="00147C8E">
        <w:rPr>
          <w:szCs w:val="28"/>
        </w:rPr>
        <w:t xml:space="preserve">. – Казань: </w:t>
      </w:r>
      <w:proofErr w:type="spellStart"/>
      <w:r w:rsidRPr="00147C8E">
        <w:rPr>
          <w:szCs w:val="28"/>
        </w:rPr>
        <w:t>Казан</w:t>
      </w:r>
      <w:proofErr w:type="gramStart"/>
      <w:r w:rsidRPr="00147C8E">
        <w:rPr>
          <w:szCs w:val="28"/>
        </w:rPr>
        <w:t>.у</w:t>
      </w:r>
      <w:proofErr w:type="gramEnd"/>
      <w:r w:rsidRPr="00147C8E">
        <w:rPr>
          <w:szCs w:val="28"/>
        </w:rPr>
        <w:t>н</w:t>
      </w:r>
      <w:proofErr w:type="spellEnd"/>
      <w:r w:rsidRPr="00147C8E">
        <w:rPr>
          <w:szCs w:val="28"/>
        </w:rPr>
        <w:t>-т, 2018. – 109 с.</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color w:val="000000"/>
          <w:szCs w:val="28"/>
        </w:rPr>
        <w:t xml:space="preserve">15. </w:t>
      </w:r>
      <w:r w:rsidRPr="00147C8E">
        <w:rPr>
          <w:szCs w:val="28"/>
        </w:rPr>
        <w:t>Колотов, А. Ф. Методика преподавания права: учебное пособие для студентов магистратуры / А. Ф. Колотов. – Оренбург: ООО ИПК «Университет», 2014. – 288 с.</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 xml:space="preserve">16. Козырева, О. А. Введение в педагогическую деятельность: учебное пособие для студентов педагогических ВУЗов / О. А. Козырева. — 2-е изд. </w:t>
      </w:r>
      <w:r w:rsidRPr="00147C8E">
        <w:rPr>
          <w:color w:val="000000"/>
          <w:szCs w:val="28"/>
          <w:shd w:val="clear" w:color="auto" w:fill="FFFFFF"/>
        </w:rPr>
        <w:lastRenderedPageBreak/>
        <w:t xml:space="preserve">доп. и </w:t>
      </w:r>
      <w:proofErr w:type="spellStart"/>
      <w:r w:rsidRPr="00147C8E">
        <w:rPr>
          <w:color w:val="000000"/>
          <w:szCs w:val="28"/>
          <w:shd w:val="clear" w:color="auto" w:fill="FFFFFF"/>
        </w:rPr>
        <w:t>перераб</w:t>
      </w:r>
      <w:proofErr w:type="spellEnd"/>
      <w:r w:rsidRPr="00147C8E">
        <w:rPr>
          <w:color w:val="000000"/>
          <w:szCs w:val="28"/>
          <w:shd w:val="clear" w:color="auto" w:fill="FFFFFF"/>
        </w:rPr>
        <w:t xml:space="preserve">., стер. — Новокузнецк: </w:t>
      </w:r>
      <w:proofErr w:type="spellStart"/>
      <w:r w:rsidRPr="00147C8E">
        <w:rPr>
          <w:color w:val="000000"/>
          <w:szCs w:val="28"/>
          <w:shd w:val="clear" w:color="auto" w:fill="FFFFFF"/>
        </w:rPr>
        <w:t>КузГПА</w:t>
      </w:r>
      <w:proofErr w:type="spellEnd"/>
      <w:r w:rsidRPr="00147C8E">
        <w:rPr>
          <w:color w:val="000000"/>
          <w:szCs w:val="28"/>
          <w:shd w:val="clear" w:color="auto" w:fill="FFFFFF"/>
        </w:rPr>
        <w:t xml:space="preserve">: МОУ ДПО ИПК, 2011. — 211 с. </w:t>
      </w:r>
    </w:p>
    <w:p w:rsidR="006B2E92" w:rsidRPr="00147C8E" w:rsidRDefault="006B2E92" w:rsidP="006B2E92">
      <w:pPr>
        <w:widowControl w:val="0"/>
        <w:tabs>
          <w:tab w:val="left" w:pos="8804"/>
        </w:tabs>
        <w:autoSpaceDE w:val="0"/>
        <w:autoSpaceDN w:val="0"/>
        <w:adjustRightInd w:val="0"/>
        <w:spacing w:line="360" w:lineRule="auto"/>
        <w:ind w:right="50"/>
        <w:jc w:val="both"/>
        <w:rPr>
          <w:color w:val="000000"/>
          <w:szCs w:val="28"/>
          <w:shd w:val="clear" w:color="auto" w:fill="FFFFFF"/>
        </w:rPr>
      </w:pPr>
      <w:r w:rsidRPr="00147C8E">
        <w:rPr>
          <w:color w:val="000000"/>
          <w:szCs w:val="28"/>
        </w:rPr>
        <w:t xml:space="preserve">17. Крылова, О. Н. Новая дидактика современного урока в условиях введения ФГОС ООО </w:t>
      </w:r>
      <w:r w:rsidRPr="00147C8E">
        <w:rPr>
          <w:color w:val="000000"/>
          <w:szCs w:val="28"/>
          <w:shd w:val="clear" w:color="auto" w:fill="FFFFFF"/>
        </w:rPr>
        <w:t xml:space="preserve">[Электронный ресурс]: учебное пособие/ </w:t>
      </w:r>
      <w:r w:rsidRPr="00147C8E">
        <w:rPr>
          <w:color w:val="000000"/>
          <w:szCs w:val="28"/>
        </w:rPr>
        <w:t>Крылова, О. Н.</w:t>
      </w:r>
      <w:r w:rsidRPr="00147C8E">
        <w:rPr>
          <w:color w:val="000000"/>
          <w:szCs w:val="28"/>
          <w:shd w:val="clear" w:color="auto" w:fill="FFFFFF"/>
        </w:rPr>
        <w:t xml:space="preserve"> – Электрон</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т</w:t>
      </w:r>
      <w:proofErr w:type="gramEnd"/>
      <w:r w:rsidRPr="00147C8E">
        <w:rPr>
          <w:color w:val="000000"/>
          <w:szCs w:val="28"/>
          <w:shd w:val="clear" w:color="auto" w:fill="FFFFFF"/>
        </w:rPr>
        <w:t>екстовые данные. –</w:t>
      </w:r>
      <w:r w:rsidRPr="00147C8E">
        <w:rPr>
          <w:color w:val="000000"/>
          <w:szCs w:val="28"/>
        </w:rPr>
        <w:t xml:space="preserve"> Санкт-Петербург: </w:t>
      </w:r>
      <w:r w:rsidRPr="00147C8E">
        <w:rPr>
          <w:color w:val="000000"/>
          <w:szCs w:val="28"/>
          <w:shd w:val="clear" w:color="auto" w:fill="FFFFFF"/>
        </w:rPr>
        <w:t>Вузовское образование,</w:t>
      </w:r>
      <w:r w:rsidRPr="00147C8E">
        <w:rPr>
          <w:color w:val="000000"/>
          <w:szCs w:val="28"/>
        </w:rPr>
        <w:t xml:space="preserve"> 2014. — 57 c.</w:t>
      </w:r>
      <w:r w:rsidRPr="00147C8E">
        <w:rPr>
          <w:color w:val="000000"/>
          <w:szCs w:val="28"/>
          <w:shd w:val="clear" w:color="auto" w:fill="FFFFFF"/>
        </w:rPr>
        <w:t xml:space="preserve"> – Режим доступа: http://www.iprbookshop.ru/</w:t>
      </w:r>
      <w:r w:rsidRPr="00147C8E">
        <w:rPr>
          <w:color w:val="000000" w:themeColor="text1"/>
          <w:szCs w:val="28"/>
          <w:shd w:val="clear" w:color="auto" w:fill="FFFFFF"/>
        </w:rPr>
        <w:t>.</w:t>
      </w:r>
      <w:r w:rsidRPr="00147C8E">
        <w:rPr>
          <w:color w:val="000000"/>
          <w:szCs w:val="28"/>
          <w:shd w:val="clear" w:color="auto" w:fill="FFFFFF"/>
        </w:rPr>
        <w:t>44502.html</w:t>
      </w:r>
      <w:r w:rsidRPr="00147C8E">
        <w:rPr>
          <w:color w:val="000000" w:themeColor="text1"/>
          <w:szCs w:val="28"/>
          <w:shd w:val="clear" w:color="auto" w:fill="FFFFFF"/>
        </w:rPr>
        <w:t xml:space="preserve">. </w:t>
      </w:r>
      <w:r w:rsidRPr="00147C8E">
        <w:rPr>
          <w:color w:val="000000"/>
          <w:szCs w:val="28"/>
          <w:shd w:val="clear" w:color="auto" w:fill="FFFFFF"/>
        </w:rPr>
        <w:t>– ЭБС «IPR</w:t>
      </w:r>
      <w:r w:rsidRPr="00147C8E">
        <w:rPr>
          <w:color w:val="000000"/>
          <w:szCs w:val="28"/>
          <w:shd w:val="clear" w:color="auto" w:fill="FFFFFF"/>
          <w:lang w:val="en-US"/>
        </w:rPr>
        <w:t>books</w:t>
      </w:r>
      <w:r w:rsidRPr="00147C8E">
        <w:rPr>
          <w:color w:val="000000"/>
          <w:szCs w:val="28"/>
          <w:shd w:val="clear" w:color="auto" w:fill="FFFFFF"/>
        </w:rPr>
        <w:t>»</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 xml:space="preserve">18. </w:t>
      </w:r>
      <w:proofErr w:type="spellStart"/>
      <w:r w:rsidRPr="00147C8E">
        <w:rPr>
          <w:color w:val="000000"/>
          <w:szCs w:val="28"/>
          <w:shd w:val="clear" w:color="auto" w:fill="FFFFFF"/>
        </w:rPr>
        <w:t>Кропанева</w:t>
      </w:r>
      <w:proofErr w:type="spellEnd"/>
      <w:r w:rsidRPr="00147C8E">
        <w:rPr>
          <w:color w:val="000000"/>
          <w:szCs w:val="28"/>
          <w:shd w:val="clear" w:color="auto" w:fill="FFFFFF"/>
        </w:rPr>
        <w:t xml:space="preserve"> Е.М. Теория и методика обучения праву: Учеб</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п</w:t>
      </w:r>
      <w:proofErr w:type="gramEnd"/>
      <w:r w:rsidRPr="00147C8E">
        <w:rPr>
          <w:color w:val="000000"/>
          <w:szCs w:val="28"/>
          <w:shd w:val="clear" w:color="auto" w:fill="FFFFFF"/>
        </w:rPr>
        <w:t>особие. –</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Екатеринбург</w:t>
      </w:r>
      <w:r w:rsidRPr="00147C8E">
        <w:rPr>
          <w:szCs w:val="28"/>
        </w:rPr>
        <w:t xml:space="preserve">/ </w:t>
      </w:r>
      <w:r w:rsidRPr="00147C8E">
        <w:rPr>
          <w:color w:val="000000"/>
          <w:szCs w:val="28"/>
          <w:shd w:val="clear" w:color="auto" w:fill="FFFFFF"/>
        </w:rPr>
        <w:t xml:space="preserve">Е.М. </w:t>
      </w:r>
      <w:proofErr w:type="spellStart"/>
      <w:r w:rsidRPr="00147C8E">
        <w:rPr>
          <w:color w:val="000000"/>
          <w:szCs w:val="28"/>
          <w:shd w:val="clear" w:color="auto" w:fill="FFFFFF"/>
        </w:rPr>
        <w:t>Кропанева</w:t>
      </w:r>
      <w:proofErr w:type="spellEnd"/>
      <w:r w:rsidRPr="00147C8E">
        <w:rPr>
          <w:color w:val="000000"/>
          <w:szCs w:val="28"/>
          <w:shd w:val="clear" w:color="auto" w:fill="FFFFFF"/>
        </w:rPr>
        <w:t>: Изд-во Рос</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г</w:t>
      </w:r>
      <w:proofErr w:type="gramEnd"/>
      <w:r w:rsidRPr="00147C8E">
        <w:rPr>
          <w:color w:val="000000"/>
          <w:szCs w:val="28"/>
          <w:shd w:val="clear" w:color="auto" w:fill="FFFFFF"/>
        </w:rPr>
        <w:t xml:space="preserve">ос. проф. - </w:t>
      </w:r>
      <w:proofErr w:type="spellStart"/>
      <w:r w:rsidRPr="00147C8E">
        <w:rPr>
          <w:color w:val="000000"/>
          <w:szCs w:val="28"/>
          <w:shd w:val="clear" w:color="auto" w:fill="FFFFFF"/>
        </w:rPr>
        <w:t>пед</w:t>
      </w:r>
      <w:proofErr w:type="spellEnd"/>
      <w:r w:rsidRPr="00147C8E">
        <w:rPr>
          <w:color w:val="000000"/>
          <w:szCs w:val="28"/>
          <w:shd w:val="clear" w:color="auto" w:fill="FFFFFF"/>
        </w:rPr>
        <w:t>. ун-та, 2010. — 166 с.</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 xml:space="preserve">19. </w:t>
      </w:r>
      <w:proofErr w:type="spellStart"/>
      <w:r w:rsidRPr="00147C8E">
        <w:rPr>
          <w:color w:val="000000"/>
          <w:szCs w:val="28"/>
          <w:shd w:val="clear" w:color="auto" w:fill="FFFFFF"/>
        </w:rPr>
        <w:t>Овчинникова</w:t>
      </w:r>
      <w:proofErr w:type="spellEnd"/>
      <w:r w:rsidRPr="00147C8E">
        <w:rPr>
          <w:color w:val="000000"/>
          <w:szCs w:val="28"/>
          <w:shd w:val="clear" w:color="auto" w:fill="FFFFFF"/>
        </w:rPr>
        <w:t xml:space="preserve"> Ю.В. Основы преподавания права. Учебное электронное издание/ </w:t>
      </w:r>
      <w:proofErr w:type="spellStart"/>
      <w:r w:rsidRPr="00147C8E">
        <w:rPr>
          <w:color w:val="000000"/>
          <w:szCs w:val="28"/>
          <w:shd w:val="clear" w:color="auto" w:fill="FFFFFF"/>
        </w:rPr>
        <w:t>Владим</w:t>
      </w:r>
      <w:proofErr w:type="spellEnd"/>
      <w:r w:rsidRPr="00147C8E">
        <w:rPr>
          <w:color w:val="000000"/>
          <w:szCs w:val="28"/>
          <w:shd w:val="clear" w:color="auto" w:fill="FFFFFF"/>
        </w:rPr>
        <w:t>. гос. ун-т; Владимир, 2014. 54 с.</w:t>
      </w:r>
    </w:p>
    <w:p w:rsidR="006B2E92" w:rsidRPr="00147C8E" w:rsidRDefault="006B2E92" w:rsidP="006B2E92">
      <w:pPr>
        <w:pStyle w:val="af1"/>
        <w:spacing w:line="360" w:lineRule="auto"/>
        <w:jc w:val="both"/>
        <w:rPr>
          <w:sz w:val="28"/>
          <w:szCs w:val="28"/>
        </w:rPr>
      </w:pPr>
      <w:r w:rsidRPr="00147C8E">
        <w:rPr>
          <w:sz w:val="28"/>
          <w:szCs w:val="28"/>
        </w:rPr>
        <w:t xml:space="preserve">20. </w:t>
      </w:r>
      <w:proofErr w:type="spellStart"/>
      <w:r w:rsidRPr="00147C8E">
        <w:rPr>
          <w:sz w:val="28"/>
          <w:szCs w:val="28"/>
        </w:rPr>
        <w:t>Подласый</w:t>
      </w:r>
      <w:proofErr w:type="spellEnd"/>
      <w:r w:rsidRPr="00147C8E">
        <w:rPr>
          <w:sz w:val="28"/>
          <w:szCs w:val="28"/>
        </w:rPr>
        <w:t xml:space="preserve"> И.П. Педагогика: 100 вопросов - 100 ответов: учеб</w:t>
      </w:r>
      <w:proofErr w:type="gramStart"/>
      <w:r w:rsidRPr="00147C8E">
        <w:rPr>
          <w:sz w:val="28"/>
          <w:szCs w:val="28"/>
        </w:rPr>
        <w:t>.</w:t>
      </w:r>
      <w:proofErr w:type="gramEnd"/>
      <w:r w:rsidRPr="00147C8E">
        <w:rPr>
          <w:sz w:val="28"/>
          <w:szCs w:val="28"/>
        </w:rPr>
        <w:t xml:space="preserve"> </w:t>
      </w:r>
      <w:proofErr w:type="gramStart"/>
      <w:r w:rsidRPr="00147C8E">
        <w:rPr>
          <w:sz w:val="28"/>
          <w:szCs w:val="28"/>
        </w:rPr>
        <w:t>п</w:t>
      </w:r>
      <w:proofErr w:type="gramEnd"/>
      <w:r w:rsidRPr="00147C8E">
        <w:rPr>
          <w:sz w:val="28"/>
          <w:szCs w:val="28"/>
        </w:rPr>
        <w:t xml:space="preserve">особие для вузов/ И. П. </w:t>
      </w:r>
      <w:proofErr w:type="spellStart"/>
      <w:r w:rsidRPr="00147C8E">
        <w:rPr>
          <w:sz w:val="28"/>
          <w:szCs w:val="28"/>
        </w:rPr>
        <w:t>Подласый</w:t>
      </w:r>
      <w:proofErr w:type="spellEnd"/>
      <w:r w:rsidRPr="00147C8E">
        <w:rPr>
          <w:sz w:val="28"/>
          <w:szCs w:val="28"/>
        </w:rPr>
        <w:t>. – М.: ВЛАДОС-пресс, 2014. – 365 с.</w:t>
      </w:r>
    </w:p>
    <w:p w:rsidR="006B2E92" w:rsidRPr="00147C8E" w:rsidRDefault="006B2E92" w:rsidP="006B2E92">
      <w:pPr>
        <w:pStyle w:val="af1"/>
        <w:spacing w:line="360" w:lineRule="auto"/>
        <w:jc w:val="both"/>
        <w:rPr>
          <w:sz w:val="28"/>
          <w:szCs w:val="28"/>
        </w:rPr>
      </w:pPr>
      <w:r w:rsidRPr="00147C8E">
        <w:rPr>
          <w:sz w:val="28"/>
          <w:szCs w:val="28"/>
        </w:rPr>
        <w:t xml:space="preserve">21. </w:t>
      </w:r>
      <w:proofErr w:type="spellStart"/>
      <w:r w:rsidRPr="00147C8E">
        <w:rPr>
          <w:sz w:val="28"/>
          <w:szCs w:val="28"/>
        </w:rPr>
        <w:t>Подласый</w:t>
      </w:r>
      <w:proofErr w:type="spellEnd"/>
      <w:r w:rsidRPr="00147C8E">
        <w:rPr>
          <w:sz w:val="28"/>
          <w:szCs w:val="28"/>
        </w:rPr>
        <w:t xml:space="preserve"> И.П., Педагогика: в 3-х кн., кн. 2: Теория и технологии обучения : учеб</w:t>
      </w:r>
      <w:proofErr w:type="gramStart"/>
      <w:r w:rsidRPr="00147C8E">
        <w:rPr>
          <w:sz w:val="28"/>
          <w:szCs w:val="28"/>
        </w:rPr>
        <w:t>.</w:t>
      </w:r>
      <w:proofErr w:type="gramEnd"/>
      <w:r w:rsidRPr="00147C8E">
        <w:rPr>
          <w:sz w:val="28"/>
          <w:szCs w:val="28"/>
        </w:rPr>
        <w:t xml:space="preserve"> </w:t>
      </w:r>
      <w:proofErr w:type="gramStart"/>
      <w:r w:rsidRPr="00147C8E">
        <w:rPr>
          <w:sz w:val="28"/>
          <w:szCs w:val="28"/>
        </w:rPr>
        <w:t>д</w:t>
      </w:r>
      <w:proofErr w:type="gramEnd"/>
      <w:r w:rsidRPr="00147C8E">
        <w:rPr>
          <w:sz w:val="28"/>
          <w:szCs w:val="28"/>
        </w:rPr>
        <w:t xml:space="preserve">ля студентов вузов, обучающихся по направлениям </w:t>
      </w:r>
      <w:proofErr w:type="spellStart"/>
      <w:r w:rsidRPr="00147C8E">
        <w:rPr>
          <w:sz w:val="28"/>
          <w:szCs w:val="28"/>
        </w:rPr>
        <w:t>подгот</w:t>
      </w:r>
      <w:proofErr w:type="spellEnd"/>
      <w:r w:rsidRPr="00147C8E">
        <w:rPr>
          <w:sz w:val="28"/>
          <w:szCs w:val="28"/>
        </w:rPr>
        <w:t xml:space="preserve">. и специальностям в обл. "Образование и педагогика"/ И.П. </w:t>
      </w:r>
      <w:proofErr w:type="spellStart"/>
      <w:r w:rsidRPr="00147C8E">
        <w:rPr>
          <w:sz w:val="28"/>
          <w:szCs w:val="28"/>
        </w:rPr>
        <w:t>Подласый</w:t>
      </w:r>
      <w:proofErr w:type="spellEnd"/>
      <w:r w:rsidRPr="00147C8E">
        <w:rPr>
          <w:sz w:val="28"/>
          <w:szCs w:val="28"/>
        </w:rPr>
        <w:t xml:space="preserve">. – 2-е изд., </w:t>
      </w:r>
      <w:proofErr w:type="spellStart"/>
      <w:r w:rsidRPr="00147C8E">
        <w:rPr>
          <w:sz w:val="28"/>
          <w:szCs w:val="28"/>
        </w:rPr>
        <w:t>испр</w:t>
      </w:r>
      <w:proofErr w:type="spellEnd"/>
      <w:r w:rsidRPr="00147C8E">
        <w:rPr>
          <w:sz w:val="28"/>
          <w:szCs w:val="28"/>
        </w:rPr>
        <w:t>. и доп. – М. : ВЛАДОС, 2008. – 176 с.</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22. Певцова Е. А. Теория и методика обучения праву: Учеб</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д</w:t>
      </w:r>
      <w:proofErr w:type="gramEnd"/>
      <w:r w:rsidRPr="00147C8E">
        <w:rPr>
          <w:color w:val="000000"/>
          <w:szCs w:val="28"/>
          <w:shd w:val="clear" w:color="auto" w:fill="FFFFFF"/>
        </w:rPr>
        <w:t xml:space="preserve">ля студ. </w:t>
      </w:r>
      <w:proofErr w:type="spellStart"/>
      <w:r w:rsidRPr="00147C8E">
        <w:rPr>
          <w:color w:val="000000"/>
          <w:szCs w:val="28"/>
          <w:shd w:val="clear" w:color="auto" w:fill="FFFFFF"/>
        </w:rPr>
        <w:t>высш</w:t>
      </w:r>
      <w:proofErr w:type="spellEnd"/>
      <w:r w:rsidRPr="00147C8E">
        <w:rPr>
          <w:color w:val="000000"/>
          <w:szCs w:val="28"/>
          <w:shd w:val="clear" w:color="auto" w:fill="FFFFFF"/>
        </w:rPr>
        <w:t xml:space="preserve">. учеб. заведений. — М.: </w:t>
      </w:r>
      <w:proofErr w:type="spellStart"/>
      <w:r w:rsidRPr="00147C8E">
        <w:rPr>
          <w:color w:val="000000"/>
          <w:szCs w:val="28"/>
          <w:shd w:val="clear" w:color="auto" w:fill="FFFFFF"/>
        </w:rPr>
        <w:t>Гуманит</w:t>
      </w:r>
      <w:proofErr w:type="spellEnd"/>
      <w:r w:rsidRPr="00147C8E">
        <w:rPr>
          <w:color w:val="000000"/>
          <w:szCs w:val="28"/>
          <w:shd w:val="clear" w:color="auto" w:fill="FFFFFF"/>
        </w:rPr>
        <w:t>. изд. центр ВЛАДОС. - 400 с.. 2003</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23. Певцова Е. А. Актуальные вопросы методики преподавания юриспруденции: Учебное пособие. — М.: Издательство Международного юридического института, 2010. 272 с.</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szCs w:val="28"/>
        </w:rPr>
        <w:t>24. Рыжов, В. Н. Дидактика: учебное пособие для студентов педагогических колледжей и лицее</w:t>
      </w:r>
      <w:proofErr w:type="gramStart"/>
      <w:r w:rsidRPr="00147C8E">
        <w:rPr>
          <w:szCs w:val="28"/>
        </w:rPr>
        <w:t>в[</w:t>
      </w:r>
      <w:proofErr w:type="gramEnd"/>
      <w:r w:rsidRPr="00147C8E">
        <w:rPr>
          <w:szCs w:val="28"/>
        </w:rPr>
        <w:t>Электронный ресурс]: учебное пособие/ Рыжов В. Н. —  – Электрон. текстовые данные. –</w:t>
      </w:r>
      <w:r w:rsidRPr="00147C8E">
        <w:rPr>
          <w:color w:val="000000"/>
          <w:szCs w:val="28"/>
          <w:shd w:val="clear" w:color="auto" w:fill="FFFFFF"/>
        </w:rPr>
        <w:t>Москва, 2017. — 318 c.</w:t>
      </w:r>
      <w:r w:rsidRPr="00147C8E">
        <w:rPr>
          <w:szCs w:val="28"/>
        </w:rPr>
        <w:t xml:space="preserve"> – Режим доступа: http://www.iprbookshop.ru/.81766.html. – ЭБС «IPR</w:t>
      </w:r>
      <w:r w:rsidRPr="00147C8E">
        <w:rPr>
          <w:szCs w:val="28"/>
          <w:lang w:val="en-US"/>
        </w:rPr>
        <w:t>books</w:t>
      </w:r>
      <w:r w:rsidRPr="00147C8E">
        <w:rPr>
          <w:szCs w:val="28"/>
        </w:rPr>
        <w:t>»</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szCs w:val="28"/>
        </w:rPr>
        <w:t xml:space="preserve">25. Соболевой, О. Б. Методика обучения обществознанию: учебник и практикум для академического </w:t>
      </w:r>
      <w:proofErr w:type="spellStart"/>
      <w:r w:rsidRPr="00147C8E">
        <w:rPr>
          <w:szCs w:val="28"/>
        </w:rPr>
        <w:t>бакалавриата</w:t>
      </w:r>
      <w:proofErr w:type="spellEnd"/>
      <w:r w:rsidRPr="00147C8E">
        <w:rPr>
          <w:szCs w:val="28"/>
        </w:rPr>
        <w:t xml:space="preserve"> / под ред. О. Б. Соболевой, Д. В. Кузина. — М.: Издательство </w:t>
      </w:r>
      <w:proofErr w:type="spellStart"/>
      <w:r w:rsidRPr="00147C8E">
        <w:rPr>
          <w:szCs w:val="28"/>
        </w:rPr>
        <w:t>Юрайт</w:t>
      </w:r>
      <w:proofErr w:type="spellEnd"/>
      <w:r w:rsidRPr="00147C8E">
        <w:rPr>
          <w:szCs w:val="28"/>
        </w:rPr>
        <w:t xml:space="preserve">, 2017. — 173 с. </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lastRenderedPageBreak/>
        <w:t>26. Тищенко О. В. Методика обучения и воспитания: Учебно-методическое пособие /.- Братск: ФГБОУ ВПО «</w:t>
      </w:r>
      <w:proofErr w:type="spellStart"/>
      <w:r w:rsidRPr="00147C8E">
        <w:rPr>
          <w:color w:val="000000"/>
          <w:szCs w:val="28"/>
          <w:shd w:val="clear" w:color="auto" w:fill="FFFFFF"/>
        </w:rPr>
        <w:t>БрГУ</w:t>
      </w:r>
      <w:proofErr w:type="spellEnd"/>
      <w:r w:rsidRPr="00147C8E">
        <w:rPr>
          <w:color w:val="000000"/>
          <w:szCs w:val="28"/>
          <w:shd w:val="clear" w:color="auto" w:fill="FFFFFF"/>
        </w:rPr>
        <w:t>», 2014. – 105с.</w:t>
      </w:r>
    </w:p>
    <w:p w:rsidR="006B2E92" w:rsidRPr="00147C8E" w:rsidRDefault="006B2E92" w:rsidP="006B2E92">
      <w:pPr>
        <w:spacing w:line="360" w:lineRule="auto"/>
        <w:jc w:val="both"/>
        <w:rPr>
          <w:color w:val="333333"/>
          <w:szCs w:val="28"/>
        </w:rPr>
      </w:pPr>
      <w:r w:rsidRPr="00147C8E">
        <w:rPr>
          <w:rStyle w:val="a5"/>
          <w:b w:val="0"/>
          <w:color w:val="333333"/>
          <w:szCs w:val="28"/>
        </w:rPr>
        <w:t xml:space="preserve">27. </w:t>
      </w:r>
      <w:proofErr w:type="gramStart"/>
      <w:r w:rsidRPr="00147C8E">
        <w:rPr>
          <w:rStyle w:val="a5"/>
          <w:b w:val="0"/>
          <w:color w:val="333333"/>
          <w:szCs w:val="28"/>
        </w:rPr>
        <w:t>Хуторской</w:t>
      </w:r>
      <w:proofErr w:type="gramEnd"/>
      <w:r w:rsidRPr="00147C8E">
        <w:rPr>
          <w:rStyle w:val="a5"/>
          <w:b w:val="0"/>
          <w:color w:val="333333"/>
          <w:szCs w:val="28"/>
        </w:rPr>
        <w:t xml:space="preserve"> А.В. Дидактика. Учебник для вузов. Стандарт третьего поколения</w:t>
      </w:r>
      <w:r w:rsidRPr="00147C8E">
        <w:rPr>
          <w:b/>
          <w:color w:val="333333"/>
          <w:szCs w:val="28"/>
        </w:rPr>
        <w:t>.</w:t>
      </w:r>
      <w:r w:rsidRPr="00147C8E">
        <w:rPr>
          <w:color w:val="333333"/>
          <w:szCs w:val="28"/>
        </w:rPr>
        <w:t> –</w:t>
      </w:r>
      <w:r w:rsidRPr="00147C8E">
        <w:rPr>
          <w:rStyle w:val="a5"/>
          <w:color w:val="333333"/>
          <w:szCs w:val="28"/>
        </w:rPr>
        <w:t> </w:t>
      </w:r>
      <w:r w:rsidRPr="00147C8E">
        <w:rPr>
          <w:color w:val="333333"/>
          <w:szCs w:val="28"/>
        </w:rPr>
        <w:t xml:space="preserve">(Серия «Учебник для вузов»). </w:t>
      </w:r>
      <w:proofErr w:type="spellStart"/>
      <w:r w:rsidRPr="00147C8E">
        <w:rPr>
          <w:color w:val="333333"/>
          <w:szCs w:val="28"/>
        </w:rPr>
        <w:t>Спб</w:t>
      </w:r>
      <w:proofErr w:type="spellEnd"/>
      <w:r w:rsidRPr="00147C8E">
        <w:rPr>
          <w:color w:val="333333"/>
          <w:szCs w:val="28"/>
        </w:rPr>
        <w:t>.: Питер, 2017. – 183с.</w:t>
      </w:r>
    </w:p>
    <w:p w:rsidR="006B2E92" w:rsidRPr="00147C8E" w:rsidRDefault="006B2E92" w:rsidP="006B2E92">
      <w:pPr>
        <w:pStyle w:val="af1"/>
        <w:spacing w:line="360" w:lineRule="auto"/>
        <w:jc w:val="both"/>
        <w:rPr>
          <w:sz w:val="28"/>
          <w:szCs w:val="28"/>
        </w:rPr>
      </w:pPr>
      <w:r w:rsidRPr="00147C8E">
        <w:rPr>
          <w:sz w:val="28"/>
          <w:szCs w:val="28"/>
        </w:rPr>
        <w:t xml:space="preserve">28. Чернова, Г.А. Методика преподавания обществознания в начальной школе: </w:t>
      </w:r>
      <w:proofErr w:type="spellStart"/>
      <w:r w:rsidRPr="00147C8E">
        <w:rPr>
          <w:sz w:val="28"/>
          <w:szCs w:val="28"/>
        </w:rPr>
        <w:t>учебн</w:t>
      </w:r>
      <w:proofErr w:type="spellEnd"/>
      <w:r w:rsidRPr="00147C8E">
        <w:rPr>
          <w:sz w:val="28"/>
          <w:szCs w:val="28"/>
        </w:rPr>
        <w:t>. пособие для студ. сред</w:t>
      </w:r>
      <w:proofErr w:type="gramStart"/>
      <w:r w:rsidRPr="00147C8E">
        <w:rPr>
          <w:sz w:val="28"/>
          <w:szCs w:val="28"/>
        </w:rPr>
        <w:t>.</w:t>
      </w:r>
      <w:proofErr w:type="gramEnd"/>
      <w:r w:rsidRPr="00147C8E">
        <w:rPr>
          <w:sz w:val="28"/>
          <w:szCs w:val="28"/>
        </w:rPr>
        <w:t xml:space="preserve"> </w:t>
      </w:r>
      <w:proofErr w:type="gramStart"/>
      <w:r w:rsidRPr="00147C8E">
        <w:rPr>
          <w:sz w:val="28"/>
          <w:szCs w:val="28"/>
        </w:rPr>
        <w:t>п</w:t>
      </w:r>
      <w:proofErr w:type="gramEnd"/>
      <w:r w:rsidRPr="00147C8E">
        <w:rPr>
          <w:sz w:val="28"/>
          <w:szCs w:val="28"/>
        </w:rPr>
        <w:t xml:space="preserve">роф. учеб. заведений /Г.А. Чернова, Л.Г. Жукова, И.В. Митюкова. – М.: Издательский центр «Академия», 2008 –38 с. </w:t>
      </w:r>
    </w:p>
    <w:p w:rsidR="006B2E92" w:rsidRPr="00147C8E" w:rsidRDefault="006B2E92" w:rsidP="006B2E92">
      <w:pPr>
        <w:spacing w:line="360" w:lineRule="auto"/>
        <w:jc w:val="both"/>
        <w:rPr>
          <w:color w:val="000000"/>
          <w:szCs w:val="28"/>
          <w:shd w:val="clear" w:color="auto" w:fill="FFFFFF"/>
        </w:rPr>
      </w:pPr>
      <w:r w:rsidRPr="00147C8E">
        <w:rPr>
          <w:color w:val="000000"/>
          <w:szCs w:val="28"/>
          <w:shd w:val="clear" w:color="auto" w:fill="FFFFFF"/>
        </w:rPr>
        <w:t>29. Чумакова, А. С. Теория и методика обучения обществознанию [Электронный ресурс]: учебное пособие/. Чумакова. А. С — Электрон</w:t>
      </w:r>
      <w:proofErr w:type="gramStart"/>
      <w:r w:rsidRPr="00147C8E">
        <w:rPr>
          <w:color w:val="000000"/>
          <w:szCs w:val="28"/>
          <w:shd w:val="clear" w:color="auto" w:fill="FFFFFF"/>
        </w:rPr>
        <w:t>.</w:t>
      </w:r>
      <w:proofErr w:type="gramEnd"/>
      <w:r w:rsidRPr="00147C8E">
        <w:rPr>
          <w:color w:val="000000"/>
          <w:szCs w:val="28"/>
          <w:shd w:val="clear" w:color="auto" w:fill="FFFFFF"/>
        </w:rPr>
        <w:t xml:space="preserve"> </w:t>
      </w:r>
      <w:proofErr w:type="gramStart"/>
      <w:r w:rsidRPr="00147C8E">
        <w:rPr>
          <w:color w:val="000000"/>
          <w:szCs w:val="28"/>
          <w:shd w:val="clear" w:color="auto" w:fill="FFFFFF"/>
        </w:rPr>
        <w:t>т</w:t>
      </w:r>
      <w:proofErr w:type="gramEnd"/>
      <w:r w:rsidRPr="00147C8E">
        <w:rPr>
          <w:color w:val="000000"/>
          <w:szCs w:val="28"/>
          <w:shd w:val="clear" w:color="auto" w:fill="FFFFFF"/>
        </w:rPr>
        <w:t>екстовые данные. – Ульяновск: Вузовское образование, 2017. — 58 c. – Режим доступа: http://www.iprbookshop.ru/86328.html</w:t>
      </w:r>
      <w:r w:rsidRPr="00147C8E">
        <w:rPr>
          <w:color w:val="000000" w:themeColor="text1"/>
          <w:szCs w:val="28"/>
          <w:shd w:val="clear" w:color="auto" w:fill="FFFFFF"/>
        </w:rPr>
        <w:t xml:space="preserve">. </w:t>
      </w:r>
      <w:r w:rsidRPr="00147C8E">
        <w:rPr>
          <w:color w:val="000000"/>
          <w:szCs w:val="28"/>
          <w:shd w:val="clear" w:color="auto" w:fill="FFFFFF"/>
        </w:rPr>
        <w:t>– ЭБС «IPR</w:t>
      </w:r>
      <w:r w:rsidRPr="00147C8E">
        <w:rPr>
          <w:color w:val="000000"/>
          <w:szCs w:val="28"/>
          <w:shd w:val="clear" w:color="auto" w:fill="FFFFFF"/>
          <w:lang w:val="en-US"/>
        </w:rPr>
        <w:t>books</w:t>
      </w:r>
      <w:r w:rsidRPr="00147C8E">
        <w:rPr>
          <w:color w:val="000000"/>
          <w:szCs w:val="28"/>
          <w:shd w:val="clear" w:color="auto" w:fill="FFFFFF"/>
        </w:rPr>
        <w:t>»</w:t>
      </w: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r w:rsidRPr="00147C8E">
        <w:rPr>
          <w:color w:val="000000"/>
          <w:szCs w:val="28"/>
          <w:shd w:val="clear" w:color="auto" w:fill="FFFFFF"/>
        </w:rPr>
        <w:t xml:space="preserve">30. </w:t>
      </w:r>
      <w:proofErr w:type="spellStart"/>
      <w:r w:rsidRPr="00147C8E">
        <w:rPr>
          <w:color w:val="000000"/>
          <w:szCs w:val="28"/>
          <w:shd w:val="clear" w:color="auto" w:fill="FFFFFF"/>
        </w:rPr>
        <w:t>Шарипов</w:t>
      </w:r>
      <w:proofErr w:type="spellEnd"/>
      <w:r w:rsidRPr="00147C8E">
        <w:rPr>
          <w:color w:val="000000"/>
          <w:szCs w:val="28"/>
          <w:shd w:val="clear" w:color="auto" w:fill="FFFFFF"/>
        </w:rPr>
        <w:t xml:space="preserve">, Ф. В. Педагогика и психология высшей школы </w:t>
      </w:r>
      <w:r w:rsidRPr="00147C8E">
        <w:rPr>
          <w:szCs w:val="28"/>
        </w:rPr>
        <w:t>[Электронный ресурс]: учебное пособие/</w:t>
      </w:r>
      <w:r w:rsidRPr="00147C8E">
        <w:rPr>
          <w:color w:val="000000"/>
          <w:szCs w:val="28"/>
          <w:shd w:val="clear" w:color="auto" w:fill="FFFFFF"/>
        </w:rPr>
        <w:t xml:space="preserve"> </w:t>
      </w:r>
      <w:proofErr w:type="spellStart"/>
      <w:r w:rsidRPr="00147C8E">
        <w:rPr>
          <w:color w:val="000000"/>
          <w:szCs w:val="28"/>
          <w:shd w:val="clear" w:color="auto" w:fill="FFFFFF"/>
        </w:rPr>
        <w:t>Шарипов</w:t>
      </w:r>
      <w:proofErr w:type="spellEnd"/>
      <w:r w:rsidRPr="00147C8E">
        <w:rPr>
          <w:color w:val="000000"/>
          <w:szCs w:val="28"/>
          <w:shd w:val="clear" w:color="auto" w:fill="FFFFFF"/>
        </w:rPr>
        <w:t xml:space="preserve">, Ф. В. </w:t>
      </w:r>
      <w:r w:rsidRPr="00147C8E">
        <w:rPr>
          <w:szCs w:val="28"/>
        </w:rPr>
        <w:t xml:space="preserve">– Электрон. текстовые данные. </w:t>
      </w:r>
      <w:proofErr w:type="gramStart"/>
      <w:r w:rsidRPr="00147C8E">
        <w:rPr>
          <w:szCs w:val="28"/>
        </w:rPr>
        <w:t>–</w:t>
      </w:r>
      <w:r w:rsidRPr="00147C8E">
        <w:rPr>
          <w:color w:val="000000"/>
          <w:szCs w:val="28"/>
          <w:shd w:val="clear" w:color="auto" w:fill="FFFFFF"/>
        </w:rPr>
        <w:t>М</w:t>
      </w:r>
      <w:proofErr w:type="gramEnd"/>
      <w:r w:rsidRPr="00147C8E">
        <w:rPr>
          <w:color w:val="000000"/>
          <w:szCs w:val="28"/>
          <w:shd w:val="clear" w:color="auto" w:fill="FFFFFF"/>
        </w:rPr>
        <w:t>осква, 2012. — 116 c.</w:t>
      </w:r>
      <w:r w:rsidRPr="00147C8E">
        <w:rPr>
          <w:szCs w:val="28"/>
        </w:rPr>
        <w:t xml:space="preserve"> – Режим доступа: http://www.iprbookshop.ru/.9147.html. – ЭБС «IPR</w:t>
      </w:r>
      <w:r w:rsidRPr="00147C8E">
        <w:rPr>
          <w:szCs w:val="28"/>
          <w:lang w:val="en-US"/>
        </w:rPr>
        <w:t>books</w:t>
      </w:r>
      <w:r w:rsidRPr="00147C8E">
        <w:rPr>
          <w:szCs w:val="28"/>
        </w:rPr>
        <w:t>»</w:t>
      </w:r>
    </w:p>
    <w:p w:rsidR="006B2E92" w:rsidRPr="00147C8E" w:rsidRDefault="006B2E92" w:rsidP="006B2E92">
      <w:pPr>
        <w:spacing w:line="360" w:lineRule="auto"/>
        <w:jc w:val="both"/>
        <w:rPr>
          <w:szCs w:val="28"/>
        </w:rPr>
      </w:pP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p>
    <w:p w:rsidR="006B2E92" w:rsidRPr="00147C8E" w:rsidRDefault="006B2E92" w:rsidP="006B2E92">
      <w:pPr>
        <w:widowControl w:val="0"/>
        <w:tabs>
          <w:tab w:val="left" w:pos="8804"/>
        </w:tabs>
        <w:autoSpaceDE w:val="0"/>
        <w:autoSpaceDN w:val="0"/>
        <w:adjustRightInd w:val="0"/>
        <w:spacing w:line="360" w:lineRule="auto"/>
        <w:ind w:right="50"/>
        <w:jc w:val="both"/>
        <w:rPr>
          <w:szCs w:val="28"/>
        </w:rPr>
      </w:pPr>
    </w:p>
    <w:p w:rsidR="00D16A94" w:rsidRPr="00185C18" w:rsidRDefault="00D16A94" w:rsidP="00FB6222">
      <w:pPr>
        <w:tabs>
          <w:tab w:val="left" w:pos="709"/>
        </w:tabs>
        <w:spacing w:line="360" w:lineRule="auto"/>
        <w:ind w:firstLine="709"/>
        <w:jc w:val="center"/>
        <w:rPr>
          <w:rFonts w:eastAsia="Calibri"/>
          <w:b/>
          <w:szCs w:val="28"/>
        </w:rPr>
      </w:pPr>
    </w:p>
    <w:p w:rsidR="005E6055" w:rsidRDefault="005E6055" w:rsidP="005E6055">
      <w:pPr>
        <w:shd w:val="clear" w:color="auto" w:fill="FFFFFF"/>
        <w:spacing w:before="270" w:after="270"/>
        <w:ind w:right="-225"/>
        <w:rPr>
          <w:rFonts w:asciiTheme="minorHAnsi" w:hAnsiTheme="minorHAnsi"/>
          <w:sz w:val="21"/>
          <w:szCs w:val="21"/>
        </w:rPr>
      </w:pPr>
    </w:p>
    <w:p w:rsidR="005E6055" w:rsidRPr="005E6055" w:rsidRDefault="005E6055" w:rsidP="005E6055">
      <w:pPr>
        <w:shd w:val="clear" w:color="auto" w:fill="FFFFFF"/>
        <w:spacing w:before="270" w:after="270"/>
        <w:ind w:right="-225"/>
        <w:rPr>
          <w:rFonts w:asciiTheme="minorHAnsi" w:hAnsiTheme="minorHAnsi"/>
          <w:color w:val="000000"/>
          <w:sz w:val="21"/>
          <w:szCs w:val="21"/>
        </w:rPr>
      </w:pPr>
    </w:p>
    <w:sectPr w:rsidR="005E6055" w:rsidRPr="005E6055" w:rsidSect="009847FA">
      <w:pgSz w:w="11906" w:h="16838"/>
      <w:pgMar w:top="1134" w:right="850" w:bottom="1134" w:left="1701" w:header="708" w:footer="708" w:gutter="0"/>
      <w:pgNumType w:start="2"/>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85D" w:rsidRDefault="0049185D" w:rsidP="00E9224D">
      <w:r>
        <w:separator/>
      </w:r>
    </w:p>
  </w:endnote>
  <w:endnote w:type="continuationSeparator" w:id="0">
    <w:p w:rsidR="0049185D" w:rsidRDefault="0049185D" w:rsidP="00E9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useoSansCyrl">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112115"/>
      <w:docPartObj>
        <w:docPartGallery w:val="Page Numbers (Bottom of Page)"/>
        <w:docPartUnique/>
      </w:docPartObj>
    </w:sdtPr>
    <w:sdtEndPr/>
    <w:sdtContent>
      <w:p w:rsidR="003F3367" w:rsidRDefault="003F3367">
        <w:pPr>
          <w:pStyle w:val="aa"/>
          <w:jc w:val="center"/>
        </w:pPr>
        <w:r>
          <w:fldChar w:fldCharType="begin"/>
        </w:r>
        <w:r>
          <w:instrText>PAGE   \* MERGEFORMAT</w:instrText>
        </w:r>
        <w:r>
          <w:fldChar w:fldCharType="separate"/>
        </w:r>
        <w:r w:rsidR="008065BA">
          <w:rPr>
            <w:noProof/>
          </w:rPr>
          <w:t>46</w:t>
        </w:r>
        <w:r>
          <w:fldChar w:fldCharType="end"/>
        </w:r>
      </w:p>
    </w:sdtContent>
  </w:sdt>
  <w:p w:rsidR="003F3367" w:rsidRDefault="003F336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85D" w:rsidRDefault="0049185D" w:rsidP="00E9224D">
      <w:r>
        <w:separator/>
      </w:r>
    </w:p>
  </w:footnote>
  <w:footnote w:type="continuationSeparator" w:id="0">
    <w:p w:rsidR="0049185D" w:rsidRDefault="0049185D" w:rsidP="00E9224D">
      <w:r>
        <w:continuationSeparator/>
      </w:r>
    </w:p>
  </w:footnote>
  <w:footnote w:id="1">
    <w:p w:rsidR="003F3367" w:rsidRPr="008C2BE7" w:rsidRDefault="003F3367" w:rsidP="008C2BE7">
      <w:pPr>
        <w:pStyle w:val="af1"/>
        <w:jc w:val="both"/>
        <w:rPr>
          <w:sz w:val="18"/>
        </w:rPr>
      </w:pPr>
      <w:r w:rsidRPr="008C2BE7">
        <w:rPr>
          <w:rStyle w:val="af3"/>
        </w:rPr>
        <w:footnoteRef/>
      </w:r>
      <w:r>
        <w:t xml:space="preserve"> </w:t>
      </w:r>
      <w:r w:rsidRPr="008C2BE7">
        <w:rPr>
          <w:szCs w:val="28"/>
        </w:rPr>
        <w:t xml:space="preserve">Приказ </w:t>
      </w:r>
      <w:proofErr w:type="spellStart"/>
      <w:r w:rsidRPr="008C2BE7">
        <w:rPr>
          <w:szCs w:val="28"/>
        </w:rPr>
        <w:t>Минобрнауки</w:t>
      </w:r>
      <w:proofErr w:type="spellEnd"/>
      <w:r w:rsidRPr="008C2BE7">
        <w:rPr>
          <w:szCs w:val="28"/>
        </w:rPr>
        <w:t xml:space="preserve"> России от 30 августа 2013 г. N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(ред. от 17.07.2015)</w:t>
      </w:r>
      <w:r w:rsidRPr="008C2BE7">
        <w:rPr>
          <w:color w:val="000000" w:themeColor="text1"/>
          <w:kern w:val="36"/>
          <w:szCs w:val="28"/>
        </w:rPr>
        <w:t xml:space="preserve"> //СПС </w:t>
      </w:r>
      <w:proofErr w:type="spellStart"/>
      <w:r w:rsidRPr="008C2BE7">
        <w:rPr>
          <w:color w:val="000000" w:themeColor="text1"/>
          <w:kern w:val="36"/>
          <w:szCs w:val="28"/>
        </w:rPr>
        <w:t>КонсультантПлюс</w:t>
      </w:r>
      <w:proofErr w:type="spellEnd"/>
      <w:r w:rsidRPr="008C2BE7">
        <w:rPr>
          <w:color w:val="000000" w:themeColor="text1"/>
          <w:kern w:val="36"/>
          <w:szCs w:val="28"/>
        </w:rPr>
        <w:t>.</w:t>
      </w:r>
    </w:p>
  </w:footnote>
  <w:footnote w:id="2">
    <w:p w:rsidR="003F3367" w:rsidRPr="008C2BE7" w:rsidRDefault="003F3367" w:rsidP="008C2BE7">
      <w:pPr>
        <w:pStyle w:val="af1"/>
        <w:jc w:val="both"/>
      </w:pPr>
      <w:r w:rsidRPr="008C2BE7">
        <w:rPr>
          <w:rStyle w:val="af3"/>
        </w:rPr>
        <w:footnoteRef/>
      </w:r>
      <w:r w:rsidR="008065BA">
        <w:t xml:space="preserve"> </w:t>
      </w:r>
      <w:r w:rsidRPr="008C2BE7">
        <w:rPr>
          <w:color w:val="000000" w:themeColor="text1"/>
        </w:rPr>
        <w:t>Приказ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w:t>
      </w:r>
      <w:r w:rsidRPr="008C2BE7">
        <w:t xml:space="preserve"> </w:t>
      </w:r>
      <w:r w:rsidRPr="008C2BE7">
        <w:rPr>
          <w:color w:val="000000" w:themeColor="text1"/>
        </w:rPr>
        <w:t>(ред. от 01.02.2012)</w:t>
      </w:r>
      <w:r w:rsidRPr="008C2BE7">
        <w:rPr>
          <w:color w:val="000000" w:themeColor="text1"/>
          <w:kern w:val="36"/>
        </w:rPr>
        <w:t xml:space="preserve"> //СПС </w:t>
      </w:r>
      <w:proofErr w:type="spellStart"/>
      <w:r w:rsidRPr="008C2BE7">
        <w:rPr>
          <w:color w:val="000000" w:themeColor="text1"/>
          <w:kern w:val="36"/>
        </w:rPr>
        <w:t>КонсультантПлюс</w:t>
      </w:r>
      <w:proofErr w:type="spellEnd"/>
      <w:r w:rsidRPr="008C2BE7">
        <w:rPr>
          <w:color w:val="000000" w:themeColor="text1"/>
        </w:rPr>
        <w:t>.</w:t>
      </w:r>
    </w:p>
  </w:footnote>
  <w:footnote w:id="3">
    <w:p w:rsidR="003F3367" w:rsidRPr="008C2BE7" w:rsidRDefault="003F3367" w:rsidP="008C2BE7">
      <w:pPr>
        <w:widowControl w:val="0"/>
        <w:tabs>
          <w:tab w:val="left" w:pos="8804"/>
        </w:tabs>
        <w:autoSpaceDE w:val="0"/>
        <w:autoSpaceDN w:val="0"/>
        <w:adjustRightInd w:val="0"/>
        <w:ind w:right="50"/>
        <w:jc w:val="both"/>
        <w:rPr>
          <w:color w:val="000000" w:themeColor="text1"/>
          <w:sz w:val="20"/>
        </w:rPr>
      </w:pPr>
      <w:r w:rsidRPr="008C2BE7">
        <w:rPr>
          <w:rStyle w:val="af3"/>
          <w:sz w:val="20"/>
        </w:rPr>
        <w:footnoteRef/>
      </w:r>
      <w:r w:rsidR="008065BA">
        <w:rPr>
          <w:sz w:val="20"/>
        </w:rPr>
        <w:t xml:space="preserve"> </w:t>
      </w:r>
      <w:r w:rsidRPr="008C2BE7">
        <w:rPr>
          <w:sz w:val="20"/>
        </w:rPr>
        <w:t>Приказ Министерства образования и науки РФ от 17 декабря 2010 г. N 1897«Об утверждении федерального государственного образовательного стандарта основного общего образования»</w:t>
      </w:r>
      <w:r w:rsidRPr="008C2BE7">
        <w:rPr>
          <w:color w:val="000000" w:themeColor="text1"/>
          <w:sz w:val="20"/>
        </w:rPr>
        <w:t xml:space="preserve"> (ред. от 31.12.2015)</w:t>
      </w:r>
      <w:r w:rsidRPr="008C2BE7">
        <w:rPr>
          <w:color w:val="000000" w:themeColor="text1"/>
          <w:kern w:val="36"/>
          <w:sz w:val="20"/>
        </w:rPr>
        <w:t xml:space="preserve"> </w:t>
      </w:r>
      <w:r w:rsidRPr="008C2BE7">
        <w:rPr>
          <w:sz w:val="20"/>
        </w:rPr>
        <w:t xml:space="preserve"> </w:t>
      </w:r>
      <w:r w:rsidRPr="008C2BE7">
        <w:rPr>
          <w:color w:val="000000" w:themeColor="text1"/>
          <w:kern w:val="36"/>
          <w:sz w:val="20"/>
        </w:rPr>
        <w:t xml:space="preserve">//СПС </w:t>
      </w:r>
      <w:proofErr w:type="spellStart"/>
      <w:r w:rsidRPr="008C2BE7">
        <w:rPr>
          <w:color w:val="000000" w:themeColor="text1"/>
          <w:kern w:val="36"/>
          <w:sz w:val="20"/>
        </w:rPr>
        <w:t>КонсультантПлюс</w:t>
      </w:r>
      <w:proofErr w:type="spellEnd"/>
      <w:r w:rsidRPr="008C2BE7">
        <w:rPr>
          <w:color w:val="000000" w:themeColor="text1"/>
          <w:kern w:val="36"/>
          <w:sz w:val="20"/>
        </w:rPr>
        <w:t>.</w:t>
      </w:r>
    </w:p>
  </w:footnote>
  <w:footnote w:id="4">
    <w:p w:rsidR="003F3367" w:rsidRPr="008C2BE7" w:rsidRDefault="003F3367" w:rsidP="008C2BE7">
      <w:pPr>
        <w:widowControl w:val="0"/>
        <w:tabs>
          <w:tab w:val="left" w:pos="8804"/>
        </w:tabs>
        <w:autoSpaceDE w:val="0"/>
        <w:autoSpaceDN w:val="0"/>
        <w:adjustRightInd w:val="0"/>
        <w:ind w:right="50"/>
        <w:jc w:val="both"/>
        <w:rPr>
          <w:color w:val="000000" w:themeColor="text1"/>
          <w:sz w:val="20"/>
        </w:rPr>
      </w:pPr>
      <w:r w:rsidRPr="008C2BE7">
        <w:rPr>
          <w:rStyle w:val="af3"/>
          <w:sz w:val="20"/>
        </w:rPr>
        <w:footnoteRef/>
      </w:r>
      <w:r w:rsidRPr="008C2BE7">
        <w:rPr>
          <w:sz w:val="20"/>
        </w:rPr>
        <w:t xml:space="preserve"> </w:t>
      </w:r>
      <w:hyperlink r:id="rId1" w:history="1">
        <w:r w:rsidRPr="008C2BE7">
          <w:rPr>
            <w:rStyle w:val="a4"/>
            <w:color w:val="000000" w:themeColor="text1"/>
            <w:sz w:val="20"/>
            <w:u w:val="none"/>
          </w:rPr>
          <w:t>Приказ Минобразования РФ от 9 марта 2004 №1312 «Об утверждении федерального базисного учебного плана (</w:t>
        </w:r>
        <w:r w:rsidRPr="008C2BE7">
          <w:rPr>
            <w:sz w:val="20"/>
          </w:rPr>
          <w:t>ред. от 01.02.2012)</w:t>
        </w:r>
        <w:r w:rsidRPr="008C2BE7">
          <w:rPr>
            <w:rStyle w:val="a4"/>
            <w:color w:val="000000" w:themeColor="text1"/>
            <w:sz w:val="20"/>
            <w:u w:val="none"/>
          </w:rPr>
          <w:t>»</w:t>
        </w:r>
      </w:hyperlink>
      <w:r w:rsidRPr="008C2BE7">
        <w:rPr>
          <w:color w:val="000000" w:themeColor="text1"/>
          <w:sz w:val="20"/>
        </w:rPr>
        <w:t xml:space="preserve"> </w:t>
      </w:r>
      <w:r w:rsidRPr="008C2BE7">
        <w:rPr>
          <w:color w:val="000000" w:themeColor="text1"/>
          <w:kern w:val="36"/>
          <w:sz w:val="20"/>
        </w:rPr>
        <w:t xml:space="preserve">//СПС </w:t>
      </w:r>
      <w:proofErr w:type="spellStart"/>
      <w:r w:rsidRPr="008C2BE7">
        <w:rPr>
          <w:color w:val="000000" w:themeColor="text1"/>
          <w:kern w:val="36"/>
          <w:sz w:val="20"/>
        </w:rPr>
        <w:t>КонсультантПлюс</w:t>
      </w:r>
      <w:proofErr w:type="spellEnd"/>
      <w:r w:rsidRPr="008C2BE7">
        <w:rPr>
          <w:color w:val="000000" w:themeColor="text1"/>
          <w:kern w:val="36"/>
          <w:sz w:val="20"/>
        </w:rPr>
        <w:t>.</w:t>
      </w:r>
    </w:p>
  </w:footnote>
  <w:footnote w:id="5">
    <w:p w:rsidR="003F3367" w:rsidRPr="008C2BE7" w:rsidRDefault="003F3367" w:rsidP="008C2BE7">
      <w:pPr>
        <w:widowControl w:val="0"/>
        <w:tabs>
          <w:tab w:val="left" w:pos="8804"/>
        </w:tabs>
        <w:autoSpaceDE w:val="0"/>
        <w:autoSpaceDN w:val="0"/>
        <w:adjustRightInd w:val="0"/>
        <w:ind w:right="50"/>
        <w:jc w:val="both"/>
        <w:rPr>
          <w:color w:val="000000" w:themeColor="text1"/>
          <w:sz w:val="20"/>
          <w:szCs w:val="28"/>
        </w:rPr>
      </w:pPr>
      <w:r w:rsidRPr="008C2BE7">
        <w:rPr>
          <w:rStyle w:val="af3"/>
          <w:sz w:val="20"/>
        </w:rPr>
        <w:footnoteRef/>
      </w:r>
      <w:r w:rsidRPr="008C2BE7">
        <w:rPr>
          <w:sz w:val="20"/>
        </w:rPr>
        <w:t xml:space="preserve"> </w:t>
      </w:r>
      <w:r w:rsidRPr="008C2BE7">
        <w:rPr>
          <w:color w:val="000000" w:themeColor="text1"/>
          <w:kern w:val="36"/>
          <w:sz w:val="20"/>
        </w:rPr>
        <w:t>Федеральный</w:t>
      </w:r>
      <w:r w:rsidRPr="008C2BE7">
        <w:rPr>
          <w:color w:val="000000" w:themeColor="text1"/>
          <w:kern w:val="36"/>
          <w:sz w:val="20"/>
          <w:szCs w:val="28"/>
        </w:rPr>
        <w:t xml:space="preserve"> закон от 29 декабря 2012 года № 273-ФЗ (ред. </w:t>
      </w:r>
      <w:r w:rsidRPr="008C2BE7">
        <w:rPr>
          <w:color w:val="000000" w:themeColor="text1"/>
          <w:sz w:val="20"/>
          <w:szCs w:val="28"/>
          <w:shd w:val="clear" w:color="auto" w:fill="FFFFFF"/>
        </w:rPr>
        <w:t xml:space="preserve">от 24.04.2020) </w:t>
      </w:r>
      <w:r w:rsidRPr="008C2BE7">
        <w:rPr>
          <w:color w:val="000000" w:themeColor="text1"/>
          <w:kern w:val="36"/>
          <w:sz w:val="20"/>
          <w:szCs w:val="28"/>
        </w:rPr>
        <w:t xml:space="preserve">«Об образовании в Российской Федерации» //СПС </w:t>
      </w:r>
      <w:proofErr w:type="spellStart"/>
      <w:r w:rsidRPr="008C2BE7">
        <w:rPr>
          <w:color w:val="000000" w:themeColor="text1"/>
          <w:kern w:val="36"/>
          <w:sz w:val="20"/>
          <w:szCs w:val="28"/>
        </w:rPr>
        <w:t>КонсультантПлюс</w:t>
      </w:r>
      <w:proofErr w:type="spellEnd"/>
      <w:r w:rsidRPr="008C2BE7">
        <w:rPr>
          <w:color w:val="000000" w:themeColor="text1"/>
          <w:kern w:val="36"/>
          <w:sz w:val="20"/>
          <w:szCs w:val="28"/>
        </w:rPr>
        <w:t>.</w:t>
      </w:r>
    </w:p>
    <w:p w:rsidR="003F3367" w:rsidRDefault="003F3367">
      <w:pPr>
        <w:pStyle w:val="af1"/>
      </w:pPr>
    </w:p>
  </w:footnote>
  <w:footnote w:id="6">
    <w:p w:rsidR="003F3367" w:rsidRPr="00147C8E" w:rsidRDefault="003F3367" w:rsidP="00B71780">
      <w:pPr>
        <w:widowControl w:val="0"/>
        <w:tabs>
          <w:tab w:val="left" w:pos="8804"/>
        </w:tabs>
        <w:autoSpaceDE w:val="0"/>
        <w:autoSpaceDN w:val="0"/>
        <w:adjustRightInd w:val="0"/>
        <w:ind w:right="50"/>
        <w:jc w:val="both"/>
        <w:rPr>
          <w:color w:val="000000" w:themeColor="text1"/>
          <w:szCs w:val="28"/>
        </w:rPr>
      </w:pPr>
      <w:r w:rsidRPr="008C2BE7">
        <w:rPr>
          <w:rStyle w:val="af3"/>
          <w:sz w:val="20"/>
        </w:rPr>
        <w:footnoteRef/>
      </w:r>
      <w:r>
        <w:t xml:space="preserve"> </w:t>
      </w:r>
      <w:r w:rsidRPr="008C2BE7">
        <w:rPr>
          <w:sz w:val="20"/>
          <w:szCs w:val="28"/>
        </w:rPr>
        <w:t xml:space="preserve">Федеральный закон от 29 декабря 2010 г. N 436-ФЗ «О защите детей от информации, причиняющей вред их здоровью и развитию» (ред. от 01.05.2019) </w:t>
      </w:r>
      <w:r w:rsidRPr="008C2BE7">
        <w:rPr>
          <w:color w:val="000000" w:themeColor="text1"/>
          <w:kern w:val="36"/>
          <w:sz w:val="20"/>
          <w:szCs w:val="28"/>
        </w:rPr>
        <w:t xml:space="preserve">//СПС </w:t>
      </w:r>
      <w:proofErr w:type="spellStart"/>
      <w:r w:rsidRPr="008C2BE7">
        <w:rPr>
          <w:color w:val="000000" w:themeColor="text1"/>
          <w:kern w:val="36"/>
          <w:sz w:val="20"/>
          <w:szCs w:val="28"/>
        </w:rPr>
        <w:t>КонсультантПлюс</w:t>
      </w:r>
      <w:proofErr w:type="spellEnd"/>
      <w:r w:rsidRPr="008C2BE7">
        <w:rPr>
          <w:color w:val="000000" w:themeColor="text1"/>
          <w:kern w:val="36"/>
          <w:sz w:val="20"/>
          <w:szCs w:val="28"/>
        </w:rPr>
        <w:t>.</w:t>
      </w:r>
    </w:p>
    <w:p w:rsidR="003F3367" w:rsidRDefault="003F3367">
      <w:pPr>
        <w:pStyle w:val="af1"/>
      </w:pPr>
    </w:p>
  </w:footnote>
  <w:footnote w:id="7">
    <w:p w:rsidR="003F3367" w:rsidRPr="008C2BE7" w:rsidRDefault="003F3367" w:rsidP="008C2BE7">
      <w:pPr>
        <w:widowControl w:val="0"/>
        <w:tabs>
          <w:tab w:val="left" w:pos="8804"/>
        </w:tabs>
        <w:autoSpaceDE w:val="0"/>
        <w:autoSpaceDN w:val="0"/>
        <w:adjustRightInd w:val="0"/>
        <w:ind w:right="50"/>
        <w:jc w:val="both"/>
        <w:rPr>
          <w:sz w:val="20"/>
          <w:szCs w:val="28"/>
        </w:rPr>
      </w:pPr>
      <w:r w:rsidRPr="008C2BE7">
        <w:rPr>
          <w:rStyle w:val="af3"/>
          <w:sz w:val="20"/>
        </w:rPr>
        <w:footnoteRef/>
      </w:r>
      <w:r w:rsidRPr="008C2BE7">
        <w:rPr>
          <w:sz w:val="20"/>
        </w:rPr>
        <w:t xml:space="preserve"> </w:t>
      </w:r>
      <w:proofErr w:type="spellStart"/>
      <w:r w:rsidRPr="008C2BE7">
        <w:rPr>
          <w:color w:val="000000"/>
          <w:sz w:val="20"/>
          <w:szCs w:val="28"/>
        </w:rPr>
        <w:t>Багнюк</w:t>
      </w:r>
      <w:proofErr w:type="spellEnd"/>
      <w:r w:rsidRPr="008C2BE7">
        <w:rPr>
          <w:color w:val="000000"/>
          <w:sz w:val="20"/>
          <w:szCs w:val="28"/>
        </w:rPr>
        <w:t xml:space="preserve">, И. В. Интерактивные методы и формы социально-педагогической работы с учащимися </w:t>
      </w:r>
      <w:r w:rsidRPr="008C2BE7">
        <w:rPr>
          <w:sz w:val="20"/>
          <w:szCs w:val="28"/>
        </w:rPr>
        <w:t xml:space="preserve">[Электронный ресурс]: учебное пособие/ </w:t>
      </w:r>
      <w:proofErr w:type="spellStart"/>
      <w:r w:rsidRPr="008C2BE7">
        <w:rPr>
          <w:color w:val="000000"/>
          <w:sz w:val="20"/>
          <w:szCs w:val="28"/>
        </w:rPr>
        <w:t>Багнюк</w:t>
      </w:r>
      <w:proofErr w:type="spellEnd"/>
      <w:r w:rsidRPr="008C2BE7">
        <w:rPr>
          <w:color w:val="000000"/>
          <w:sz w:val="20"/>
          <w:szCs w:val="28"/>
        </w:rPr>
        <w:t>, И. В.</w:t>
      </w:r>
      <w:r w:rsidRPr="008C2BE7">
        <w:rPr>
          <w:sz w:val="20"/>
          <w:szCs w:val="28"/>
        </w:rPr>
        <w:t xml:space="preserve"> – Электрон</w:t>
      </w:r>
      <w:proofErr w:type="gramStart"/>
      <w:r w:rsidRPr="008C2BE7">
        <w:rPr>
          <w:sz w:val="20"/>
          <w:szCs w:val="28"/>
        </w:rPr>
        <w:t>.</w:t>
      </w:r>
      <w:proofErr w:type="gramEnd"/>
      <w:r w:rsidRPr="008C2BE7">
        <w:rPr>
          <w:sz w:val="20"/>
          <w:szCs w:val="28"/>
        </w:rPr>
        <w:t xml:space="preserve"> </w:t>
      </w:r>
      <w:proofErr w:type="gramStart"/>
      <w:r w:rsidRPr="008C2BE7">
        <w:rPr>
          <w:sz w:val="20"/>
          <w:szCs w:val="28"/>
        </w:rPr>
        <w:t>т</w:t>
      </w:r>
      <w:proofErr w:type="gramEnd"/>
      <w:r w:rsidRPr="008C2BE7">
        <w:rPr>
          <w:sz w:val="20"/>
          <w:szCs w:val="28"/>
        </w:rPr>
        <w:t xml:space="preserve">екстовые данные. – </w:t>
      </w:r>
      <w:r w:rsidRPr="008C2BE7">
        <w:rPr>
          <w:color w:val="000000"/>
          <w:sz w:val="20"/>
          <w:szCs w:val="28"/>
        </w:rPr>
        <w:t xml:space="preserve">Минск, 2015. — 60 c. </w:t>
      </w:r>
      <w:r w:rsidRPr="008C2BE7">
        <w:rPr>
          <w:sz w:val="20"/>
          <w:szCs w:val="28"/>
        </w:rPr>
        <w:t>– Режим доступа: http://www.iprbookshop.ru/.67365.html. – ЭБС «IPR</w:t>
      </w:r>
      <w:r w:rsidRPr="008C2BE7">
        <w:rPr>
          <w:sz w:val="20"/>
          <w:szCs w:val="28"/>
          <w:lang w:val="en-US"/>
        </w:rPr>
        <w:t>books</w:t>
      </w:r>
      <w:r w:rsidRPr="008C2BE7">
        <w:rPr>
          <w:sz w:val="20"/>
          <w:szCs w:val="28"/>
        </w:rPr>
        <w:t>»</w:t>
      </w:r>
    </w:p>
  </w:footnote>
  <w:footnote w:id="8">
    <w:p w:rsidR="003F3367" w:rsidRPr="008C2BE7" w:rsidRDefault="003F3367" w:rsidP="008C2BE7">
      <w:pPr>
        <w:widowControl w:val="0"/>
        <w:tabs>
          <w:tab w:val="left" w:pos="8804"/>
        </w:tabs>
        <w:autoSpaceDE w:val="0"/>
        <w:autoSpaceDN w:val="0"/>
        <w:adjustRightInd w:val="0"/>
        <w:ind w:right="50"/>
        <w:jc w:val="both"/>
        <w:rPr>
          <w:sz w:val="20"/>
          <w:szCs w:val="28"/>
        </w:rPr>
      </w:pPr>
      <w:r w:rsidRPr="008C2BE7">
        <w:rPr>
          <w:rStyle w:val="af3"/>
          <w:sz w:val="20"/>
        </w:rPr>
        <w:footnoteRef/>
      </w:r>
      <w:r w:rsidRPr="008C2BE7">
        <w:rPr>
          <w:sz w:val="20"/>
        </w:rPr>
        <w:t xml:space="preserve"> </w:t>
      </w:r>
      <w:proofErr w:type="spellStart"/>
      <w:r w:rsidRPr="008C2BE7">
        <w:rPr>
          <w:sz w:val="20"/>
          <w:szCs w:val="28"/>
        </w:rPr>
        <w:t>Барсукова</w:t>
      </w:r>
      <w:proofErr w:type="spellEnd"/>
      <w:r w:rsidRPr="008C2BE7">
        <w:rPr>
          <w:sz w:val="20"/>
          <w:szCs w:val="28"/>
        </w:rPr>
        <w:t xml:space="preserve">, Т. И. Методика преподавания обществоведческих дисциплин [Электронный ресурс]: учебное пособие/ </w:t>
      </w:r>
      <w:proofErr w:type="spellStart"/>
      <w:r w:rsidRPr="008C2BE7">
        <w:rPr>
          <w:sz w:val="20"/>
          <w:szCs w:val="28"/>
        </w:rPr>
        <w:t>Барсукова</w:t>
      </w:r>
      <w:proofErr w:type="spellEnd"/>
      <w:r w:rsidRPr="008C2BE7">
        <w:rPr>
          <w:sz w:val="20"/>
          <w:szCs w:val="28"/>
        </w:rPr>
        <w:t>, Т. И. – Электрон</w:t>
      </w:r>
      <w:proofErr w:type="gramStart"/>
      <w:r w:rsidRPr="008C2BE7">
        <w:rPr>
          <w:sz w:val="20"/>
          <w:szCs w:val="28"/>
        </w:rPr>
        <w:t>.</w:t>
      </w:r>
      <w:proofErr w:type="gramEnd"/>
      <w:r w:rsidRPr="008C2BE7">
        <w:rPr>
          <w:sz w:val="20"/>
          <w:szCs w:val="28"/>
        </w:rPr>
        <w:t xml:space="preserve"> </w:t>
      </w:r>
      <w:proofErr w:type="gramStart"/>
      <w:r w:rsidRPr="008C2BE7">
        <w:rPr>
          <w:sz w:val="20"/>
          <w:szCs w:val="28"/>
        </w:rPr>
        <w:t>т</w:t>
      </w:r>
      <w:proofErr w:type="gramEnd"/>
      <w:r w:rsidRPr="008C2BE7">
        <w:rPr>
          <w:sz w:val="20"/>
          <w:szCs w:val="28"/>
        </w:rPr>
        <w:t>екстовые данные. – Ставрополь, 2016. — 189 c. – Режим доступа: http://www.iprbookshop.ru/.66054.html. – ЭБС «IPR</w:t>
      </w:r>
      <w:r w:rsidRPr="008C2BE7">
        <w:rPr>
          <w:sz w:val="20"/>
          <w:szCs w:val="28"/>
          <w:lang w:val="en-US"/>
        </w:rPr>
        <w:t>books</w:t>
      </w:r>
      <w:r w:rsidRPr="008C2BE7">
        <w:rPr>
          <w:sz w:val="20"/>
          <w:szCs w:val="28"/>
        </w:rPr>
        <w:t>»</w:t>
      </w:r>
    </w:p>
  </w:footnote>
  <w:footnote w:id="9">
    <w:p w:rsidR="003F3367" w:rsidRPr="00C44A2B" w:rsidRDefault="003F3367" w:rsidP="00C44A2B">
      <w:pPr>
        <w:widowControl w:val="0"/>
        <w:tabs>
          <w:tab w:val="left" w:pos="8804"/>
        </w:tabs>
        <w:autoSpaceDE w:val="0"/>
        <w:autoSpaceDN w:val="0"/>
        <w:adjustRightInd w:val="0"/>
        <w:ind w:right="50"/>
        <w:jc w:val="both"/>
        <w:rPr>
          <w:color w:val="000000" w:themeColor="text1"/>
          <w:szCs w:val="28"/>
        </w:rPr>
      </w:pPr>
      <w:r w:rsidRPr="00C44A2B">
        <w:rPr>
          <w:rStyle w:val="af3"/>
          <w:sz w:val="20"/>
        </w:rPr>
        <w:footnoteRef/>
      </w:r>
      <w:r w:rsidRPr="00C44A2B">
        <w:rPr>
          <w:sz w:val="20"/>
        </w:rPr>
        <w:t xml:space="preserve"> </w:t>
      </w:r>
      <w:r w:rsidRPr="00C44A2B">
        <w:rPr>
          <w:color w:val="000000" w:themeColor="text1"/>
          <w:sz w:val="20"/>
          <w:szCs w:val="28"/>
        </w:rPr>
        <w:t xml:space="preserve">Боголюбова, Л.Н. Методика преподавания обществознания в школе: учеб. для студ. </w:t>
      </w:r>
      <w:proofErr w:type="spellStart"/>
      <w:r w:rsidRPr="00C44A2B">
        <w:rPr>
          <w:color w:val="000000" w:themeColor="text1"/>
          <w:sz w:val="20"/>
          <w:szCs w:val="28"/>
        </w:rPr>
        <w:t>пед</w:t>
      </w:r>
      <w:proofErr w:type="spellEnd"/>
      <w:r w:rsidRPr="00C44A2B">
        <w:rPr>
          <w:color w:val="000000" w:themeColor="text1"/>
          <w:sz w:val="20"/>
          <w:szCs w:val="28"/>
        </w:rPr>
        <w:t xml:space="preserve">. </w:t>
      </w:r>
      <w:proofErr w:type="spellStart"/>
      <w:r w:rsidRPr="00C44A2B">
        <w:rPr>
          <w:color w:val="000000" w:themeColor="text1"/>
          <w:sz w:val="20"/>
          <w:szCs w:val="28"/>
        </w:rPr>
        <w:t>высш</w:t>
      </w:r>
      <w:proofErr w:type="spellEnd"/>
      <w:r w:rsidRPr="00C44A2B">
        <w:rPr>
          <w:color w:val="000000" w:themeColor="text1"/>
          <w:sz w:val="20"/>
          <w:szCs w:val="28"/>
        </w:rPr>
        <w:t>. учеб. заведений / Л.Н. Боголюбова</w:t>
      </w:r>
      <w:proofErr w:type="gramStart"/>
      <w:r w:rsidRPr="00C44A2B">
        <w:rPr>
          <w:color w:val="000000" w:themeColor="text1"/>
          <w:sz w:val="20"/>
          <w:szCs w:val="28"/>
        </w:rPr>
        <w:t>. –.:</w:t>
      </w:r>
      <w:proofErr w:type="spellStart"/>
      <w:proofErr w:type="gramEnd"/>
      <w:r w:rsidRPr="00C44A2B">
        <w:rPr>
          <w:color w:val="000000" w:themeColor="text1"/>
          <w:sz w:val="20"/>
          <w:szCs w:val="28"/>
        </w:rPr>
        <w:t>Гуманит</w:t>
      </w:r>
      <w:proofErr w:type="spellEnd"/>
      <w:r w:rsidRPr="00C44A2B">
        <w:rPr>
          <w:color w:val="000000" w:themeColor="text1"/>
          <w:sz w:val="20"/>
          <w:szCs w:val="28"/>
        </w:rPr>
        <w:t>. изд. ВЛАДОС, 20</w:t>
      </w:r>
      <w:r>
        <w:rPr>
          <w:color w:val="000000" w:themeColor="text1"/>
          <w:sz w:val="20"/>
          <w:szCs w:val="28"/>
        </w:rPr>
        <w:t>1</w:t>
      </w:r>
      <w:r w:rsidRPr="00C44A2B">
        <w:rPr>
          <w:color w:val="000000" w:themeColor="text1"/>
          <w:sz w:val="20"/>
          <w:szCs w:val="28"/>
        </w:rPr>
        <w:t xml:space="preserve">2. – 102 с. </w:t>
      </w:r>
    </w:p>
  </w:footnote>
  <w:footnote w:id="10">
    <w:p w:rsidR="003F3367" w:rsidRPr="00C44A2B" w:rsidRDefault="003F3367" w:rsidP="00C44A2B">
      <w:pPr>
        <w:widowControl w:val="0"/>
        <w:tabs>
          <w:tab w:val="left" w:pos="8804"/>
        </w:tabs>
        <w:autoSpaceDE w:val="0"/>
        <w:autoSpaceDN w:val="0"/>
        <w:adjustRightInd w:val="0"/>
        <w:ind w:right="50"/>
        <w:jc w:val="both"/>
        <w:rPr>
          <w:color w:val="000000"/>
          <w:sz w:val="20"/>
          <w:szCs w:val="28"/>
          <w:shd w:val="clear" w:color="auto" w:fill="FFFFFF"/>
        </w:rPr>
      </w:pPr>
      <w:r w:rsidRPr="00C44A2B">
        <w:rPr>
          <w:rStyle w:val="af3"/>
          <w:sz w:val="20"/>
        </w:rPr>
        <w:footnoteRef/>
      </w:r>
      <w:r w:rsidRPr="00C44A2B">
        <w:rPr>
          <w:sz w:val="20"/>
        </w:rPr>
        <w:t xml:space="preserve"> </w:t>
      </w:r>
      <w:proofErr w:type="spellStart"/>
      <w:r w:rsidRPr="00C44A2B">
        <w:rPr>
          <w:color w:val="000000"/>
          <w:sz w:val="20"/>
          <w:szCs w:val="28"/>
          <w:shd w:val="clear" w:color="auto" w:fill="FFFFFF"/>
        </w:rPr>
        <w:t>Вырщиков</w:t>
      </w:r>
      <w:proofErr w:type="spellEnd"/>
      <w:r w:rsidRPr="00C44A2B">
        <w:rPr>
          <w:color w:val="000000"/>
          <w:sz w:val="20"/>
          <w:szCs w:val="28"/>
          <w:shd w:val="clear" w:color="auto" w:fill="FFFFFF"/>
        </w:rPr>
        <w:t xml:space="preserve">, А. Н. Теоретические основы воспитания и социализации в современной школе [Электронный ресурс]: учебное пособие/ </w:t>
      </w:r>
      <w:proofErr w:type="spellStart"/>
      <w:r w:rsidRPr="00C44A2B">
        <w:rPr>
          <w:color w:val="000000"/>
          <w:sz w:val="20"/>
          <w:szCs w:val="28"/>
          <w:shd w:val="clear" w:color="auto" w:fill="FFFFFF"/>
        </w:rPr>
        <w:t>Вырщиков</w:t>
      </w:r>
      <w:proofErr w:type="spellEnd"/>
      <w:r w:rsidRPr="00C44A2B">
        <w:rPr>
          <w:color w:val="000000"/>
          <w:sz w:val="20"/>
          <w:szCs w:val="28"/>
          <w:shd w:val="clear" w:color="auto" w:fill="FFFFFF"/>
        </w:rPr>
        <w:t>, А. Н. – Электрон</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т</w:t>
      </w:r>
      <w:proofErr w:type="gramEnd"/>
      <w:r w:rsidRPr="00C44A2B">
        <w:rPr>
          <w:color w:val="000000"/>
          <w:sz w:val="20"/>
          <w:szCs w:val="28"/>
          <w:shd w:val="clear" w:color="auto" w:fill="FFFFFF"/>
        </w:rPr>
        <w:t>екстовые данные. – Волгоград: Вузовское образование, 2018. — 168 c. – Режим доступа: http://www.iprbookshop.ru/84394.html</w:t>
      </w:r>
      <w:r w:rsidRPr="00C44A2B">
        <w:rPr>
          <w:color w:val="000000" w:themeColor="text1"/>
          <w:sz w:val="20"/>
          <w:szCs w:val="28"/>
          <w:shd w:val="clear" w:color="auto" w:fill="FFFFFF"/>
        </w:rPr>
        <w:t xml:space="preserve">. </w:t>
      </w:r>
      <w:r w:rsidRPr="00C44A2B">
        <w:rPr>
          <w:color w:val="000000"/>
          <w:sz w:val="20"/>
          <w:szCs w:val="28"/>
          <w:shd w:val="clear" w:color="auto" w:fill="FFFFFF"/>
        </w:rPr>
        <w:t>– ЭБС «IPR</w:t>
      </w:r>
      <w:r w:rsidRPr="00C44A2B">
        <w:rPr>
          <w:color w:val="000000"/>
          <w:sz w:val="20"/>
          <w:szCs w:val="28"/>
          <w:shd w:val="clear" w:color="auto" w:fill="FFFFFF"/>
          <w:lang w:val="en-US"/>
        </w:rPr>
        <w:t>books</w:t>
      </w:r>
      <w:r w:rsidRPr="00C44A2B">
        <w:rPr>
          <w:color w:val="000000"/>
          <w:sz w:val="20"/>
          <w:szCs w:val="28"/>
          <w:shd w:val="clear" w:color="auto" w:fill="FFFFFF"/>
        </w:rPr>
        <w:t>»</w:t>
      </w:r>
    </w:p>
    <w:p w:rsidR="003F3367" w:rsidRDefault="003F3367">
      <w:pPr>
        <w:pStyle w:val="af1"/>
      </w:pPr>
    </w:p>
  </w:footnote>
  <w:footnote w:id="11">
    <w:p w:rsidR="003F3367" w:rsidRPr="00C44A2B" w:rsidRDefault="003F3367" w:rsidP="00C44A2B">
      <w:pPr>
        <w:widowControl w:val="0"/>
        <w:tabs>
          <w:tab w:val="left" w:pos="8804"/>
        </w:tabs>
        <w:autoSpaceDE w:val="0"/>
        <w:autoSpaceDN w:val="0"/>
        <w:adjustRightInd w:val="0"/>
        <w:ind w:right="50"/>
        <w:jc w:val="both"/>
        <w:rPr>
          <w:sz w:val="20"/>
          <w:szCs w:val="28"/>
        </w:rPr>
      </w:pPr>
      <w:r w:rsidRPr="00C44A2B">
        <w:rPr>
          <w:rStyle w:val="af3"/>
          <w:sz w:val="20"/>
        </w:rPr>
        <w:footnoteRef/>
      </w:r>
      <w:r w:rsidRPr="00C44A2B">
        <w:rPr>
          <w:sz w:val="20"/>
        </w:rPr>
        <w:t xml:space="preserve"> </w:t>
      </w:r>
      <w:r w:rsidRPr="00C44A2B">
        <w:rPr>
          <w:color w:val="000000"/>
          <w:sz w:val="20"/>
          <w:szCs w:val="28"/>
          <w:shd w:val="clear" w:color="auto" w:fill="FFFFFF"/>
        </w:rPr>
        <w:t>Вяземский, Е. Е. Проблемы преподавания истории и гуманитарных дисциплин в школе [Электронный ресурс]: учебное пособие/ Вяземский, Е. Е. – Электрон</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т</w:t>
      </w:r>
      <w:proofErr w:type="gramEnd"/>
      <w:r w:rsidRPr="00C44A2B">
        <w:rPr>
          <w:color w:val="000000"/>
          <w:sz w:val="20"/>
          <w:szCs w:val="28"/>
          <w:shd w:val="clear" w:color="auto" w:fill="FFFFFF"/>
        </w:rPr>
        <w:t>екстовые данные. – Москва: Вузовское образование, 2016. — 120 c. – Режим доступа: http://www.iprbookshop.ru/</w:t>
      </w:r>
      <w:r w:rsidRPr="00C44A2B">
        <w:rPr>
          <w:color w:val="000000" w:themeColor="text1"/>
          <w:sz w:val="20"/>
          <w:szCs w:val="28"/>
          <w:shd w:val="clear" w:color="auto" w:fill="FFFFFF"/>
        </w:rPr>
        <w:t>.</w:t>
      </w:r>
      <w:r w:rsidRPr="00C44A2B">
        <w:rPr>
          <w:color w:val="000000"/>
          <w:sz w:val="20"/>
          <w:szCs w:val="28"/>
          <w:shd w:val="clear" w:color="auto" w:fill="FFFFFF"/>
        </w:rPr>
        <w:t>70144.html</w:t>
      </w:r>
      <w:r w:rsidRPr="00C44A2B">
        <w:rPr>
          <w:color w:val="000000" w:themeColor="text1"/>
          <w:sz w:val="20"/>
          <w:szCs w:val="28"/>
          <w:shd w:val="clear" w:color="auto" w:fill="FFFFFF"/>
        </w:rPr>
        <w:t xml:space="preserve">. </w:t>
      </w:r>
      <w:r w:rsidRPr="00C44A2B">
        <w:rPr>
          <w:color w:val="000000"/>
          <w:sz w:val="20"/>
          <w:szCs w:val="28"/>
          <w:shd w:val="clear" w:color="auto" w:fill="FFFFFF"/>
        </w:rPr>
        <w:t>– ЭБС «IPR</w:t>
      </w:r>
      <w:r w:rsidRPr="00C44A2B">
        <w:rPr>
          <w:color w:val="000000"/>
          <w:sz w:val="20"/>
          <w:szCs w:val="28"/>
          <w:shd w:val="clear" w:color="auto" w:fill="FFFFFF"/>
          <w:lang w:val="en-US"/>
        </w:rPr>
        <w:t>books</w:t>
      </w:r>
      <w:r w:rsidRPr="00C44A2B">
        <w:rPr>
          <w:color w:val="000000"/>
          <w:sz w:val="20"/>
          <w:szCs w:val="28"/>
          <w:shd w:val="clear" w:color="auto" w:fill="FFFFFF"/>
        </w:rPr>
        <w:t>»</w:t>
      </w:r>
    </w:p>
  </w:footnote>
  <w:footnote w:id="12">
    <w:p w:rsidR="003F3367" w:rsidRPr="00C44A2B" w:rsidRDefault="003F3367" w:rsidP="00C44A2B">
      <w:pPr>
        <w:widowControl w:val="0"/>
        <w:tabs>
          <w:tab w:val="left" w:pos="8804"/>
        </w:tabs>
        <w:autoSpaceDE w:val="0"/>
        <w:autoSpaceDN w:val="0"/>
        <w:adjustRightInd w:val="0"/>
        <w:ind w:right="50"/>
        <w:jc w:val="both"/>
        <w:rPr>
          <w:color w:val="000000"/>
          <w:sz w:val="20"/>
          <w:szCs w:val="28"/>
          <w:shd w:val="clear" w:color="auto" w:fill="FFFFFF"/>
        </w:rPr>
      </w:pPr>
      <w:r w:rsidRPr="00C44A2B">
        <w:rPr>
          <w:rStyle w:val="af3"/>
          <w:sz w:val="20"/>
        </w:rPr>
        <w:footnoteRef/>
      </w:r>
      <w:r w:rsidRPr="00C44A2B">
        <w:rPr>
          <w:sz w:val="20"/>
        </w:rPr>
        <w:t xml:space="preserve"> </w:t>
      </w:r>
      <w:proofErr w:type="spellStart"/>
      <w:r w:rsidRPr="00C44A2B">
        <w:rPr>
          <w:color w:val="000000"/>
          <w:sz w:val="20"/>
          <w:szCs w:val="28"/>
          <w:shd w:val="clear" w:color="auto" w:fill="FFFFFF"/>
        </w:rPr>
        <w:t>Галеева</w:t>
      </w:r>
      <w:proofErr w:type="spellEnd"/>
      <w:r w:rsidRPr="00C44A2B">
        <w:rPr>
          <w:color w:val="000000"/>
          <w:sz w:val="20"/>
          <w:szCs w:val="28"/>
          <w:shd w:val="clear" w:color="auto" w:fill="FFFFFF"/>
        </w:rPr>
        <w:t xml:space="preserve">, Н. Л. Современный урок: [Электронный ресурс]: учебное пособие/ </w:t>
      </w:r>
      <w:proofErr w:type="spellStart"/>
      <w:r w:rsidRPr="00C44A2B">
        <w:rPr>
          <w:color w:val="000000"/>
          <w:sz w:val="20"/>
          <w:szCs w:val="28"/>
          <w:shd w:val="clear" w:color="auto" w:fill="FFFFFF"/>
        </w:rPr>
        <w:t>Галеева</w:t>
      </w:r>
      <w:proofErr w:type="spellEnd"/>
      <w:r w:rsidRPr="00C44A2B">
        <w:rPr>
          <w:color w:val="000000"/>
          <w:sz w:val="20"/>
          <w:szCs w:val="28"/>
          <w:shd w:val="clear" w:color="auto" w:fill="FFFFFF"/>
        </w:rPr>
        <w:t>, Н. Л. – Электрон</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т</w:t>
      </w:r>
      <w:proofErr w:type="gramEnd"/>
      <w:r w:rsidRPr="00C44A2B">
        <w:rPr>
          <w:color w:val="000000"/>
          <w:sz w:val="20"/>
          <w:szCs w:val="28"/>
          <w:shd w:val="clear" w:color="auto" w:fill="FFFFFF"/>
        </w:rPr>
        <w:t>екстовые данные. – Москва: Вузовское образование, 2012. — 146 c. – Режим доступа: http://www.iprbookshop.ru/</w:t>
      </w:r>
      <w:r w:rsidRPr="00C44A2B">
        <w:rPr>
          <w:color w:val="000000" w:themeColor="text1"/>
          <w:sz w:val="20"/>
          <w:szCs w:val="28"/>
          <w:shd w:val="clear" w:color="auto" w:fill="FFFFFF"/>
        </w:rPr>
        <w:t>.</w:t>
      </w:r>
      <w:r w:rsidRPr="00C44A2B">
        <w:rPr>
          <w:color w:val="000000"/>
          <w:sz w:val="20"/>
          <w:szCs w:val="28"/>
          <w:shd w:val="clear" w:color="auto" w:fill="FFFFFF"/>
        </w:rPr>
        <w:t>31769.html</w:t>
      </w:r>
      <w:r w:rsidRPr="00C44A2B">
        <w:rPr>
          <w:color w:val="000000" w:themeColor="text1"/>
          <w:sz w:val="20"/>
          <w:szCs w:val="28"/>
          <w:shd w:val="clear" w:color="auto" w:fill="FFFFFF"/>
        </w:rPr>
        <w:t xml:space="preserve">. </w:t>
      </w:r>
      <w:r w:rsidRPr="00C44A2B">
        <w:rPr>
          <w:color w:val="000000"/>
          <w:sz w:val="20"/>
          <w:szCs w:val="28"/>
          <w:shd w:val="clear" w:color="auto" w:fill="FFFFFF"/>
        </w:rPr>
        <w:t>– ЭБС «IPR</w:t>
      </w:r>
      <w:r w:rsidRPr="00C44A2B">
        <w:rPr>
          <w:color w:val="000000"/>
          <w:sz w:val="20"/>
          <w:szCs w:val="28"/>
          <w:shd w:val="clear" w:color="auto" w:fill="FFFFFF"/>
          <w:lang w:val="en-US"/>
        </w:rPr>
        <w:t>books</w:t>
      </w:r>
      <w:r w:rsidRPr="00C44A2B">
        <w:rPr>
          <w:color w:val="000000"/>
          <w:sz w:val="20"/>
          <w:szCs w:val="28"/>
          <w:shd w:val="clear" w:color="auto" w:fill="FFFFFF"/>
        </w:rPr>
        <w:t>»</w:t>
      </w:r>
    </w:p>
    <w:p w:rsidR="003F3367" w:rsidRDefault="003F3367">
      <w:pPr>
        <w:pStyle w:val="af1"/>
      </w:pPr>
    </w:p>
  </w:footnote>
  <w:footnote w:id="13">
    <w:p w:rsidR="003F3367" w:rsidRPr="00C44A2B" w:rsidRDefault="003F3367" w:rsidP="00C44A2B">
      <w:pPr>
        <w:jc w:val="both"/>
        <w:rPr>
          <w:color w:val="000000"/>
          <w:sz w:val="20"/>
          <w:szCs w:val="28"/>
          <w:shd w:val="clear" w:color="auto" w:fill="FFFFFF"/>
        </w:rPr>
      </w:pPr>
      <w:r w:rsidRPr="00C44A2B">
        <w:rPr>
          <w:rStyle w:val="af3"/>
          <w:sz w:val="20"/>
        </w:rPr>
        <w:footnoteRef/>
      </w:r>
      <w:r w:rsidRPr="00C44A2B">
        <w:rPr>
          <w:sz w:val="20"/>
        </w:rPr>
        <w:t xml:space="preserve"> </w:t>
      </w:r>
      <w:r w:rsidRPr="00C44A2B">
        <w:rPr>
          <w:color w:val="000000"/>
          <w:sz w:val="20"/>
          <w:szCs w:val="28"/>
          <w:shd w:val="clear" w:color="auto" w:fill="FFFFFF"/>
        </w:rPr>
        <w:t>Евплова, Е. В. Методика. преподавания правовых дисциплин : учеб</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метод. пособ</w:t>
      </w:r>
      <w:r>
        <w:rPr>
          <w:color w:val="000000"/>
          <w:sz w:val="20"/>
          <w:szCs w:val="28"/>
          <w:shd w:val="clear" w:color="auto" w:fill="FFFFFF"/>
        </w:rPr>
        <w:t>ие / Е. В. Евплова. – Челябинск</w:t>
      </w:r>
      <w:r w:rsidRPr="00C44A2B">
        <w:rPr>
          <w:color w:val="000000"/>
          <w:sz w:val="20"/>
          <w:szCs w:val="28"/>
          <w:shd w:val="clear" w:color="auto" w:fill="FFFFFF"/>
        </w:rPr>
        <w:t>: Цицеро, 2016. – 149 с.</w:t>
      </w:r>
    </w:p>
    <w:p w:rsidR="003F3367" w:rsidRDefault="003F3367">
      <w:pPr>
        <w:pStyle w:val="af1"/>
      </w:pPr>
    </w:p>
  </w:footnote>
  <w:footnote w:id="14">
    <w:p w:rsidR="003F3367" w:rsidRPr="00597B45" w:rsidRDefault="003F3367" w:rsidP="00597B45">
      <w:pPr>
        <w:jc w:val="both"/>
        <w:rPr>
          <w:sz w:val="20"/>
          <w:szCs w:val="28"/>
        </w:rPr>
      </w:pPr>
      <w:r w:rsidRPr="00C44A2B">
        <w:rPr>
          <w:rStyle w:val="af3"/>
          <w:sz w:val="20"/>
        </w:rPr>
        <w:footnoteRef/>
      </w:r>
      <w:r w:rsidRPr="00C44A2B">
        <w:rPr>
          <w:sz w:val="20"/>
        </w:rPr>
        <w:t xml:space="preserve"> </w:t>
      </w:r>
      <w:r w:rsidRPr="00C44A2B">
        <w:rPr>
          <w:sz w:val="20"/>
          <w:szCs w:val="28"/>
        </w:rPr>
        <w:t xml:space="preserve">Закирова, В.Г.  Традиционные и нетрадиционные формы обучения и воспитания: учебное пособие /авт.-сост.: В.Г. Закирова, В.К. Власова, Л.Р. </w:t>
      </w:r>
      <w:proofErr w:type="spellStart"/>
      <w:r w:rsidRPr="00C44A2B">
        <w:rPr>
          <w:sz w:val="20"/>
          <w:szCs w:val="28"/>
        </w:rPr>
        <w:t>Каюмова</w:t>
      </w:r>
      <w:proofErr w:type="spellEnd"/>
      <w:r w:rsidRPr="00C44A2B">
        <w:rPr>
          <w:sz w:val="20"/>
          <w:szCs w:val="28"/>
        </w:rPr>
        <w:t xml:space="preserve">, Э.Г. </w:t>
      </w:r>
      <w:proofErr w:type="spellStart"/>
      <w:r w:rsidRPr="00C44A2B">
        <w:rPr>
          <w:sz w:val="20"/>
          <w:szCs w:val="28"/>
        </w:rPr>
        <w:t>Сабирова</w:t>
      </w:r>
      <w:proofErr w:type="spellEnd"/>
      <w:r w:rsidRPr="00C44A2B">
        <w:rPr>
          <w:sz w:val="20"/>
          <w:szCs w:val="28"/>
        </w:rPr>
        <w:t xml:space="preserve">. – Казань: </w:t>
      </w:r>
      <w:proofErr w:type="spellStart"/>
      <w:r w:rsidRPr="00C44A2B">
        <w:rPr>
          <w:sz w:val="20"/>
          <w:szCs w:val="28"/>
        </w:rPr>
        <w:t>Казан</w:t>
      </w:r>
      <w:proofErr w:type="gramStart"/>
      <w:r w:rsidRPr="00C44A2B">
        <w:rPr>
          <w:sz w:val="20"/>
          <w:szCs w:val="28"/>
        </w:rPr>
        <w:t>.у</w:t>
      </w:r>
      <w:proofErr w:type="gramEnd"/>
      <w:r w:rsidRPr="00C44A2B">
        <w:rPr>
          <w:sz w:val="20"/>
          <w:szCs w:val="28"/>
        </w:rPr>
        <w:t>н</w:t>
      </w:r>
      <w:proofErr w:type="spellEnd"/>
      <w:r w:rsidRPr="00C44A2B">
        <w:rPr>
          <w:sz w:val="20"/>
          <w:szCs w:val="28"/>
        </w:rPr>
        <w:t>-т, 2018. – 109 с.</w:t>
      </w:r>
    </w:p>
  </w:footnote>
  <w:footnote w:id="15">
    <w:p w:rsidR="003F3367" w:rsidRPr="00C44A2B" w:rsidRDefault="003F3367" w:rsidP="00C44A2B">
      <w:pPr>
        <w:widowControl w:val="0"/>
        <w:tabs>
          <w:tab w:val="left" w:pos="8804"/>
        </w:tabs>
        <w:autoSpaceDE w:val="0"/>
        <w:autoSpaceDN w:val="0"/>
        <w:adjustRightInd w:val="0"/>
        <w:ind w:right="50"/>
        <w:jc w:val="both"/>
        <w:rPr>
          <w:sz w:val="20"/>
          <w:szCs w:val="28"/>
        </w:rPr>
      </w:pPr>
      <w:r w:rsidRPr="00C44A2B">
        <w:rPr>
          <w:rStyle w:val="af3"/>
          <w:sz w:val="20"/>
        </w:rPr>
        <w:footnoteRef/>
      </w:r>
      <w:r w:rsidRPr="00C44A2B">
        <w:rPr>
          <w:sz w:val="20"/>
        </w:rPr>
        <w:t xml:space="preserve"> </w:t>
      </w:r>
      <w:r w:rsidRPr="00C44A2B">
        <w:rPr>
          <w:sz w:val="20"/>
          <w:szCs w:val="28"/>
        </w:rPr>
        <w:t>Колотов, А. Ф. Методика преподавания права: учебное пособие для студентов магистратуры / А. Ф. Колотов. – Оренбург: ООО ИПК «Университет», 2014. – 288 с.</w:t>
      </w:r>
    </w:p>
  </w:footnote>
  <w:footnote w:id="16">
    <w:p w:rsidR="003F3367" w:rsidRPr="00C44A2B" w:rsidRDefault="003F3367" w:rsidP="00C44A2B">
      <w:pPr>
        <w:jc w:val="both"/>
        <w:rPr>
          <w:color w:val="000000"/>
          <w:szCs w:val="28"/>
          <w:shd w:val="clear" w:color="auto" w:fill="FFFFFF"/>
        </w:rPr>
      </w:pPr>
      <w:r w:rsidRPr="00C44A2B">
        <w:rPr>
          <w:rStyle w:val="af3"/>
          <w:sz w:val="20"/>
        </w:rPr>
        <w:footnoteRef/>
      </w:r>
      <w:r w:rsidRPr="00C44A2B">
        <w:rPr>
          <w:sz w:val="20"/>
        </w:rPr>
        <w:t xml:space="preserve"> </w:t>
      </w:r>
      <w:r w:rsidRPr="00C44A2B">
        <w:rPr>
          <w:color w:val="000000"/>
          <w:sz w:val="20"/>
          <w:szCs w:val="28"/>
          <w:shd w:val="clear" w:color="auto" w:fill="FFFFFF"/>
        </w:rPr>
        <w:t xml:space="preserve">Козырева, О. А. Введение в педагогическую деятельность: учебное пособие для студентов педагогических ВУЗов / О. А. Козырева. — 2-е изд. доп. и </w:t>
      </w:r>
      <w:proofErr w:type="spellStart"/>
      <w:r w:rsidRPr="00C44A2B">
        <w:rPr>
          <w:color w:val="000000"/>
          <w:sz w:val="20"/>
          <w:szCs w:val="28"/>
          <w:shd w:val="clear" w:color="auto" w:fill="FFFFFF"/>
        </w:rPr>
        <w:t>перераб</w:t>
      </w:r>
      <w:proofErr w:type="spellEnd"/>
      <w:r w:rsidRPr="00C44A2B">
        <w:rPr>
          <w:color w:val="000000"/>
          <w:sz w:val="20"/>
          <w:szCs w:val="28"/>
          <w:shd w:val="clear" w:color="auto" w:fill="FFFFFF"/>
        </w:rPr>
        <w:t xml:space="preserve">., стер. — Новокузнецк: </w:t>
      </w:r>
      <w:proofErr w:type="spellStart"/>
      <w:r w:rsidRPr="00C44A2B">
        <w:rPr>
          <w:color w:val="000000"/>
          <w:sz w:val="20"/>
          <w:szCs w:val="28"/>
          <w:shd w:val="clear" w:color="auto" w:fill="FFFFFF"/>
        </w:rPr>
        <w:t>КузГПА</w:t>
      </w:r>
      <w:proofErr w:type="spellEnd"/>
      <w:r w:rsidRPr="00C44A2B">
        <w:rPr>
          <w:color w:val="000000"/>
          <w:sz w:val="20"/>
          <w:szCs w:val="28"/>
          <w:shd w:val="clear" w:color="auto" w:fill="FFFFFF"/>
        </w:rPr>
        <w:t xml:space="preserve">: МОУ ДПО ИПК, 2011. — 211 с. </w:t>
      </w:r>
    </w:p>
  </w:footnote>
  <w:footnote w:id="17">
    <w:p w:rsidR="003F3367" w:rsidRPr="00C44A2B" w:rsidRDefault="003F3367" w:rsidP="00C44A2B">
      <w:pPr>
        <w:widowControl w:val="0"/>
        <w:tabs>
          <w:tab w:val="left" w:pos="8804"/>
        </w:tabs>
        <w:autoSpaceDE w:val="0"/>
        <w:autoSpaceDN w:val="0"/>
        <w:adjustRightInd w:val="0"/>
        <w:ind w:right="50"/>
        <w:jc w:val="both"/>
        <w:rPr>
          <w:color w:val="000000"/>
          <w:szCs w:val="28"/>
          <w:shd w:val="clear" w:color="auto" w:fill="FFFFFF"/>
        </w:rPr>
      </w:pPr>
      <w:r w:rsidRPr="00C44A2B">
        <w:rPr>
          <w:rStyle w:val="af3"/>
          <w:sz w:val="20"/>
        </w:rPr>
        <w:footnoteRef/>
      </w:r>
      <w:r w:rsidRPr="00C44A2B">
        <w:rPr>
          <w:sz w:val="20"/>
        </w:rPr>
        <w:t xml:space="preserve"> </w:t>
      </w:r>
      <w:r w:rsidRPr="00C44A2B">
        <w:rPr>
          <w:color w:val="000000"/>
          <w:sz w:val="20"/>
          <w:szCs w:val="28"/>
        </w:rPr>
        <w:t xml:space="preserve">Крылова, О. Н. Новая дидактика современного урока в условиях введения ФГОС ООО </w:t>
      </w:r>
      <w:r w:rsidRPr="00C44A2B">
        <w:rPr>
          <w:color w:val="000000"/>
          <w:sz w:val="20"/>
          <w:szCs w:val="28"/>
          <w:shd w:val="clear" w:color="auto" w:fill="FFFFFF"/>
        </w:rPr>
        <w:t xml:space="preserve">[Электронный ресурс]: учебное пособие/ </w:t>
      </w:r>
      <w:r w:rsidRPr="00C44A2B">
        <w:rPr>
          <w:color w:val="000000"/>
          <w:sz w:val="20"/>
          <w:szCs w:val="28"/>
        </w:rPr>
        <w:t>Крылова, О. Н.</w:t>
      </w:r>
      <w:r w:rsidRPr="00C44A2B">
        <w:rPr>
          <w:color w:val="000000"/>
          <w:sz w:val="20"/>
          <w:szCs w:val="28"/>
          <w:shd w:val="clear" w:color="auto" w:fill="FFFFFF"/>
        </w:rPr>
        <w:t xml:space="preserve"> – Электрон</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т</w:t>
      </w:r>
      <w:proofErr w:type="gramEnd"/>
      <w:r w:rsidRPr="00C44A2B">
        <w:rPr>
          <w:color w:val="000000"/>
          <w:sz w:val="20"/>
          <w:szCs w:val="28"/>
          <w:shd w:val="clear" w:color="auto" w:fill="FFFFFF"/>
        </w:rPr>
        <w:t>екстовые данные. –</w:t>
      </w:r>
      <w:r w:rsidRPr="00C44A2B">
        <w:rPr>
          <w:color w:val="000000"/>
          <w:sz w:val="20"/>
          <w:szCs w:val="28"/>
        </w:rPr>
        <w:t xml:space="preserve"> Санкт-Петербург: </w:t>
      </w:r>
      <w:r w:rsidRPr="00C44A2B">
        <w:rPr>
          <w:color w:val="000000"/>
          <w:sz w:val="20"/>
          <w:szCs w:val="28"/>
          <w:shd w:val="clear" w:color="auto" w:fill="FFFFFF"/>
        </w:rPr>
        <w:t>Вузовское образование,</w:t>
      </w:r>
      <w:r w:rsidRPr="00C44A2B">
        <w:rPr>
          <w:color w:val="000000"/>
          <w:sz w:val="20"/>
          <w:szCs w:val="28"/>
        </w:rPr>
        <w:t xml:space="preserve"> 2014. — 57 c.</w:t>
      </w:r>
      <w:r w:rsidRPr="00C44A2B">
        <w:rPr>
          <w:color w:val="000000"/>
          <w:sz w:val="20"/>
          <w:szCs w:val="28"/>
          <w:shd w:val="clear" w:color="auto" w:fill="FFFFFF"/>
        </w:rPr>
        <w:t xml:space="preserve"> – Режим доступа: http://www.iprbookshop.ru/</w:t>
      </w:r>
      <w:r w:rsidRPr="00C44A2B">
        <w:rPr>
          <w:color w:val="000000" w:themeColor="text1"/>
          <w:sz w:val="20"/>
          <w:szCs w:val="28"/>
          <w:shd w:val="clear" w:color="auto" w:fill="FFFFFF"/>
        </w:rPr>
        <w:t>.</w:t>
      </w:r>
      <w:r w:rsidRPr="00C44A2B">
        <w:rPr>
          <w:color w:val="000000"/>
          <w:sz w:val="20"/>
          <w:szCs w:val="28"/>
          <w:shd w:val="clear" w:color="auto" w:fill="FFFFFF"/>
        </w:rPr>
        <w:t>44502.html</w:t>
      </w:r>
      <w:r w:rsidRPr="00C44A2B">
        <w:rPr>
          <w:color w:val="000000" w:themeColor="text1"/>
          <w:sz w:val="20"/>
          <w:szCs w:val="28"/>
          <w:shd w:val="clear" w:color="auto" w:fill="FFFFFF"/>
        </w:rPr>
        <w:t xml:space="preserve">. </w:t>
      </w:r>
      <w:r w:rsidRPr="00C44A2B">
        <w:rPr>
          <w:color w:val="000000"/>
          <w:sz w:val="20"/>
          <w:szCs w:val="28"/>
          <w:shd w:val="clear" w:color="auto" w:fill="FFFFFF"/>
        </w:rPr>
        <w:t>– ЭБС «IPR</w:t>
      </w:r>
      <w:r w:rsidRPr="00C44A2B">
        <w:rPr>
          <w:color w:val="000000"/>
          <w:sz w:val="20"/>
          <w:szCs w:val="28"/>
          <w:shd w:val="clear" w:color="auto" w:fill="FFFFFF"/>
          <w:lang w:val="en-US"/>
        </w:rPr>
        <w:t>books</w:t>
      </w:r>
      <w:r w:rsidRPr="00C44A2B">
        <w:rPr>
          <w:color w:val="000000"/>
          <w:sz w:val="20"/>
          <w:szCs w:val="28"/>
          <w:shd w:val="clear" w:color="auto" w:fill="FFFFFF"/>
        </w:rPr>
        <w:t>»</w:t>
      </w:r>
    </w:p>
  </w:footnote>
  <w:footnote w:id="18">
    <w:p w:rsidR="003F3367" w:rsidRPr="00C44A2B" w:rsidRDefault="003F3367" w:rsidP="00C44A2B">
      <w:pPr>
        <w:jc w:val="both"/>
        <w:rPr>
          <w:color w:val="000000"/>
          <w:sz w:val="20"/>
          <w:szCs w:val="28"/>
          <w:shd w:val="clear" w:color="auto" w:fill="FFFFFF"/>
        </w:rPr>
      </w:pPr>
      <w:r w:rsidRPr="00C44A2B">
        <w:rPr>
          <w:rStyle w:val="af3"/>
          <w:sz w:val="20"/>
        </w:rPr>
        <w:footnoteRef/>
      </w:r>
      <w:r w:rsidRPr="00C44A2B">
        <w:rPr>
          <w:sz w:val="20"/>
        </w:rPr>
        <w:t xml:space="preserve"> </w:t>
      </w:r>
      <w:proofErr w:type="spellStart"/>
      <w:r w:rsidRPr="00C44A2B">
        <w:rPr>
          <w:color w:val="000000"/>
          <w:sz w:val="20"/>
          <w:szCs w:val="28"/>
          <w:shd w:val="clear" w:color="auto" w:fill="FFFFFF"/>
        </w:rPr>
        <w:t>Кропанева</w:t>
      </w:r>
      <w:proofErr w:type="spellEnd"/>
      <w:r w:rsidRPr="00C44A2B">
        <w:rPr>
          <w:color w:val="000000"/>
          <w:sz w:val="20"/>
          <w:szCs w:val="28"/>
          <w:shd w:val="clear" w:color="auto" w:fill="FFFFFF"/>
        </w:rPr>
        <w:t xml:space="preserve"> Е.М. Теория и методика обучения праву: Учеб</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п</w:t>
      </w:r>
      <w:proofErr w:type="gramEnd"/>
      <w:r w:rsidRPr="00C44A2B">
        <w:rPr>
          <w:color w:val="000000"/>
          <w:sz w:val="20"/>
          <w:szCs w:val="28"/>
          <w:shd w:val="clear" w:color="auto" w:fill="FFFFFF"/>
        </w:rPr>
        <w:t>особие. –</w:t>
      </w:r>
      <w:r>
        <w:rPr>
          <w:color w:val="000000"/>
          <w:sz w:val="20"/>
          <w:szCs w:val="28"/>
          <w:shd w:val="clear" w:color="auto" w:fill="FFFFFF"/>
        </w:rPr>
        <w:t xml:space="preserve"> </w:t>
      </w:r>
      <w:r w:rsidRPr="00C44A2B">
        <w:rPr>
          <w:color w:val="000000"/>
          <w:sz w:val="20"/>
          <w:szCs w:val="28"/>
          <w:shd w:val="clear" w:color="auto" w:fill="FFFFFF"/>
        </w:rPr>
        <w:t>Екатеринбург</w:t>
      </w:r>
      <w:r w:rsidRPr="00C44A2B">
        <w:rPr>
          <w:sz w:val="20"/>
          <w:szCs w:val="28"/>
        </w:rPr>
        <w:t xml:space="preserve">/ </w:t>
      </w:r>
      <w:r w:rsidRPr="00C44A2B">
        <w:rPr>
          <w:color w:val="000000"/>
          <w:sz w:val="20"/>
          <w:szCs w:val="28"/>
          <w:shd w:val="clear" w:color="auto" w:fill="FFFFFF"/>
        </w:rPr>
        <w:t xml:space="preserve">Е.М. </w:t>
      </w:r>
      <w:proofErr w:type="spellStart"/>
      <w:r w:rsidRPr="00C44A2B">
        <w:rPr>
          <w:color w:val="000000"/>
          <w:sz w:val="20"/>
          <w:szCs w:val="28"/>
          <w:shd w:val="clear" w:color="auto" w:fill="FFFFFF"/>
        </w:rPr>
        <w:t>Кропанева</w:t>
      </w:r>
      <w:proofErr w:type="spellEnd"/>
      <w:r w:rsidRPr="00C44A2B">
        <w:rPr>
          <w:color w:val="000000"/>
          <w:sz w:val="20"/>
          <w:szCs w:val="28"/>
          <w:shd w:val="clear" w:color="auto" w:fill="FFFFFF"/>
        </w:rPr>
        <w:t>: Изд-во Рос</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г</w:t>
      </w:r>
      <w:proofErr w:type="gramEnd"/>
      <w:r w:rsidRPr="00C44A2B">
        <w:rPr>
          <w:color w:val="000000"/>
          <w:sz w:val="20"/>
          <w:szCs w:val="28"/>
          <w:shd w:val="clear" w:color="auto" w:fill="FFFFFF"/>
        </w:rPr>
        <w:t xml:space="preserve">ос. проф. - </w:t>
      </w:r>
      <w:proofErr w:type="spellStart"/>
      <w:r w:rsidRPr="00C44A2B">
        <w:rPr>
          <w:color w:val="000000"/>
          <w:sz w:val="20"/>
          <w:szCs w:val="28"/>
          <w:shd w:val="clear" w:color="auto" w:fill="FFFFFF"/>
        </w:rPr>
        <w:t>пед</w:t>
      </w:r>
      <w:proofErr w:type="spellEnd"/>
      <w:r w:rsidRPr="00C44A2B">
        <w:rPr>
          <w:color w:val="000000"/>
          <w:sz w:val="20"/>
          <w:szCs w:val="28"/>
          <w:shd w:val="clear" w:color="auto" w:fill="FFFFFF"/>
        </w:rPr>
        <w:t>. ун-та, 2010. — 166 с.</w:t>
      </w:r>
    </w:p>
  </w:footnote>
  <w:footnote w:id="19">
    <w:p w:rsidR="003F3367" w:rsidRPr="00C44A2B" w:rsidRDefault="003F3367" w:rsidP="00C44A2B">
      <w:pPr>
        <w:jc w:val="both"/>
        <w:rPr>
          <w:color w:val="000000"/>
          <w:szCs w:val="28"/>
          <w:shd w:val="clear" w:color="auto" w:fill="FFFFFF"/>
        </w:rPr>
      </w:pPr>
      <w:r w:rsidRPr="00C44A2B">
        <w:rPr>
          <w:rStyle w:val="af3"/>
          <w:sz w:val="20"/>
        </w:rPr>
        <w:footnoteRef/>
      </w:r>
      <w:r w:rsidRPr="00C44A2B">
        <w:rPr>
          <w:sz w:val="20"/>
        </w:rPr>
        <w:t xml:space="preserve"> </w:t>
      </w:r>
      <w:proofErr w:type="spellStart"/>
      <w:r w:rsidRPr="00C44A2B">
        <w:rPr>
          <w:color w:val="000000"/>
          <w:sz w:val="20"/>
          <w:szCs w:val="28"/>
          <w:shd w:val="clear" w:color="auto" w:fill="FFFFFF"/>
        </w:rPr>
        <w:t>Овчинникова</w:t>
      </w:r>
      <w:proofErr w:type="spellEnd"/>
      <w:r w:rsidRPr="00C44A2B">
        <w:rPr>
          <w:color w:val="000000"/>
          <w:sz w:val="20"/>
          <w:szCs w:val="28"/>
          <w:shd w:val="clear" w:color="auto" w:fill="FFFFFF"/>
        </w:rPr>
        <w:t xml:space="preserve"> Ю.В. Основы преподавания права. Учебное электронное издание/ </w:t>
      </w:r>
      <w:proofErr w:type="spellStart"/>
      <w:r w:rsidRPr="00C44A2B">
        <w:rPr>
          <w:color w:val="000000"/>
          <w:sz w:val="20"/>
          <w:szCs w:val="28"/>
          <w:shd w:val="clear" w:color="auto" w:fill="FFFFFF"/>
        </w:rPr>
        <w:t>Владим</w:t>
      </w:r>
      <w:proofErr w:type="spellEnd"/>
      <w:r w:rsidRPr="00C44A2B">
        <w:rPr>
          <w:color w:val="000000"/>
          <w:sz w:val="20"/>
          <w:szCs w:val="28"/>
          <w:shd w:val="clear" w:color="auto" w:fill="FFFFFF"/>
        </w:rPr>
        <w:t>. гос. ун-т; Владимир, 2014. 54 с.</w:t>
      </w:r>
    </w:p>
  </w:footnote>
  <w:footnote w:id="20">
    <w:p w:rsidR="003F3367" w:rsidRPr="00C44A2B" w:rsidRDefault="003F3367" w:rsidP="00C44A2B">
      <w:pPr>
        <w:pStyle w:val="af1"/>
        <w:jc w:val="both"/>
      </w:pPr>
      <w:r w:rsidRPr="00C44A2B">
        <w:rPr>
          <w:rStyle w:val="af3"/>
        </w:rPr>
        <w:footnoteRef/>
      </w:r>
      <w:r w:rsidRPr="00C44A2B">
        <w:t xml:space="preserve"> </w:t>
      </w:r>
      <w:proofErr w:type="spellStart"/>
      <w:r w:rsidRPr="00C44A2B">
        <w:t>Подласый</w:t>
      </w:r>
      <w:proofErr w:type="spellEnd"/>
      <w:r w:rsidRPr="00C44A2B">
        <w:t xml:space="preserve"> И.П. Педагогика: 100 вопросов - 100 ответов: учеб</w:t>
      </w:r>
      <w:proofErr w:type="gramStart"/>
      <w:r w:rsidRPr="00C44A2B">
        <w:t>.</w:t>
      </w:r>
      <w:proofErr w:type="gramEnd"/>
      <w:r w:rsidRPr="00C44A2B">
        <w:t xml:space="preserve"> </w:t>
      </w:r>
      <w:proofErr w:type="gramStart"/>
      <w:r w:rsidRPr="00C44A2B">
        <w:t>п</w:t>
      </w:r>
      <w:proofErr w:type="gramEnd"/>
      <w:r w:rsidRPr="00C44A2B">
        <w:t xml:space="preserve">особие для вузов/ И. П. </w:t>
      </w:r>
      <w:proofErr w:type="spellStart"/>
      <w:r w:rsidRPr="00C44A2B">
        <w:t>Подласый</w:t>
      </w:r>
      <w:proofErr w:type="spellEnd"/>
      <w:r w:rsidRPr="00C44A2B">
        <w:t>. – М.: ВЛАДОС-пресс, 2014. – 365 с.</w:t>
      </w:r>
    </w:p>
  </w:footnote>
  <w:footnote w:id="21">
    <w:p w:rsidR="003F3367" w:rsidRPr="00C44A2B" w:rsidRDefault="003F3367" w:rsidP="00C44A2B">
      <w:pPr>
        <w:pStyle w:val="af1"/>
        <w:jc w:val="both"/>
        <w:rPr>
          <w:szCs w:val="28"/>
        </w:rPr>
      </w:pPr>
      <w:r>
        <w:rPr>
          <w:rStyle w:val="af3"/>
        </w:rPr>
        <w:footnoteRef/>
      </w:r>
      <w:r>
        <w:t xml:space="preserve"> </w:t>
      </w:r>
      <w:proofErr w:type="spellStart"/>
      <w:r w:rsidRPr="00C44A2B">
        <w:rPr>
          <w:szCs w:val="28"/>
        </w:rPr>
        <w:t>Подласый</w:t>
      </w:r>
      <w:proofErr w:type="spellEnd"/>
      <w:r w:rsidRPr="00C44A2B">
        <w:rPr>
          <w:szCs w:val="28"/>
        </w:rPr>
        <w:t xml:space="preserve"> И.П., Педагогика: в 3-х кн., кн. 2: Теория и технологии обучения : учеб</w:t>
      </w:r>
      <w:proofErr w:type="gramStart"/>
      <w:r w:rsidRPr="00C44A2B">
        <w:rPr>
          <w:szCs w:val="28"/>
        </w:rPr>
        <w:t>.</w:t>
      </w:r>
      <w:proofErr w:type="gramEnd"/>
      <w:r w:rsidRPr="00C44A2B">
        <w:rPr>
          <w:szCs w:val="28"/>
        </w:rPr>
        <w:t xml:space="preserve"> </w:t>
      </w:r>
      <w:proofErr w:type="gramStart"/>
      <w:r w:rsidRPr="00C44A2B">
        <w:rPr>
          <w:szCs w:val="28"/>
        </w:rPr>
        <w:t>д</w:t>
      </w:r>
      <w:proofErr w:type="gramEnd"/>
      <w:r w:rsidRPr="00C44A2B">
        <w:rPr>
          <w:szCs w:val="28"/>
        </w:rPr>
        <w:t xml:space="preserve">ля студентов вузов, обучающихся по направлениям </w:t>
      </w:r>
      <w:proofErr w:type="spellStart"/>
      <w:r w:rsidRPr="00C44A2B">
        <w:rPr>
          <w:szCs w:val="28"/>
        </w:rPr>
        <w:t>подгот</w:t>
      </w:r>
      <w:proofErr w:type="spellEnd"/>
      <w:r w:rsidRPr="00C44A2B">
        <w:rPr>
          <w:szCs w:val="28"/>
        </w:rPr>
        <w:t xml:space="preserve">. и специальностям в обл. "Образование и педагогика"/ И.П. </w:t>
      </w:r>
      <w:proofErr w:type="spellStart"/>
      <w:r w:rsidRPr="00C44A2B">
        <w:rPr>
          <w:szCs w:val="28"/>
        </w:rPr>
        <w:t>Подласый</w:t>
      </w:r>
      <w:proofErr w:type="spellEnd"/>
      <w:r w:rsidRPr="00C44A2B">
        <w:rPr>
          <w:szCs w:val="28"/>
        </w:rPr>
        <w:t xml:space="preserve">. – 2-е изд., </w:t>
      </w:r>
      <w:proofErr w:type="spellStart"/>
      <w:r w:rsidRPr="00C44A2B">
        <w:rPr>
          <w:szCs w:val="28"/>
        </w:rPr>
        <w:t>испр</w:t>
      </w:r>
      <w:proofErr w:type="spellEnd"/>
      <w:r w:rsidRPr="00C44A2B">
        <w:rPr>
          <w:szCs w:val="28"/>
        </w:rPr>
        <w:t>. и доп. – М. : ВЛАДОС, 2008. – 176 с.</w:t>
      </w:r>
    </w:p>
    <w:p w:rsidR="003F3367" w:rsidRDefault="003F3367">
      <w:pPr>
        <w:pStyle w:val="af1"/>
      </w:pPr>
    </w:p>
  </w:footnote>
  <w:footnote w:id="22">
    <w:p w:rsidR="003F3367" w:rsidRPr="00C44A2B" w:rsidRDefault="003F3367" w:rsidP="00C44A2B">
      <w:pPr>
        <w:jc w:val="both"/>
        <w:rPr>
          <w:color w:val="000000"/>
          <w:szCs w:val="28"/>
          <w:shd w:val="clear" w:color="auto" w:fill="FFFFFF"/>
        </w:rPr>
      </w:pPr>
      <w:r>
        <w:rPr>
          <w:rStyle w:val="af3"/>
        </w:rPr>
        <w:footnoteRef/>
      </w:r>
      <w:r>
        <w:t xml:space="preserve"> </w:t>
      </w:r>
      <w:r w:rsidRPr="00C44A2B">
        <w:rPr>
          <w:color w:val="000000"/>
          <w:sz w:val="20"/>
          <w:szCs w:val="28"/>
          <w:shd w:val="clear" w:color="auto" w:fill="FFFFFF"/>
        </w:rPr>
        <w:t>Певцова Е. А. Теория и методика обучения праву: Учеб</w:t>
      </w:r>
      <w:proofErr w:type="gramStart"/>
      <w:r w:rsidRPr="00C44A2B">
        <w:rPr>
          <w:color w:val="000000"/>
          <w:sz w:val="20"/>
          <w:szCs w:val="28"/>
          <w:shd w:val="clear" w:color="auto" w:fill="FFFFFF"/>
        </w:rPr>
        <w:t>.</w:t>
      </w:r>
      <w:proofErr w:type="gramEnd"/>
      <w:r w:rsidRPr="00C44A2B">
        <w:rPr>
          <w:color w:val="000000"/>
          <w:sz w:val="20"/>
          <w:szCs w:val="28"/>
          <w:shd w:val="clear" w:color="auto" w:fill="FFFFFF"/>
        </w:rPr>
        <w:t xml:space="preserve"> </w:t>
      </w:r>
      <w:proofErr w:type="gramStart"/>
      <w:r w:rsidRPr="00C44A2B">
        <w:rPr>
          <w:color w:val="000000"/>
          <w:sz w:val="20"/>
          <w:szCs w:val="28"/>
          <w:shd w:val="clear" w:color="auto" w:fill="FFFFFF"/>
        </w:rPr>
        <w:t>д</w:t>
      </w:r>
      <w:proofErr w:type="gramEnd"/>
      <w:r w:rsidRPr="00C44A2B">
        <w:rPr>
          <w:color w:val="000000"/>
          <w:sz w:val="20"/>
          <w:szCs w:val="28"/>
          <w:shd w:val="clear" w:color="auto" w:fill="FFFFFF"/>
        </w:rPr>
        <w:t xml:space="preserve">ля студ. </w:t>
      </w:r>
      <w:proofErr w:type="spellStart"/>
      <w:r w:rsidRPr="00C44A2B">
        <w:rPr>
          <w:color w:val="000000"/>
          <w:sz w:val="20"/>
          <w:szCs w:val="28"/>
          <w:shd w:val="clear" w:color="auto" w:fill="FFFFFF"/>
        </w:rPr>
        <w:t>высш</w:t>
      </w:r>
      <w:proofErr w:type="spellEnd"/>
      <w:r w:rsidRPr="00C44A2B">
        <w:rPr>
          <w:color w:val="000000"/>
          <w:sz w:val="20"/>
          <w:szCs w:val="28"/>
          <w:shd w:val="clear" w:color="auto" w:fill="FFFFFF"/>
        </w:rPr>
        <w:t xml:space="preserve">. учеб. заведений. — М.: </w:t>
      </w:r>
      <w:proofErr w:type="spellStart"/>
      <w:r w:rsidRPr="00C44A2B">
        <w:rPr>
          <w:color w:val="000000"/>
          <w:sz w:val="20"/>
          <w:szCs w:val="28"/>
          <w:shd w:val="clear" w:color="auto" w:fill="FFFFFF"/>
        </w:rPr>
        <w:t>Гуманит</w:t>
      </w:r>
      <w:proofErr w:type="spellEnd"/>
      <w:r w:rsidRPr="00C44A2B">
        <w:rPr>
          <w:color w:val="000000"/>
          <w:sz w:val="20"/>
          <w:szCs w:val="28"/>
          <w:shd w:val="clear" w:color="auto" w:fill="FFFFFF"/>
        </w:rPr>
        <w:t>. изд. центр ВЛАДОС. - 400 с.. 2003</w:t>
      </w:r>
    </w:p>
  </w:footnote>
  <w:footnote w:id="23">
    <w:p w:rsidR="003F3367" w:rsidRPr="00A24365" w:rsidRDefault="003F3367" w:rsidP="00A24365">
      <w:pPr>
        <w:jc w:val="both"/>
        <w:rPr>
          <w:color w:val="000000" w:themeColor="text1"/>
          <w:sz w:val="20"/>
        </w:rPr>
      </w:pPr>
      <w:r>
        <w:rPr>
          <w:rStyle w:val="af3"/>
          <w:sz w:val="20"/>
        </w:rPr>
        <w:t>19</w:t>
      </w:r>
      <w:r w:rsidRPr="00531EE3">
        <w:rPr>
          <w:sz w:val="22"/>
        </w:rPr>
        <w:t xml:space="preserve"> </w:t>
      </w:r>
      <w:proofErr w:type="gramStart"/>
      <w:r w:rsidRPr="00B65302">
        <w:rPr>
          <w:rStyle w:val="a5"/>
          <w:b w:val="0"/>
          <w:color w:val="000000" w:themeColor="text1"/>
          <w:sz w:val="20"/>
        </w:rPr>
        <w:t>Хуторской</w:t>
      </w:r>
      <w:proofErr w:type="gramEnd"/>
      <w:r w:rsidRPr="00B65302">
        <w:rPr>
          <w:rStyle w:val="a5"/>
          <w:b w:val="0"/>
          <w:color w:val="000000" w:themeColor="text1"/>
          <w:sz w:val="20"/>
        </w:rPr>
        <w:t xml:space="preserve"> А.В. Дидактика. Учебник для вузов. Стандарт третьего поколения</w:t>
      </w:r>
      <w:r w:rsidRPr="00B65302">
        <w:rPr>
          <w:b/>
          <w:color w:val="000000" w:themeColor="text1"/>
          <w:sz w:val="20"/>
        </w:rPr>
        <w:t>.</w:t>
      </w:r>
      <w:r w:rsidRPr="00B65302">
        <w:rPr>
          <w:color w:val="000000" w:themeColor="text1"/>
          <w:sz w:val="20"/>
        </w:rPr>
        <w:t> –</w:t>
      </w:r>
      <w:r w:rsidRPr="00B65302">
        <w:rPr>
          <w:rStyle w:val="a5"/>
          <w:color w:val="000000" w:themeColor="text1"/>
          <w:sz w:val="20"/>
        </w:rPr>
        <w:t> </w:t>
      </w:r>
      <w:r w:rsidRPr="00B65302">
        <w:rPr>
          <w:color w:val="000000" w:themeColor="text1"/>
          <w:sz w:val="20"/>
        </w:rPr>
        <w:t xml:space="preserve">(Серия «Учебник для вузов»). </w:t>
      </w:r>
      <w:proofErr w:type="spellStart"/>
      <w:r w:rsidRPr="00B65302">
        <w:rPr>
          <w:color w:val="000000" w:themeColor="text1"/>
          <w:sz w:val="20"/>
        </w:rPr>
        <w:t>Спб</w:t>
      </w:r>
      <w:proofErr w:type="spellEnd"/>
      <w:r w:rsidRPr="00B65302">
        <w:rPr>
          <w:color w:val="000000" w:themeColor="text1"/>
          <w:sz w:val="20"/>
        </w:rPr>
        <w:t>.: Питер, 2017. – 183с.</w:t>
      </w:r>
    </w:p>
  </w:footnote>
  <w:footnote w:id="24">
    <w:p w:rsidR="003F3367" w:rsidRPr="00EF4CD1" w:rsidRDefault="003F3367" w:rsidP="00EF4CD1">
      <w:pPr>
        <w:jc w:val="both"/>
        <w:rPr>
          <w:color w:val="000000"/>
          <w:szCs w:val="28"/>
          <w:shd w:val="clear" w:color="auto" w:fill="FFFFFF"/>
        </w:rPr>
      </w:pPr>
      <w:r w:rsidRPr="00EF4CD1">
        <w:rPr>
          <w:rStyle w:val="af3"/>
          <w:sz w:val="20"/>
        </w:rPr>
        <w:footnoteRef/>
      </w:r>
      <w:r w:rsidRPr="00EF4CD1">
        <w:rPr>
          <w:sz w:val="20"/>
        </w:rPr>
        <w:t xml:space="preserve"> </w:t>
      </w:r>
      <w:r w:rsidRPr="00EF4CD1">
        <w:rPr>
          <w:color w:val="000000"/>
          <w:sz w:val="20"/>
          <w:szCs w:val="28"/>
          <w:shd w:val="clear" w:color="auto" w:fill="FFFFFF"/>
        </w:rPr>
        <w:t>Певцова Е. А. Актуальные вопросы методики преподавания юриспруденции: Учебное пособие. — М.: Издательство Международного юридического института, 2010. 272 с.</w:t>
      </w:r>
    </w:p>
  </w:footnote>
  <w:footnote w:id="25">
    <w:p w:rsidR="003F3367" w:rsidRPr="00EF4CD1" w:rsidRDefault="003F3367" w:rsidP="00EF4CD1">
      <w:pPr>
        <w:widowControl w:val="0"/>
        <w:tabs>
          <w:tab w:val="left" w:pos="8804"/>
        </w:tabs>
        <w:autoSpaceDE w:val="0"/>
        <w:autoSpaceDN w:val="0"/>
        <w:adjustRightInd w:val="0"/>
        <w:ind w:right="50"/>
        <w:jc w:val="both"/>
        <w:rPr>
          <w:sz w:val="20"/>
          <w:szCs w:val="28"/>
        </w:rPr>
      </w:pPr>
      <w:r w:rsidRPr="00EF4CD1">
        <w:rPr>
          <w:rStyle w:val="af3"/>
          <w:sz w:val="20"/>
        </w:rPr>
        <w:footnoteRef/>
      </w:r>
      <w:r w:rsidRPr="00EF4CD1">
        <w:rPr>
          <w:sz w:val="20"/>
        </w:rPr>
        <w:t xml:space="preserve"> </w:t>
      </w:r>
      <w:r w:rsidRPr="00EF4CD1">
        <w:rPr>
          <w:sz w:val="20"/>
          <w:szCs w:val="28"/>
        </w:rPr>
        <w:t>Рыжов, В. Н. Дидактика: учебное пособие для студентов педагогических колледжей и лицее</w:t>
      </w:r>
      <w:proofErr w:type="gramStart"/>
      <w:r w:rsidRPr="00EF4CD1">
        <w:rPr>
          <w:sz w:val="20"/>
          <w:szCs w:val="28"/>
        </w:rPr>
        <w:t>в[</w:t>
      </w:r>
      <w:proofErr w:type="gramEnd"/>
      <w:r w:rsidRPr="00EF4CD1">
        <w:rPr>
          <w:sz w:val="20"/>
          <w:szCs w:val="28"/>
        </w:rPr>
        <w:t>Электронный ресурс]: учебное пособие/ Рыжов В. Н. —  – Электрон. текстовые данные. –</w:t>
      </w:r>
      <w:r w:rsidRPr="00EF4CD1">
        <w:rPr>
          <w:color w:val="000000"/>
          <w:sz w:val="20"/>
          <w:szCs w:val="28"/>
          <w:shd w:val="clear" w:color="auto" w:fill="FFFFFF"/>
        </w:rPr>
        <w:t>Москва, 2017. — 318 c.</w:t>
      </w:r>
      <w:r w:rsidRPr="00EF4CD1">
        <w:rPr>
          <w:sz w:val="20"/>
          <w:szCs w:val="28"/>
        </w:rPr>
        <w:t xml:space="preserve"> – Режим доступа: http://www.iprbookshop.ru/.81766.html. – ЭБС «IPR</w:t>
      </w:r>
      <w:r w:rsidRPr="00EF4CD1">
        <w:rPr>
          <w:sz w:val="20"/>
          <w:szCs w:val="28"/>
          <w:lang w:val="en-US"/>
        </w:rPr>
        <w:t>books</w:t>
      </w:r>
      <w:r w:rsidRPr="00EF4CD1">
        <w:rPr>
          <w:sz w:val="20"/>
          <w:szCs w:val="28"/>
        </w:rPr>
        <w:t>»</w:t>
      </w:r>
    </w:p>
  </w:footnote>
  <w:footnote w:id="26">
    <w:p w:rsidR="003F3367" w:rsidRPr="00EF4CD1" w:rsidRDefault="003F3367" w:rsidP="00EF4CD1">
      <w:pPr>
        <w:widowControl w:val="0"/>
        <w:tabs>
          <w:tab w:val="left" w:pos="8804"/>
        </w:tabs>
        <w:autoSpaceDE w:val="0"/>
        <w:autoSpaceDN w:val="0"/>
        <w:adjustRightInd w:val="0"/>
        <w:ind w:right="50"/>
        <w:jc w:val="both"/>
        <w:rPr>
          <w:sz w:val="20"/>
          <w:szCs w:val="28"/>
        </w:rPr>
      </w:pPr>
      <w:r w:rsidRPr="00EF4CD1">
        <w:rPr>
          <w:rStyle w:val="af3"/>
          <w:sz w:val="20"/>
        </w:rPr>
        <w:footnoteRef/>
      </w:r>
      <w:r w:rsidRPr="00EF4CD1">
        <w:rPr>
          <w:sz w:val="20"/>
        </w:rPr>
        <w:t xml:space="preserve"> </w:t>
      </w:r>
      <w:r w:rsidRPr="00EF4CD1">
        <w:rPr>
          <w:sz w:val="20"/>
          <w:szCs w:val="28"/>
        </w:rPr>
        <w:t xml:space="preserve">Соболевой, О. Б. Методика обучения обществознанию: учебник и практикум для академического </w:t>
      </w:r>
      <w:proofErr w:type="spellStart"/>
      <w:r w:rsidRPr="00EF4CD1">
        <w:rPr>
          <w:sz w:val="20"/>
          <w:szCs w:val="28"/>
        </w:rPr>
        <w:t>бакалавриата</w:t>
      </w:r>
      <w:proofErr w:type="spellEnd"/>
      <w:r w:rsidRPr="00EF4CD1">
        <w:rPr>
          <w:sz w:val="20"/>
          <w:szCs w:val="28"/>
        </w:rPr>
        <w:t xml:space="preserve"> / под ред. О. Б. Соболевой, Д. В. Кузина. — М.: Издательство </w:t>
      </w:r>
      <w:proofErr w:type="spellStart"/>
      <w:r w:rsidRPr="00EF4CD1">
        <w:rPr>
          <w:sz w:val="20"/>
          <w:szCs w:val="28"/>
        </w:rPr>
        <w:t>Юрайт</w:t>
      </w:r>
      <w:proofErr w:type="spellEnd"/>
      <w:r w:rsidRPr="00EF4CD1">
        <w:rPr>
          <w:sz w:val="20"/>
          <w:szCs w:val="28"/>
        </w:rPr>
        <w:t xml:space="preserve">, 2017. — 173 с. </w:t>
      </w:r>
    </w:p>
    <w:p w:rsidR="003F3367" w:rsidRDefault="003F3367">
      <w:pPr>
        <w:pStyle w:val="af1"/>
      </w:pPr>
    </w:p>
  </w:footnote>
  <w:footnote w:id="27">
    <w:p w:rsidR="003F3367" w:rsidRPr="00EF4CD1" w:rsidRDefault="003F3367" w:rsidP="00EF4CD1">
      <w:pPr>
        <w:jc w:val="both"/>
        <w:rPr>
          <w:color w:val="000000"/>
          <w:sz w:val="20"/>
          <w:szCs w:val="28"/>
          <w:shd w:val="clear" w:color="auto" w:fill="FFFFFF"/>
        </w:rPr>
      </w:pPr>
      <w:r w:rsidRPr="00EF4CD1">
        <w:rPr>
          <w:rStyle w:val="af3"/>
          <w:sz w:val="20"/>
        </w:rPr>
        <w:footnoteRef/>
      </w:r>
      <w:r w:rsidRPr="00EF4CD1">
        <w:rPr>
          <w:sz w:val="20"/>
        </w:rPr>
        <w:t xml:space="preserve"> </w:t>
      </w:r>
      <w:r w:rsidRPr="00EF4CD1">
        <w:rPr>
          <w:color w:val="000000"/>
          <w:sz w:val="20"/>
          <w:szCs w:val="28"/>
          <w:shd w:val="clear" w:color="auto" w:fill="FFFFFF"/>
        </w:rPr>
        <w:t>Тищенко О. В. Методика обучения и воспитания: Учебно-методическое пособие /.- Братск: ФГБОУ ВПО «</w:t>
      </w:r>
      <w:proofErr w:type="spellStart"/>
      <w:r w:rsidRPr="00EF4CD1">
        <w:rPr>
          <w:color w:val="000000"/>
          <w:sz w:val="20"/>
          <w:szCs w:val="28"/>
          <w:shd w:val="clear" w:color="auto" w:fill="FFFFFF"/>
        </w:rPr>
        <w:t>БрГУ</w:t>
      </w:r>
      <w:proofErr w:type="spellEnd"/>
      <w:r w:rsidRPr="00EF4CD1">
        <w:rPr>
          <w:color w:val="000000"/>
          <w:sz w:val="20"/>
          <w:szCs w:val="28"/>
          <w:shd w:val="clear" w:color="auto" w:fill="FFFFFF"/>
        </w:rPr>
        <w:t>», 2014. – 105с.</w:t>
      </w:r>
    </w:p>
  </w:footnote>
  <w:footnote w:id="28">
    <w:p w:rsidR="003F3367" w:rsidRPr="00EF4CD1" w:rsidRDefault="003F3367" w:rsidP="00EF4CD1">
      <w:pPr>
        <w:jc w:val="both"/>
        <w:rPr>
          <w:sz w:val="20"/>
          <w:szCs w:val="28"/>
        </w:rPr>
      </w:pPr>
      <w:r w:rsidRPr="00EF4CD1">
        <w:rPr>
          <w:rStyle w:val="af3"/>
          <w:sz w:val="20"/>
        </w:rPr>
        <w:footnoteRef/>
      </w:r>
      <w:r w:rsidRPr="00EF4CD1">
        <w:rPr>
          <w:sz w:val="20"/>
        </w:rPr>
        <w:t xml:space="preserve"> </w:t>
      </w:r>
      <w:proofErr w:type="gramStart"/>
      <w:r w:rsidRPr="00EF4CD1">
        <w:rPr>
          <w:rStyle w:val="a5"/>
          <w:b w:val="0"/>
          <w:sz w:val="20"/>
          <w:szCs w:val="28"/>
        </w:rPr>
        <w:t>Хуторской</w:t>
      </w:r>
      <w:proofErr w:type="gramEnd"/>
      <w:r w:rsidRPr="00EF4CD1">
        <w:rPr>
          <w:rStyle w:val="a5"/>
          <w:b w:val="0"/>
          <w:sz w:val="20"/>
          <w:szCs w:val="28"/>
        </w:rPr>
        <w:t xml:space="preserve"> А.В. Дидактика. Учебник для вузов. Стандарт третьего поколения</w:t>
      </w:r>
      <w:r w:rsidRPr="00EF4CD1">
        <w:rPr>
          <w:b/>
          <w:sz w:val="20"/>
          <w:szCs w:val="28"/>
        </w:rPr>
        <w:t>.</w:t>
      </w:r>
      <w:r w:rsidRPr="00EF4CD1">
        <w:rPr>
          <w:sz w:val="20"/>
          <w:szCs w:val="28"/>
        </w:rPr>
        <w:t> –</w:t>
      </w:r>
      <w:r w:rsidRPr="00EF4CD1">
        <w:rPr>
          <w:rStyle w:val="a5"/>
          <w:sz w:val="20"/>
          <w:szCs w:val="28"/>
        </w:rPr>
        <w:t> </w:t>
      </w:r>
      <w:r w:rsidRPr="00EF4CD1">
        <w:rPr>
          <w:sz w:val="20"/>
          <w:szCs w:val="28"/>
        </w:rPr>
        <w:t xml:space="preserve">(Серия «Учебник для вузов»). </w:t>
      </w:r>
      <w:proofErr w:type="spellStart"/>
      <w:r w:rsidRPr="00EF4CD1">
        <w:rPr>
          <w:sz w:val="20"/>
          <w:szCs w:val="28"/>
        </w:rPr>
        <w:t>Спб</w:t>
      </w:r>
      <w:proofErr w:type="spellEnd"/>
      <w:r w:rsidRPr="00EF4CD1">
        <w:rPr>
          <w:sz w:val="20"/>
          <w:szCs w:val="28"/>
        </w:rPr>
        <w:t>.: Питер, 2017. – 183с.</w:t>
      </w:r>
    </w:p>
  </w:footnote>
  <w:footnote w:id="29">
    <w:p w:rsidR="003F3367" w:rsidRPr="00EF4CD1" w:rsidRDefault="003F3367" w:rsidP="00EF4CD1">
      <w:pPr>
        <w:pStyle w:val="af1"/>
      </w:pPr>
      <w:r w:rsidRPr="00EF4CD1">
        <w:rPr>
          <w:rStyle w:val="af3"/>
        </w:rPr>
        <w:footnoteRef/>
      </w:r>
      <w:r w:rsidRPr="00EF4CD1">
        <w:t xml:space="preserve"> Чернова, Г.А. Методика преподавания обществознания в начальной школе: </w:t>
      </w:r>
      <w:proofErr w:type="spellStart"/>
      <w:r w:rsidRPr="00EF4CD1">
        <w:t>учебн</w:t>
      </w:r>
      <w:proofErr w:type="spellEnd"/>
      <w:r w:rsidRPr="00EF4CD1">
        <w:t>. пособие для студ. сред</w:t>
      </w:r>
      <w:proofErr w:type="gramStart"/>
      <w:r w:rsidRPr="00EF4CD1">
        <w:t>.</w:t>
      </w:r>
      <w:proofErr w:type="gramEnd"/>
      <w:r w:rsidRPr="00EF4CD1">
        <w:t xml:space="preserve"> </w:t>
      </w:r>
      <w:proofErr w:type="gramStart"/>
      <w:r w:rsidRPr="00EF4CD1">
        <w:t>п</w:t>
      </w:r>
      <w:proofErr w:type="gramEnd"/>
      <w:r w:rsidRPr="00EF4CD1">
        <w:t xml:space="preserve">роф. учеб. заведений /Г.А. Чернова, Л.Г. Жукова, И.В. Митюкова. – М.: Издательский центр «Академия», 2008 –38 с. </w:t>
      </w:r>
    </w:p>
    <w:p w:rsidR="003F3367" w:rsidRDefault="003F3367">
      <w:pPr>
        <w:pStyle w:val="af1"/>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10BC"/>
    <w:multiLevelType w:val="hybridMultilevel"/>
    <w:tmpl w:val="703AF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F1B76"/>
    <w:multiLevelType w:val="hybridMultilevel"/>
    <w:tmpl w:val="C2780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CB3A1E"/>
    <w:multiLevelType w:val="hybridMultilevel"/>
    <w:tmpl w:val="F40AA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7C3682"/>
    <w:multiLevelType w:val="hybridMultilevel"/>
    <w:tmpl w:val="F40AA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2D3DAD"/>
    <w:multiLevelType w:val="hybridMultilevel"/>
    <w:tmpl w:val="47EEFE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07213EB0"/>
    <w:multiLevelType w:val="hybridMultilevel"/>
    <w:tmpl w:val="9E781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4745A3"/>
    <w:multiLevelType w:val="multilevel"/>
    <w:tmpl w:val="713EF48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russianLower"/>
      <w:lvlText w:val="%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nsid w:val="0C1E0770"/>
    <w:multiLevelType w:val="hybridMultilevel"/>
    <w:tmpl w:val="0464B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A221E8"/>
    <w:multiLevelType w:val="hybridMultilevel"/>
    <w:tmpl w:val="7FB83256"/>
    <w:lvl w:ilvl="0" w:tplc="1D1045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BA68D4"/>
    <w:multiLevelType w:val="hybridMultilevel"/>
    <w:tmpl w:val="745A09D2"/>
    <w:lvl w:ilvl="0" w:tplc="CDE45C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1923618"/>
    <w:multiLevelType w:val="hybridMultilevel"/>
    <w:tmpl w:val="9E781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362C7B"/>
    <w:multiLevelType w:val="hybridMultilevel"/>
    <w:tmpl w:val="703AF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681960"/>
    <w:multiLevelType w:val="hybridMultilevel"/>
    <w:tmpl w:val="6D8884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862123A"/>
    <w:multiLevelType w:val="hybridMultilevel"/>
    <w:tmpl w:val="D1649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A461E9"/>
    <w:multiLevelType w:val="hybridMultilevel"/>
    <w:tmpl w:val="6224893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923BAE"/>
    <w:multiLevelType w:val="hybridMultilevel"/>
    <w:tmpl w:val="369EB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133B31"/>
    <w:multiLevelType w:val="hybridMultilevel"/>
    <w:tmpl w:val="EABE3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3A11C3"/>
    <w:multiLevelType w:val="hybridMultilevel"/>
    <w:tmpl w:val="F6D2A2B8"/>
    <w:lvl w:ilvl="0" w:tplc="9D1CBA2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611EAF"/>
    <w:multiLevelType w:val="hybridMultilevel"/>
    <w:tmpl w:val="49E07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7A679A"/>
    <w:multiLevelType w:val="hybridMultilevel"/>
    <w:tmpl w:val="F5288D26"/>
    <w:lvl w:ilvl="0" w:tplc="753264A2">
      <w:start w:val="1"/>
      <w:numFmt w:val="decimal"/>
      <w:lvlText w:val="%1."/>
      <w:lvlJc w:val="left"/>
      <w:pPr>
        <w:ind w:left="786" w:hanging="360"/>
      </w:pPr>
      <w:rPr>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A025B95"/>
    <w:multiLevelType w:val="hybridMultilevel"/>
    <w:tmpl w:val="556ED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A97212C"/>
    <w:multiLevelType w:val="hybridMultilevel"/>
    <w:tmpl w:val="B838D0B6"/>
    <w:lvl w:ilvl="0" w:tplc="7B0878B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94783F"/>
    <w:multiLevelType w:val="hybridMultilevel"/>
    <w:tmpl w:val="4FCE106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73C3451"/>
    <w:multiLevelType w:val="hybridMultilevel"/>
    <w:tmpl w:val="224C097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7811F0B"/>
    <w:multiLevelType w:val="hybridMultilevel"/>
    <w:tmpl w:val="63FAC45A"/>
    <w:lvl w:ilvl="0" w:tplc="3FC25BEA">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505E80"/>
    <w:multiLevelType w:val="hybridMultilevel"/>
    <w:tmpl w:val="4156DC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3DC60B62"/>
    <w:multiLevelType w:val="hybridMultilevel"/>
    <w:tmpl w:val="9E76AB38"/>
    <w:lvl w:ilvl="0" w:tplc="E3086F6C">
      <w:start w:val="1"/>
      <w:numFmt w:val="russianLower"/>
      <w:lvlText w:val="%1)"/>
      <w:lvlJc w:val="left"/>
      <w:pPr>
        <w:ind w:left="1211" w:hanging="360"/>
      </w:pPr>
      <w:rPr>
        <w:rFonts w:hint="default"/>
      </w:rPr>
    </w:lvl>
    <w:lvl w:ilvl="1" w:tplc="04190019" w:tentative="1">
      <w:start w:val="1"/>
      <w:numFmt w:val="lowerLetter"/>
      <w:lvlText w:val="%2."/>
      <w:lvlJc w:val="left"/>
      <w:pPr>
        <w:ind w:left="1598" w:hanging="360"/>
      </w:pPr>
    </w:lvl>
    <w:lvl w:ilvl="2" w:tplc="0419001B" w:tentative="1">
      <w:start w:val="1"/>
      <w:numFmt w:val="lowerRoman"/>
      <w:lvlText w:val="%3."/>
      <w:lvlJc w:val="right"/>
      <w:pPr>
        <w:ind w:left="2318" w:hanging="180"/>
      </w:pPr>
    </w:lvl>
    <w:lvl w:ilvl="3" w:tplc="0419000F" w:tentative="1">
      <w:start w:val="1"/>
      <w:numFmt w:val="decimal"/>
      <w:lvlText w:val="%4."/>
      <w:lvlJc w:val="left"/>
      <w:pPr>
        <w:ind w:left="3038" w:hanging="360"/>
      </w:pPr>
    </w:lvl>
    <w:lvl w:ilvl="4" w:tplc="04190019" w:tentative="1">
      <w:start w:val="1"/>
      <w:numFmt w:val="lowerLetter"/>
      <w:lvlText w:val="%5."/>
      <w:lvlJc w:val="left"/>
      <w:pPr>
        <w:ind w:left="3758" w:hanging="360"/>
      </w:pPr>
    </w:lvl>
    <w:lvl w:ilvl="5" w:tplc="0419001B" w:tentative="1">
      <w:start w:val="1"/>
      <w:numFmt w:val="lowerRoman"/>
      <w:lvlText w:val="%6."/>
      <w:lvlJc w:val="right"/>
      <w:pPr>
        <w:ind w:left="4478" w:hanging="180"/>
      </w:pPr>
    </w:lvl>
    <w:lvl w:ilvl="6" w:tplc="0419000F" w:tentative="1">
      <w:start w:val="1"/>
      <w:numFmt w:val="decimal"/>
      <w:lvlText w:val="%7."/>
      <w:lvlJc w:val="left"/>
      <w:pPr>
        <w:ind w:left="5198" w:hanging="360"/>
      </w:pPr>
    </w:lvl>
    <w:lvl w:ilvl="7" w:tplc="04190019" w:tentative="1">
      <w:start w:val="1"/>
      <w:numFmt w:val="lowerLetter"/>
      <w:lvlText w:val="%8."/>
      <w:lvlJc w:val="left"/>
      <w:pPr>
        <w:ind w:left="5918" w:hanging="360"/>
      </w:pPr>
    </w:lvl>
    <w:lvl w:ilvl="8" w:tplc="0419001B" w:tentative="1">
      <w:start w:val="1"/>
      <w:numFmt w:val="lowerRoman"/>
      <w:lvlText w:val="%9."/>
      <w:lvlJc w:val="right"/>
      <w:pPr>
        <w:ind w:left="6638" w:hanging="180"/>
      </w:pPr>
    </w:lvl>
  </w:abstractNum>
  <w:abstractNum w:abstractNumId="27">
    <w:nsid w:val="3FF97E49"/>
    <w:multiLevelType w:val="hybridMultilevel"/>
    <w:tmpl w:val="224C097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42DA6F2E"/>
    <w:multiLevelType w:val="multilevel"/>
    <w:tmpl w:val="C9C65BCA"/>
    <w:lvl w:ilvl="0">
      <w:start w:val="1"/>
      <w:numFmt w:val="decimal"/>
      <w:lvlText w:val="%1."/>
      <w:lvlJc w:val="left"/>
      <w:pPr>
        <w:ind w:left="72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29">
    <w:nsid w:val="43D173E8"/>
    <w:multiLevelType w:val="hybridMultilevel"/>
    <w:tmpl w:val="B584188C"/>
    <w:lvl w:ilvl="0" w:tplc="2D70831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5553F8"/>
    <w:multiLevelType w:val="hybridMultilevel"/>
    <w:tmpl w:val="6224893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60604C"/>
    <w:multiLevelType w:val="hybridMultilevel"/>
    <w:tmpl w:val="49E07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C31258"/>
    <w:multiLevelType w:val="hybridMultilevel"/>
    <w:tmpl w:val="970AD24A"/>
    <w:lvl w:ilvl="0" w:tplc="25466D2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50D241BE"/>
    <w:multiLevelType w:val="hybridMultilevel"/>
    <w:tmpl w:val="A1DE6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1A03F47"/>
    <w:multiLevelType w:val="hybridMultilevel"/>
    <w:tmpl w:val="78804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22C396A"/>
    <w:multiLevelType w:val="hybridMultilevel"/>
    <w:tmpl w:val="A4E43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3534F88"/>
    <w:multiLevelType w:val="hybridMultilevel"/>
    <w:tmpl w:val="A356B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42D7973"/>
    <w:multiLevelType w:val="hybridMultilevel"/>
    <w:tmpl w:val="893E7C46"/>
    <w:lvl w:ilvl="0" w:tplc="0388DE2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46C0C69"/>
    <w:multiLevelType w:val="hybridMultilevel"/>
    <w:tmpl w:val="8F0663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63D3D5E"/>
    <w:multiLevelType w:val="hybridMultilevel"/>
    <w:tmpl w:val="1C5681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E732B9D"/>
    <w:multiLevelType w:val="hybridMultilevel"/>
    <w:tmpl w:val="47EEFE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nsid w:val="5F7C5CA5"/>
    <w:multiLevelType w:val="multilevel"/>
    <w:tmpl w:val="9E04AA5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nsid w:val="600F5EAB"/>
    <w:multiLevelType w:val="hybridMultilevel"/>
    <w:tmpl w:val="318C2D92"/>
    <w:lvl w:ilvl="0" w:tplc="E3086F6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65D31243"/>
    <w:multiLevelType w:val="hybridMultilevel"/>
    <w:tmpl w:val="556ED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BC3D5B"/>
    <w:multiLevelType w:val="hybridMultilevel"/>
    <w:tmpl w:val="40D6C0E8"/>
    <w:lvl w:ilvl="0" w:tplc="2D7083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6A3D6C60"/>
    <w:multiLevelType w:val="hybridMultilevel"/>
    <w:tmpl w:val="7B12D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DDC59DD"/>
    <w:multiLevelType w:val="hybridMultilevel"/>
    <w:tmpl w:val="62083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D979A3"/>
    <w:multiLevelType w:val="hybridMultilevel"/>
    <w:tmpl w:val="7E1C8D56"/>
    <w:lvl w:ilvl="0" w:tplc="E3086F6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1D679D5"/>
    <w:multiLevelType w:val="hybridMultilevel"/>
    <w:tmpl w:val="662AC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75D7736"/>
    <w:multiLevelType w:val="hybridMultilevel"/>
    <w:tmpl w:val="63FC43C8"/>
    <w:lvl w:ilvl="0" w:tplc="E3086F6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7821729"/>
    <w:multiLevelType w:val="hybridMultilevel"/>
    <w:tmpl w:val="64D49B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nsid w:val="7AFB4E0A"/>
    <w:multiLevelType w:val="hybridMultilevel"/>
    <w:tmpl w:val="1AC2F3C0"/>
    <w:lvl w:ilvl="0" w:tplc="E3086F6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B0D7176"/>
    <w:multiLevelType w:val="hybridMultilevel"/>
    <w:tmpl w:val="FF563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C5772ED"/>
    <w:multiLevelType w:val="hybridMultilevel"/>
    <w:tmpl w:val="A2D69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D021373"/>
    <w:multiLevelType w:val="hybridMultilevel"/>
    <w:tmpl w:val="BFB64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DA91B02"/>
    <w:multiLevelType w:val="multilevel"/>
    <w:tmpl w:val="DB329C9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abstractNumId w:val="55"/>
  </w:num>
  <w:num w:numId="2">
    <w:abstractNumId w:val="9"/>
  </w:num>
  <w:num w:numId="3">
    <w:abstractNumId w:val="1"/>
  </w:num>
  <w:num w:numId="4">
    <w:abstractNumId w:val="40"/>
  </w:num>
  <w:num w:numId="5">
    <w:abstractNumId w:val="37"/>
  </w:num>
  <w:num w:numId="6">
    <w:abstractNumId w:val="53"/>
  </w:num>
  <w:num w:numId="7">
    <w:abstractNumId w:val="28"/>
  </w:num>
  <w:num w:numId="8">
    <w:abstractNumId w:val="8"/>
  </w:num>
  <w:num w:numId="9">
    <w:abstractNumId w:val="13"/>
  </w:num>
  <w:num w:numId="10">
    <w:abstractNumId w:val="24"/>
  </w:num>
  <w:num w:numId="11">
    <w:abstractNumId w:val="21"/>
  </w:num>
  <w:num w:numId="12">
    <w:abstractNumId w:val="5"/>
  </w:num>
  <w:num w:numId="13">
    <w:abstractNumId w:val="44"/>
  </w:num>
  <w:num w:numId="14">
    <w:abstractNumId w:val="29"/>
  </w:num>
  <w:num w:numId="15">
    <w:abstractNumId w:val="39"/>
  </w:num>
  <w:num w:numId="16">
    <w:abstractNumId w:val="54"/>
  </w:num>
  <w:num w:numId="17">
    <w:abstractNumId w:val="22"/>
  </w:num>
  <w:num w:numId="18">
    <w:abstractNumId w:val="27"/>
  </w:num>
  <w:num w:numId="19">
    <w:abstractNumId w:val="3"/>
  </w:num>
  <w:num w:numId="20">
    <w:abstractNumId w:val="38"/>
  </w:num>
  <w:num w:numId="21">
    <w:abstractNumId w:val="49"/>
  </w:num>
  <w:num w:numId="22">
    <w:abstractNumId w:val="51"/>
  </w:num>
  <w:num w:numId="23">
    <w:abstractNumId w:val="47"/>
  </w:num>
  <w:num w:numId="24">
    <w:abstractNumId w:val="32"/>
  </w:num>
  <w:num w:numId="25">
    <w:abstractNumId w:val="42"/>
  </w:num>
  <w:num w:numId="26">
    <w:abstractNumId w:val="26"/>
  </w:num>
  <w:num w:numId="27">
    <w:abstractNumId w:val="6"/>
  </w:num>
  <w:num w:numId="28">
    <w:abstractNumId w:val="19"/>
  </w:num>
  <w:num w:numId="29">
    <w:abstractNumId w:val="0"/>
  </w:num>
  <w:num w:numId="30">
    <w:abstractNumId w:val="48"/>
  </w:num>
  <w:num w:numId="31">
    <w:abstractNumId w:val="52"/>
  </w:num>
  <w:num w:numId="32">
    <w:abstractNumId w:val="12"/>
  </w:num>
  <w:num w:numId="33">
    <w:abstractNumId w:val="36"/>
  </w:num>
  <w:num w:numId="34">
    <w:abstractNumId w:val="11"/>
  </w:num>
  <w:num w:numId="35">
    <w:abstractNumId w:val="41"/>
  </w:num>
  <w:num w:numId="36">
    <w:abstractNumId w:val="7"/>
  </w:num>
  <w:num w:numId="37">
    <w:abstractNumId w:val="43"/>
  </w:num>
  <w:num w:numId="38">
    <w:abstractNumId w:val="30"/>
  </w:num>
  <w:num w:numId="39">
    <w:abstractNumId w:val="33"/>
  </w:num>
  <w:num w:numId="40">
    <w:abstractNumId w:val="50"/>
  </w:num>
  <w:num w:numId="41">
    <w:abstractNumId w:val="16"/>
  </w:num>
  <w:num w:numId="42">
    <w:abstractNumId w:val="17"/>
  </w:num>
  <w:num w:numId="43">
    <w:abstractNumId w:val="45"/>
  </w:num>
  <w:num w:numId="44">
    <w:abstractNumId w:val="15"/>
  </w:num>
  <w:num w:numId="45">
    <w:abstractNumId w:val="46"/>
  </w:num>
  <w:num w:numId="46">
    <w:abstractNumId w:val="20"/>
  </w:num>
  <w:num w:numId="47">
    <w:abstractNumId w:val="14"/>
  </w:num>
  <w:num w:numId="48">
    <w:abstractNumId w:val="31"/>
  </w:num>
  <w:num w:numId="49">
    <w:abstractNumId w:val="18"/>
  </w:num>
  <w:num w:numId="50">
    <w:abstractNumId w:val="23"/>
  </w:num>
  <w:num w:numId="51">
    <w:abstractNumId w:val="35"/>
  </w:num>
  <w:num w:numId="52">
    <w:abstractNumId w:val="34"/>
  </w:num>
  <w:num w:numId="53">
    <w:abstractNumId w:val="2"/>
  </w:num>
  <w:num w:numId="54">
    <w:abstractNumId w:val="4"/>
  </w:num>
  <w:num w:numId="55">
    <w:abstractNumId w:val="25"/>
  </w:num>
  <w:num w:numId="56">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8FD"/>
    <w:rsid w:val="0000292C"/>
    <w:rsid w:val="000076D3"/>
    <w:rsid w:val="0001173D"/>
    <w:rsid w:val="000146FC"/>
    <w:rsid w:val="00020DB9"/>
    <w:rsid w:val="000261B0"/>
    <w:rsid w:val="00027CA4"/>
    <w:rsid w:val="00031CB7"/>
    <w:rsid w:val="00037D47"/>
    <w:rsid w:val="00040D05"/>
    <w:rsid w:val="00043248"/>
    <w:rsid w:val="00045295"/>
    <w:rsid w:val="00047280"/>
    <w:rsid w:val="00061440"/>
    <w:rsid w:val="00071AE7"/>
    <w:rsid w:val="00082692"/>
    <w:rsid w:val="000A08B3"/>
    <w:rsid w:val="000A361F"/>
    <w:rsid w:val="000A3F70"/>
    <w:rsid w:val="000A4182"/>
    <w:rsid w:val="000A552E"/>
    <w:rsid w:val="000B1230"/>
    <w:rsid w:val="000C7A95"/>
    <w:rsid w:val="000D2122"/>
    <w:rsid w:val="000D27A4"/>
    <w:rsid w:val="000E040B"/>
    <w:rsid w:val="000E0440"/>
    <w:rsid w:val="000E3CAE"/>
    <w:rsid w:val="000F1E4E"/>
    <w:rsid w:val="000F4C78"/>
    <w:rsid w:val="00100070"/>
    <w:rsid w:val="0010080D"/>
    <w:rsid w:val="001142E3"/>
    <w:rsid w:val="00117FEA"/>
    <w:rsid w:val="00123E45"/>
    <w:rsid w:val="001307EB"/>
    <w:rsid w:val="00134530"/>
    <w:rsid w:val="0013554A"/>
    <w:rsid w:val="00142F1A"/>
    <w:rsid w:val="0014605E"/>
    <w:rsid w:val="00150FE5"/>
    <w:rsid w:val="00151A5D"/>
    <w:rsid w:val="00152415"/>
    <w:rsid w:val="00153917"/>
    <w:rsid w:val="0016096F"/>
    <w:rsid w:val="00160BB7"/>
    <w:rsid w:val="00160DBA"/>
    <w:rsid w:val="001658DE"/>
    <w:rsid w:val="0018631D"/>
    <w:rsid w:val="001A03F4"/>
    <w:rsid w:val="001A21F5"/>
    <w:rsid w:val="001A4840"/>
    <w:rsid w:val="001A6A28"/>
    <w:rsid w:val="001B0E74"/>
    <w:rsid w:val="001C034A"/>
    <w:rsid w:val="001C1DCC"/>
    <w:rsid w:val="001C5A4A"/>
    <w:rsid w:val="001D5AD2"/>
    <w:rsid w:val="001D60A2"/>
    <w:rsid w:val="001D62CA"/>
    <w:rsid w:val="001E7B6D"/>
    <w:rsid w:val="001F4AAC"/>
    <w:rsid w:val="001F62D2"/>
    <w:rsid w:val="00204769"/>
    <w:rsid w:val="00214A02"/>
    <w:rsid w:val="00224439"/>
    <w:rsid w:val="002334C8"/>
    <w:rsid w:val="002352E0"/>
    <w:rsid w:val="00235416"/>
    <w:rsid w:val="0023573D"/>
    <w:rsid w:val="00235E1E"/>
    <w:rsid w:val="00236334"/>
    <w:rsid w:val="00240BA8"/>
    <w:rsid w:val="002448B5"/>
    <w:rsid w:val="00246DDA"/>
    <w:rsid w:val="002559C5"/>
    <w:rsid w:val="00257BF8"/>
    <w:rsid w:val="00261AF3"/>
    <w:rsid w:val="00262C5F"/>
    <w:rsid w:val="002768B7"/>
    <w:rsid w:val="00281848"/>
    <w:rsid w:val="00283589"/>
    <w:rsid w:val="00287DB0"/>
    <w:rsid w:val="0029489A"/>
    <w:rsid w:val="002A43EB"/>
    <w:rsid w:val="002B650C"/>
    <w:rsid w:val="002B7E2D"/>
    <w:rsid w:val="002C1E96"/>
    <w:rsid w:val="002C3292"/>
    <w:rsid w:val="002C61CF"/>
    <w:rsid w:val="002D3432"/>
    <w:rsid w:val="002D4FF9"/>
    <w:rsid w:val="002D5F79"/>
    <w:rsid w:val="002E4197"/>
    <w:rsid w:val="002E5F08"/>
    <w:rsid w:val="002F4331"/>
    <w:rsid w:val="002F6159"/>
    <w:rsid w:val="002F6171"/>
    <w:rsid w:val="002F6956"/>
    <w:rsid w:val="002F79DF"/>
    <w:rsid w:val="003007D5"/>
    <w:rsid w:val="00300EA4"/>
    <w:rsid w:val="00306507"/>
    <w:rsid w:val="00311AE7"/>
    <w:rsid w:val="00312440"/>
    <w:rsid w:val="00321B99"/>
    <w:rsid w:val="00323A88"/>
    <w:rsid w:val="003342EB"/>
    <w:rsid w:val="00337E7B"/>
    <w:rsid w:val="00345F86"/>
    <w:rsid w:val="00347C48"/>
    <w:rsid w:val="00356192"/>
    <w:rsid w:val="00360AC0"/>
    <w:rsid w:val="003624FB"/>
    <w:rsid w:val="003675E4"/>
    <w:rsid w:val="0037451A"/>
    <w:rsid w:val="003A015D"/>
    <w:rsid w:val="003A1389"/>
    <w:rsid w:val="003D09F6"/>
    <w:rsid w:val="003D39E5"/>
    <w:rsid w:val="003F3367"/>
    <w:rsid w:val="003F54EF"/>
    <w:rsid w:val="004058FD"/>
    <w:rsid w:val="00406803"/>
    <w:rsid w:val="00412C0A"/>
    <w:rsid w:val="0041427D"/>
    <w:rsid w:val="00415D92"/>
    <w:rsid w:val="00416AAE"/>
    <w:rsid w:val="00420288"/>
    <w:rsid w:val="004216C0"/>
    <w:rsid w:val="00447209"/>
    <w:rsid w:val="00447D52"/>
    <w:rsid w:val="00452DF4"/>
    <w:rsid w:val="00453A18"/>
    <w:rsid w:val="00482F30"/>
    <w:rsid w:val="00485AC2"/>
    <w:rsid w:val="00486EE4"/>
    <w:rsid w:val="0049185D"/>
    <w:rsid w:val="00494EE1"/>
    <w:rsid w:val="004A4189"/>
    <w:rsid w:val="004B371D"/>
    <w:rsid w:val="004C4DDE"/>
    <w:rsid w:val="004C7B5A"/>
    <w:rsid w:val="004D02E2"/>
    <w:rsid w:val="004E0902"/>
    <w:rsid w:val="004F6E6A"/>
    <w:rsid w:val="00506E73"/>
    <w:rsid w:val="00506FDC"/>
    <w:rsid w:val="00510680"/>
    <w:rsid w:val="005177F8"/>
    <w:rsid w:val="005243A6"/>
    <w:rsid w:val="005254EE"/>
    <w:rsid w:val="00531EE3"/>
    <w:rsid w:val="0053479C"/>
    <w:rsid w:val="00535790"/>
    <w:rsid w:val="00541459"/>
    <w:rsid w:val="00541C02"/>
    <w:rsid w:val="00551CDF"/>
    <w:rsid w:val="00552324"/>
    <w:rsid w:val="00553AF5"/>
    <w:rsid w:val="005542FE"/>
    <w:rsid w:val="005560AB"/>
    <w:rsid w:val="005604B1"/>
    <w:rsid w:val="00563072"/>
    <w:rsid w:val="0056508A"/>
    <w:rsid w:val="00580DD9"/>
    <w:rsid w:val="005849BC"/>
    <w:rsid w:val="005856A5"/>
    <w:rsid w:val="005861FA"/>
    <w:rsid w:val="00590B2F"/>
    <w:rsid w:val="005972FD"/>
    <w:rsid w:val="00597B45"/>
    <w:rsid w:val="005A54FF"/>
    <w:rsid w:val="005C2662"/>
    <w:rsid w:val="005C474C"/>
    <w:rsid w:val="005C50E1"/>
    <w:rsid w:val="005C6476"/>
    <w:rsid w:val="005D2E15"/>
    <w:rsid w:val="005D4762"/>
    <w:rsid w:val="005D4D0E"/>
    <w:rsid w:val="005D5253"/>
    <w:rsid w:val="005E6055"/>
    <w:rsid w:val="005E7B41"/>
    <w:rsid w:val="005F5236"/>
    <w:rsid w:val="00604119"/>
    <w:rsid w:val="0060656C"/>
    <w:rsid w:val="0061444E"/>
    <w:rsid w:val="0061456E"/>
    <w:rsid w:val="006149CD"/>
    <w:rsid w:val="00616B3A"/>
    <w:rsid w:val="00621DF7"/>
    <w:rsid w:val="00644E81"/>
    <w:rsid w:val="006453B3"/>
    <w:rsid w:val="0065602E"/>
    <w:rsid w:val="006977F3"/>
    <w:rsid w:val="006B02A9"/>
    <w:rsid w:val="006B1BA1"/>
    <w:rsid w:val="006B2E92"/>
    <w:rsid w:val="006B6B4B"/>
    <w:rsid w:val="006C05E6"/>
    <w:rsid w:val="006C6493"/>
    <w:rsid w:val="006D48CC"/>
    <w:rsid w:val="006D4D9D"/>
    <w:rsid w:val="006E20B5"/>
    <w:rsid w:val="006F4AA8"/>
    <w:rsid w:val="006F52E4"/>
    <w:rsid w:val="006F65F6"/>
    <w:rsid w:val="0072000A"/>
    <w:rsid w:val="00721063"/>
    <w:rsid w:val="0072658F"/>
    <w:rsid w:val="00732EC8"/>
    <w:rsid w:val="00736874"/>
    <w:rsid w:val="007369CA"/>
    <w:rsid w:val="007371C5"/>
    <w:rsid w:val="00741410"/>
    <w:rsid w:val="00746003"/>
    <w:rsid w:val="0075524E"/>
    <w:rsid w:val="00764C0E"/>
    <w:rsid w:val="00767E7D"/>
    <w:rsid w:val="00770EB8"/>
    <w:rsid w:val="007724F1"/>
    <w:rsid w:val="00773D5F"/>
    <w:rsid w:val="00775A8A"/>
    <w:rsid w:val="00776B32"/>
    <w:rsid w:val="0077766A"/>
    <w:rsid w:val="00782428"/>
    <w:rsid w:val="00783EDA"/>
    <w:rsid w:val="007870E0"/>
    <w:rsid w:val="007908F6"/>
    <w:rsid w:val="007961C5"/>
    <w:rsid w:val="007A3631"/>
    <w:rsid w:val="007B1FE9"/>
    <w:rsid w:val="007B282B"/>
    <w:rsid w:val="007C14A4"/>
    <w:rsid w:val="007C2D46"/>
    <w:rsid w:val="007D7743"/>
    <w:rsid w:val="007E1E33"/>
    <w:rsid w:val="007E5D40"/>
    <w:rsid w:val="007E7330"/>
    <w:rsid w:val="007E784E"/>
    <w:rsid w:val="007F127D"/>
    <w:rsid w:val="007F635F"/>
    <w:rsid w:val="00805421"/>
    <w:rsid w:val="008065BA"/>
    <w:rsid w:val="008123AF"/>
    <w:rsid w:val="00822B5D"/>
    <w:rsid w:val="008256B4"/>
    <w:rsid w:val="00826037"/>
    <w:rsid w:val="00830160"/>
    <w:rsid w:val="00843DCF"/>
    <w:rsid w:val="00843E5C"/>
    <w:rsid w:val="00844926"/>
    <w:rsid w:val="00845A73"/>
    <w:rsid w:val="00853601"/>
    <w:rsid w:val="0085599B"/>
    <w:rsid w:val="008631D6"/>
    <w:rsid w:val="00867DD2"/>
    <w:rsid w:val="008715CA"/>
    <w:rsid w:val="008723E9"/>
    <w:rsid w:val="00872628"/>
    <w:rsid w:val="00875145"/>
    <w:rsid w:val="00876F67"/>
    <w:rsid w:val="00877E9F"/>
    <w:rsid w:val="00883BA9"/>
    <w:rsid w:val="008B39F7"/>
    <w:rsid w:val="008B4279"/>
    <w:rsid w:val="008C2BE7"/>
    <w:rsid w:val="008D0C09"/>
    <w:rsid w:val="008D1363"/>
    <w:rsid w:val="008D65EA"/>
    <w:rsid w:val="008E7F2F"/>
    <w:rsid w:val="008F142A"/>
    <w:rsid w:val="008F5036"/>
    <w:rsid w:val="008F7B72"/>
    <w:rsid w:val="00900D1D"/>
    <w:rsid w:val="00901E51"/>
    <w:rsid w:val="00903E38"/>
    <w:rsid w:val="009115D4"/>
    <w:rsid w:val="0091756B"/>
    <w:rsid w:val="00922619"/>
    <w:rsid w:val="00923363"/>
    <w:rsid w:val="009414AF"/>
    <w:rsid w:val="00946C43"/>
    <w:rsid w:val="00950C8C"/>
    <w:rsid w:val="009510A0"/>
    <w:rsid w:val="009544A9"/>
    <w:rsid w:val="00963F26"/>
    <w:rsid w:val="00983A86"/>
    <w:rsid w:val="009847FA"/>
    <w:rsid w:val="00985A3C"/>
    <w:rsid w:val="009962BB"/>
    <w:rsid w:val="009A5021"/>
    <w:rsid w:val="009B038A"/>
    <w:rsid w:val="009B1038"/>
    <w:rsid w:val="009B6F9D"/>
    <w:rsid w:val="009C13CD"/>
    <w:rsid w:val="009C55A5"/>
    <w:rsid w:val="009D6127"/>
    <w:rsid w:val="009F13F8"/>
    <w:rsid w:val="009F3ACC"/>
    <w:rsid w:val="009F6F6A"/>
    <w:rsid w:val="009F74C6"/>
    <w:rsid w:val="00A02EE0"/>
    <w:rsid w:val="00A0309A"/>
    <w:rsid w:val="00A0310E"/>
    <w:rsid w:val="00A1463A"/>
    <w:rsid w:val="00A17371"/>
    <w:rsid w:val="00A23912"/>
    <w:rsid w:val="00A24365"/>
    <w:rsid w:val="00A30EB3"/>
    <w:rsid w:val="00A40E2B"/>
    <w:rsid w:val="00A5364B"/>
    <w:rsid w:val="00A65207"/>
    <w:rsid w:val="00A85465"/>
    <w:rsid w:val="00A920D5"/>
    <w:rsid w:val="00AA2AE1"/>
    <w:rsid w:val="00AA439B"/>
    <w:rsid w:val="00AA44EC"/>
    <w:rsid w:val="00AC1F29"/>
    <w:rsid w:val="00AD35C8"/>
    <w:rsid w:val="00AD3803"/>
    <w:rsid w:val="00AE5244"/>
    <w:rsid w:val="00AE713C"/>
    <w:rsid w:val="00B11D25"/>
    <w:rsid w:val="00B13496"/>
    <w:rsid w:val="00B200C7"/>
    <w:rsid w:val="00B26F5A"/>
    <w:rsid w:val="00B26FF2"/>
    <w:rsid w:val="00B337BF"/>
    <w:rsid w:val="00B34185"/>
    <w:rsid w:val="00B3466E"/>
    <w:rsid w:val="00B4697E"/>
    <w:rsid w:val="00B47FDC"/>
    <w:rsid w:val="00B63C05"/>
    <w:rsid w:val="00B71780"/>
    <w:rsid w:val="00B73D90"/>
    <w:rsid w:val="00B759ED"/>
    <w:rsid w:val="00B77CA3"/>
    <w:rsid w:val="00B80A94"/>
    <w:rsid w:val="00B8114F"/>
    <w:rsid w:val="00B82ADF"/>
    <w:rsid w:val="00B83EBE"/>
    <w:rsid w:val="00B84BA9"/>
    <w:rsid w:val="00BA58F8"/>
    <w:rsid w:val="00BB511D"/>
    <w:rsid w:val="00BE07C8"/>
    <w:rsid w:val="00BE3552"/>
    <w:rsid w:val="00BE4D48"/>
    <w:rsid w:val="00BF1B95"/>
    <w:rsid w:val="00BF27FC"/>
    <w:rsid w:val="00BF2C1B"/>
    <w:rsid w:val="00C166A2"/>
    <w:rsid w:val="00C171DA"/>
    <w:rsid w:val="00C17277"/>
    <w:rsid w:val="00C206B9"/>
    <w:rsid w:val="00C266CA"/>
    <w:rsid w:val="00C27E7A"/>
    <w:rsid w:val="00C44A2B"/>
    <w:rsid w:val="00C51B77"/>
    <w:rsid w:val="00C51C92"/>
    <w:rsid w:val="00C5260F"/>
    <w:rsid w:val="00C546B1"/>
    <w:rsid w:val="00C61613"/>
    <w:rsid w:val="00C651BD"/>
    <w:rsid w:val="00C86EF3"/>
    <w:rsid w:val="00C875F8"/>
    <w:rsid w:val="00C92788"/>
    <w:rsid w:val="00C95D64"/>
    <w:rsid w:val="00C9647A"/>
    <w:rsid w:val="00CA7AD0"/>
    <w:rsid w:val="00CB0CFF"/>
    <w:rsid w:val="00CB2119"/>
    <w:rsid w:val="00CB2CAA"/>
    <w:rsid w:val="00CB37AF"/>
    <w:rsid w:val="00CB4796"/>
    <w:rsid w:val="00CB5FDB"/>
    <w:rsid w:val="00CD23F1"/>
    <w:rsid w:val="00CE3CD2"/>
    <w:rsid w:val="00D01329"/>
    <w:rsid w:val="00D0224C"/>
    <w:rsid w:val="00D10D54"/>
    <w:rsid w:val="00D1656A"/>
    <w:rsid w:val="00D16A94"/>
    <w:rsid w:val="00D328E4"/>
    <w:rsid w:val="00D40668"/>
    <w:rsid w:val="00D54F78"/>
    <w:rsid w:val="00D62834"/>
    <w:rsid w:val="00D70501"/>
    <w:rsid w:val="00D772F6"/>
    <w:rsid w:val="00D809A0"/>
    <w:rsid w:val="00D85566"/>
    <w:rsid w:val="00D869B0"/>
    <w:rsid w:val="00D96919"/>
    <w:rsid w:val="00DA0A54"/>
    <w:rsid w:val="00DA2280"/>
    <w:rsid w:val="00DD48F2"/>
    <w:rsid w:val="00DD4C5A"/>
    <w:rsid w:val="00DE2F5E"/>
    <w:rsid w:val="00DE5EB1"/>
    <w:rsid w:val="00DF0969"/>
    <w:rsid w:val="00DF2CC1"/>
    <w:rsid w:val="00E006AD"/>
    <w:rsid w:val="00E06EC1"/>
    <w:rsid w:val="00E13093"/>
    <w:rsid w:val="00E13D9C"/>
    <w:rsid w:val="00E218A9"/>
    <w:rsid w:val="00E2442E"/>
    <w:rsid w:val="00E25F8F"/>
    <w:rsid w:val="00E3225F"/>
    <w:rsid w:val="00E34927"/>
    <w:rsid w:val="00E353A8"/>
    <w:rsid w:val="00E362F2"/>
    <w:rsid w:val="00E5031F"/>
    <w:rsid w:val="00E556BE"/>
    <w:rsid w:val="00E633BC"/>
    <w:rsid w:val="00E67CA3"/>
    <w:rsid w:val="00E76A3C"/>
    <w:rsid w:val="00E85B06"/>
    <w:rsid w:val="00E87530"/>
    <w:rsid w:val="00E9224D"/>
    <w:rsid w:val="00EB0CD0"/>
    <w:rsid w:val="00EB586B"/>
    <w:rsid w:val="00EC5476"/>
    <w:rsid w:val="00EC54C6"/>
    <w:rsid w:val="00EC66F2"/>
    <w:rsid w:val="00ED0672"/>
    <w:rsid w:val="00ED1C84"/>
    <w:rsid w:val="00ED7137"/>
    <w:rsid w:val="00EE281C"/>
    <w:rsid w:val="00EF4CD1"/>
    <w:rsid w:val="00EF7E1E"/>
    <w:rsid w:val="00F014E7"/>
    <w:rsid w:val="00F01B8C"/>
    <w:rsid w:val="00F20344"/>
    <w:rsid w:val="00F46D7B"/>
    <w:rsid w:val="00F50331"/>
    <w:rsid w:val="00F5316C"/>
    <w:rsid w:val="00F74EE9"/>
    <w:rsid w:val="00F837FB"/>
    <w:rsid w:val="00F83F2A"/>
    <w:rsid w:val="00F857F5"/>
    <w:rsid w:val="00F92D29"/>
    <w:rsid w:val="00F93CE3"/>
    <w:rsid w:val="00FB132B"/>
    <w:rsid w:val="00FB564B"/>
    <w:rsid w:val="00FB6222"/>
    <w:rsid w:val="00FC245B"/>
    <w:rsid w:val="00FC2559"/>
    <w:rsid w:val="00FC6326"/>
    <w:rsid w:val="00FD70FD"/>
    <w:rsid w:val="00FD7506"/>
    <w:rsid w:val="00FE0BA0"/>
    <w:rsid w:val="00FF00A9"/>
    <w:rsid w:val="00FF1057"/>
    <w:rsid w:val="00FF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D64"/>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283589"/>
    <w:pPr>
      <w:keepNext/>
      <w:keepLines/>
      <w:spacing w:before="480" w:line="276" w:lineRule="auto"/>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EF7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D64"/>
    <w:pPr>
      <w:ind w:left="720"/>
      <w:contextualSpacing/>
    </w:pPr>
  </w:style>
  <w:style w:type="character" w:styleId="a4">
    <w:name w:val="Hyperlink"/>
    <w:basedOn w:val="a0"/>
    <w:uiPriority w:val="99"/>
    <w:unhideWhenUsed/>
    <w:rsid w:val="00C95D64"/>
    <w:rPr>
      <w:color w:val="0000FF" w:themeColor="hyperlink"/>
      <w:u w:val="single"/>
    </w:rPr>
  </w:style>
  <w:style w:type="character" w:styleId="a5">
    <w:name w:val="Strong"/>
    <w:basedOn w:val="a0"/>
    <w:uiPriority w:val="22"/>
    <w:qFormat/>
    <w:rsid w:val="00C95D64"/>
    <w:rPr>
      <w:b/>
      <w:bCs/>
    </w:rPr>
  </w:style>
  <w:style w:type="paragraph" w:styleId="a6">
    <w:name w:val="Normal (Web)"/>
    <w:basedOn w:val="a"/>
    <w:uiPriority w:val="99"/>
    <w:unhideWhenUsed/>
    <w:rsid w:val="00C95D64"/>
    <w:pPr>
      <w:spacing w:before="100" w:beforeAutospacing="1" w:after="100" w:afterAutospacing="1"/>
    </w:pPr>
    <w:rPr>
      <w:sz w:val="24"/>
      <w:szCs w:val="24"/>
    </w:rPr>
  </w:style>
  <w:style w:type="paragraph" w:customStyle="1" w:styleId="c4">
    <w:name w:val="c4"/>
    <w:basedOn w:val="a"/>
    <w:rsid w:val="00EE281C"/>
    <w:pPr>
      <w:spacing w:before="100" w:beforeAutospacing="1" w:after="100" w:afterAutospacing="1"/>
    </w:pPr>
    <w:rPr>
      <w:sz w:val="24"/>
      <w:szCs w:val="24"/>
    </w:rPr>
  </w:style>
  <w:style w:type="character" w:customStyle="1" w:styleId="c1">
    <w:name w:val="c1"/>
    <w:basedOn w:val="a0"/>
    <w:rsid w:val="00EE281C"/>
  </w:style>
  <w:style w:type="character" w:customStyle="1" w:styleId="c8">
    <w:name w:val="c8"/>
    <w:basedOn w:val="a0"/>
    <w:rsid w:val="00EE281C"/>
  </w:style>
  <w:style w:type="table" w:styleId="a7">
    <w:name w:val="Table Grid"/>
    <w:basedOn w:val="a1"/>
    <w:rsid w:val="006144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ynonym">
    <w:name w:val="synonym"/>
    <w:basedOn w:val="a0"/>
    <w:rsid w:val="002E4197"/>
  </w:style>
  <w:style w:type="paragraph" w:styleId="a8">
    <w:name w:val="header"/>
    <w:basedOn w:val="a"/>
    <w:link w:val="a9"/>
    <w:uiPriority w:val="99"/>
    <w:unhideWhenUsed/>
    <w:rsid w:val="00E9224D"/>
    <w:pPr>
      <w:tabs>
        <w:tab w:val="center" w:pos="4677"/>
        <w:tab w:val="right" w:pos="9355"/>
      </w:tabs>
    </w:pPr>
  </w:style>
  <w:style w:type="character" w:customStyle="1" w:styleId="a9">
    <w:name w:val="Верхний колонтитул Знак"/>
    <w:basedOn w:val="a0"/>
    <w:link w:val="a8"/>
    <w:uiPriority w:val="99"/>
    <w:rsid w:val="00E9224D"/>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E9224D"/>
    <w:pPr>
      <w:tabs>
        <w:tab w:val="center" w:pos="4677"/>
        <w:tab w:val="right" w:pos="9355"/>
      </w:tabs>
    </w:pPr>
  </w:style>
  <w:style w:type="character" w:customStyle="1" w:styleId="ab">
    <w:name w:val="Нижний колонтитул Знак"/>
    <w:basedOn w:val="a0"/>
    <w:link w:val="aa"/>
    <w:uiPriority w:val="99"/>
    <w:rsid w:val="00E9224D"/>
    <w:rPr>
      <w:rFonts w:ascii="Times New Roman" w:eastAsia="Times New Roman" w:hAnsi="Times New Roman" w:cs="Times New Roman"/>
      <w:sz w:val="28"/>
      <w:szCs w:val="20"/>
      <w:lang w:eastAsia="ru-RU"/>
    </w:rPr>
  </w:style>
  <w:style w:type="paragraph" w:customStyle="1" w:styleId="Standard">
    <w:name w:val="Standard"/>
    <w:rsid w:val="00DE2F5E"/>
    <w:pPr>
      <w:shd w:val="clear" w:color="auto" w:fill="FFFFFF"/>
      <w:autoSpaceDN w:val="0"/>
    </w:pPr>
    <w:rPr>
      <w:rFonts w:ascii="Calibri" w:eastAsia="Calibri" w:hAnsi="Calibri" w:cs="Calibri"/>
      <w:color w:val="000000"/>
      <w:kern w:val="3"/>
    </w:rPr>
  </w:style>
  <w:style w:type="character" w:customStyle="1" w:styleId="c0">
    <w:name w:val="c0"/>
    <w:basedOn w:val="a0"/>
    <w:rsid w:val="00FB564B"/>
  </w:style>
  <w:style w:type="paragraph" w:customStyle="1" w:styleId="c23">
    <w:name w:val="c23"/>
    <w:basedOn w:val="a"/>
    <w:rsid w:val="00EC5476"/>
    <w:pPr>
      <w:spacing w:before="100" w:beforeAutospacing="1" w:after="100" w:afterAutospacing="1"/>
    </w:pPr>
    <w:rPr>
      <w:sz w:val="24"/>
      <w:szCs w:val="24"/>
    </w:rPr>
  </w:style>
  <w:style w:type="character" w:customStyle="1" w:styleId="c7">
    <w:name w:val="c7"/>
    <w:basedOn w:val="a0"/>
    <w:rsid w:val="00EC5476"/>
  </w:style>
  <w:style w:type="character" w:customStyle="1" w:styleId="c22">
    <w:name w:val="c22"/>
    <w:basedOn w:val="a0"/>
    <w:rsid w:val="00EC5476"/>
  </w:style>
  <w:style w:type="paragraph" w:customStyle="1" w:styleId="c11">
    <w:name w:val="c11"/>
    <w:basedOn w:val="a"/>
    <w:rsid w:val="00946C43"/>
    <w:pPr>
      <w:spacing w:before="100" w:beforeAutospacing="1" w:after="100" w:afterAutospacing="1"/>
    </w:pPr>
    <w:rPr>
      <w:sz w:val="24"/>
      <w:szCs w:val="24"/>
    </w:rPr>
  </w:style>
  <w:style w:type="paragraph" w:styleId="ac">
    <w:name w:val="endnote text"/>
    <w:basedOn w:val="a"/>
    <w:link w:val="ad"/>
    <w:uiPriority w:val="99"/>
    <w:semiHidden/>
    <w:unhideWhenUsed/>
    <w:rsid w:val="00283589"/>
    <w:rPr>
      <w:sz w:val="20"/>
    </w:rPr>
  </w:style>
  <w:style w:type="character" w:customStyle="1" w:styleId="ad">
    <w:name w:val="Текст концевой сноски Знак"/>
    <w:basedOn w:val="a0"/>
    <w:link w:val="ac"/>
    <w:uiPriority w:val="99"/>
    <w:semiHidden/>
    <w:rsid w:val="00283589"/>
    <w:rPr>
      <w:rFonts w:ascii="Times New Roman" w:eastAsia="Times New Roman" w:hAnsi="Times New Roman" w:cs="Times New Roman"/>
      <w:sz w:val="20"/>
      <w:szCs w:val="20"/>
      <w:lang w:eastAsia="ru-RU"/>
    </w:rPr>
  </w:style>
  <w:style w:type="character" w:styleId="ae">
    <w:name w:val="endnote reference"/>
    <w:basedOn w:val="a0"/>
    <w:uiPriority w:val="99"/>
    <w:semiHidden/>
    <w:unhideWhenUsed/>
    <w:rsid w:val="00283589"/>
    <w:rPr>
      <w:vertAlign w:val="superscript"/>
    </w:rPr>
  </w:style>
  <w:style w:type="character" w:customStyle="1" w:styleId="10">
    <w:name w:val="Заголовок 1 Знак"/>
    <w:basedOn w:val="a0"/>
    <w:link w:val="1"/>
    <w:uiPriority w:val="9"/>
    <w:rsid w:val="00283589"/>
    <w:rPr>
      <w:rFonts w:asciiTheme="majorHAnsi" w:eastAsiaTheme="majorEastAsia" w:hAnsiTheme="majorHAnsi" w:cstheme="majorBidi"/>
      <w:b/>
      <w:bCs/>
      <w:color w:val="365F91" w:themeColor="accent1" w:themeShade="BF"/>
      <w:sz w:val="28"/>
      <w:szCs w:val="28"/>
      <w:lang w:eastAsia="ru-RU"/>
    </w:rPr>
  </w:style>
  <w:style w:type="paragraph" w:styleId="af">
    <w:name w:val="Balloon Text"/>
    <w:basedOn w:val="a"/>
    <w:link w:val="af0"/>
    <w:uiPriority w:val="99"/>
    <w:semiHidden/>
    <w:unhideWhenUsed/>
    <w:rsid w:val="00283589"/>
    <w:rPr>
      <w:rFonts w:ascii="Tahoma" w:hAnsi="Tahoma" w:cs="Tahoma"/>
      <w:sz w:val="16"/>
      <w:szCs w:val="16"/>
    </w:rPr>
  </w:style>
  <w:style w:type="character" w:customStyle="1" w:styleId="af0">
    <w:name w:val="Текст выноски Знак"/>
    <w:basedOn w:val="a0"/>
    <w:link w:val="af"/>
    <w:uiPriority w:val="99"/>
    <w:semiHidden/>
    <w:rsid w:val="00283589"/>
    <w:rPr>
      <w:rFonts w:ascii="Tahoma" w:eastAsia="Times New Roman" w:hAnsi="Tahoma" w:cs="Tahoma"/>
      <w:sz w:val="16"/>
      <w:szCs w:val="16"/>
      <w:lang w:eastAsia="ru-RU"/>
    </w:rPr>
  </w:style>
  <w:style w:type="paragraph" w:styleId="af1">
    <w:name w:val="footnote text"/>
    <w:basedOn w:val="a"/>
    <w:link w:val="af2"/>
    <w:uiPriority w:val="99"/>
    <w:unhideWhenUsed/>
    <w:rsid w:val="00283589"/>
    <w:rPr>
      <w:sz w:val="20"/>
    </w:rPr>
  </w:style>
  <w:style w:type="character" w:customStyle="1" w:styleId="af2">
    <w:name w:val="Текст сноски Знак"/>
    <w:basedOn w:val="a0"/>
    <w:link w:val="af1"/>
    <w:uiPriority w:val="99"/>
    <w:rsid w:val="00283589"/>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283589"/>
    <w:rPr>
      <w:vertAlign w:val="superscript"/>
    </w:rPr>
  </w:style>
  <w:style w:type="character" w:customStyle="1" w:styleId="c5">
    <w:name w:val="c5"/>
    <w:basedOn w:val="a0"/>
    <w:rsid w:val="00A23912"/>
  </w:style>
  <w:style w:type="character" w:customStyle="1" w:styleId="c3">
    <w:name w:val="c3"/>
    <w:basedOn w:val="a0"/>
    <w:rsid w:val="00A23912"/>
  </w:style>
  <w:style w:type="paragraph" w:customStyle="1" w:styleId="c6">
    <w:name w:val="c6"/>
    <w:basedOn w:val="a"/>
    <w:rsid w:val="00A23912"/>
    <w:pPr>
      <w:spacing w:before="100" w:beforeAutospacing="1" w:after="100" w:afterAutospacing="1"/>
    </w:pPr>
    <w:rPr>
      <w:sz w:val="24"/>
      <w:szCs w:val="24"/>
    </w:rPr>
  </w:style>
  <w:style w:type="paragraph" w:styleId="af4">
    <w:name w:val="TOC Heading"/>
    <w:basedOn w:val="1"/>
    <w:next w:val="a"/>
    <w:uiPriority w:val="39"/>
    <w:unhideWhenUsed/>
    <w:qFormat/>
    <w:rsid w:val="008F142A"/>
    <w:pPr>
      <w:spacing w:before="240" w:line="259" w:lineRule="auto"/>
      <w:outlineLvl w:val="9"/>
    </w:pPr>
    <w:rPr>
      <w:b w:val="0"/>
      <w:bCs w:val="0"/>
      <w:sz w:val="32"/>
      <w:szCs w:val="32"/>
    </w:rPr>
  </w:style>
  <w:style w:type="table" w:customStyle="1" w:styleId="11">
    <w:name w:val="Сетка таблицы1"/>
    <w:basedOn w:val="a1"/>
    <w:next w:val="a7"/>
    <w:uiPriority w:val="99"/>
    <w:qFormat/>
    <w:rsid w:val="008F14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avtor">
    <w:name w:val="titul-avtor"/>
    <w:basedOn w:val="a"/>
    <w:rsid w:val="00B200C7"/>
    <w:pPr>
      <w:spacing w:before="100" w:beforeAutospacing="1" w:after="100" w:afterAutospacing="1"/>
    </w:pPr>
    <w:rPr>
      <w:sz w:val="24"/>
      <w:szCs w:val="24"/>
    </w:rPr>
  </w:style>
  <w:style w:type="character" w:customStyle="1" w:styleId="20">
    <w:name w:val="Заголовок 2 Знак"/>
    <w:basedOn w:val="a0"/>
    <w:link w:val="2"/>
    <w:uiPriority w:val="9"/>
    <w:semiHidden/>
    <w:rsid w:val="00EF7E1E"/>
    <w:rPr>
      <w:rFonts w:asciiTheme="majorHAnsi" w:eastAsiaTheme="majorEastAsia" w:hAnsiTheme="majorHAnsi" w:cstheme="majorBidi"/>
      <w:b/>
      <w:bCs/>
      <w:color w:val="4F81BD" w:themeColor="accent1"/>
      <w:sz w:val="26"/>
      <w:szCs w:val="26"/>
      <w:lang w:eastAsia="ru-RU"/>
    </w:rPr>
  </w:style>
  <w:style w:type="paragraph" w:customStyle="1" w:styleId="110">
    <w:name w:val="Текст сноски Знак1 Знак1"/>
    <w:basedOn w:val="a"/>
    <w:next w:val="af1"/>
    <w:uiPriority w:val="99"/>
    <w:unhideWhenUsed/>
    <w:rsid w:val="00D16A94"/>
    <w:rPr>
      <w:rFonts w:asciiTheme="minorHAnsi" w:eastAsia="Calibri" w:hAnsiTheme="minorHAnsi" w:cstheme="minorBidi"/>
      <w:sz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D64"/>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283589"/>
    <w:pPr>
      <w:keepNext/>
      <w:keepLines/>
      <w:spacing w:before="480" w:line="276" w:lineRule="auto"/>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EF7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D64"/>
    <w:pPr>
      <w:ind w:left="720"/>
      <w:contextualSpacing/>
    </w:pPr>
  </w:style>
  <w:style w:type="character" w:styleId="a4">
    <w:name w:val="Hyperlink"/>
    <w:basedOn w:val="a0"/>
    <w:uiPriority w:val="99"/>
    <w:unhideWhenUsed/>
    <w:rsid w:val="00C95D64"/>
    <w:rPr>
      <w:color w:val="0000FF" w:themeColor="hyperlink"/>
      <w:u w:val="single"/>
    </w:rPr>
  </w:style>
  <w:style w:type="character" w:styleId="a5">
    <w:name w:val="Strong"/>
    <w:basedOn w:val="a0"/>
    <w:uiPriority w:val="22"/>
    <w:qFormat/>
    <w:rsid w:val="00C95D64"/>
    <w:rPr>
      <w:b/>
      <w:bCs/>
    </w:rPr>
  </w:style>
  <w:style w:type="paragraph" w:styleId="a6">
    <w:name w:val="Normal (Web)"/>
    <w:basedOn w:val="a"/>
    <w:uiPriority w:val="99"/>
    <w:unhideWhenUsed/>
    <w:rsid w:val="00C95D64"/>
    <w:pPr>
      <w:spacing w:before="100" w:beforeAutospacing="1" w:after="100" w:afterAutospacing="1"/>
    </w:pPr>
    <w:rPr>
      <w:sz w:val="24"/>
      <w:szCs w:val="24"/>
    </w:rPr>
  </w:style>
  <w:style w:type="paragraph" w:customStyle="1" w:styleId="c4">
    <w:name w:val="c4"/>
    <w:basedOn w:val="a"/>
    <w:rsid w:val="00EE281C"/>
    <w:pPr>
      <w:spacing w:before="100" w:beforeAutospacing="1" w:after="100" w:afterAutospacing="1"/>
    </w:pPr>
    <w:rPr>
      <w:sz w:val="24"/>
      <w:szCs w:val="24"/>
    </w:rPr>
  </w:style>
  <w:style w:type="character" w:customStyle="1" w:styleId="c1">
    <w:name w:val="c1"/>
    <w:basedOn w:val="a0"/>
    <w:rsid w:val="00EE281C"/>
  </w:style>
  <w:style w:type="character" w:customStyle="1" w:styleId="c8">
    <w:name w:val="c8"/>
    <w:basedOn w:val="a0"/>
    <w:rsid w:val="00EE281C"/>
  </w:style>
  <w:style w:type="table" w:styleId="a7">
    <w:name w:val="Table Grid"/>
    <w:basedOn w:val="a1"/>
    <w:rsid w:val="006144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ynonym">
    <w:name w:val="synonym"/>
    <w:basedOn w:val="a0"/>
    <w:rsid w:val="002E4197"/>
  </w:style>
  <w:style w:type="paragraph" w:styleId="a8">
    <w:name w:val="header"/>
    <w:basedOn w:val="a"/>
    <w:link w:val="a9"/>
    <w:uiPriority w:val="99"/>
    <w:unhideWhenUsed/>
    <w:rsid w:val="00E9224D"/>
    <w:pPr>
      <w:tabs>
        <w:tab w:val="center" w:pos="4677"/>
        <w:tab w:val="right" w:pos="9355"/>
      </w:tabs>
    </w:pPr>
  </w:style>
  <w:style w:type="character" w:customStyle="1" w:styleId="a9">
    <w:name w:val="Верхний колонтитул Знак"/>
    <w:basedOn w:val="a0"/>
    <w:link w:val="a8"/>
    <w:uiPriority w:val="99"/>
    <w:rsid w:val="00E9224D"/>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E9224D"/>
    <w:pPr>
      <w:tabs>
        <w:tab w:val="center" w:pos="4677"/>
        <w:tab w:val="right" w:pos="9355"/>
      </w:tabs>
    </w:pPr>
  </w:style>
  <w:style w:type="character" w:customStyle="1" w:styleId="ab">
    <w:name w:val="Нижний колонтитул Знак"/>
    <w:basedOn w:val="a0"/>
    <w:link w:val="aa"/>
    <w:uiPriority w:val="99"/>
    <w:rsid w:val="00E9224D"/>
    <w:rPr>
      <w:rFonts w:ascii="Times New Roman" w:eastAsia="Times New Roman" w:hAnsi="Times New Roman" w:cs="Times New Roman"/>
      <w:sz w:val="28"/>
      <w:szCs w:val="20"/>
      <w:lang w:eastAsia="ru-RU"/>
    </w:rPr>
  </w:style>
  <w:style w:type="paragraph" w:customStyle="1" w:styleId="Standard">
    <w:name w:val="Standard"/>
    <w:rsid w:val="00DE2F5E"/>
    <w:pPr>
      <w:shd w:val="clear" w:color="auto" w:fill="FFFFFF"/>
      <w:autoSpaceDN w:val="0"/>
    </w:pPr>
    <w:rPr>
      <w:rFonts w:ascii="Calibri" w:eastAsia="Calibri" w:hAnsi="Calibri" w:cs="Calibri"/>
      <w:color w:val="000000"/>
      <w:kern w:val="3"/>
    </w:rPr>
  </w:style>
  <w:style w:type="character" w:customStyle="1" w:styleId="c0">
    <w:name w:val="c0"/>
    <w:basedOn w:val="a0"/>
    <w:rsid w:val="00FB564B"/>
  </w:style>
  <w:style w:type="paragraph" w:customStyle="1" w:styleId="c23">
    <w:name w:val="c23"/>
    <w:basedOn w:val="a"/>
    <w:rsid w:val="00EC5476"/>
    <w:pPr>
      <w:spacing w:before="100" w:beforeAutospacing="1" w:after="100" w:afterAutospacing="1"/>
    </w:pPr>
    <w:rPr>
      <w:sz w:val="24"/>
      <w:szCs w:val="24"/>
    </w:rPr>
  </w:style>
  <w:style w:type="character" w:customStyle="1" w:styleId="c7">
    <w:name w:val="c7"/>
    <w:basedOn w:val="a0"/>
    <w:rsid w:val="00EC5476"/>
  </w:style>
  <w:style w:type="character" w:customStyle="1" w:styleId="c22">
    <w:name w:val="c22"/>
    <w:basedOn w:val="a0"/>
    <w:rsid w:val="00EC5476"/>
  </w:style>
  <w:style w:type="paragraph" w:customStyle="1" w:styleId="c11">
    <w:name w:val="c11"/>
    <w:basedOn w:val="a"/>
    <w:rsid w:val="00946C43"/>
    <w:pPr>
      <w:spacing w:before="100" w:beforeAutospacing="1" w:after="100" w:afterAutospacing="1"/>
    </w:pPr>
    <w:rPr>
      <w:sz w:val="24"/>
      <w:szCs w:val="24"/>
    </w:rPr>
  </w:style>
  <w:style w:type="paragraph" w:styleId="ac">
    <w:name w:val="endnote text"/>
    <w:basedOn w:val="a"/>
    <w:link w:val="ad"/>
    <w:uiPriority w:val="99"/>
    <w:semiHidden/>
    <w:unhideWhenUsed/>
    <w:rsid w:val="00283589"/>
    <w:rPr>
      <w:sz w:val="20"/>
    </w:rPr>
  </w:style>
  <w:style w:type="character" w:customStyle="1" w:styleId="ad">
    <w:name w:val="Текст концевой сноски Знак"/>
    <w:basedOn w:val="a0"/>
    <w:link w:val="ac"/>
    <w:uiPriority w:val="99"/>
    <w:semiHidden/>
    <w:rsid w:val="00283589"/>
    <w:rPr>
      <w:rFonts w:ascii="Times New Roman" w:eastAsia="Times New Roman" w:hAnsi="Times New Roman" w:cs="Times New Roman"/>
      <w:sz w:val="20"/>
      <w:szCs w:val="20"/>
      <w:lang w:eastAsia="ru-RU"/>
    </w:rPr>
  </w:style>
  <w:style w:type="character" w:styleId="ae">
    <w:name w:val="endnote reference"/>
    <w:basedOn w:val="a0"/>
    <w:uiPriority w:val="99"/>
    <w:semiHidden/>
    <w:unhideWhenUsed/>
    <w:rsid w:val="00283589"/>
    <w:rPr>
      <w:vertAlign w:val="superscript"/>
    </w:rPr>
  </w:style>
  <w:style w:type="character" w:customStyle="1" w:styleId="10">
    <w:name w:val="Заголовок 1 Знак"/>
    <w:basedOn w:val="a0"/>
    <w:link w:val="1"/>
    <w:uiPriority w:val="9"/>
    <w:rsid w:val="00283589"/>
    <w:rPr>
      <w:rFonts w:asciiTheme="majorHAnsi" w:eastAsiaTheme="majorEastAsia" w:hAnsiTheme="majorHAnsi" w:cstheme="majorBidi"/>
      <w:b/>
      <w:bCs/>
      <w:color w:val="365F91" w:themeColor="accent1" w:themeShade="BF"/>
      <w:sz w:val="28"/>
      <w:szCs w:val="28"/>
      <w:lang w:eastAsia="ru-RU"/>
    </w:rPr>
  </w:style>
  <w:style w:type="paragraph" w:styleId="af">
    <w:name w:val="Balloon Text"/>
    <w:basedOn w:val="a"/>
    <w:link w:val="af0"/>
    <w:uiPriority w:val="99"/>
    <w:semiHidden/>
    <w:unhideWhenUsed/>
    <w:rsid w:val="00283589"/>
    <w:rPr>
      <w:rFonts w:ascii="Tahoma" w:hAnsi="Tahoma" w:cs="Tahoma"/>
      <w:sz w:val="16"/>
      <w:szCs w:val="16"/>
    </w:rPr>
  </w:style>
  <w:style w:type="character" w:customStyle="1" w:styleId="af0">
    <w:name w:val="Текст выноски Знак"/>
    <w:basedOn w:val="a0"/>
    <w:link w:val="af"/>
    <w:uiPriority w:val="99"/>
    <w:semiHidden/>
    <w:rsid w:val="00283589"/>
    <w:rPr>
      <w:rFonts w:ascii="Tahoma" w:eastAsia="Times New Roman" w:hAnsi="Tahoma" w:cs="Tahoma"/>
      <w:sz w:val="16"/>
      <w:szCs w:val="16"/>
      <w:lang w:eastAsia="ru-RU"/>
    </w:rPr>
  </w:style>
  <w:style w:type="paragraph" w:styleId="af1">
    <w:name w:val="footnote text"/>
    <w:basedOn w:val="a"/>
    <w:link w:val="af2"/>
    <w:uiPriority w:val="99"/>
    <w:unhideWhenUsed/>
    <w:rsid w:val="00283589"/>
    <w:rPr>
      <w:sz w:val="20"/>
    </w:rPr>
  </w:style>
  <w:style w:type="character" w:customStyle="1" w:styleId="af2">
    <w:name w:val="Текст сноски Знак"/>
    <w:basedOn w:val="a0"/>
    <w:link w:val="af1"/>
    <w:uiPriority w:val="99"/>
    <w:rsid w:val="00283589"/>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283589"/>
    <w:rPr>
      <w:vertAlign w:val="superscript"/>
    </w:rPr>
  </w:style>
  <w:style w:type="character" w:customStyle="1" w:styleId="c5">
    <w:name w:val="c5"/>
    <w:basedOn w:val="a0"/>
    <w:rsid w:val="00A23912"/>
  </w:style>
  <w:style w:type="character" w:customStyle="1" w:styleId="c3">
    <w:name w:val="c3"/>
    <w:basedOn w:val="a0"/>
    <w:rsid w:val="00A23912"/>
  </w:style>
  <w:style w:type="paragraph" w:customStyle="1" w:styleId="c6">
    <w:name w:val="c6"/>
    <w:basedOn w:val="a"/>
    <w:rsid w:val="00A23912"/>
    <w:pPr>
      <w:spacing w:before="100" w:beforeAutospacing="1" w:after="100" w:afterAutospacing="1"/>
    </w:pPr>
    <w:rPr>
      <w:sz w:val="24"/>
      <w:szCs w:val="24"/>
    </w:rPr>
  </w:style>
  <w:style w:type="paragraph" w:styleId="af4">
    <w:name w:val="TOC Heading"/>
    <w:basedOn w:val="1"/>
    <w:next w:val="a"/>
    <w:uiPriority w:val="39"/>
    <w:unhideWhenUsed/>
    <w:qFormat/>
    <w:rsid w:val="008F142A"/>
    <w:pPr>
      <w:spacing w:before="240" w:line="259" w:lineRule="auto"/>
      <w:outlineLvl w:val="9"/>
    </w:pPr>
    <w:rPr>
      <w:b w:val="0"/>
      <w:bCs w:val="0"/>
      <w:sz w:val="32"/>
      <w:szCs w:val="32"/>
    </w:rPr>
  </w:style>
  <w:style w:type="table" w:customStyle="1" w:styleId="11">
    <w:name w:val="Сетка таблицы1"/>
    <w:basedOn w:val="a1"/>
    <w:next w:val="a7"/>
    <w:uiPriority w:val="99"/>
    <w:qFormat/>
    <w:rsid w:val="008F14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avtor">
    <w:name w:val="titul-avtor"/>
    <w:basedOn w:val="a"/>
    <w:rsid w:val="00B200C7"/>
    <w:pPr>
      <w:spacing w:before="100" w:beforeAutospacing="1" w:after="100" w:afterAutospacing="1"/>
    </w:pPr>
    <w:rPr>
      <w:sz w:val="24"/>
      <w:szCs w:val="24"/>
    </w:rPr>
  </w:style>
  <w:style w:type="character" w:customStyle="1" w:styleId="20">
    <w:name w:val="Заголовок 2 Знак"/>
    <w:basedOn w:val="a0"/>
    <w:link w:val="2"/>
    <w:uiPriority w:val="9"/>
    <w:semiHidden/>
    <w:rsid w:val="00EF7E1E"/>
    <w:rPr>
      <w:rFonts w:asciiTheme="majorHAnsi" w:eastAsiaTheme="majorEastAsia" w:hAnsiTheme="majorHAnsi" w:cstheme="majorBidi"/>
      <w:b/>
      <w:bCs/>
      <w:color w:val="4F81BD" w:themeColor="accent1"/>
      <w:sz w:val="26"/>
      <w:szCs w:val="26"/>
      <w:lang w:eastAsia="ru-RU"/>
    </w:rPr>
  </w:style>
  <w:style w:type="paragraph" w:customStyle="1" w:styleId="110">
    <w:name w:val="Текст сноски Знак1 Знак1"/>
    <w:basedOn w:val="a"/>
    <w:next w:val="af1"/>
    <w:uiPriority w:val="99"/>
    <w:unhideWhenUsed/>
    <w:rsid w:val="00D16A94"/>
    <w:rPr>
      <w:rFonts w:asciiTheme="minorHAnsi" w:eastAsia="Calibri" w:hAnsiTheme="minorHAnsi" w:cstheme="minorBidi"/>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90190">
      <w:bodyDiv w:val="1"/>
      <w:marLeft w:val="0"/>
      <w:marRight w:val="0"/>
      <w:marTop w:val="0"/>
      <w:marBottom w:val="0"/>
      <w:divBdr>
        <w:top w:val="none" w:sz="0" w:space="0" w:color="auto"/>
        <w:left w:val="none" w:sz="0" w:space="0" w:color="auto"/>
        <w:bottom w:val="none" w:sz="0" w:space="0" w:color="auto"/>
        <w:right w:val="none" w:sz="0" w:space="0" w:color="auto"/>
      </w:divBdr>
    </w:div>
    <w:div w:id="91324400">
      <w:bodyDiv w:val="1"/>
      <w:marLeft w:val="0"/>
      <w:marRight w:val="0"/>
      <w:marTop w:val="0"/>
      <w:marBottom w:val="0"/>
      <w:divBdr>
        <w:top w:val="none" w:sz="0" w:space="0" w:color="auto"/>
        <w:left w:val="none" w:sz="0" w:space="0" w:color="auto"/>
        <w:bottom w:val="none" w:sz="0" w:space="0" w:color="auto"/>
        <w:right w:val="none" w:sz="0" w:space="0" w:color="auto"/>
      </w:divBdr>
    </w:div>
    <w:div w:id="138348713">
      <w:bodyDiv w:val="1"/>
      <w:marLeft w:val="0"/>
      <w:marRight w:val="0"/>
      <w:marTop w:val="0"/>
      <w:marBottom w:val="0"/>
      <w:divBdr>
        <w:top w:val="none" w:sz="0" w:space="0" w:color="auto"/>
        <w:left w:val="none" w:sz="0" w:space="0" w:color="auto"/>
        <w:bottom w:val="none" w:sz="0" w:space="0" w:color="auto"/>
        <w:right w:val="none" w:sz="0" w:space="0" w:color="auto"/>
      </w:divBdr>
    </w:div>
    <w:div w:id="147862911">
      <w:bodyDiv w:val="1"/>
      <w:marLeft w:val="0"/>
      <w:marRight w:val="0"/>
      <w:marTop w:val="0"/>
      <w:marBottom w:val="0"/>
      <w:divBdr>
        <w:top w:val="none" w:sz="0" w:space="0" w:color="auto"/>
        <w:left w:val="none" w:sz="0" w:space="0" w:color="auto"/>
        <w:bottom w:val="none" w:sz="0" w:space="0" w:color="auto"/>
        <w:right w:val="none" w:sz="0" w:space="0" w:color="auto"/>
      </w:divBdr>
    </w:div>
    <w:div w:id="172034620">
      <w:bodyDiv w:val="1"/>
      <w:marLeft w:val="0"/>
      <w:marRight w:val="0"/>
      <w:marTop w:val="0"/>
      <w:marBottom w:val="0"/>
      <w:divBdr>
        <w:top w:val="none" w:sz="0" w:space="0" w:color="auto"/>
        <w:left w:val="none" w:sz="0" w:space="0" w:color="auto"/>
        <w:bottom w:val="none" w:sz="0" w:space="0" w:color="auto"/>
        <w:right w:val="none" w:sz="0" w:space="0" w:color="auto"/>
      </w:divBdr>
    </w:div>
    <w:div w:id="179659714">
      <w:bodyDiv w:val="1"/>
      <w:marLeft w:val="0"/>
      <w:marRight w:val="0"/>
      <w:marTop w:val="0"/>
      <w:marBottom w:val="0"/>
      <w:divBdr>
        <w:top w:val="none" w:sz="0" w:space="0" w:color="auto"/>
        <w:left w:val="none" w:sz="0" w:space="0" w:color="auto"/>
        <w:bottom w:val="none" w:sz="0" w:space="0" w:color="auto"/>
        <w:right w:val="none" w:sz="0" w:space="0" w:color="auto"/>
      </w:divBdr>
      <w:divsChild>
        <w:div w:id="18555353">
          <w:marLeft w:val="0"/>
          <w:marRight w:val="0"/>
          <w:marTop w:val="225"/>
          <w:marBottom w:val="225"/>
          <w:divBdr>
            <w:top w:val="none" w:sz="0" w:space="0" w:color="auto"/>
            <w:left w:val="none" w:sz="0" w:space="0" w:color="auto"/>
            <w:bottom w:val="none" w:sz="0" w:space="0" w:color="auto"/>
            <w:right w:val="none" w:sz="0" w:space="0" w:color="auto"/>
          </w:divBdr>
        </w:div>
        <w:div w:id="1559630736">
          <w:marLeft w:val="0"/>
          <w:marRight w:val="0"/>
          <w:marTop w:val="225"/>
          <w:marBottom w:val="225"/>
          <w:divBdr>
            <w:top w:val="none" w:sz="0" w:space="0" w:color="auto"/>
            <w:left w:val="none" w:sz="0" w:space="0" w:color="auto"/>
            <w:bottom w:val="none" w:sz="0" w:space="0" w:color="auto"/>
            <w:right w:val="none" w:sz="0" w:space="0" w:color="auto"/>
          </w:divBdr>
        </w:div>
      </w:divsChild>
    </w:div>
    <w:div w:id="187106052">
      <w:bodyDiv w:val="1"/>
      <w:marLeft w:val="0"/>
      <w:marRight w:val="0"/>
      <w:marTop w:val="0"/>
      <w:marBottom w:val="0"/>
      <w:divBdr>
        <w:top w:val="none" w:sz="0" w:space="0" w:color="auto"/>
        <w:left w:val="none" w:sz="0" w:space="0" w:color="auto"/>
        <w:bottom w:val="none" w:sz="0" w:space="0" w:color="auto"/>
        <w:right w:val="none" w:sz="0" w:space="0" w:color="auto"/>
      </w:divBdr>
      <w:divsChild>
        <w:div w:id="1094590286">
          <w:marLeft w:val="-225"/>
          <w:marRight w:val="-225"/>
          <w:marTop w:val="0"/>
          <w:marBottom w:val="0"/>
          <w:divBdr>
            <w:top w:val="none" w:sz="0" w:space="0" w:color="auto"/>
            <w:left w:val="none" w:sz="0" w:space="0" w:color="auto"/>
            <w:bottom w:val="none" w:sz="0" w:space="0" w:color="auto"/>
            <w:right w:val="none" w:sz="0" w:space="0" w:color="auto"/>
          </w:divBdr>
          <w:divsChild>
            <w:div w:id="85729614">
              <w:marLeft w:val="0"/>
              <w:marRight w:val="0"/>
              <w:marTop w:val="0"/>
              <w:marBottom w:val="0"/>
              <w:divBdr>
                <w:top w:val="none" w:sz="0" w:space="0" w:color="auto"/>
                <w:left w:val="none" w:sz="0" w:space="0" w:color="auto"/>
                <w:bottom w:val="none" w:sz="0" w:space="0" w:color="auto"/>
                <w:right w:val="none" w:sz="0" w:space="0" w:color="auto"/>
              </w:divBdr>
              <w:divsChild>
                <w:div w:id="180556224">
                  <w:marLeft w:val="-225"/>
                  <w:marRight w:val="-225"/>
                  <w:marTop w:val="0"/>
                  <w:marBottom w:val="0"/>
                  <w:divBdr>
                    <w:top w:val="none" w:sz="0" w:space="0" w:color="auto"/>
                    <w:left w:val="none" w:sz="0" w:space="0" w:color="auto"/>
                    <w:bottom w:val="none" w:sz="0" w:space="0" w:color="auto"/>
                    <w:right w:val="none" w:sz="0" w:space="0" w:color="auto"/>
                  </w:divBdr>
                  <w:divsChild>
                    <w:div w:id="1704405652">
                      <w:marLeft w:val="9750"/>
                      <w:marRight w:val="0"/>
                      <w:marTop w:val="0"/>
                      <w:marBottom w:val="0"/>
                      <w:divBdr>
                        <w:top w:val="none" w:sz="0" w:space="0" w:color="auto"/>
                        <w:left w:val="none" w:sz="0" w:space="0" w:color="auto"/>
                        <w:bottom w:val="none" w:sz="0" w:space="0" w:color="auto"/>
                        <w:right w:val="none" w:sz="0" w:space="0" w:color="auto"/>
                      </w:divBdr>
                      <w:divsChild>
                        <w:div w:id="6810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81680">
      <w:bodyDiv w:val="1"/>
      <w:marLeft w:val="0"/>
      <w:marRight w:val="0"/>
      <w:marTop w:val="0"/>
      <w:marBottom w:val="0"/>
      <w:divBdr>
        <w:top w:val="none" w:sz="0" w:space="0" w:color="auto"/>
        <w:left w:val="none" w:sz="0" w:space="0" w:color="auto"/>
        <w:bottom w:val="none" w:sz="0" w:space="0" w:color="auto"/>
        <w:right w:val="none" w:sz="0" w:space="0" w:color="auto"/>
      </w:divBdr>
    </w:div>
    <w:div w:id="230895636">
      <w:bodyDiv w:val="1"/>
      <w:marLeft w:val="0"/>
      <w:marRight w:val="0"/>
      <w:marTop w:val="0"/>
      <w:marBottom w:val="0"/>
      <w:divBdr>
        <w:top w:val="none" w:sz="0" w:space="0" w:color="auto"/>
        <w:left w:val="none" w:sz="0" w:space="0" w:color="auto"/>
        <w:bottom w:val="none" w:sz="0" w:space="0" w:color="auto"/>
        <w:right w:val="none" w:sz="0" w:space="0" w:color="auto"/>
      </w:divBdr>
    </w:div>
    <w:div w:id="297995522">
      <w:bodyDiv w:val="1"/>
      <w:marLeft w:val="0"/>
      <w:marRight w:val="0"/>
      <w:marTop w:val="0"/>
      <w:marBottom w:val="0"/>
      <w:divBdr>
        <w:top w:val="none" w:sz="0" w:space="0" w:color="auto"/>
        <w:left w:val="none" w:sz="0" w:space="0" w:color="auto"/>
        <w:bottom w:val="none" w:sz="0" w:space="0" w:color="auto"/>
        <w:right w:val="none" w:sz="0" w:space="0" w:color="auto"/>
      </w:divBdr>
    </w:div>
    <w:div w:id="424808525">
      <w:bodyDiv w:val="1"/>
      <w:marLeft w:val="0"/>
      <w:marRight w:val="0"/>
      <w:marTop w:val="0"/>
      <w:marBottom w:val="0"/>
      <w:divBdr>
        <w:top w:val="none" w:sz="0" w:space="0" w:color="auto"/>
        <w:left w:val="none" w:sz="0" w:space="0" w:color="auto"/>
        <w:bottom w:val="none" w:sz="0" w:space="0" w:color="auto"/>
        <w:right w:val="none" w:sz="0" w:space="0" w:color="auto"/>
      </w:divBdr>
    </w:div>
    <w:div w:id="442457435">
      <w:bodyDiv w:val="1"/>
      <w:marLeft w:val="0"/>
      <w:marRight w:val="0"/>
      <w:marTop w:val="0"/>
      <w:marBottom w:val="0"/>
      <w:divBdr>
        <w:top w:val="none" w:sz="0" w:space="0" w:color="auto"/>
        <w:left w:val="none" w:sz="0" w:space="0" w:color="auto"/>
        <w:bottom w:val="none" w:sz="0" w:space="0" w:color="auto"/>
        <w:right w:val="none" w:sz="0" w:space="0" w:color="auto"/>
      </w:divBdr>
    </w:div>
    <w:div w:id="479419632">
      <w:bodyDiv w:val="1"/>
      <w:marLeft w:val="0"/>
      <w:marRight w:val="0"/>
      <w:marTop w:val="0"/>
      <w:marBottom w:val="0"/>
      <w:divBdr>
        <w:top w:val="none" w:sz="0" w:space="0" w:color="auto"/>
        <w:left w:val="none" w:sz="0" w:space="0" w:color="auto"/>
        <w:bottom w:val="none" w:sz="0" w:space="0" w:color="auto"/>
        <w:right w:val="none" w:sz="0" w:space="0" w:color="auto"/>
      </w:divBdr>
    </w:div>
    <w:div w:id="553394402">
      <w:bodyDiv w:val="1"/>
      <w:marLeft w:val="0"/>
      <w:marRight w:val="0"/>
      <w:marTop w:val="0"/>
      <w:marBottom w:val="0"/>
      <w:divBdr>
        <w:top w:val="none" w:sz="0" w:space="0" w:color="auto"/>
        <w:left w:val="none" w:sz="0" w:space="0" w:color="auto"/>
        <w:bottom w:val="none" w:sz="0" w:space="0" w:color="auto"/>
        <w:right w:val="none" w:sz="0" w:space="0" w:color="auto"/>
      </w:divBdr>
    </w:div>
    <w:div w:id="607585078">
      <w:bodyDiv w:val="1"/>
      <w:marLeft w:val="0"/>
      <w:marRight w:val="0"/>
      <w:marTop w:val="0"/>
      <w:marBottom w:val="0"/>
      <w:divBdr>
        <w:top w:val="none" w:sz="0" w:space="0" w:color="auto"/>
        <w:left w:val="none" w:sz="0" w:space="0" w:color="auto"/>
        <w:bottom w:val="none" w:sz="0" w:space="0" w:color="auto"/>
        <w:right w:val="none" w:sz="0" w:space="0" w:color="auto"/>
      </w:divBdr>
    </w:div>
    <w:div w:id="620843388">
      <w:bodyDiv w:val="1"/>
      <w:marLeft w:val="0"/>
      <w:marRight w:val="0"/>
      <w:marTop w:val="0"/>
      <w:marBottom w:val="0"/>
      <w:divBdr>
        <w:top w:val="none" w:sz="0" w:space="0" w:color="auto"/>
        <w:left w:val="none" w:sz="0" w:space="0" w:color="auto"/>
        <w:bottom w:val="none" w:sz="0" w:space="0" w:color="auto"/>
        <w:right w:val="none" w:sz="0" w:space="0" w:color="auto"/>
      </w:divBdr>
      <w:divsChild>
        <w:div w:id="899484106">
          <w:marLeft w:val="0"/>
          <w:marRight w:val="0"/>
          <w:marTop w:val="0"/>
          <w:marBottom w:val="0"/>
          <w:divBdr>
            <w:top w:val="none" w:sz="0" w:space="0" w:color="auto"/>
            <w:left w:val="none" w:sz="0" w:space="0" w:color="auto"/>
            <w:bottom w:val="none" w:sz="0" w:space="0" w:color="auto"/>
            <w:right w:val="none" w:sz="0" w:space="0" w:color="auto"/>
          </w:divBdr>
        </w:div>
        <w:div w:id="1458722496">
          <w:marLeft w:val="0"/>
          <w:marRight w:val="0"/>
          <w:marTop w:val="0"/>
          <w:marBottom w:val="225"/>
          <w:divBdr>
            <w:top w:val="none" w:sz="0" w:space="0" w:color="auto"/>
            <w:left w:val="none" w:sz="0" w:space="0" w:color="auto"/>
            <w:bottom w:val="none" w:sz="0" w:space="0" w:color="auto"/>
            <w:right w:val="none" w:sz="0" w:space="0" w:color="auto"/>
          </w:divBdr>
          <w:divsChild>
            <w:div w:id="1986204348">
              <w:marLeft w:val="0"/>
              <w:marRight w:val="0"/>
              <w:marTop w:val="0"/>
              <w:marBottom w:val="0"/>
              <w:divBdr>
                <w:top w:val="none" w:sz="0" w:space="0" w:color="auto"/>
                <w:left w:val="none" w:sz="0" w:space="0" w:color="auto"/>
                <w:bottom w:val="none" w:sz="0" w:space="0" w:color="auto"/>
                <w:right w:val="none" w:sz="0" w:space="0" w:color="auto"/>
              </w:divBdr>
              <w:divsChild>
                <w:div w:id="2049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18228">
      <w:bodyDiv w:val="1"/>
      <w:marLeft w:val="0"/>
      <w:marRight w:val="0"/>
      <w:marTop w:val="0"/>
      <w:marBottom w:val="0"/>
      <w:divBdr>
        <w:top w:val="none" w:sz="0" w:space="0" w:color="auto"/>
        <w:left w:val="none" w:sz="0" w:space="0" w:color="auto"/>
        <w:bottom w:val="none" w:sz="0" w:space="0" w:color="auto"/>
        <w:right w:val="none" w:sz="0" w:space="0" w:color="auto"/>
      </w:divBdr>
    </w:div>
    <w:div w:id="685980263">
      <w:bodyDiv w:val="1"/>
      <w:marLeft w:val="0"/>
      <w:marRight w:val="0"/>
      <w:marTop w:val="0"/>
      <w:marBottom w:val="0"/>
      <w:divBdr>
        <w:top w:val="none" w:sz="0" w:space="0" w:color="auto"/>
        <w:left w:val="none" w:sz="0" w:space="0" w:color="auto"/>
        <w:bottom w:val="none" w:sz="0" w:space="0" w:color="auto"/>
        <w:right w:val="none" w:sz="0" w:space="0" w:color="auto"/>
      </w:divBdr>
    </w:div>
    <w:div w:id="748115861">
      <w:bodyDiv w:val="1"/>
      <w:marLeft w:val="0"/>
      <w:marRight w:val="0"/>
      <w:marTop w:val="0"/>
      <w:marBottom w:val="0"/>
      <w:divBdr>
        <w:top w:val="none" w:sz="0" w:space="0" w:color="auto"/>
        <w:left w:val="none" w:sz="0" w:space="0" w:color="auto"/>
        <w:bottom w:val="none" w:sz="0" w:space="0" w:color="auto"/>
        <w:right w:val="none" w:sz="0" w:space="0" w:color="auto"/>
      </w:divBdr>
    </w:div>
    <w:div w:id="896353178">
      <w:bodyDiv w:val="1"/>
      <w:marLeft w:val="0"/>
      <w:marRight w:val="0"/>
      <w:marTop w:val="0"/>
      <w:marBottom w:val="0"/>
      <w:divBdr>
        <w:top w:val="none" w:sz="0" w:space="0" w:color="auto"/>
        <w:left w:val="none" w:sz="0" w:space="0" w:color="auto"/>
        <w:bottom w:val="none" w:sz="0" w:space="0" w:color="auto"/>
        <w:right w:val="none" w:sz="0" w:space="0" w:color="auto"/>
      </w:divBdr>
    </w:div>
    <w:div w:id="912349876">
      <w:bodyDiv w:val="1"/>
      <w:marLeft w:val="0"/>
      <w:marRight w:val="0"/>
      <w:marTop w:val="0"/>
      <w:marBottom w:val="0"/>
      <w:divBdr>
        <w:top w:val="none" w:sz="0" w:space="0" w:color="auto"/>
        <w:left w:val="none" w:sz="0" w:space="0" w:color="auto"/>
        <w:bottom w:val="none" w:sz="0" w:space="0" w:color="auto"/>
        <w:right w:val="none" w:sz="0" w:space="0" w:color="auto"/>
      </w:divBdr>
      <w:divsChild>
        <w:div w:id="1750805029">
          <w:marLeft w:val="0"/>
          <w:marRight w:val="0"/>
          <w:marTop w:val="0"/>
          <w:marBottom w:val="0"/>
          <w:divBdr>
            <w:top w:val="single" w:sz="6" w:space="15" w:color="DEDEDE"/>
            <w:left w:val="none" w:sz="0" w:space="0" w:color="auto"/>
            <w:bottom w:val="none" w:sz="0" w:space="0" w:color="auto"/>
            <w:right w:val="none" w:sz="0" w:space="0" w:color="auto"/>
          </w:divBdr>
          <w:divsChild>
            <w:div w:id="1121920546">
              <w:marLeft w:val="0"/>
              <w:marRight w:val="0"/>
              <w:marTop w:val="0"/>
              <w:marBottom w:val="0"/>
              <w:divBdr>
                <w:top w:val="none" w:sz="0" w:space="0" w:color="auto"/>
                <w:left w:val="none" w:sz="0" w:space="0" w:color="auto"/>
                <w:bottom w:val="none" w:sz="0" w:space="0" w:color="auto"/>
                <w:right w:val="none" w:sz="0" w:space="0" w:color="auto"/>
              </w:divBdr>
              <w:divsChild>
                <w:div w:id="108962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436448">
      <w:bodyDiv w:val="1"/>
      <w:marLeft w:val="0"/>
      <w:marRight w:val="0"/>
      <w:marTop w:val="0"/>
      <w:marBottom w:val="0"/>
      <w:divBdr>
        <w:top w:val="none" w:sz="0" w:space="0" w:color="auto"/>
        <w:left w:val="none" w:sz="0" w:space="0" w:color="auto"/>
        <w:bottom w:val="none" w:sz="0" w:space="0" w:color="auto"/>
        <w:right w:val="none" w:sz="0" w:space="0" w:color="auto"/>
      </w:divBdr>
    </w:div>
    <w:div w:id="986084314">
      <w:bodyDiv w:val="1"/>
      <w:marLeft w:val="0"/>
      <w:marRight w:val="0"/>
      <w:marTop w:val="0"/>
      <w:marBottom w:val="0"/>
      <w:divBdr>
        <w:top w:val="none" w:sz="0" w:space="0" w:color="auto"/>
        <w:left w:val="none" w:sz="0" w:space="0" w:color="auto"/>
        <w:bottom w:val="none" w:sz="0" w:space="0" w:color="auto"/>
        <w:right w:val="none" w:sz="0" w:space="0" w:color="auto"/>
      </w:divBdr>
      <w:divsChild>
        <w:div w:id="239875854">
          <w:marLeft w:val="-225"/>
          <w:marRight w:val="-225"/>
          <w:marTop w:val="0"/>
          <w:marBottom w:val="0"/>
          <w:divBdr>
            <w:top w:val="none" w:sz="0" w:space="0" w:color="auto"/>
            <w:left w:val="none" w:sz="0" w:space="0" w:color="auto"/>
            <w:bottom w:val="none" w:sz="0" w:space="0" w:color="auto"/>
            <w:right w:val="none" w:sz="0" w:space="0" w:color="auto"/>
          </w:divBdr>
          <w:divsChild>
            <w:div w:id="558444024">
              <w:marLeft w:val="0"/>
              <w:marRight w:val="0"/>
              <w:marTop w:val="0"/>
              <w:marBottom w:val="0"/>
              <w:divBdr>
                <w:top w:val="none" w:sz="0" w:space="0" w:color="auto"/>
                <w:left w:val="none" w:sz="0" w:space="0" w:color="auto"/>
                <w:bottom w:val="none" w:sz="0" w:space="0" w:color="auto"/>
                <w:right w:val="none" w:sz="0" w:space="0" w:color="auto"/>
              </w:divBdr>
              <w:divsChild>
                <w:div w:id="1239098431">
                  <w:marLeft w:val="-225"/>
                  <w:marRight w:val="-225"/>
                  <w:marTop w:val="0"/>
                  <w:marBottom w:val="0"/>
                  <w:divBdr>
                    <w:top w:val="none" w:sz="0" w:space="0" w:color="auto"/>
                    <w:left w:val="none" w:sz="0" w:space="0" w:color="auto"/>
                    <w:bottom w:val="none" w:sz="0" w:space="0" w:color="auto"/>
                    <w:right w:val="none" w:sz="0" w:space="0" w:color="auto"/>
                  </w:divBdr>
                  <w:divsChild>
                    <w:div w:id="1434587499">
                      <w:marLeft w:val="9750"/>
                      <w:marRight w:val="0"/>
                      <w:marTop w:val="0"/>
                      <w:marBottom w:val="0"/>
                      <w:divBdr>
                        <w:top w:val="none" w:sz="0" w:space="0" w:color="auto"/>
                        <w:left w:val="none" w:sz="0" w:space="0" w:color="auto"/>
                        <w:bottom w:val="none" w:sz="0" w:space="0" w:color="auto"/>
                        <w:right w:val="none" w:sz="0" w:space="0" w:color="auto"/>
                      </w:divBdr>
                      <w:divsChild>
                        <w:div w:id="43922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358764">
      <w:bodyDiv w:val="1"/>
      <w:marLeft w:val="0"/>
      <w:marRight w:val="0"/>
      <w:marTop w:val="0"/>
      <w:marBottom w:val="0"/>
      <w:divBdr>
        <w:top w:val="none" w:sz="0" w:space="0" w:color="auto"/>
        <w:left w:val="none" w:sz="0" w:space="0" w:color="auto"/>
        <w:bottom w:val="none" w:sz="0" w:space="0" w:color="auto"/>
        <w:right w:val="none" w:sz="0" w:space="0" w:color="auto"/>
      </w:divBdr>
    </w:div>
    <w:div w:id="1085225958">
      <w:bodyDiv w:val="1"/>
      <w:marLeft w:val="0"/>
      <w:marRight w:val="0"/>
      <w:marTop w:val="0"/>
      <w:marBottom w:val="0"/>
      <w:divBdr>
        <w:top w:val="none" w:sz="0" w:space="0" w:color="auto"/>
        <w:left w:val="none" w:sz="0" w:space="0" w:color="auto"/>
        <w:bottom w:val="none" w:sz="0" w:space="0" w:color="auto"/>
        <w:right w:val="none" w:sz="0" w:space="0" w:color="auto"/>
      </w:divBdr>
    </w:div>
    <w:div w:id="1085539171">
      <w:bodyDiv w:val="1"/>
      <w:marLeft w:val="0"/>
      <w:marRight w:val="0"/>
      <w:marTop w:val="0"/>
      <w:marBottom w:val="0"/>
      <w:divBdr>
        <w:top w:val="none" w:sz="0" w:space="0" w:color="auto"/>
        <w:left w:val="none" w:sz="0" w:space="0" w:color="auto"/>
        <w:bottom w:val="none" w:sz="0" w:space="0" w:color="auto"/>
        <w:right w:val="none" w:sz="0" w:space="0" w:color="auto"/>
      </w:divBdr>
      <w:divsChild>
        <w:div w:id="1306858082">
          <w:marLeft w:val="0"/>
          <w:marRight w:val="0"/>
          <w:marTop w:val="0"/>
          <w:marBottom w:val="0"/>
          <w:divBdr>
            <w:top w:val="none" w:sz="0" w:space="0" w:color="auto"/>
            <w:left w:val="none" w:sz="0" w:space="0" w:color="auto"/>
            <w:bottom w:val="none" w:sz="0" w:space="0" w:color="auto"/>
            <w:right w:val="none" w:sz="0" w:space="0" w:color="auto"/>
          </w:divBdr>
          <w:divsChild>
            <w:div w:id="510921374">
              <w:marLeft w:val="0"/>
              <w:marRight w:val="0"/>
              <w:marTop w:val="0"/>
              <w:marBottom w:val="0"/>
              <w:divBdr>
                <w:top w:val="none" w:sz="0" w:space="0" w:color="auto"/>
                <w:left w:val="none" w:sz="0" w:space="0" w:color="auto"/>
                <w:bottom w:val="none" w:sz="0" w:space="0" w:color="auto"/>
                <w:right w:val="none" w:sz="0" w:space="0" w:color="auto"/>
              </w:divBdr>
              <w:divsChild>
                <w:div w:id="4406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1384">
          <w:marLeft w:val="0"/>
          <w:marRight w:val="0"/>
          <w:marTop w:val="30"/>
          <w:marBottom w:val="0"/>
          <w:divBdr>
            <w:top w:val="none" w:sz="0" w:space="0" w:color="auto"/>
            <w:left w:val="none" w:sz="0" w:space="0" w:color="auto"/>
            <w:bottom w:val="none" w:sz="0" w:space="0" w:color="auto"/>
            <w:right w:val="none" w:sz="0" w:space="0" w:color="auto"/>
          </w:divBdr>
        </w:div>
      </w:divsChild>
    </w:div>
    <w:div w:id="1092626438">
      <w:bodyDiv w:val="1"/>
      <w:marLeft w:val="0"/>
      <w:marRight w:val="0"/>
      <w:marTop w:val="0"/>
      <w:marBottom w:val="0"/>
      <w:divBdr>
        <w:top w:val="none" w:sz="0" w:space="0" w:color="auto"/>
        <w:left w:val="none" w:sz="0" w:space="0" w:color="auto"/>
        <w:bottom w:val="none" w:sz="0" w:space="0" w:color="auto"/>
        <w:right w:val="none" w:sz="0" w:space="0" w:color="auto"/>
      </w:divBdr>
    </w:div>
    <w:div w:id="1098792208">
      <w:bodyDiv w:val="1"/>
      <w:marLeft w:val="0"/>
      <w:marRight w:val="0"/>
      <w:marTop w:val="0"/>
      <w:marBottom w:val="0"/>
      <w:divBdr>
        <w:top w:val="none" w:sz="0" w:space="0" w:color="auto"/>
        <w:left w:val="none" w:sz="0" w:space="0" w:color="auto"/>
        <w:bottom w:val="none" w:sz="0" w:space="0" w:color="auto"/>
        <w:right w:val="none" w:sz="0" w:space="0" w:color="auto"/>
      </w:divBdr>
    </w:div>
    <w:div w:id="1129740321">
      <w:bodyDiv w:val="1"/>
      <w:marLeft w:val="0"/>
      <w:marRight w:val="0"/>
      <w:marTop w:val="0"/>
      <w:marBottom w:val="0"/>
      <w:divBdr>
        <w:top w:val="none" w:sz="0" w:space="0" w:color="auto"/>
        <w:left w:val="none" w:sz="0" w:space="0" w:color="auto"/>
        <w:bottom w:val="none" w:sz="0" w:space="0" w:color="auto"/>
        <w:right w:val="none" w:sz="0" w:space="0" w:color="auto"/>
      </w:divBdr>
    </w:div>
    <w:div w:id="1153057775">
      <w:bodyDiv w:val="1"/>
      <w:marLeft w:val="0"/>
      <w:marRight w:val="0"/>
      <w:marTop w:val="0"/>
      <w:marBottom w:val="0"/>
      <w:divBdr>
        <w:top w:val="none" w:sz="0" w:space="0" w:color="auto"/>
        <w:left w:val="none" w:sz="0" w:space="0" w:color="auto"/>
        <w:bottom w:val="none" w:sz="0" w:space="0" w:color="auto"/>
        <w:right w:val="none" w:sz="0" w:space="0" w:color="auto"/>
      </w:divBdr>
      <w:divsChild>
        <w:div w:id="633486195">
          <w:marLeft w:val="0"/>
          <w:marRight w:val="0"/>
          <w:marTop w:val="225"/>
          <w:marBottom w:val="225"/>
          <w:divBdr>
            <w:top w:val="none" w:sz="0" w:space="0" w:color="auto"/>
            <w:left w:val="none" w:sz="0" w:space="0" w:color="auto"/>
            <w:bottom w:val="none" w:sz="0" w:space="0" w:color="auto"/>
            <w:right w:val="none" w:sz="0" w:space="0" w:color="auto"/>
          </w:divBdr>
        </w:div>
        <w:div w:id="1464345602">
          <w:marLeft w:val="0"/>
          <w:marRight w:val="0"/>
          <w:marTop w:val="225"/>
          <w:marBottom w:val="225"/>
          <w:divBdr>
            <w:top w:val="none" w:sz="0" w:space="0" w:color="auto"/>
            <w:left w:val="none" w:sz="0" w:space="0" w:color="auto"/>
            <w:bottom w:val="none" w:sz="0" w:space="0" w:color="auto"/>
            <w:right w:val="none" w:sz="0" w:space="0" w:color="auto"/>
          </w:divBdr>
        </w:div>
      </w:divsChild>
    </w:div>
    <w:div w:id="1229148180">
      <w:bodyDiv w:val="1"/>
      <w:marLeft w:val="0"/>
      <w:marRight w:val="0"/>
      <w:marTop w:val="0"/>
      <w:marBottom w:val="0"/>
      <w:divBdr>
        <w:top w:val="none" w:sz="0" w:space="0" w:color="auto"/>
        <w:left w:val="none" w:sz="0" w:space="0" w:color="auto"/>
        <w:bottom w:val="none" w:sz="0" w:space="0" w:color="auto"/>
        <w:right w:val="none" w:sz="0" w:space="0" w:color="auto"/>
      </w:divBdr>
    </w:div>
    <w:div w:id="1273321067">
      <w:bodyDiv w:val="1"/>
      <w:marLeft w:val="0"/>
      <w:marRight w:val="0"/>
      <w:marTop w:val="0"/>
      <w:marBottom w:val="0"/>
      <w:divBdr>
        <w:top w:val="none" w:sz="0" w:space="0" w:color="auto"/>
        <w:left w:val="none" w:sz="0" w:space="0" w:color="auto"/>
        <w:bottom w:val="none" w:sz="0" w:space="0" w:color="auto"/>
        <w:right w:val="none" w:sz="0" w:space="0" w:color="auto"/>
      </w:divBdr>
    </w:div>
    <w:div w:id="1375470884">
      <w:bodyDiv w:val="1"/>
      <w:marLeft w:val="0"/>
      <w:marRight w:val="0"/>
      <w:marTop w:val="0"/>
      <w:marBottom w:val="0"/>
      <w:divBdr>
        <w:top w:val="none" w:sz="0" w:space="0" w:color="auto"/>
        <w:left w:val="none" w:sz="0" w:space="0" w:color="auto"/>
        <w:bottom w:val="none" w:sz="0" w:space="0" w:color="auto"/>
        <w:right w:val="none" w:sz="0" w:space="0" w:color="auto"/>
      </w:divBdr>
      <w:divsChild>
        <w:div w:id="1767770435">
          <w:marLeft w:val="-225"/>
          <w:marRight w:val="-225"/>
          <w:marTop w:val="0"/>
          <w:marBottom w:val="0"/>
          <w:divBdr>
            <w:top w:val="none" w:sz="0" w:space="0" w:color="auto"/>
            <w:left w:val="none" w:sz="0" w:space="0" w:color="auto"/>
            <w:bottom w:val="none" w:sz="0" w:space="0" w:color="auto"/>
            <w:right w:val="none" w:sz="0" w:space="0" w:color="auto"/>
          </w:divBdr>
          <w:divsChild>
            <w:div w:id="404912603">
              <w:marLeft w:val="0"/>
              <w:marRight w:val="0"/>
              <w:marTop w:val="0"/>
              <w:marBottom w:val="0"/>
              <w:divBdr>
                <w:top w:val="none" w:sz="0" w:space="0" w:color="auto"/>
                <w:left w:val="none" w:sz="0" w:space="0" w:color="auto"/>
                <w:bottom w:val="none" w:sz="0" w:space="0" w:color="auto"/>
                <w:right w:val="none" w:sz="0" w:space="0" w:color="auto"/>
              </w:divBdr>
              <w:divsChild>
                <w:div w:id="785197249">
                  <w:marLeft w:val="-225"/>
                  <w:marRight w:val="-225"/>
                  <w:marTop w:val="0"/>
                  <w:marBottom w:val="0"/>
                  <w:divBdr>
                    <w:top w:val="none" w:sz="0" w:space="0" w:color="auto"/>
                    <w:left w:val="none" w:sz="0" w:space="0" w:color="auto"/>
                    <w:bottom w:val="none" w:sz="0" w:space="0" w:color="auto"/>
                    <w:right w:val="none" w:sz="0" w:space="0" w:color="auto"/>
                  </w:divBdr>
                  <w:divsChild>
                    <w:div w:id="812481122">
                      <w:marLeft w:val="9750"/>
                      <w:marRight w:val="0"/>
                      <w:marTop w:val="0"/>
                      <w:marBottom w:val="0"/>
                      <w:divBdr>
                        <w:top w:val="none" w:sz="0" w:space="0" w:color="auto"/>
                        <w:left w:val="none" w:sz="0" w:space="0" w:color="auto"/>
                        <w:bottom w:val="none" w:sz="0" w:space="0" w:color="auto"/>
                        <w:right w:val="none" w:sz="0" w:space="0" w:color="auto"/>
                      </w:divBdr>
                      <w:divsChild>
                        <w:div w:id="82832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253383">
      <w:bodyDiv w:val="1"/>
      <w:marLeft w:val="0"/>
      <w:marRight w:val="0"/>
      <w:marTop w:val="0"/>
      <w:marBottom w:val="0"/>
      <w:divBdr>
        <w:top w:val="none" w:sz="0" w:space="0" w:color="auto"/>
        <w:left w:val="none" w:sz="0" w:space="0" w:color="auto"/>
        <w:bottom w:val="none" w:sz="0" w:space="0" w:color="auto"/>
        <w:right w:val="none" w:sz="0" w:space="0" w:color="auto"/>
      </w:divBdr>
    </w:div>
    <w:div w:id="1418400828">
      <w:bodyDiv w:val="1"/>
      <w:marLeft w:val="0"/>
      <w:marRight w:val="0"/>
      <w:marTop w:val="0"/>
      <w:marBottom w:val="0"/>
      <w:divBdr>
        <w:top w:val="none" w:sz="0" w:space="0" w:color="auto"/>
        <w:left w:val="none" w:sz="0" w:space="0" w:color="auto"/>
        <w:bottom w:val="none" w:sz="0" w:space="0" w:color="auto"/>
        <w:right w:val="none" w:sz="0" w:space="0" w:color="auto"/>
      </w:divBdr>
    </w:div>
    <w:div w:id="1436174521">
      <w:bodyDiv w:val="1"/>
      <w:marLeft w:val="0"/>
      <w:marRight w:val="0"/>
      <w:marTop w:val="0"/>
      <w:marBottom w:val="0"/>
      <w:divBdr>
        <w:top w:val="none" w:sz="0" w:space="0" w:color="auto"/>
        <w:left w:val="none" w:sz="0" w:space="0" w:color="auto"/>
        <w:bottom w:val="none" w:sz="0" w:space="0" w:color="auto"/>
        <w:right w:val="none" w:sz="0" w:space="0" w:color="auto"/>
      </w:divBdr>
    </w:div>
    <w:div w:id="1547257398">
      <w:bodyDiv w:val="1"/>
      <w:marLeft w:val="0"/>
      <w:marRight w:val="0"/>
      <w:marTop w:val="0"/>
      <w:marBottom w:val="0"/>
      <w:divBdr>
        <w:top w:val="none" w:sz="0" w:space="0" w:color="auto"/>
        <w:left w:val="none" w:sz="0" w:space="0" w:color="auto"/>
        <w:bottom w:val="none" w:sz="0" w:space="0" w:color="auto"/>
        <w:right w:val="none" w:sz="0" w:space="0" w:color="auto"/>
      </w:divBdr>
    </w:div>
    <w:div w:id="1578437834">
      <w:bodyDiv w:val="1"/>
      <w:marLeft w:val="0"/>
      <w:marRight w:val="0"/>
      <w:marTop w:val="0"/>
      <w:marBottom w:val="0"/>
      <w:divBdr>
        <w:top w:val="none" w:sz="0" w:space="0" w:color="auto"/>
        <w:left w:val="none" w:sz="0" w:space="0" w:color="auto"/>
        <w:bottom w:val="none" w:sz="0" w:space="0" w:color="auto"/>
        <w:right w:val="none" w:sz="0" w:space="0" w:color="auto"/>
      </w:divBdr>
      <w:divsChild>
        <w:div w:id="593169138">
          <w:marLeft w:val="-225"/>
          <w:marRight w:val="-225"/>
          <w:marTop w:val="0"/>
          <w:marBottom w:val="0"/>
          <w:divBdr>
            <w:top w:val="none" w:sz="0" w:space="0" w:color="auto"/>
            <w:left w:val="none" w:sz="0" w:space="0" w:color="auto"/>
            <w:bottom w:val="none" w:sz="0" w:space="0" w:color="auto"/>
            <w:right w:val="none" w:sz="0" w:space="0" w:color="auto"/>
          </w:divBdr>
          <w:divsChild>
            <w:div w:id="843133089">
              <w:marLeft w:val="0"/>
              <w:marRight w:val="0"/>
              <w:marTop w:val="0"/>
              <w:marBottom w:val="0"/>
              <w:divBdr>
                <w:top w:val="none" w:sz="0" w:space="0" w:color="auto"/>
                <w:left w:val="none" w:sz="0" w:space="0" w:color="auto"/>
                <w:bottom w:val="none" w:sz="0" w:space="0" w:color="auto"/>
                <w:right w:val="none" w:sz="0" w:space="0" w:color="auto"/>
              </w:divBdr>
              <w:divsChild>
                <w:div w:id="1211190095">
                  <w:marLeft w:val="-225"/>
                  <w:marRight w:val="-225"/>
                  <w:marTop w:val="0"/>
                  <w:marBottom w:val="0"/>
                  <w:divBdr>
                    <w:top w:val="none" w:sz="0" w:space="0" w:color="auto"/>
                    <w:left w:val="none" w:sz="0" w:space="0" w:color="auto"/>
                    <w:bottom w:val="none" w:sz="0" w:space="0" w:color="auto"/>
                    <w:right w:val="none" w:sz="0" w:space="0" w:color="auto"/>
                  </w:divBdr>
                  <w:divsChild>
                    <w:div w:id="1030836792">
                      <w:marLeft w:val="9750"/>
                      <w:marRight w:val="0"/>
                      <w:marTop w:val="0"/>
                      <w:marBottom w:val="0"/>
                      <w:divBdr>
                        <w:top w:val="none" w:sz="0" w:space="0" w:color="auto"/>
                        <w:left w:val="none" w:sz="0" w:space="0" w:color="auto"/>
                        <w:bottom w:val="none" w:sz="0" w:space="0" w:color="auto"/>
                        <w:right w:val="none" w:sz="0" w:space="0" w:color="auto"/>
                      </w:divBdr>
                      <w:divsChild>
                        <w:div w:id="9673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986934">
      <w:bodyDiv w:val="1"/>
      <w:marLeft w:val="0"/>
      <w:marRight w:val="0"/>
      <w:marTop w:val="0"/>
      <w:marBottom w:val="0"/>
      <w:divBdr>
        <w:top w:val="none" w:sz="0" w:space="0" w:color="auto"/>
        <w:left w:val="none" w:sz="0" w:space="0" w:color="auto"/>
        <w:bottom w:val="none" w:sz="0" w:space="0" w:color="auto"/>
        <w:right w:val="none" w:sz="0" w:space="0" w:color="auto"/>
      </w:divBdr>
    </w:div>
    <w:div w:id="1676616607">
      <w:bodyDiv w:val="1"/>
      <w:marLeft w:val="0"/>
      <w:marRight w:val="0"/>
      <w:marTop w:val="0"/>
      <w:marBottom w:val="0"/>
      <w:divBdr>
        <w:top w:val="none" w:sz="0" w:space="0" w:color="auto"/>
        <w:left w:val="none" w:sz="0" w:space="0" w:color="auto"/>
        <w:bottom w:val="none" w:sz="0" w:space="0" w:color="auto"/>
        <w:right w:val="none" w:sz="0" w:space="0" w:color="auto"/>
      </w:divBdr>
    </w:div>
    <w:div w:id="1687561923">
      <w:bodyDiv w:val="1"/>
      <w:marLeft w:val="0"/>
      <w:marRight w:val="0"/>
      <w:marTop w:val="0"/>
      <w:marBottom w:val="0"/>
      <w:divBdr>
        <w:top w:val="none" w:sz="0" w:space="0" w:color="auto"/>
        <w:left w:val="none" w:sz="0" w:space="0" w:color="auto"/>
        <w:bottom w:val="none" w:sz="0" w:space="0" w:color="auto"/>
        <w:right w:val="none" w:sz="0" w:space="0" w:color="auto"/>
      </w:divBdr>
    </w:div>
    <w:div w:id="1721399020">
      <w:bodyDiv w:val="1"/>
      <w:marLeft w:val="0"/>
      <w:marRight w:val="0"/>
      <w:marTop w:val="0"/>
      <w:marBottom w:val="0"/>
      <w:divBdr>
        <w:top w:val="none" w:sz="0" w:space="0" w:color="auto"/>
        <w:left w:val="none" w:sz="0" w:space="0" w:color="auto"/>
        <w:bottom w:val="none" w:sz="0" w:space="0" w:color="auto"/>
        <w:right w:val="none" w:sz="0" w:space="0" w:color="auto"/>
      </w:divBdr>
    </w:div>
    <w:div w:id="1738433169">
      <w:bodyDiv w:val="1"/>
      <w:marLeft w:val="0"/>
      <w:marRight w:val="0"/>
      <w:marTop w:val="0"/>
      <w:marBottom w:val="0"/>
      <w:divBdr>
        <w:top w:val="none" w:sz="0" w:space="0" w:color="auto"/>
        <w:left w:val="none" w:sz="0" w:space="0" w:color="auto"/>
        <w:bottom w:val="none" w:sz="0" w:space="0" w:color="auto"/>
        <w:right w:val="none" w:sz="0" w:space="0" w:color="auto"/>
      </w:divBdr>
      <w:divsChild>
        <w:div w:id="1447388310">
          <w:marLeft w:val="0"/>
          <w:marRight w:val="0"/>
          <w:marTop w:val="0"/>
          <w:marBottom w:val="0"/>
          <w:divBdr>
            <w:top w:val="single" w:sz="6" w:space="15" w:color="DEDEDE"/>
            <w:left w:val="none" w:sz="0" w:space="0" w:color="auto"/>
            <w:bottom w:val="none" w:sz="0" w:space="0" w:color="auto"/>
            <w:right w:val="none" w:sz="0" w:space="0" w:color="auto"/>
          </w:divBdr>
          <w:divsChild>
            <w:div w:id="608971681">
              <w:marLeft w:val="0"/>
              <w:marRight w:val="0"/>
              <w:marTop w:val="0"/>
              <w:marBottom w:val="0"/>
              <w:divBdr>
                <w:top w:val="none" w:sz="0" w:space="0" w:color="auto"/>
                <w:left w:val="none" w:sz="0" w:space="0" w:color="auto"/>
                <w:bottom w:val="none" w:sz="0" w:space="0" w:color="auto"/>
                <w:right w:val="none" w:sz="0" w:space="0" w:color="auto"/>
              </w:divBdr>
              <w:divsChild>
                <w:div w:id="189878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860705">
      <w:bodyDiv w:val="1"/>
      <w:marLeft w:val="0"/>
      <w:marRight w:val="0"/>
      <w:marTop w:val="0"/>
      <w:marBottom w:val="0"/>
      <w:divBdr>
        <w:top w:val="none" w:sz="0" w:space="0" w:color="auto"/>
        <w:left w:val="none" w:sz="0" w:space="0" w:color="auto"/>
        <w:bottom w:val="none" w:sz="0" w:space="0" w:color="auto"/>
        <w:right w:val="none" w:sz="0" w:space="0" w:color="auto"/>
      </w:divBdr>
    </w:div>
    <w:div w:id="1846555098">
      <w:bodyDiv w:val="1"/>
      <w:marLeft w:val="0"/>
      <w:marRight w:val="0"/>
      <w:marTop w:val="0"/>
      <w:marBottom w:val="0"/>
      <w:divBdr>
        <w:top w:val="none" w:sz="0" w:space="0" w:color="auto"/>
        <w:left w:val="none" w:sz="0" w:space="0" w:color="auto"/>
        <w:bottom w:val="none" w:sz="0" w:space="0" w:color="auto"/>
        <w:right w:val="none" w:sz="0" w:space="0" w:color="auto"/>
      </w:divBdr>
    </w:div>
    <w:div w:id="1922368087">
      <w:bodyDiv w:val="1"/>
      <w:marLeft w:val="0"/>
      <w:marRight w:val="0"/>
      <w:marTop w:val="0"/>
      <w:marBottom w:val="0"/>
      <w:divBdr>
        <w:top w:val="none" w:sz="0" w:space="0" w:color="auto"/>
        <w:left w:val="none" w:sz="0" w:space="0" w:color="auto"/>
        <w:bottom w:val="none" w:sz="0" w:space="0" w:color="auto"/>
        <w:right w:val="none" w:sz="0" w:space="0" w:color="auto"/>
      </w:divBdr>
    </w:div>
    <w:div w:id="1931354380">
      <w:bodyDiv w:val="1"/>
      <w:marLeft w:val="0"/>
      <w:marRight w:val="0"/>
      <w:marTop w:val="0"/>
      <w:marBottom w:val="0"/>
      <w:divBdr>
        <w:top w:val="none" w:sz="0" w:space="0" w:color="auto"/>
        <w:left w:val="none" w:sz="0" w:space="0" w:color="auto"/>
        <w:bottom w:val="none" w:sz="0" w:space="0" w:color="auto"/>
        <w:right w:val="none" w:sz="0" w:space="0" w:color="auto"/>
      </w:divBdr>
    </w:div>
    <w:div w:id="1958218528">
      <w:bodyDiv w:val="1"/>
      <w:marLeft w:val="0"/>
      <w:marRight w:val="0"/>
      <w:marTop w:val="0"/>
      <w:marBottom w:val="0"/>
      <w:divBdr>
        <w:top w:val="none" w:sz="0" w:space="0" w:color="auto"/>
        <w:left w:val="none" w:sz="0" w:space="0" w:color="auto"/>
        <w:bottom w:val="none" w:sz="0" w:space="0" w:color="auto"/>
        <w:right w:val="none" w:sz="0" w:space="0" w:color="auto"/>
      </w:divBdr>
    </w:div>
    <w:div w:id="2014643582">
      <w:bodyDiv w:val="1"/>
      <w:marLeft w:val="0"/>
      <w:marRight w:val="0"/>
      <w:marTop w:val="0"/>
      <w:marBottom w:val="0"/>
      <w:divBdr>
        <w:top w:val="none" w:sz="0" w:space="0" w:color="auto"/>
        <w:left w:val="none" w:sz="0" w:space="0" w:color="auto"/>
        <w:bottom w:val="none" w:sz="0" w:space="0" w:color="auto"/>
        <w:right w:val="none" w:sz="0" w:space="0" w:color="auto"/>
      </w:divBdr>
    </w:div>
    <w:div w:id="2094890544">
      <w:bodyDiv w:val="1"/>
      <w:marLeft w:val="0"/>
      <w:marRight w:val="0"/>
      <w:marTop w:val="0"/>
      <w:marBottom w:val="0"/>
      <w:divBdr>
        <w:top w:val="none" w:sz="0" w:space="0" w:color="auto"/>
        <w:left w:val="none" w:sz="0" w:space="0" w:color="auto"/>
        <w:bottom w:val="none" w:sz="0" w:space="0" w:color="auto"/>
        <w:right w:val="none" w:sz="0" w:space="0" w:color="auto"/>
      </w:divBdr>
      <w:divsChild>
        <w:div w:id="1674844078">
          <w:marLeft w:val="-225"/>
          <w:marRight w:val="-225"/>
          <w:marTop w:val="0"/>
          <w:marBottom w:val="0"/>
          <w:divBdr>
            <w:top w:val="none" w:sz="0" w:space="0" w:color="auto"/>
            <w:left w:val="none" w:sz="0" w:space="0" w:color="auto"/>
            <w:bottom w:val="none" w:sz="0" w:space="0" w:color="auto"/>
            <w:right w:val="none" w:sz="0" w:space="0" w:color="auto"/>
          </w:divBdr>
          <w:divsChild>
            <w:div w:id="529300841">
              <w:marLeft w:val="0"/>
              <w:marRight w:val="0"/>
              <w:marTop w:val="0"/>
              <w:marBottom w:val="0"/>
              <w:divBdr>
                <w:top w:val="none" w:sz="0" w:space="0" w:color="auto"/>
                <w:left w:val="none" w:sz="0" w:space="0" w:color="auto"/>
                <w:bottom w:val="none" w:sz="0" w:space="0" w:color="auto"/>
                <w:right w:val="none" w:sz="0" w:space="0" w:color="auto"/>
              </w:divBdr>
              <w:divsChild>
                <w:div w:id="1740711663">
                  <w:marLeft w:val="-225"/>
                  <w:marRight w:val="-225"/>
                  <w:marTop w:val="0"/>
                  <w:marBottom w:val="0"/>
                  <w:divBdr>
                    <w:top w:val="none" w:sz="0" w:space="0" w:color="auto"/>
                    <w:left w:val="none" w:sz="0" w:space="0" w:color="auto"/>
                    <w:bottom w:val="none" w:sz="0" w:space="0" w:color="auto"/>
                    <w:right w:val="none" w:sz="0" w:space="0" w:color="auto"/>
                  </w:divBdr>
                  <w:divsChild>
                    <w:div w:id="624387459">
                      <w:marLeft w:val="9750"/>
                      <w:marRight w:val="0"/>
                      <w:marTop w:val="0"/>
                      <w:marBottom w:val="0"/>
                      <w:divBdr>
                        <w:top w:val="none" w:sz="0" w:space="0" w:color="auto"/>
                        <w:left w:val="none" w:sz="0" w:space="0" w:color="auto"/>
                        <w:bottom w:val="none" w:sz="0" w:space="0" w:color="auto"/>
                        <w:right w:val="none" w:sz="0" w:space="0" w:color="auto"/>
                      </w:divBdr>
                      <w:divsChild>
                        <w:div w:id="1647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967637">
      <w:bodyDiv w:val="1"/>
      <w:marLeft w:val="0"/>
      <w:marRight w:val="0"/>
      <w:marTop w:val="0"/>
      <w:marBottom w:val="0"/>
      <w:divBdr>
        <w:top w:val="none" w:sz="0" w:space="0" w:color="auto"/>
        <w:left w:val="none" w:sz="0" w:space="0" w:color="auto"/>
        <w:bottom w:val="none" w:sz="0" w:space="0" w:color="auto"/>
        <w:right w:val="none" w:sz="0" w:space="0" w:color="auto"/>
      </w:divBdr>
    </w:div>
    <w:div w:id="2143305604">
      <w:bodyDiv w:val="1"/>
      <w:marLeft w:val="0"/>
      <w:marRight w:val="0"/>
      <w:marTop w:val="0"/>
      <w:marBottom w:val="0"/>
      <w:divBdr>
        <w:top w:val="none" w:sz="0" w:space="0" w:color="auto"/>
        <w:left w:val="none" w:sz="0" w:space="0" w:color="auto"/>
        <w:bottom w:val="none" w:sz="0" w:space="0" w:color="auto"/>
        <w:right w:val="none" w:sz="0" w:space="0" w:color="auto"/>
      </w:divBdr>
    </w:div>
    <w:div w:id="214584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E%D0%B1%D1%81%D1%82%D0%BE%D1%8F%D1%82%D0%B5%D0%BB%D1%8C%D1%81%D1%82%D0%B2%D0%B0,_%D1%81%D0%BC%D1%8F%D0%B3%D1%87%D0%B0%D1%8E%D1%89%D0%B8%D0%B5_%D1%83%D0%B3%D0%BE%D0%BB%D0%BE%D0%B2%D0%BD%D0%BE%D0%B5_%D0%BD%D0%B0%D0%BA%D0%B0%D0%B7%D0%B0%D0%BD%D0%B8%D0%B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E%D0%B1%D1%81%D1%82%D0%BE%D1%8F%D1%82%D0%B5%D0%BB%D1%8C%D1%81%D1%82%D0%B2%D0%B0,_%D0%BE%D1%82%D1%8F%D0%B3%D1%87%D0%B0%D1%8E%D1%89%D0%B8%D0%B5_%D1%83%D0%B3%D0%BE%D0%BB%D0%BE%D0%B2%D0%BD%D0%BE%D0%B5_%D0%BD%D0%B0%D0%BA%D0%B0%D0%B7%D0%B0%D0%BD%D0%B8%D0%B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pg.fandom.com/ru/wiki/%D0%94%D1%8D%D0%B2%D0%B8%D0%B4_%D0%A3%D0%B8%D0%B7%D0%BB%D0%B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rpg.fandom.com/ru/wiki/%D0%9C%D0%B8%D1%80_%D0%B8%D0%B3%D1%80%D1%8B"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help.dnevnik.ru/hc/ru/articles/203474738-%D0%9F%D1%80%D0%B8%D0%BA%D0%B0%D0%B7-1312-%D0%9E%D0%B1-%D1%83%D1%82%D0%B2%D0%B5%D1%80%D0%B6%D0%B4%D0%B5%D0%BD%D0%B8%D0%B8-%D1%84%D0%B5%D0%B4%D0%B5%D1%80%D0%B0%D0%BB%D1%8C%D0%BD%D0%BE%D0%B3%D0%BE-%D0%B1%D0%B0%D0%B7%D0%B8%D1%81%D0%BD%D0%BE%D0%B3%D0%BE-%D1%83%D1%87%D0%B5%D0%B1%D0%BD%D0%BE%D0%B3%D0%BE-%D0%BF%D0%BB%D0%B0%D0%BD%D0%B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help.dnevnik.ru/hc/ru/articles/203474738-%D0%9F%D1%80%D0%B8%D0%BA%D0%B0%D0%B7-1312-%D0%9E%D0%B1-%D1%83%D1%82%D0%B2%D0%B5%D1%80%D0%B6%D0%B4%D0%B5%D0%BD%D0%B8%D0%B8-%D1%84%D0%B5%D0%B4%D0%B5%D1%80%D0%B0%D0%BB%D1%8C%D0%BD%D0%BE%D0%B3%D0%BE-%D0%B1%D0%B0%D0%B7%D0%B8%D1%81%D0%BD%D0%BE%D0%B3%D0%BE-%D1%83%D1%87%D0%B5%D0%B1%D0%BD%D0%BE%D0%B3%D0%BE-%D0%BF%D0%BB%D0%B0%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C233F-7F38-44EE-B67A-0EA8CCC9B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3978</TotalTime>
  <Pages>47</Pages>
  <Words>9939</Words>
  <Characters>56657</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40</cp:revision>
  <dcterms:created xsi:type="dcterms:W3CDTF">2020-02-18T13:15:00Z</dcterms:created>
  <dcterms:modified xsi:type="dcterms:W3CDTF">2020-05-19T22:27:00Z</dcterms:modified>
</cp:coreProperties>
</file>