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130C2" w14:textId="32B21E50" w:rsidR="00F34CA0" w:rsidRPr="00F34CA0" w:rsidRDefault="00F34CA0" w:rsidP="00F34CA0">
      <w:pPr>
        <w:spacing w:line="240" w:lineRule="auto"/>
        <w:jc w:val="center"/>
        <w:rPr>
          <w:rFonts w:ascii="Times New Roman" w:hAnsi="Times New Roman" w:cs="Times New Roman"/>
          <w:sz w:val="24"/>
          <w:szCs w:val="24"/>
        </w:rPr>
      </w:pPr>
      <w:r w:rsidRPr="00F34CA0">
        <w:rPr>
          <w:rFonts w:ascii="Times New Roman" w:hAnsi="Times New Roman" w:cs="Times New Roman"/>
          <w:sz w:val="24"/>
          <w:szCs w:val="24"/>
        </w:rPr>
        <w:t>МИНИСТЕРСТВО ПРОСВЕЩЕНИЯ  РОССИЙСКОЙ  ФЕДЕРАЦИИ</w:t>
      </w:r>
      <w:r>
        <w:rPr>
          <w:rFonts w:ascii="Times New Roman" w:hAnsi="Times New Roman" w:cs="Times New Roman"/>
          <w:sz w:val="24"/>
          <w:szCs w:val="24"/>
        </w:rPr>
        <w:br/>
      </w:r>
      <w:r w:rsidRPr="00F34CA0">
        <w:rPr>
          <w:rFonts w:ascii="Times New Roman" w:hAnsi="Times New Roman" w:cs="Times New Roman"/>
          <w:sz w:val="24"/>
          <w:szCs w:val="24"/>
        </w:rPr>
        <w:t>Федеральное государственное бюджетное образовательное учреждение высшего образования</w:t>
      </w:r>
      <w:r>
        <w:rPr>
          <w:rFonts w:ascii="Times New Roman" w:hAnsi="Times New Roman" w:cs="Times New Roman"/>
          <w:sz w:val="24"/>
          <w:szCs w:val="24"/>
        </w:rPr>
        <w:br/>
      </w:r>
      <w:r w:rsidRPr="00F34CA0">
        <w:rPr>
          <w:rFonts w:ascii="Times New Roman" w:hAnsi="Times New Roman" w:cs="Times New Roman"/>
          <w:sz w:val="24"/>
          <w:szCs w:val="24"/>
        </w:rPr>
        <w:t>«ГОСУДАРСТВЕННЫЙ УНИВЕРСИТЕТ ПРОСВЕЩЕНИЯ»</w:t>
      </w:r>
      <w:r>
        <w:rPr>
          <w:rFonts w:ascii="Times New Roman" w:hAnsi="Times New Roman" w:cs="Times New Roman"/>
          <w:sz w:val="24"/>
          <w:szCs w:val="24"/>
        </w:rPr>
        <w:br/>
      </w:r>
      <w:r w:rsidRPr="00F34CA0">
        <w:rPr>
          <w:rFonts w:ascii="Times New Roman" w:hAnsi="Times New Roman" w:cs="Times New Roman"/>
          <w:sz w:val="24"/>
          <w:szCs w:val="24"/>
        </w:rPr>
        <w:t>(</w:t>
      </w:r>
      <w:r w:rsidRPr="00F34CA0">
        <w:rPr>
          <w:rFonts w:ascii="Times New Roman" w:hAnsi="Times New Roman" w:cs="Times New Roman"/>
          <w:sz w:val="16"/>
          <w:szCs w:val="16"/>
        </w:rPr>
        <w:t>ГОСУДАРСТВЕННЫЙ УНИВЕРСИТЕТ ПРОСВЕЩЕНИЯ</w:t>
      </w:r>
      <w:r w:rsidRPr="00F34CA0">
        <w:rPr>
          <w:rFonts w:ascii="Times New Roman" w:hAnsi="Times New Roman" w:cs="Times New Roman"/>
          <w:sz w:val="24"/>
          <w:szCs w:val="24"/>
        </w:rPr>
        <w:t>)</w:t>
      </w:r>
    </w:p>
    <w:p w14:paraId="000EAABD" w14:textId="6DA87752" w:rsidR="00F34CA0" w:rsidRPr="00F34CA0" w:rsidRDefault="00F34CA0" w:rsidP="00F34CA0">
      <w:pPr>
        <w:spacing w:line="240" w:lineRule="auto"/>
        <w:jc w:val="center"/>
        <w:rPr>
          <w:rFonts w:ascii="Times New Roman" w:hAnsi="Times New Roman" w:cs="Times New Roman"/>
          <w:sz w:val="28"/>
          <w:szCs w:val="28"/>
        </w:rPr>
      </w:pPr>
      <w:r w:rsidRPr="00F34CA0">
        <w:rPr>
          <w:rFonts w:ascii="Times New Roman" w:hAnsi="Times New Roman" w:cs="Times New Roman"/>
          <w:sz w:val="28"/>
          <w:szCs w:val="28"/>
        </w:rPr>
        <w:t>Факультет истории, политологии и права</w:t>
      </w:r>
      <w:r>
        <w:rPr>
          <w:rFonts w:ascii="Times New Roman" w:hAnsi="Times New Roman" w:cs="Times New Roman"/>
          <w:sz w:val="28"/>
          <w:szCs w:val="28"/>
        </w:rPr>
        <w:br/>
      </w:r>
      <w:r w:rsidRPr="00F34CA0">
        <w:rPr>
          <w:rFonts w:ascii="Times New Roman" w:hAnsi="Times New Roman" w:cs="Times New Roman"/>
          <w:sz w:val="28"/>
          <w:szCs w:val="28"/>
        </w:rPr>
        <w:t>Кафедра инновационных технологий исторического, обществоведческого и правового образования</w:t>
      </w:r>
    </w:p>
    <w:p w14:paraId="4DB8C151" w14:textId="45889D11" w:rsidR="00F34CA0" w:rsidRDefault="00F34CA0" w:rsidP="00F34CA0">
      <w:pPr>
        <w:spacing w:line="240" w:lineRule="auto"/>
        <w:jc w:val="center"/>
        <w:rPr>
          <w:rFonts w:ascii="Times New Roman" w:hAnsi="Times New Roman" w:cs="Times New Roman"/>
          <w:sz w:val="28"/>
          <w:szCs w:val="28"/>
        </w:rPr>
      </w:pPr>
    </w:p>
    <w:p w14:paraId="24FE7EFA" w14:textId="77777777" w:rsidR="001E1EB5" w:rsidRPr="00F34CA0" w:rsidRDefault="001E1EB5" w:rsidP="00F34CA0">
      <w:pPr>
        <w:spacing w:line="240" w:lineRule="auto"/>
        <w:jc w:val="center"/>
        <w:rPr>
          <w:rFonts w:ascii="Times New Roman" w:hAnsi="Times New Roman" w:cs="Times New Roman"/>
          <w:sz w:val="28"/>
          <w:szCs w:val="28"/>
        </w:rPr>
      </w:pPr>
    </w:p>
    <w:p w14:paraId="6F81B490" w14:textId="76E55A89" w:rsidR="00F34CA0" w:rsidRDefault="00F34CA0" w:rsidP="00F34CA0">
      <w:pPr>
        <w:spacing w:line="240" w:lineRule="auto"/>
        <w:jc w:val="center"/>
        <w:rPr>
          <w:rFonts w:ascii="Times New Roman" w:hAnsi="Times New Roman" w:cs="Times New Roman"/>
          <w:sz w:val="28"/>
          <w:szCs w:val="28"/>
        </w:rPr>
      </w:pPr>
      <w:r w:rsidRPr="00F34CA0">
        <w:rPr>
          <w:rFonts w:ascii="Times New Roman" w:hAnsi="Times New Roman" w:cs="Times New Roman"/>
          <w:sz w:val="28"/>
          <w:szCs w:val="28"/>
        </w:rPr>
        <w:t xml:space="preserve">Выпускная квалификационная работа </w:t>
      </w:r>
      <w:r>
        <w:rPr>
          <w:rFonts w:ascii="Times New Roman" w:hAnsi="Times New Roman" w:cs="Times New Roman"/>
          <w:sz w:val="28"/>
          <w:szCs w:val="28"/>
        </w:rPr>
        <w:br/>
      </w:r>
      <w:r w:rsidRPr="00F34CA0">
        <w:rPr>
          <w:rFonts w:ascii="Times New Roman" w:hAnsi="Times New Roman" w:cs="Times New Roman"/>
          <w:sz w:val="28"/>
          <w:szCs w:val="28"/>
        </w:rPr>
        <w:t>(бакалаврская работа)</w:t>
      </w:r>
    </w:p>
    <w:p w14:paraId="57CF27D7" w14:textId="77777777" w:rsidR="00F34CA0" w:rsidRPr="00F34CA0" w:rsidRDefault="00F34CA0" w:rsidP="00F34CA0">
      <w:pPr>
        <w:spacing w:line="240" w:lineRule="auto"/>
        <w:jc w:val="center"/>
        <w:rPr>
          <w:rFonts w:ascii="Times New Roman" w:hAnsi="Times New Roman" w:cs="Times New Roman"/>
          <w:sz w:val="28"/>
          <w:szCs w:val="28"/>
        </w:rPr>
      </w:pPr>
    </w:p>
    <w:p w14:paraId="0B182DD4" w14:textId="6CCBB2C6" w:rsidR="00F34CA0" w:rsidRPr="00F34CA0" w:rsidRDefault="00F34CA0" w:rsidP="00F34CA0">
      <w:pPr>
        <w:spacing w:line="240" w:lineRule="auto"/>
        <w:jc w:val="center"/>
        <w:rPr>
          <w:rFonts w:ascii="Times New Roman" w:hAnsi="Times New Roman" w:cs="Times New Roman"/>
          <w:sz w:val="28"/>
          <w:szCs w:val="28"/>
        </w:rPr>
      </w:pPr>
      <w:r w:rsidRPr="00F34CA0">
        <w:rPr>
          <w:rFonts w:ascii="Times New Roman" w:hAnsi="Times New Roman" w:cs="Times New Roman"/>
          <w:sz w:val="28"/>
          <w:szCs w:val="28"/>
        </w:rPr>
        <w:t>на тему: «</w:t>
      </w:r>
      <w:r w:rsidR="00AD61D5" w:rsidRPr="006A7324">
        <w:rPr>
          <w:rFonts w:ascii="Times New Roman" w:hAnsi="Times New Roman" w:cs="Times New Roman"/>
          <w:sz w:val="28"/>
          <w:szCs w:val="28"/>
        </w:rPr>
        <w:t>Использование историческ</w:t>
      </w:r>
      <w:r w:rsidR="00AD61D5">
        <w:rPr>
          <w:rFonts w:ascii="Times New Roman" w:hAnsi="Times New Roman" w:cs="Times New Roman"/>
          <w:sz w:val="28"/>
          <w:szCs w:val="28"/>
        </w:rPr>
        <w:t>их</w:t>
      </w:r>
      <w:r w:rsidR="00AD61D5" w:rsidRPr="006A7324">
        <w:rPr>
          <w:rFonts w:ascii="Times New Roman" w:hAnsi="Times New Roman" w:cs="Times New Roman"/>
          <w:sz w:val="28"/>
          <w:szCs w:val="28"/>
        </w:rPr>
        <w:t xml:space="preserve"> мем</w:t>
      </w:r>
      <w:r w:rsidR="00AD61D5">
        <w:rPr>
          <w:rFonts w:ascii="Times New Roman" w:hAnsi="Times New Roman" w:cs="Times New Roman"/>
          <w:sz w:val="28"/>
          <w:szCs w:val="28"/>
        </w:rPr>
        <w:t>ов</w:t>
      </w:r>
      <w:r w:rsidR="00AD61D5" w:rsidRPr="006A7324">
        <w:rPr>
          <w:rFonts w:ascii="Times New Roman" w:hAnsi="Times New Roman" w:cs="Times New Roman"/>
          <w:sz w:val="28"/>
          <w:szCs w:val="28"/>
        </w:rPr>
        <w:t xml:space="preserve"> </w:t>
      </w:r>
      <w:r w:rsidR="00AD61D5">
        <w:rPr>
          <w:rFonts w:ascii="Times New Roman" w:hAnsi="Times New Roman" w:cs="Times New Roman"/>
          <w:sz w:val="28"/>
          <w:szCs w:val="28"/>
        </w:rPr>
        <w:t>на уроках истории</w:t>
      </w:r>
      <w:r w:rsidR="00915CC1">
        <w:rPr>
          <w:rFonts w:ascii="Times New Roman" w:hAnsi="Times New Roman" w:cs="Times New Roman"/>
          <w:sz w:val="28"/>
          <w:szCs w:val="28"/>
        </w:rPr>
        <w:t xml:space="preserve"> в школе</w:t>
      </w:r>
      <w:r w:rsidRPr="00F34CA0">
        <w:rPr>
          <w:rFonts w:ascii="Times New Roman" w:hAnsi="Times New Roman" w:cs="Times New Roman"/>
          <w:sz w:val="28"/>
          <w:szCs w:val="28"/>
        </w:rPr>
        <w:t>»</w:t>
      </w:r>
      <w:r>
        <w:rPr>
          <w:rFonts w:ascii="Times New Roman" w:hAnsi="Times New Roman" w:cs="Times New Roman"/>
          <w:sz w:val="28"/>
          <w:szCs w:val="28"/>
        </w:rPr>
        <w:br/>
      </w:r>
    </w:p>
    <w:p w14:paraId="39A2D2C4" w14:textId="0678A6FB" w:rsidR="00F34CA0" w:rsidRPr="00F34CA0" w:rsidRDefault="00AD61D5" w:rsidP="00F34CA0">
      <w:pPr>
        <w:spacing w:line="240" w:lineRule="auto"/>
        <w:jc w:val="center"/>
        <w:rPr>
          <w:rFonts w:ascii="Times New Roman" w:hAnsi="Times New Roman" w:cs="Times New Roman"/>
          <w:sz w:val="28"/>
          <w:szCs w:val="28"/>
        </w:rPr>
      </w:pPr>
      <w:r>
        <w:rPr>
          <w:rFonts w:ascii="Times New Roman" w:hAnsi="Times New Roman" w:cs="Times New Roman"/>
          <w:sz w:val="28"/>
          <w:szCs w:val="28"/>
        </w:rPr>
        <w:t>Журавлев Никита Владимирович</w:t>
      </w:r>
    </w:p>
    <w:p w14:paraId="367C7E3F" w14:textId="77777777" w:rsidR="00F34CA0" w:rsidRPr="00F34CA0" w:rsidRDefault="00F34CA0" w:rsidP="00F34CA0">
      <w:pPr>
        <w:spacing w:line="360" w:lineRule="auto"/>
        <w:jc w:val="center"/>
        <w:rPr>
          <w:rFonts w:ascii="Times New Roman" w:hAnsi="Times New Roman" w:cs="Times New Roman"/>
          <w:sz w:val="28"/>
          <w:szCs w:val="28"/>
        </w:rPr>
      </w:pPr>
    </w:p>
    <w:p w14:paraId="610416F1" w14:textId="77777777" w:rsidR="00F34CA0" w:rsidRPr="00F34CA0" w:rsidRDefault="00F34CA0" w:rsidP="00F34CA0">
      <w:pPr>
        <w:spacing w:line="360" w:lineRule="auto"/>
        <w:jc w:val="center"/>
        <w:rPr>
          <w:rFonts w:ascii="Times New Roman" w:hAnsi="Times New Roman" w:cs="Times New Roman"/>
          <w:sz w:val="28"/>
          <w:szCs w:val="28"/>
        </w:rPr>
      </w:pPr>
    </w:p>
    <w:p w14:paraId="74F11681" w14:textId="77777777" w:rsidR="00F34CA0" w:rsidRPr="00F34CA0" w:rsidRDefault="00F34CA0" w:rsidP="00F34CA0">
      <w:pPr>
        <w:spacing w:line="240" w:lineRule="auto"/>
        <w:rPr>
          <w:rFonts w:ascii="Times New Roman" w:hAnsi="Times New Roman" w:cs="Times New Roman"/>
          <w:sz w:val="28"/>
          <w:szCs w:val="28"/>
        </w:rPr>
      </w:pPr>
      <w:r w:rsidRPr="00F34CA0">
        <w:rPr>
          <w:rFonts w:ascii="Times New Roman" w:hAnsi="Times New Roman" w:cs="Times New Roman"/>
          <w:sz w:val="28"/>
          <w:szCs w:val="28"/>
        </w:rPr>
        <w:t>по направлению подготовки 44.03.05 Педагогическое образование</w:t>
      </w:r>
    </w:p>
    <w:p w14:paraId="4331D6F9" w14:textId="42C75190" w:rsidR="00F34CA0" w:rsidRDefault="00F34CA0" w:rsidP="00F34CA0">
      <w:pPr>
        <w:spacing w:line="240" w:lineRule="auto"/>
        <w:rPr>
          <w:rFonts w:ascii="Times New Roman" w:hAnsi="Times New Roman" w:cs="Times New Roman"/>
          <w:sz w:val="28"/>
          <w:szCs w:val="28"/>
        </w:rPr>
      </w:pPr>
      <w:r w:rsidRPr="00F34CA0">
        <w:rPr>
          <w:rFonts w:ascii="Times New Roman" w:hAnsi="Times New Roman" w:cs="Times New Roman"/>
          <w:sz w:val="28"/>
          <w:szCs w:val="28"/>
        </w:rPr>
        <w:t xml:space="preserve">профиль: История и </w:t>
      </w:r>
      <w:r>
        <w:rPr>
          <w:rFonts w:ascii="Times New Roman" w:hAnsi="Times New Roman" w:cs="Times New Roman"/>
          <w:sz w:val="28"/>
          <w:szCs w:val="28"/>
        </w:rPr>
        <w:t>обществознание</w:t>
      </w:r>
    </w:p>
    <w:p w14:paraId="7390D455" w14:textId="77777777" w:rsidR="00F34CA0" w:rsidRPr="00F34CA0" w:rsidRDefault="00F34CA0" w:rsidP="00F34CA0">
      <w:pPr>
        <w:spacing w:line="360" w:lineRule="auto"/>
        <w:rPr>
          <w:rFonts w:ascii="Times New Roman" w:hAnsi="Times New Roman" w:cs="Times New Roman"/>
          <w:sz w:val="28"/>
          <w:szCs w:val="28"/>
        </w:rPr>
      </w:pPr>
    </w:p>
    <w:p w14:paraId="6A10EE10" w14:textId="77777777" w:rsidR="00F34CA0" w:rsidRPr="00F34CA0" w:rsidRDefault="00F34CA0" w:rsidP="00F34CA0">
      <w:pPr>
        <w:spacing w:line="360" w:lineRule="auto"/>
        <w:jc w:val="center"/>
        <w:rPr>
          <w:rFonts w:ascii="Times New Roman" w:hAnsi="Times New Roman" w:cs="Times New Roman"/>
          <w:sz w:val="28"/>
          <w:szCs w:val="28"/>
        </w:rPr>
      </w:pPr>
    </w:p>
    <w:p w14:paraId="0331A532" w14:textId="77777777" w:rsidR="006A7D3D" w:rsidRDefault="006A7D3D" w:rsidP="006A7D3D">
      <w:pPr>
        <w:tabs>
          <w:tab w:val="right" w:pos="9921"/>
        </w:tabs>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Руководитель                                         </w:t>
      </w:r>
    </w:p>
    <w:p w14:paraId="229B2590" w14:textId="4669646D" w:rsidR="006A7D3D" w:rsidRDefault="006A7D3D" w:rsidP="006A7D3D">
      <w:pPr>
        <w:tabs>
          <w:tab w:val="right" w:pos="9921"/>
        </w:tabs>
        <w:spacing w:after="0" w:line="240" w:lineRule="auto"/>
        <w:jc w:val="both"/>
        <w:rPr>
          <w:rFonts w:ascii="Times New Roman" w:eastAsia="Calibri" w:hAnsi="Times New Roman" w:cs="Times New Roman"/>
          <w:bCs/>
          <w:sz w:val="28"/>
          <w:szCs w:val="20"/>
          <w:u w:val="single"/>
          <w:lang w:eastAsia="ru-RU"/>
        </w:rPr>
      </w:pPr>
      <w:r>
        <w:rPr>
          <w:rFonts w:ascii="Times New Roman" w:eastAsia="Calibri" w:hAnsi="Times New Roman" w:cs="Times New Roman"/>
          <w:bCs/>
          <w:sz w:val="28"/>
          <w:szCs w:val="24"/>
          <w:lang w:eastAsia="ru-RU"/>
        </w:rPr>
        <w:t xml:space="preserve">выпускной квалификационной работы                          </w:t>
      </w:r>
      <w:r>
        <w:rPr>
          <w:rFonts w:ascii="Times New Roman" w:eastAsia="Calibri" w:hAnsi="Times New Roman" w:cs="Times New Roman"/>
          <w:bCs/>
          <w:sz w:val="28"/>
          <w:szCs w:val="20"/>
          <w:u w:val="single"/>
          <w:lang w:eastAsia="ru-RU"/>
        </w:rPr>
        <w:t xml:space="preserve"> к.п.н. Ковригин В. В.</w:t>
      </w:r>
    </w:p>
    <w:p w14:paraId="34FCDA36" w14:textId="77777777" w:rsidR="006A7D3D" w:rsidRDefault="006A7D3D" w:rsidP="006A7D3D">
      <w:pPr>
        <w:tabs>
          <w:tab w:val="right" w:pos="9921"/>
        </w:tabs>
        <w:spacing w:after="0" w:line="240" w:lineRule="auto"/>
        <w:jc w:val="both"/>
        <w:rPr>
          <w:rFonts w:ascii="Times New Roman" w:eastAsia="Calibri" w:hAnsi="Times New Roman" w:cs="Times New Roman"/>
          <w:bCs/>
          <w:sz w:val="28"/>
          <w:szCs w:val="20"/>
          <w:u w:val="single"/>
          <w:lang w:eastAsia="ru-RU"/>
        </w:rPr>
      </w:pPr>
    </w:p>
    <w:p w14:paraId="634C0C60" w14:textId="77777777" w:rsidR="006A7D3D" w:rsidRDefault="006A7D3D" w:rsidP="006A7D3D">
      <w:pPr>
        <w:tabs>
          <w:tab w:val="right" w:pos="9921"/>
        </w:tabs>
        <w:spacing w:after="0" w:line="240" w:lineRule="auto"/>
        <w:jc w:val="both"/>
        <w:rPr>
          <w:rFonts w:ascii="Times New Roman" w:eastAsia="Calibri" w:hAnsi="Times New Roman" w:cs="Times New Roman"/>
          <w:bCs/>
          <w:sz w:val="20"/>
          <w:szCs w:val="20"/>
          <w:lang w:eastAsia="ru-RU"/>
        </w:rPr>
      </w:pPr>
    </w:p>
    <w:p w14:paraId="7783B901" w14:textId="77777777" w:rsidR="006A7D3D" w:rsidRDefault="006A7D3D" w:rsidP="006A7D3D">
      <w:pPr>
        <w:tabs>
          <w:tab w:val="right" w:pos="9921"/>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____________________________________</w:t>
      </w:r>
    </w:p>
    <w:p w14:paraId="135D5E6A" w14:textId="77777777" w:rsidR="006A7D3D" w:rsidRDefault="006A7D3D" w:rsidP="006A7D3D">
      <w:pPr>
        <w:tabs>
          <w:tab w:val="right" w:pos="9921"/>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(подпись, дата)</w:t>
      </w:r>
    </w:p>
    <w:p w14:paraId="7FFBD681" w14:textId="77777777" w:rsidR="006A7D3D" w:rsidRDefault="006A7D3D" w:rsidP="006A7D3D">
      <w:pPr>
        <w:tabs>
          <w:tab w:val="right" w:pos="9921"/>
        </w:tabs>
        <w:spacing w:after="0" w:line="240" w:lineRule="auto"/>
        <w:jc w:val="both"/>
        <w:rPr>
          <w:rFonts w:ascii="Times New Roman" w:eastAsia="Calibri" w:hAnsi="Times New Roman" w:cs="Times New Roman"/>
          <w:sz w:val="28"/>
          <w:szCs w:val="28"/>
          <w:lang w:eastAsia="ru-RU"/>
        </w:rPr>
      </w:pPr>
    </w:p>
    <w:p w14:paraId="1988F390" w14:textId="6C5A54F1" w:rsidR="00F34CA0" w:rsidRDefault="00F34CA0" w:rsidP="00F34CA0">
      <w:pPr>
        <w:spacing w:line="360" w:lineRule="auto"/>
        <w:jc w:val="center"/>
        <w:rPr>
          <w:rFonts w:ascii="Times New Roman" w:hAnsi="Times New Roman" w:cs="Times New Roman"/>
          <w:sz w:val="28"/>
          <w:szCs w:val="28"/>
        </w:rPr>
      </w:pPr>
    </w:p>
    <w:p w14:paraId="0C1787B4" w14:textId="41383680" w:rsidR="00F34CA0" w:rsidRDefault="00F34CA0" w:rsidP="00F34CA0">
      <w:pPr>
        <w:spacing w:line="360" w:lineRule="auto"/>
        <w:rPr>
          <w:rFonts w:ascii="Times New Roman" w:hAnsi="Times New Roman" w:cs="Times New Roman"/>
          <w:sz w:val="28"/>
          <w:szCs w:val="28"/>
        </w:rPr>
      </w:pPr>
    </w:p>
    <w:p w14:paraId="03B68AE5" w14:textId="77777777" w:rsidR="00F34CA0" w:rsidRPr="00F34CA0" w:rsidRDefault="00F34CA0" w:rsidP="00F34CA0">
      <w:pPr>
        <w:spacing w:line="360" w:lineRule="auto"/>
        <w:rPr>
          <w:rFonts w:ascii="Times New Roman" w:hAnsi="Times New Roman" w:cs="Times New Roman"/>
          <w:sz w:val="28"/>
          <w:szCs w:val="28"/>
        </w:rPr>
      </w:pPr>
    </w:p>
    <w:p w14:paraId="105C0272" w14:textId="1AAB1AF2" w:rsidR="00E23EB6" w:rsidRDefault="00F34CA0" w:rsidP="00F6506A">
      <w:pPr>
        <w:spacing w:line="360" w:lineRule="auto"/>
        <w:jc w:val="center"/>
        <w:rPr>
          <w:rFonts w:ascii="Times New Roman" w:hAnsi="Times New Roman" w:cs="Times New Roman"/>
          <w:sz w:val="28"/>
          <w:szCs w:val="28"/>
        </w:rPr>
      </w:pPr>
      <w:r w:rsidRPr="00F34CA0">
        <w:rPr>
          <w:rFonts w:ascii="Times New Roman" w:hAnsi="Times New Roman" w:cs="Times New Roman"/>
          <w:sz w:val="28"/>
          <w:szCs w:val="28"/>
        </w:rPr>
        <w:t>Мытищи 2023</w:t>
      </w:r>
    </w:p>
    <w:sdt>
      <w:sdtPr>
        <w:rPr>
          <w:rFonts w:asciiTheme="minorHAnsi" w:eastAsiaTheme="minorHAnsi" w:hAnsiTheme="minorHAnsi" w:cstheme="minorBidi"/>
          <w:color w:val="auto"/>
          <w:sz w:val="22"/>
          <w:szCs w:val="22"/>
          <w:lang w:eastAsia="en-US"/>
        </w:rPr>
        <w:id w:val="-947382405"/>
        <w:docPartObj>
          <w:docPartGallery w:val="Table of Contents"/>
          <w:docPartUnique/>
        </w:docPartObj>
      </w:sdtPr>
      <w:sdtEndPr>
        <w:rPr>
          <w:b/>
          <w:bCs/>
        </w:rPr>
      </w:sdtEndPr>
      <w:sdtContent>
        <w:p w14:paraId="454D2ADC" w14:textId="6A5B9D11" w:rsidR="00C63842" w:rsidRPr="00C63842" w:rsidRDefault="00C63842" w:rsidP="00C63842">
          <w:pPr>
            <w:pStyle w:val="af2"/>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ОГЛАВЛЕНИЕ</w:t>
          </w:r>
        </w:p>
        <w:p w14:paraId="60CDC121" w14:textId="77777777" w:rsidR="00C63842" w:rsidRPr="00C63842" w:rsidRDefault="00C63842" w:rsidP="00C63842">
          <w:pPr>
            <w:rPr>
              <w:rFonts w:ascii="Times New Roman" w:hAnsi="Times New Roman" w:cs="Times New Roman"/>
              <w:sz w:val="28"/>
              <w:szCs w:val="28"/>
              <w:lang w:eastAsia="ru-RU"/>
            </w:rPr>
          </w:pPr>
        </w:p>
        <w:p w14:paraId="187CA829" w14:textId="4AAF0DB3" w:rsidR="00C63842" w:rsidRPr="00C63842" w:rsidRDefault="00C63842">
          <w:pPr>
            <w:pStyle w:val="11"/>
            <w:tabs>
              <w:tab w:val="right" w:leader="dot" w:pos="9345"/>
            </w:tabs>
            <w:rPr>
              <w:rFonts w:ascii="Times New Roman" w:hAnsi="Times New Roman" w:cs="Times New Roman"/>
              <w:noProof/>
              <w:sz w:val="28"/>
              <w:szCs w:val="28"/>
            </w:rPr>
          </w:pPr>
          <w:r w:rsidRPr="00C63842">
            <w:rPr>
              <w:rFonts w:ascii="Times New Roman" w:hAnsi="Times New Roman" w:cs="Times New Roman"/>
              <w:sz w:val="28"/>
              <w:szCs w:val="28"/>
            </w:rPr>
            <w:fldChar w:fldCharType="begin"/>
          </w:r>
          <w:r w:rsidRPr="00C63842">
            <w:rPr>
              <w:rFonts w:ascii="Times New Roman" w:hAnsi="Times New Roman" w:cs="Times New Roman"/>
              <w:sz w:val="28"/>
              <w:szCs w:val="28"/>
            </w:rPr>
            <w:instrText xml:space="preserve"> TOC \o "1-3" \h \z \u </w:instrText>
          </w:r>
          <w:r w:rsidRPr="00C63842">
            <w:rPr>
              <w:rFonts w:ascii="Times New Roman" w:hAnsi="Times New Roman" w:cs="Times New Roman"/>
              <w:sz w:val="28"/>
              <w:szCs w:val="28"/>
            </w:rPr>
            <w:fldChar w:fldCharType="separate"/>
          </w:r>
          <w:hyperlink w:anchor="_Toc134589499" w:history="1">
            <w:r w:rsidRPr="00C63842">
              <w:rPr>
                <w:rStyle w:val="a3"/>
                <w:rFonts w:ascii="Times New Roman" w:hAnsi="Times New Roman" w:cs="Times New Roman"/>
                <w:noProof/>
                <w:sz w:val="28"/>
                <w:szCs w:val="28"/>
              </w:rPr>
              <w:t>ВВЕДЕНИЕ</w:t>
            </w:r>
            <w:r w:rsidRPr="00C63842">
              <w:rPr>
                <w:rFonts w:ascii="Times New Roman" w:hAnsi="Times New Roman" w:cs="Times New Roman"/>
                <w:noProof/>
                <w:webHidden/>
                <w:sz w:val="28"/>
                <w:szCs w:val="28"/>
              </w:rPr>
              <w:tab/>
            </w:r>
            <w:r w:rsidRPr="00C63842">
              <w:rPr>
                <w:rFonts w:ascii="Times New Roman" w:hAnsi="Times New Roman" w:cs="Times New Roman"/>
                <w:noProof/>
                <w:webHidden/>
                <w:sz w:val="28"/>
                <w:szCs w:val="28"/>
              </w:rPr>
              <w:fldChar w:fldCharType="begin"/>
            </w:r>
            <w:r w:rsidRPr="00C63842">
              <w:rPr>
                <w:rFonts w:ascii="Times New Roman" w:hAnsi="Times New Roman" w:cs="Times New Roman"/>
                <w:noProof/>
                <w:webHidden/>
                <w:sz w:val="28"/>
                <w:szCs w:val="28"/>
              </w:rPr>
              <w:instrText xml:space="preserve"> PAGEREF _Toc134589499 \h </w:instrText>
            </w:r>
            <w:r w:rsidRPr="00C63842">
              <w:rPr>
                <w:rFonts w:ascii="Times New Roman" w:hAnsi="Times New Roman" w:cs="Times New Roman"/>
                <w:noProof/>
                <w:webHidden/>
                <w:sz w:val="28"/>
                <w:szCs w:val="28"/>
              </w:rPr>
            </w:r>
            <w:r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3</w:t>
            </w:r>
            <w:r w:rsidRPr="00C63842">
              <w:rPr>
                <w:rFonts w:ascii="Times New Roman" w:hAnsi="Times New Roman" w:cs="Times New Roman"/>
                <w:noProof/>
                <w:webHidden/>
                <w:sz w:val="28"/>
                <w:szCs w:val="28"/>
              </w:rPr>
              <w:fldChar w:fldCharType="end"/>
            </w:r>
          </w:hyperlink>
        </w:p>
        <w:p w14:paraId="014BED7D" w14:textId="5EAAD9AC" w:rsidR="00C63842" w:rsidRPr="00C63842" w:rsidRDefault="00000000">
          <w:pPr>
            <w:pStyle w:val="11"/>
            <w:tabs>
              <w:tab w:val="right" w:leader="dot" w:pos="9345"/>
            </w:tabs>
            <w:rPr>
              <w:rFonts w:ascii="Times New Roman" w:hAnsi="Times New Roman" w:cs="Times New Roman"/>
              <w:noProof/>
              <w:sz w:val="28"/>
              <w:szCs w:val="28"/>
            </w:rPr>
          </w:pPr>
          <w:hyperlink w:anchor="_Toc134589500" w:history="1">
            <w:r w:rsidR="00C63842" w:rsidRPr="00C63842">
              <w:rPr>
                <w:rStyle w:val="a3"/>
                <w:rFonts w:ascii="Times New Roman" w:hAnsi="Times New Roman" w:cs="Times New Roman"/>
                <w:noProof/>
                <w:sz w:val="28"/>
                <w:szCs w:val="28"/>
              </w:rPr>
              <w:t>ГЛАВА I: ТЕОРИТИЧЕСКИЕ АСПЕКТЫ ИЗУЧЕНИЯ ИСТОРИЧЕСКИХ МЕМОВ</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_Toc134589500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10</w:t>
            </w:r>
            <w:r w:rsidR="00C63842" w:rsidRPr="00C63842">
              <w:rPr>
                <w:rFonts w:ascii="Times New Roman" w:hAnsi="Times New Roman" w:cs="Times New Roman"/>
                <w:noProof/>
                <w:webHidden/>
                <w:sz w:val="28"/>
                <w:szCs w:val="28"/>
              </w:rPr>
              <w:fldChar w:fldCharType="end"/>
            </w:r>
          </w:hyperlink>
        </w:p>
        <w:p w14:paraId="58E2778D" w14:textId="15BB6EF8" w:rsidR="00C63842" w:rsidRPr="00C63842" w:rsidRDefault="00000000">
          <w:pPr>
            <w:pStyle w:val="21"/>
            <w:tabs>
              <w:tab w:val="right" w:leader="dot" w:pos="9345"/>
            </w:tabs>
            <w:rPr>
              <w:rFonts w:ascii="Times New Roman" w:hAnsi="Times New Roman" w:cs="Times New Roman"/>
              <w:noProof/>
              <w:sz w:val="28"/>
              <w:szCs w:val="28"/>
            </w:rPr>
          </w:pPr>
          <w:hyperlink w:anchor="_Toc134589501" w:history="1">
            <w:r w:rsidR="00C63842" w:rsidRPr="00C63842">
              <w:rPr>
                <w:rStyle w:val="a3"/>
                <w:rFonts w:ascii="Times New Roman" w:hAnsi="Times New Roman" w:cs="Times New Roman"/>
                <w:noProof/>
                <w:sz w:val="28"/>
                <w:szCs w:val="28"/>
              </w:rPr>
              <w:t>1.1. История возникновения мемов</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_Toc134589501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10</w:t>
            </w:r>
            <w:r w:rsidR="00C63842" w:rsidRPr="00C63842">
              <w:rPr>
                <w:rFonts w:ascii="Times New Roman" w:hAnsi="Times New Roman" w:cs="Times New Roman"/>
                <w:noProof/>
                <w:webHidden/>
                <w:sz w:val="28"/>
                <w:szCs w:val="28"/>
              </w:rPr>
              <w:fldChar w:fldCharType="end"/>
            </w:r>
          </w:hyperlink>
        </w:p>
        <w:p w14:paraId="03113D56" w14:textId="64EBFF87" w:rsidR="00C63842" w:rsidRPr="00C63842" w:rsidRDefault="00000000">
          <w:pPr>
            <w:pStyle w:val="21"/>
            <w:tabs>
              <w:tab w:val="right" w:leader="dot" w:pos="9345"/>
            </w:tabs>
            <w:rPr>
              <w:rFonts w:ascii="Times New Roman" w:hAnsi="Times New Roman" w:cs="Times New Roman"/>
              <w:noProof/>
              <w:sz w:val="28"/>
              <w:szCs w:val="28"/>
            </w:rPr>
          </w:pPr>
          <w:hyperlink w:anchor="_Toc134589502" w:history="1">
            <w:r w:rsidR="00C63842" w:rsidRPr="00C63842">
              <w:rPr>
                <w:rStyle w:val="a3"/>
                <w:rFonts w:ascii="Times New Roman" w:hAnsi="Times New Roman" w:cs="Times New Roman"/>
                <w:noProof/>
                <w:sz w:val="28"/>
                <w:szCs w:val="28"/>
              </w:rPr>
              <w:t>1.2. Понятие и особенности исторических мемов</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_Toc134589502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20</w:t>
            </w:r>
            <w:r w:rsidR="00C63842" w:rsidRPr="00C63842">
              <w:rPr>
                <w:rFonts w:ascii="Times New Roman" w:hAnsi="Times New Roman" w:cs="Times New Roman"/>
                <w:noProof/>
                <w:webHidden/>
                <w:sz w:val="28"/>
                <w:szCs w:val="28"/>
              </w:rPr>
              <w:fldChar w:fldCharType="end"/>
            </w:r>
          </w:hyperlink>
        </w:p>
        <w:p w14:paraId="476AB467" w14:textId="1D735454" w:rsidR="00C63842" w:rsidRPr="00C63842" w:rsidRDefault="00000000">
          <w:pPr>
            <w:pStyle w:val="11"/>
            <w:tabs>
              <w:tab w:val="right" w:leader="dot" w:pos="9345"/>
            </w:tabs>
            <w:rPr>
              <w:rFonts w:ascii="Times New Roman" w:hAnsi="Times New Roman" w:cs="Times New Roman"/>
              <w:noProof/>
              <w:sz w:val="28"/>
              <w:szCs w:val="28"/>
            </w:rPr>
          </w:pPr>
          <w:hyperlink w:anchor="_Toc134589503" w:history="1">
            <w:r w:rsidR="00C63842" w:rsidRPr="00C63842">
              <w:rPr>
                <w:rStyle w:val="a3"/>
                <w:rFonts w:ascii="Times New Roman" w:hAnsi="Times New Roman" w:cs="Times New Roman"/>
                <w:noProof/>
                <w:sz w:val="28"/>
                <w:szCs w:val="28"/>
              </w:rPr>
              <w:t xml:space="preserve">ГЛАВА </w:t>
            </w:r>
            <w:r w:rsidR="00C63842" w:rsidRPr="00C63842">
              <w:rPr>
                <w:rStyle w:val="a3"/>
                <w:rFonts w:ascii="Times New Roman" w:hAnsi="Times New Roman" w:cs="Times New Roman"/>
                <w:noProof/>
                <w:sz w:val="28"/>
                <w:szCs w:val="28"/>
                <w:lang w:val="en-US"/>
              </w:rPr>
              <w:t>II</w:t>
            </w:r>
            <w:r w:rsidR="00C63842" w:rsidRPr="00C63842">
              <w:rPr>
                <w:rStyle w:val="a3"/>
                <w:rFonts w:ascii="Times New Roman" w:hAnsi="Times New Roman" w:cs="Times New Roman"/>
                <w:noProof/>
                <w:sz w:val="28"/>
                <w:szCs w:val="28"/>
              </w:rPr>
              <w:t>: ИСТОРИЧЕСКИЙ МЕМ В МЕТОДИКЕ ПРЕПОДАВАНИЯ ИСТОРИИ</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_Toc134589503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29</w:t>
            </w:r>
            <w:r w:rsidR="00C63842" w:rsidRPr="00C63842">
              <w:rPr>
                <w:rFonts w:ascii="Times New Roman" w:hAnsi="Times New Roman" w:cs="Times New Roman"/>
                <w:noProof/>
                <w:webHidden/>
                <w:sz w:val="28"/>
                <w:szCs w:val="28"/>
              </w:rPr>
              <w:fldChar w:fldCharType="end"/>
            </w:r>
          </w:hyperlink>
        </w:p>
        <w:p w14:paraId="6397BB0B" w14:textId="292D4861" w:rsidR="00C63842" w:rsidRPr="00C63842" w:rsidRDefault="00000000">
          <w:pPr>
            <w:pStyle w:val="21"/>
            <w:tabs>
              <w:tab w:val="right" w:leader="dot" w:pos="9345"/>
            </w:tabs>
            <w:rPr>
              <w:rFonts w:ascii="Times New Roman" w:hAnsi="Times New Roman" w:cs="Times New Roman"/>
              <w:noProof/>
              <w:sz w:val="28"/>
              <w:szCs w:val="28"/>
            </w:rPr>
          </w:pPr>
          <w:hyperlink w:anchor="_Toc134589504" w:history="1">
            <w:r w:rsidR="00C63842" w:rsidRPr="00C63842">
              <w:rPr>
                <w:rStyle w:val="a3"/>
                <w:rFonts w:ascii="Times New Roman" w:hAnsi="Times New Roman" w:cs="Times New Roman"/>
                <w:noProof/>
                <w:sz w:val="28"/>
                <w:szCs w:val="28"/>
              </w:rPr>
              <w:t>2.1. Возможность использования исторических мемов в качестве средств обучения</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_Toc134589504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29</w:t>
            </w:r>
            <w:r w:rsidR="00C63842" w:rsidRPr="00C63842">
              <w:rPr>
                <w:rFonts w:ascii="Times New Roman" w:hAnsi="Times New Roman" w:cs="Times New Roman"/>
                <w:noProof/>
                <w:webHidden/>
                <w:sz w:val="28"/>
                <w:szCs w:val="28"/>
              </w:rPr>
              <w:fldChar w:fldCharType="end"/>
            </w:r>
          </w:hyperlink>
        </w:p>
        <w:p w14:paraId="4EEF8DDB" w14:textId="7F5910B6" w:rsidR="00C63842" w:rsidRPr="00C63842" w:rsidRDefault="00000000">
          <w:pPr>
            <w:pStyle w:val="21"/>
            <w:tabs>
              <w:tab w:val="right" w:leader="dot" w:pos="9345"/>
            </w:tabs>
            <w:rPr>
              <w:rFonts w:ascii="Times New Roman" w:hAnsi="Times New Roman" w:cs="Times New Roman"/>
              <w:noProof/>
              <w:sz w:val="28"/>
              <w:szCs w:val="28"/>
            </w:rPr>
          </w:pPr>
          <w:hyperlink w:anchor="_Toc134589505" w:history="1">
            <w:r w:rsidR="00C63842" w:rsidRPr="00C63842">
              <w:rPr>
                <w:rStyle w:val="a3"/>
                <w:rFonts w:ascii="Times New Roman" w:hAnsi="Times New Roman" w:cs="Times New Roman"/>
                <w:noProof/>
                <w:sz w:val="28"/>
                <w:szCs w:val="28"/>
              </w:rPr>
              <w:t>2.2. Исторический мем как средство наглядности</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_Toc134589505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34</w:t>
            </w:r>
            <w:r w:rsidR="00C63842" w:rsidRPr="00C63842">
              <w:rPr>
                <w:rFonts w:ascii="Times New Roman" w:hAnsi="Times New Roman" w:cs="Times New Roman"/>
                <w:noProof/>
                <w:webHidden/>
                <w:sz w:val="28"/>
                <w:szCs w:val="28"/>
              </w:rPr>
              <w:fldChar w:fldCharType="end"/>
            </w:r>
          </w:hyperlink>
        </w:p>
        <w:p w14:paraId="5721E3DF" w14:textId="1EBFB1DA" w:rsidR="00C63842" w:rsidRPr="00C63842" w:rsidRDefault="00000000">
          <w:pPr>
            <w:pStyle w:val="21"/>
            <w:tabs>
              <w:tab w:val="right" w:leader="dot" w:pos="9345"/>
            </w:tabs>
            <w:rPr>
              <w:rFonts w:ascii="Times New Roman" w:hAnsi="Times New Roman" w:cs="Times New Roman"/>
              <w:noProof/>
              <w:sz w:val="28"/>
              <w:szCs w:val="28"/>
            </w:rPr>
          </w:pPr>
          <w:hyperlink w:anchor="_Toc134589506" w:history="1">
            <w:r w:rsidR="00C63842" w:rsidRPr="00C63842">
              <w:rPr>
                <w:rStyle w:val="a3"/>
                <w:rFonts w:ascii="Times New Roman" w:hAnsi="Times New Roman" w:cs="Times New Roman"/>
                <w:noProof/>
                <w:sz w:val="28"/>
                <w:szCs w:val="28"/>
              </w:rPr>
              <w:t>2.3. Использование исторических мемов в качестве контроля знаний</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_Toc134589506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49</w:t>
            </w:r>
            <w:r w:rsidR="00C63842" w:rsidRPr="00C63842">
              <w:rPr>
                <w:rFonts w:ascii="Times New Roman" w:hAnsi="Times New Roman" w:cs="Times New Roman"/>
                <w:noProof/>
                <w:webHidden/>
                <w:sz w:val="28"/>
                <w:szCs w:val="28"/>
              </w:rPr>
              <w:fldChar w:fldCharType="end"/>
            </w:r>
          </w:hyperlink>
        </w:p>
        <w:p w14:paraId="4A2FCFA2" w14:textId="71DE3EF8" w:rsidR="00C63842" w:rsidRPr="00C63842" w:rsidRDefault="00000000">
          <w:pPr>
            <w:pStyle w:val="11"/>
            <w:tabs>
              <w:tab w:val="right" w:leader="dot" w:pos="9345"/>
            </w:tabs>
            <w:rPr>
              <w:rFonts w:ascii="Times New Roman" w:hAnsi="Times New Roman" w:cs="Times New Roman"/>
              <w:noProof/>
              <w:sz w:val="28"/>
              <w:szCs w:val="28"/>
            </w:rPr>
          </w:pPr>
          <w:hyperlink w:anchor="_Toc134589507" w:history="1">
            <w:r w:rsidR="00C63842" w:rsidRPr="00C63842">
              <w:rPr>
                <w:rStyle w:val="a3"/>
                <w:rFonts w:ascii="Times New Roman" w:hAnsi="Times New Roman" w:cs="Times New Roman"/>
                <w:noProof/>
                <w:sz w:val="28"/>
                <w:szCs w:val="28"/>
              </w:rPr>
              <w:t xml:space="preserve">Глава </w:t>
            </w:r>
            <w:r w:rsidR="00C63842" w:rsidRPr="00C63842">
              <w:rPr>
                <w:rStyle w:val="a3"/>
                <w:rFonts w:ascii="Times New Roman" w:hAnsi="Times New Roman" w:cs="Times New Roman"/>
                <w:noProof/>
                <w:sz w:val="28"/>
                <w:szCs w:val="28"/>
                <w:lang w:val="en-US"/>
              </w:rPr>
              <w:t>III</w:t>
            </w:r>
            <w:r w:rsidR="00C63842" w:rsidRPr="00C63842">
              <w:rPr>
                <w:rStyle w:val="a3"/>
                <w:rFonts w:ascii="Times New Roman" w:hAnsi="Times New Roman" w:cs="Times New Roman"/>
                <w:noProof/>
                <w:sz w:val="28"/>
                <w:szCs w:val="28"/>
              </w:rPr>
              <w:t xml:space="preserve">. </w:t>
            </w:r>
            <w:r w:rsidR="00C63842" w:rsidRPr="00C63842">
              <w:rPr>
                <w:rStyle w:val="a3"/>
                <w:rFonts w:ascii="Times New Roman" w:hAnsi="Times New Roman" w:cs="Times New Roman"/>
                <w:caps/>
                <w:noProof/>
                <w:sz w:val="28"/>
                <w:szCs w:val="28"/>
              </w:rPr>
              <w:t>Использование результатов исследования на уроках истории в школе</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_Toc134589507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54</w:t>
            </w:r>
            <w:r w:rsidR="00C63842" w:rsidRPr="00C63842">
              <w:rPr>
                <w:rFonts w:ascii="Times New Roman" w:hAnsi="Times New Roman" w:cs="Times New Roman"/>
                <w:noProof/>
                <w:webHidden/>
                <w:sz w:val="28"/>
                <w:szCs w:val="28"/>
              </w:rPr>
              <w:fldChar w:fldCharType="end"/>
            </w:r>
          </w:hyperlink>
        </w:p>
        <w:p w14:paraId="273D49BA" w14:textId="2B3F8BE1" w:rsidR="00C63842" w:rsidRPr="00C63842" w:rsidRDefault="00000000">
          <w:pPr>
            <w:pStyle w:val="21"/>
            <w:tabs>
              <w:tab w:val="right" w:leader="dot" w:pos="9345"/>
            </w:tabs>
            <w:rPr>
              <w:rFonts w:ascii="Times New Roman" w:hAnsi="Times New Roman" w:cs="Times New Roman"/>
              <w:noProof/>
              <w:sz w:val="28"/>
              <w:szCs w:val="28"/>
            </w:rPr>
          </w:pPr>
          <w:hyperlink w:anchor="_Toc134589508" w:history="1">
            <w:r w:rsidR="00C63842" w:rsidRPr="00C63842">
              <w:rPr>
                <w:rStyle w:val="a3"/>
                <w:rFonts w:ascii="Times New Roman" w:hAnsi="Times New Roman" w:cs="Times New Roman"/>
                <w:caps/>
                <w:noProof/>
                <w:sz w:val="28"/>
                <w:szCs w:val="28"/>
              </w:rPr>
              <w:t>3.1</w:t>
            </w:r>
            <w:r w:rsidR="00C63842" w:rsidRPr="00C63842">
              <w:rPr>
                <w:rStyle w:val="a3"/>
                <w:rFonts w:ascii="Times New Roman" w:hAnsi="Times New Roman" w:cs="Times New Roman"/>
                <w:noProof/>
                <w:sz w:val="28"/>
                <w:szCs w:val="28"/>
              </w:rPr>
              <w:t xml:space="preserve"> Теоретические основы применения результатов исследования на уроках истории в школе</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_Toc134589508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54</w:t>
            </w:r>
            <w:r w:rsidR="00C63842" w:rsidRPr="00C63842">
              <w:rPr>
                <w:rFonts w:ascii="Times New Roman" w:hAnsi="Times New Roman" w:cs="Times New Roman"/>
                <w:noProof/>
                <w:webHidden/>
                <w:sz w:val="28"/>
                <w:szCs w:val="28"/>
              </w:rPr>
              <w:fldChar w:fldCharType="end"/>
            </w:r>
          </w:hyperlink>
        </w:p>
        <w:p w14:paraId="7542302C" w14:textId="7508F29C" w:rsidR="00C63842" w:rsidRPr="00C63842" w:rsidRDefault="00000000">
          <w:pPr>
            <w:pStyle w:val="21"/>
            <w:tabs>
              <w:tab w:val="right" w:leader="dot" w:pos="9345"/>
            </w:tabs>
            <w:rPr>
              <w:rFonts w:ascii="Times New Roman" w:hAnsi="Times New Roman" w:cs="Times New Roman"/>
              <w:noProof/>
              <w:sz w:val="28"/>
              <w:szCs w:val="28"/>
            </w:rPr>
          </w:pPr>
          <w:hyperlink w:anchor="_Toc134589509" w:history="1">
            <w:r w:rsidR="00C63842" w:rsidRPr="00C63842">
              <w:rPr>
                <w:rStyle w:val="a3"/>
                <w:rFonts w:ascii="Times New Roman" w:hAnsi="Times New Roman" w:cs="Times New Roman"/>
                <w:noProof/>
                <w:sz w:val="28"/>
                <w:szCs w:val="28"/>
              </w:rPr>
              <w:t>3.2 Методические разработки уроков с применением учебных исторических мемов в школе</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_Toc134589509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57</w:t>
            </w:r>
            <w:r w:rsidR="00C63842" w:rsidRPr="00C63842">
              <w:rPr>
                <w:rFonts w:ascii="Times New Roman" w:hAnsi="Times New Roman" w:cs="Times New Roman"/>
                <w:noProof/>
                <w:webHidden/>
                <w:sz w:val="28"/>
                <w:szCs w:val="28"/>
              </w:rPr>
              <w:fldChar w:fldCharType="end"/>
            </w:r>
          </w:hyperlink>
        </w:p>
        <w:p w14:paraId="073EEC64" w14:textId="6B85F769" w:rsidR="00C63842" w:rsidRPr="00C63842" w:rsidRDefault="00000000">
          <w:pPr>
            <w:pStyle w:val="11"/>
            <w:tabs>
              <w:tab w:val="right" w:leader="dot" w:pos="9345"/>
            </w:tabs>
            <w:rPr>
              <w:rFonts w:ascii="Times New Roman" w:hAnsi="Times New Roman" w:cs="Times New Roman"/>
              <w:noProof/>
              <w:sz w:val="28"/>
              <w:szCs w:val="28"/>
            </w:rPr>
          </w:pPr>
          <w:hyperlink w:anchor="_Toc134589510" w:history="1">
            <w:r w:rsidR="00C63842" w:rsidRPr="00C63842">
              <w:rPr>
                <w:rStyle w:val="a3"/>
                <w:rFonts w:ascii="Times New Roman" w:hAnsi="Times New Roman" w:cs="Times New Roman"/>
                <w:noProof/>
                <w:sz w:val="28"/>
                <w:szCs w:val="28"/>
                <w:lang w:eastAsia="ru-RU"/>
              </w:rPr>
              <w:t>ЗАКЛЮЧЕНИЕ</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_Toc134589510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94</w:t>
            </w:r>
            <w:r w:rsidR="00C63842" w:rsidRPr="00C63842">
              <w:rPr>
                <w:rFonts w:ascii="Times New Roman" w:hAnsi="Times New Roman" w:cs="Times New Roman"/>
                <w:noProof/>
                <w:webHidden/>
                <w:sz w:val="28"/>
                <w:szCs w:val="28"/>
              </w:rPr>
              <w:fldChar w:fldCharType="end"/>
            </w:r>
          </w:hyperlink>
        </w:p>
        <w:p w14:paraId="13FF7B18" w14:textId="53C0314E" w:rsidR="00C63842" w:rsidRPr="00C63842" w:rsidRDefault="00000000">
          <w:pPr>
            <w:pStyle w:val="11"/>
            <w:tabs>
              <w:tab w:val="right" w:leader="dot" w:pos="9345"/>
            </w:tabs>
            <w:rPr>
              <w:rFonts w:ascii="Times New Roman" w:hAnsi="Times New Roman" w:cs="Times New Roman"/>
              <w:noProof/>
              <w:sz w:val="28"/>
              <w:szCs w:val="28"/>
            </w:rPr>
          </w:pPr>
          <w:hyperlink w:anchor="_Toc134589511" w:history="1">
            <w:r w:rsidR="00C63842" w:rsidRPr="00C63842">
              <w:rPr>
                <w:rStyle w:val="a3"/>
                <w:rFonts w:ascii="Times New Roman" w:hAnsi="Times New Roman" w:cs="Times New Roman"/>
                <w:noProof/>
                <w:sz w:val="28"/>
                <w:szCs w:val="28"/>
              </w:rPr>
              <w:t>Список источников и литературы</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_Toc134589511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99</w:t>
            </w:r>
            <w:r w:rsidR="00C63842" w:rsidRPr="00C63842">
              <w:rPr>
                <w:rFonts w:ascii="Times New Roman" w:hAnsi="Times New Roman" w:cs="Times New Roman"/>
                <w:noProof/>
                <w:webHidden/>
                <w:sz w:val="28"/>
                <w:szCs w:val="28"/>
              </w:rPr>
              <w:fldChar w:fldCharType="end"/>
            </w:r>
          </w:hyperlink>
        </w:p>
        <w:p w14:paraId="4B21F520" w14:textId="4C790BED" w:rsidR="00C63842" w:rsidRPr="00C63842" w:rsidRDefault="00000000">
          <w:pPr>
            <w:pStyle w:val="11"/>
            <w:tabs>
              <w:tab w:val="right" w:leader="dot" w:pos="9345"/>
            </w:tabs>
            <w:rPr>
              <w:rFonts w:ascii="Times New Roman" w:hAnsi="Times New Roman" w:cs="Times New Roman"/>
              <w:noProof/>
              <w:sz w:val="28"/>
              <w:szCs w:val="28"/>
            </w:rPr>
          </w:pPr>
          <w:hyperlink w:anchor="_Toc134589512" w:history="1">
            <w:r w:rsidR="00C63842" w:rsidRPr="00C63842">
              <w:rPr>
                <w:rStyle w:val="a3"/>
                <w:rFonts w:ascii="Times New Roman" w:hAnsi="Times New Roman" w:cs="Times New Roman"/>
                <w:noProof/>
                <w:sz w:val="28"/>
                <w:szCs w:val="28"/>
              </w:rPr>
              <w:t>Приложения</w:t>
            </w:r>
            <w:r w:rsidR="00C63842" w:rsidRPr="00C63842">
              <w:rPr>
                <w:rFonts w:ascii="Times New Roman" w:hAnsi="Times New Roman" w:cs="Times New Roman"/>
                <w:noProof/>
                <w:webHidden/>
                <w:sz w:val="28"/>
                <w:szCs w:val="28"/>
              </w:rPr>
              <w:tab/>
            </w:r>
            <w:r w:rsidR="00C63842" w:rsidRPr="00C63842">
              <w:rPr>
                <w:rFonts w:ascii="Times New Roman" w:hAnsi="Times New Roman" w:cs="Times New Roman"/>
                <w:noProof/>
                <w:webHidden/>
                <w:sz w:val="28"/>
                <w:szCs w:val="28"/>
              </w:rPr>
              <w:fldChar w:fldCharType="begin"/>
            </w:r>
            <w:r w:rsidR="00C63842" w:rsidRPr="00C63842">
              <w:rPr>
                <w:rFonts w:ascii="Times New Roman" w:hAnsi="Times New Roman" w:cs="Times New Roman"/>
                <w:noProof/>
                <w:webHidden/>
                <w:sz w:val="28"/>
                <w:szCs w:val="28"/>
              </w:rPr>
              <w:instrText xml:space="preserve"> PAGEREF _Toc134589512 \h </w:instrText>
            </w:r>
            <w:r w:rsidR="00C63842" w:rsidRPr="00C63842">
              <w:rPr>
                <w:rFonts w:ascii="Times New Roman" w:hAnsi="Times New Roman" w:cs="Times New Roman"/>
                <w:noProof/>
                <w:webHidden/>
                <w:sz w:val="28"/>
                <w:szCs w:val="28"/>
              </w:rPr>
            </w:r>
            <w:r w:rsidR="00C63842" w:rsidRPr="00C63842">
              <w:rPr>
                <w:rFonts w:ascii="Times New Roman" w:hAnsi="Times New Roman" w:cs="Times New Roman"/>
                <w:noProof/>
                <w:webHidden/>
                <w:sz w:val="28"/>
                <w:szCs w:val="28"/>
              </w:rPr>
              <w:fldChar w:fldCharType="separate"/>
            </w:r>
            <w:r w:rsidR="00486611">
              <w:rPr>
                <w:rFonts w:ascii="Times New Roman" w:hAnsi="Times New Roman" w:cs="Times New Roman"/>
                <w:noProof/>
                <w:webHidden/>
                <w:sz w:val="28"/>
                <w:szCs w:val="28"/>
              </w:rPr>
              <w:t>108</w:t>
            </w:r>
            <w:r w:rsidR="00C63842" w:rsidRPr="00C63842">
              <w:rPr>
                <w:rFonts w:ascii="Times New Roman" w:hAnsi="Times New Roman" w:cs="Times New Roman"/>
                <w:noProof/>
                <w:webHidden/>
                <w:sz w:val="28"/>
                <w:szCs w:val="28"/>
              </w:rPr>
              <w:fldChar w:fldCharType="end"/>
            </w:r>
          </w:hyperlink>
        </w:p>
        <w:p w14:paraId="3C721EED" w14:textId="5468A928" w:rsidR="00C63842" w:rsidRDefault="00C63842">
          <w:r w:rsidRPr="00C63842">
            <w:rPr>
              <w:rFonts w:ascii="Times New Roman" w:hAnsi="Times New Roman" w:cs="Times New Roman"/>
              <w:b/>
              <w:bCs/>
              <w:sz w:val="28"/>
              <w:szCs w:val="28"/>
            </w:rPr>
            <w:fldChar w:fldCharType="end"/>
          </w:r>
        </w:p>
      </w:sdtContent>
    </w:sdt>
    <w:p w14:paraId="71E662B9" w14:textId="2E664733" w:rsidR="009F35F1" w:rsidRDefault="009F35F1">
      <w:pPr>
        <w:rPr>
          <w:rFonts w:ascii="Times New Roman" w:hAnsi="Times New Roman" w:cs="Times New Roman"/>
          <w:sz w:val="28"/>
          <w:szCs w:val="28"/>
        </w:rPr>
      </w:pPr>
      <w:r>
        <w:rPr>
          <w:rFonts w:ascii="Times New Roman" w:hAnsi="Times New Roman" w:cs="Times New Roman"/>
          <w:sz w:val="28"/>
          <w:szCs w:val="28"/>
        </w:rPr>
        <w:br w:type="page"/>
      </w:r>
    </w:p>
    <w:p w14:paraId="03549FA3" w14:textId="6E3E8667" w:rsidR="009F35F1" w:rsidRPr="00CD05B6" w:rsidRDefault="009F35F1" w:rsidP="00C63842">
      <w:pPr>
        <w:pStyle w:val="1"/>
      </w:pPr>
      <w:bookmarkStart w:id="0" w:name="_Toc134589499"/>
      <w:r w:rsidRPr="00CD05B6">
        <w:lastRenderedPageBreak/>
        <w:t>В</w:t>
      </w:r>
      <w:r w:rsidR="007C426C">
        <w:t>ВЕДЕНИЕ</w:t>
      </w:r>
      <w:bookmarkEnd w:id="0"/>
    </w:p>
    <w:p w14:paraId="511470F3" w14:textId="04946190" w:rsidR="00636352" w:rsidRPr="00CD05B6" w:rsidRDefault="00F03F09" w:rsidP="00CD05B6">
      <w:pPr>
        <w:tabs>
          <w:tab w:val="left" w:pos="1134"/>
        </w:tabs>
        <w:spacing w:after="0" w:line="360" w:lineRule="auto"/>
        <w:ind w:firstLine="709"/>
        <w:jc w:val="both"/>
        <w:rPr>
          <w:rFonts w:ascii="Times New Roman" w:hAnsi="Times New Roman" w:cs="Times New Roman"/>
          <w:sz w:val="28"/>
          <w:szCs w:val="28"/>
        </w:rPr>
      </w:pPr>
      <w:bookmarkStart w:id="1" w:name="_Hlk132825595"/>
      <w:r w:rsidRPr="00CD05B6">
        <w:rPr>
          <w:rFonts w:ascii="Times New Roman" w:hAnsi="Times New Roman" w:cs="Times New Roman"/>
          <w:sz w:val="28"/>
          <w:szCs w:val="28"/>
        </w:rPr>
        <w:t xml:space="preserve">В </w:t>
      </w:r>
      <w:r w:rsidR="009E1854" w:rsidRPr="00CD05B6">
        <w:rPr>
          <w:rFonts w:ascii="Times New Roman" w:hAnsi="Times New Roman" w:cs="Times New Roman"/>
          <w:sz w:val="28"/>
          <w:szCs w:val="28"/>
          <w:lang w:val="en-US"/>
        </w:rPr>
        <w:t>XXI</w:t>
      </w:r>
      <w:r w:rsidRPr="00CD05B6">
        <w:rPr>
          <w:rFonts w:ascii="Times New Roman" w:hAnsi="Times New Roman" w:cs="Times New Roman"/>
          <w:sz w:val="28"/>
          <w:szCs w:val="28"/>
        </w:rPr>
        <w:t xml:space="preserve"> веке человек познает все больше информации. С развитием, конкретно, информационных технологий в жизнь просачивается много новых элементов культуры, новые знания и способы получения этих знаний. Ярким феноменом начала текущего столетия является понятие «мем». История возникновения этого элемента культуры уходит корнями в начало </w:t>
      </w:r>
      <w:r w:rsidRPr="00CD05B6">
        <w:rPr>
          <w:rFonts w:ascii="Times New Roman" w:hAnsi="Times New Roman" w:cs="Times New Roman"/>
          <w:sz w:val="28"/>
          <w:szCs w:val="28"/>
          <w:lang w:val="en-US"/>
        </w:rPr>
        <w:t>XX</w:t>
      </w:r>
      <w:r w:rsidRPr="00CD05B6">
        <w:rPr>
          <w:rFonts w:ascii="Times New Roman" w:hAnsi="Times New Roman" w:cs="Times New Roman"/>
          <w:sz w:val="28"/>
          <w:szCs w:val="28"/>
        </w:rPr>
        <w:t xml:space="preserve"> века, а по мнению некоторых исследователей и вовсе в конец </w:t>
      </w:r>
      <w:r w:rsidRPr="00CD05B6">
        <w:rPr>
          <w:rFonts w:ascii="Times New Roman" w:hAnsi="Times New Roman" w:cs="Times New Roman"/>
          <w:sz w:val="28"/>
          <w:szCs w:val="28"/>
          <w:lang w:val="en-US"/>
        </w:rPr>
        <w:t>XIX</w:t>
      </w:r>
      <w:r w:rsidR="004718E1" w:rsidRPr="00CD05B6">
        <w:rPr>
          <w:rFonts w:ascii="Times New Roman" w:hAnsi="Times New Roman" w:cs="Times New Roman"/>
          <w:sz w:val="28"/>
          <w:szCs w:val="28"/>
        </w:rPr>
        <w:t xml:space="preserve"> и раньше</w:t>
      </w:r>
      <w:r w:rsidRPr="00CD05B6">
        <w:rPr>
          <w:rFonts w:ascii="Times New Roman" w:hAnsi="Times New Roman" w:cs="Times New Roman"/>
          <w:sz w:val="28"/>
          <w:szCs w:val="28"/>
        </w:rPr>
        <w:t>, однако ярким представителем культуры в большинстве случаев Интернет-культуры, мемы становятся на рубеже предыдущего и нашего столетий. В данной исследовательской работе поднимается вопрос о понятии и сущности феномена мема, а также возможность использования популярной культурной единицы мирового масштаба, имеюще</w:t>
      </w:r>
      <w:r w:rsidR="00F10B00" w:rsidRPr="00CD05B6">
        <w:rPr>
          <w:rFonts w:ascii="Times New Roman" w:hAnsi="Times New Roman" w:cs="Times New Roman"/>
          <w:sz w:val="28"/>
          <w:szCs w:val="28"/>
        </w:rPr>
        <w:t>й</w:t>
      </w:r>
      <w:r w:rsidRPr="00CD05B6">
        <w:rPr>
          <w:rFonts w:ascii="Times New Roman" w:hAnsi="Times New Roman" w:cs="Times New Roman"/>
          <w:sz w:val="28"/>
          <w:szCs w:val="28"/>
        </w:rPr>
        <w:t xml:space="preserve"> немалое влияние на духовное</w:t>
      </w:r>
      <w:r w:rsidR="007E2A31" w:rsidRPr="00CD05B6">
        <w:rPr>
          <w:rFonts w:ascii="Times New Roman" w:hAnsi="Times New Roman" w:cs="Times New Roman"/>
          <w:sz w:val="28"/>
          <w:szCs w:val="28"/>
        </w:rPr>
        <w:t xml:space="preserve"> и</w:t>
      </w:r>
      <w:r w:rsidRPr="00CD05B6">
        <w:rPr>
          <w:rFonts w:ascii="Times New Roman" w:hAnsi="Times New Roman" w:cs="Times New Roman"/>
          <w:sz w:val="28"/>
          <w:szCs w:val="28"/>
        </w:rPr>
        <w:t xml:space="preserve"> психическое развитие</w:t>
      </w:r>
      <w:r w:rsidR="00636352" w:rsidRPr="00CD05B6">
        <w:rPr>
          <w:rFonts w:ascii="Times New Roman" w:hAnsi="Times New Roman" w:cs="Times New Roman"/>
          <w:sz w:val="28"/>
          <w:szCs w:val="28"/>
        </w:rPr>
        <w:t xml:space="preserve"> человека</w:t>
      </w:r>
      <w:r w:rsidR="00F10B00" w:rsidRPr="00CD05B6">
        <w:rPr>
          <w:rFonts w:ascii="Times New Roman" w:hAnsi="Times New Roman" w:cs="Times New Roman"/>
          <w:sz w:val="28"/>
          <w:szCs w:val="28"/>
        </w:rPr>
        <w:t>,</w:t>
      </w:r>
      <w:r w:rsidR="00636352" w:rsidRPr="00CD05B6">
        <w:rPr>
          <w:rFonts w:ascii="Times New Roman" w:hAnsi="Times New Roman" w:cs="Times New Roman"/>
          <w:sz w:val="28"/>
          <w:szCs w:val="28"/>
        </w:rPr>
        <w:t xml:space="preserve"> в педагогике. </w:t>
      </w:r>
    </w:p>
    <w:p w14:paraId="6FB33A00" w14:textId="760C490F" w:rsidR="004E54F8" w:rsidRPr="00CD05B6" w:rsidRDefault="00135F2A"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Актуальность темы. </w:t>
      </w:r>
      <w:r w:rsidR="00781E63" w:rsidRPr="00CD05B6">
        <w:rPr>
          <w:rFonts w:ascii="Times New Roman" w:hAnsi="Times New Roman" w:cs="Times New Roman"/>
          <w:sz w:val="28"/>
          <w:szCs w:val="28"/>
        </w:rPr>
        <w:t>Понятие и сущность</w:t>
      </w:r>
      <w:r w:rsidRPr="00CD05B6">
        <w:rPr>
          <w:rFonts w:ascii="Times New Roman" w:hAnsi="Times New Roman" w:cs="Times New Roman"/>
          <w:sz w:val="28"/>
          <w:szCs w:val="28"/>
        </w:rPr>
        <w:t xml:space="preserve"> мемов </w:t>
      </w:r>
      <w:r w:rsidR="00781E63" w:rsidRPr="00CD05B6">
        <w:rPr>
          <w:rFonts w:ascii="Times New Roman" w:hAnsi="Times New Roman" w:cs="Times New Roman"/>
          <w:sz w:val="28"/>
          <w:szCs w:val="28"/>
        </w:rPr>
        <w:t xml:space="preserve">в современном мире представляют собой в большинстве случаев лишь элементы развлекательного контента, как </w:t>
      </w:r>
      <w:r w:rsidR="00636352" w:rsidRPr="00CD05B6">
        <w:rPr>
          <w:rFonts w:ascii="Times New Roman" w:hAnsi="Times New Roman" w:cs="Times New Roman"/>
          <w:sz w:val="28"/>
          <w:szCs w:val="28"/>
        </w:rPr>
        <w:t>вполне справедливо было отмечено выше, в основном</w:t>
      </w:r>
      <w:r w:rsidR="00781E63" w:rsidRPr="00CD05B6">
        <w:rPr>
          <w:rFonts w:ascii="Times New Roman" w:hAnsi="Times New Roman" w:cs="Times New Roman"/>
          <w:sz w:val="28"/>
          <w:szCs w:val="28"/>
        </w:rPr>
        <w:t xml:space="preserve"> в сети Интернет. С научной и </w:t>
      </w:r>
      <w:r w:rsidR="009F35F1" w:rsidRPr="00CD05B6">
        <w:rPr>
          <w:rFonts w:ascii="Times New Roman" w:hAnsi="Times New Roman" w:cs="Times New Roman"/>
          <w:sz w:val="28"/>
          <w:szCs w:val="28"/>
        </w:rPr>
        <w:t xml:space="preserve">конкретно </w:t>
      </w:r>
      <w:r w:rsidR="00781E63" w:rsidRPr="00CD05B6">
        <w:rPr>
          <w:rFonts w:ascii="Times New Roman" w:hAnsi="Times New Roman" w:cs="Times New Roman"/>
          <w:sz w:val="28"/>
          <w:szCs w:val="28"/>
        </w:rPr>
        <w:t>педагогической точ</w:t>
      </w:r>
      <w:r w:rsidR="009F35F1" w:rsidRPr="00CD05B6">
        <w:rPr>
          <w:rFonts w:ascii="Times New Roman" w:hAnsi="Times New Roman" w:cs="Times New Roman"/>
          <w:sz w:val="28"/>
          <w:szCs w:val="28"/>
        </w:rPr>
        <w:t>ки</w:t>
      </w:r>
      <w:r w:rsidR="00781E63" w:rsidRPr="00CD05B6">
        <w:rPr>
          <w:rFonts w:ascii="Times New Roman" w:hAnsi="Times New Roman" w:cs="Times New Roman"/>
          <w:sz w:val="28"/>
          <w:szCs w:val="28"/>
        </w:rPr>
        <w:t xml:space="preserve"> зрения </w:t>
      </w:r>
      <w:r w:rsidR="001F08DC" w:rsidRPr="00CD05B6">
        <w:rPr>
          <w:rFonts w:ascii="Times New Roman" w:hAnsi="Times New Roman" w:cs="Times New Roman"/>
          <w:sz w:val="28"/>
          <w:szCs w:val="28"/>
        </w:rPr>
        <w:t xml:space="preserve">тема </w:t>
      </w:r>
      <w:r w:rsidR="00781E63" w:rsidRPr="00CD05B6">
        <w:rPr>
          <w:rFonts w:ascii="Times New Roman" w:hAnsi="Times New Roman" w:cs="Times New Roman"/>
          <w:sz w:val="28"/>
          <w:szCs w:val="28"/>
        </w:rPr>
        <w:t>мем</w:t>
      </w:r>
      <w:r w:rsidR="001F08DC" w:rsidRPr="00CD05B6">
        <w:rPr>
          <w:rFonts w:ascii="Times New Roman" w:hAnsi="Times New Roman" w:cs="Times New Roman"/>
          <w:sz w:val="28"/>
          <w:szCs w:val="28"/>
        </w:rPr>
        <w:t>ов</w:t>
      </w:r>
      <w:r w:rsidR="00781E63" w:rsidRPr="00CD05B6">
        <w:rPr>
          <w:rFonts w:ascii="Times New Roman" w:hAnsi="Times New Roman" w:cs="Times New Roman"/>
          <w:sz w:val="28"/>
          <w:szCs w:val="28"/>
        </w:rPr>
        <w:t xml:space="preserve"> </w:t>
      </w:r>
      <w:r w:rsidRPr="00CD05B6">
        <w:rPr>
          <w:rFonts w:ascii="Times New Roman" w:hAnsi="Times New Roman" w:cs="Times New Roman"/>
          <w:sz w:val="28"/>
          <w:szCs w:val="28"/>
        </w:rPr>
        <w:t>изучен</w:t>
      </w:r>
      <w:r w:rsidR="001F08DC" w:rsidRPr="00CD05B6">
        <w:rPr>
          <w:rFonts w:ascii="Times New Roman" w:hAnsi="Times New Roman" w:cs="Times New Roman"/>
          <w:sz w:val="28"/>
          <w:szCs w:val="28"/>
        </w:rPr>
        <w:t>а</w:t>
      </w:r>
      <w:r w:rsidRPr="00CD05B6">
        <w:rPr>
          <w:rFonts w:ascii="Times New Roman" w:hAnsi="Times New Roman" w:cs="Times New Roman"/>
          <w:sz w:val="28"/>
          <w:szCs w:val="28"/>
        </w:rPr>
        <w:t xml:space="preserve"> не широкомасштабно и требует углубленного изучения с различных позиций, будь то психология, культурология, философия, искусство и т.</w:t>
      </w:r>
      <w:r w:rsidR="008B05A2">
        <w:rPr>
          <w:rFonts w:ascii="Times New Roman" w:hAnsi="Times New Roman" w:cs="Times New Roman"/>
          <w:sz w:val="28"/>
          <w:szCs w:val="28"/>
        </w:rPr>
        <w:t xml:space="preserve"> </w:t>
      </w:r>
      <w:r w:rsidRPr="00CD05B6">
        <w:rPr>
          <w:rFonts w:ascii="Times New Roman" w:hAnsi="Times New Roman" w:cs="Times New Roman"/>
          <w:sz w:val="28"/>
          <w:szCs w:val="28"/>
        </w:rPr>
        <w:t>д. Исторические мемы хоть и являются более узкой направленностью в изучении, также создают большое поле для исследования. Данная работа может считаться актуальной по нескольким критериям. Это новизна исследования</w:t>
      </w:r>
      <w:r w:rsidR="00781E63" w:rsidRPr="00CD05B6">
        <w:rPr>
          <w:rFonts w:ascii="Times New Roman" w:hAnsi="Times New Roman" w:cs="Times New Roman"/>
          <w:sz w:val="28"/>
          <w:szCs w:val="28"/>
        </w:rPr>
        <w:t>:</w:t>
      </w:r>
      <w:r w:rsidRPr="00CD05B6">
        <w:rPr>
          <w:rFonts w:ascii="Times New Roman" w:hAnsi="Times New Roman" w:cs="Times New Roman"/>
          <w:sz w:val="28"/>
          <w:szCs w:val="28"/>
        </w:rPr>
        <w:t xml:space="preserve"> слияни</w:t>
      </w:r>
      <w:r w:rsidR="00781E63" w:rsidRPr="00CD05B6">
        <w:rPr>
          <w:rFonts w:ascii="Times New Roman" w:hAnsi="Times New Roman" w:cs="Times New Roman"/>
          <w:sz w:val="28"/>
          <w:szCs w:val="28"/>
        </w:rPr>
        <w:t>е</w:t>
      </w:r>
      <w:r w:rsidRPr="00CD05B6">
        <w:rPr>
          <w:rFonts w:ascii="Times New Roman" w:hAnsi="Times New Roman" w:cs="Times New Roman"/>
          <w:sz w:val="28"/>
          <w:szCs w:val="28"/>
        </w:rPr>
        <w:t xml:space="preserve"> одного из элементов современной культуры с образовательными методиками, </w:t>
      </w:r>
      <w:r w:rsidR="005F2FAC" w:rsidRPr="00CD05B6">
        <w:rPr>
          <w:rFonts w:ascii="Times New Roman" w:hAnsi="Times New Roman" w:cs="Times New Roman"/>
          <w:sz w:val="28"/>
          <w:szCs w:val="28"/>
        </w:rPr>
        <w:t>а также</w:t>
      </w:r>
      <w:r w:rsidRPr="00CD05B6">
        <w:rPr>
          <w:rFonts w:ascii="Times New Roman" w:hAnsi="Times New Roman" w:cs="Times New Roman"/>
          <w:sz w:val="28"/>
          <w:szCs w:val="28"/>
        </w:rPr>
        <w:t xml:space="preserve"> ответ на вопрос, «</w:t>
      </w:r>
      <w:r w:rsidR="00675681">
        <w:rPr>
          <w:rFonts w:ascii="Times New Roman" w:hAnsi="Times New Roman" w:cs="Times New Roman"/>
          <w:sz w:val="28"/>
          <w:szCs w:val="28"/>
        </w:rPr>
        <w:t>М</w:t>
      </w:r>
      <w:r w:rsidRPr="00CD05B6">
        <w:rPr>
          <w:rFonts w:ascii="Times New Roman" w:hAnsi="Times New Roman" w:cs="Times New Roman"/>
          <w:sz w:val="28"/>
          <w:szCs w:val="28"/>
        </w:rPr>
        <w:t xml:space="preserve">ожет ли </w:t>
      </w:r>
      <w:r w:rsidR="005F2FAC" w:rsidRPr="00CD05B6">
        <w:rPr>
          <w:rFonts w:ascii="Times New Roman" w:hAnsi="Times New Roman" w:cs="Times New Roman"/>
          <w:sz w:val="28"/>
          <w:szCs w:val="28"/>
        </w:rPr>
        <w:t xml:space="preserve">использование исторических мемов </w:t>
      </w:r>
      <w:r w:rsidR="00B3378C" w:rsidRPr="00CD05B6">
        <w:rPr>
          <w:rFonts w:ascii="Times New Roman" w:hAnsi="Times New Roman" w:cs="Times New Roman"/>
          <w:sz w:val="28"/>
          <w:szCs w:val="28"/>
        </w:rPr>
        <w:t xml:space="preserve">положительно повлиять </w:t>
      </w:r>
      <w:r w:rsidR="00827E51" w:rsidRPr="00CD05B6">
        <w:rPr>
          <w:rFonts w:ascii="Times New Roman" w:hAnsi="Times New Roman" w:cs="Times New Roman"/>
          <w:sz w:val="28"/>
          <w:szCs w:val="28"/>
        </w:rPr>
        <w:t>на образовательный</w:t>
      </w:r>
      <w:r w:rsidRPr="00CD05B6">
        <w:rPr>
          <w:rFonts w:ascii="Times New Roman" w:hAnsi="Times New Roman" w:cs="Times New Roman"/>
          <w:sz w:val="28"/>
          <w:szCs w:val="28"/>
        </w:rPr>
        <w:t xml:space="preserve"> </w:t>
      </w:r>
      <w:r w:rsidR="003F2BFD" w:rsidRPr="00CD05B6">
        <w:rPr>
          <w:rFonts w:ascii="Times New Roman" w:hAnsi="Times New Roman" w:cs="Times New Roman"/>
          <w:sz w:val="28"/>
          <w:szCs w:val="28"/>
        </w:rPr>
        <w:t>процесс</w:t>
      </w:r>
      <w:r w:rsidRPr="00CD05B6">
        <w:rPr>
          <w:rFonts w:ascii="Times New Roman" w:hAnsi="Times New Roman" w:cs="Times New Roman"/>
          <w:sz w:val="28"/>
          <w:szCs w:val="28"/>
        </w:rPr>
        <w:t xml:space="preserve">?» </w:t>
      </w:r>
    </w:p>
    <w:bookmarkEnd w:id="1"/>
    <w:p w14:paraId="1DB6F1FE" w14:textId="2C3E514B" w:rsidR="00331354" w:rsidRPr="00CD05B6" w:rsidRDefault="004E54F8" w:rsidP="00CD05B6">
      <w:pPr>
        <w:tabs>
          <w:tab w:val="left" w:pos="1134"/>
        </w:tabs>
        <w:spacing w:line="360" w:lineRule="auto"/>
        <w:ind w:firstLine="708"/>
        <w:jc w:val="both"/>
        <w:rPr>
          <w:rFonts w:ascii="Times New Roman" w:hAnsi="Times New Roman" w:cs="Times New Roman"/>
          <w:sz w:val="28"/>
          <w:szCs w:val="28"/>
        </w:rPr>
      </w:pPr>
      <w:r w:rsidRPr="00CD05B6">
        <w:rPr>
          <w:rFonts w:ascii="Times New Roman" w:hAnsi="Times New Roman" w:cs="Times New Roman"/>
          <w:sz w:val="28"/>
          <w:szCs w:val="28"/>
        </w:rPr>
        <w:t>Официально, принимая во внимание ссылки в статьях или текст</w:t>
      </w:r>
      <w:r w:rsidR="00E71A7F" w:rsidRPr="00CD05B6">
        <w:rPr>
          <w:rFonts w:ascii="Times New Roman" w:hAnsi="Times New Roman" w:cs="Times New Roman"/>
          <w:sz w:val="28"/>
          <w:szCs w:val="28"/>
        </w:rPr>
        <w:t>ах</w:t>
      </w:r>
      <w:r w:rsidRPr="00CD05B6">
        <w:rPr>
          <w:rFonts w:ascii="Times New Roman" w:hAnsi="Times New Roman" w:cs="Times New Roman"/>
          <w:sz w:val="28"/>
          <w:szCs w:val="28"/>
        </w:rPr>
        <w:t xml:space="preserve"> интернет-ресурсов, можно утверждать, что понятие «мем» впервые упоминается в книге «Эгоистичный ген» К.</w:t>
      </w:r>
      <w:r w:rsidR="001C47EE">
        <w:rPr>
          <w:rFonts w:ascii="Times New Roman" w:hAnsi="Times New Roman" w:cs="Times New Roman"/>
          <w:sz w:val="28"/>
          <w:szCs w:val="28"/>
        </w:rPr>
        <w:t xml:space="preserve"> </w:t>
      </w:r>
      <w:r w:rsidRPr="00CD05B6">
        <w:rPr>
          <w:rFonts w:ascii="Times New Roman" w:hAnsi="Times New Roman" w:cs="Times New Roman"/>
          <w:sz w:val="28"/>
          <w:szCs w:val="28"/>
        </w:rPr>
        <w:t>Р. Докинза</w:t>
      </w:r>
      <w:r w:rsidR="001B2631" w:rsidRPr="00CD05B6">
        <w:rPr>
          <w:rStyle w:val="a9"/>
          <w:rFonts w:ascii="Times New Roman" w:hAnsi="Times New Roman" w:cs="Times New Roman"/>
          <w:sz w:val="28"/>
          <w:szCs w:val="28"/>
        </w:rPr>
        <w:footnoteReference w:id="1"/>
      </w:r>
      <w:r w:rsidRPr="00CD05B6">
        <w:rPr>
          <w:rFonts w:ascii="Times New Roman" w:hAnsi="Times New Roman" w:cs="Times New Roman"/>
          <w:sz w:val="28"/>
          <w:szCs w:val="28"/>
        </w:rPr>
        <w:t>, опубликованной в 1976 году.</w:t>
      </w:r>
      <w:r w:rsidR="004C4431" w:rsidRPr="00CD05B6">
        <w:rPr>
          <w:rFonts w:ascii="Times New Roman" w:hAnsi="Times New Roman" w:cs="Times New Roman"/>
          <w:sz w:val="28"/>
          <w:szCs w:val="28"/>
        </w:rPr>
        <w:t xml:space="preserve"> Данное произведение посвящено теории эволюции, однако эволюция рас</w:t>
      </w:r>
      <w:r w:rsidR="004C4431" w:rsidRPr="00CD05B6">
        <w:rPr>
          <w:rFonts w:ascii="Times New Roman" w:hAnsi="Times New Roman" w:cs="Times New Roman"/>
          <w:sz w:val="28"/>
          <w:szCs w:val="28"/>
        </w:rPr>
        <w:lastRenderedPageBreak/>
        <w:t>сматривается с позиции генов, а не особей. Именно гены, по мнению автора, усложняясь</w:t>
      </w:r>
      <w:r w:rsidR="002B667A" w:rsidRPr="00CD05B6">
        <w:rPr>
          <w:rFonts w:ascii="Times New Roman" w:hAnsi="Times New Roman" w:cs="Times New Roman"/>
          <w:sz w:val="28"/>
          <w:szCs w:val="28"/>
        </w:rPr>
        <w:t>, то есть</w:t>
      </w:r>
      <w:r w:rsidR="004C4431" w:rsidRPr="00CD05B6">
        <w:rPr>
          <w:rFonts w:ascii="Times New Roman" w:hAnsi="Times New Roman" w:cs="Times New Roman"/>
          <w:sz w:val="28"/>
          <w:szCs w:val="28"/>
        </w:rPr>
        <w:t xml:space="preserve"> «копируясь с б</w:t>
      </w:r>
      <w:r w:rsidR="00E05947" w:rsidRPr="00CD05B6">
        <w:rPr>
          <w:rFonts w:ascii="Times New Roman" w:hAnsi="Times New Roman" w:cs="Times New Roman"/>
          <w:sz w:val="28"/>
          <w:szCs w:val="28"/>
        </w:rPr>
        <w:t>ó</w:t>
      </w:r>
      <w:r w:rsidR="004C4431" w:rsidRPr="00CD05B6">
        <w:rPr>
          <w:rFonts w:ascii="Times New Roman" w:hAnsi="Times New Roman" w:cs="Times New Roman"/>
          <w:sz w:val="28"/>
          <w:szCs w:val="28"/>
        </w:rPr>
        <w:t>льшим объемом», приводят к продвижению по лестнице эволюции.</w:t>
      </w:r>
      <w:r w:rsidRPr="00CD05B6">
        <w:rPr>
          <w:rFonts w:ascii="Times New Roman" w:hAnsi="Times New Roman" w:cs="Times New Roman"/>
          <w:sz w:val="28"/>
          <w:szCs w:val="28"/>
        </w:rPr>
        <w:t xml:space="preserve"> </w:t>
      </w:r>
      <w:r w:rsidR="004C4431" w:rsidRPr="00CD05B6">
        <w:rPr>
          <w:rFonts w:ascii="Times New Roman" w:hAnsi="Times New Roman" w:cs="Times New Roman"/>
          <w:sz w:val="28"/>
          <w:szCs w:val="28"/>
        </w:rPr>
        <w:t xml:space="preserve">В сравнении с генами, в главе </w:t>
      </w:r>
      <w:r w:rsidR="0079735B" w:rsidRPr="00CD05B6">
        <w:rPr>
          <w:rFonts w:ascii="Times New Roman" w:hAnsi="Times New Roman" w:cs="Times New Roman"/>
          <w:sz w:val="28"/>
          <w:szCs w:val="28"/>
        </w:rPr>
        <w:t>одиннадцать</w:t>
      </w:r>
      <w:r w:rsidR="004C4431" w:rsidRPr="00CD05B6">
        <w:rPr>
          <w:rFonts w:ascii="Times New Roman" w:hAnsi="Times New Roman" w:cs="Times New Roman"/>
          <w:sz w:val="28"/>
          <w:szCs w:val="28"/>
        </w:rPr>
        <w:t xml:space="preserve"> Докинз вводит понятие </w:t>
      </w:r>
      <w:r w:rsidR="0079735B" w:rsidRPr="00CD05B6">
        <w:rPr>
          <w:rFonts w:ascii="Times New Roman" w:hAnsi="Times New Roman" w:cs="Times New Roman"/>
          <w:sz w:val="28"/>
          <w:szCs w:val="28"/>
        </w:rPr>
        <w:t>«</w:t>
      </w:r>
      <w:r w:rsidR="004C4431" w:rsidRPr="00CD05B6">
        <w:rPr>
          <w:rFonts w:ascii="Times New Roman" w:hAnsi="Times New Roman" w:cs="Times New Roman"/>
          <w:sz w:val="28"/>
          <w:szCs w:val="28"/>
        </w:rPr>
        <w:t>мем</w:t>
      </w:r>
      <w:r w:rsidR="0079735B" w:rsidRPr="00CD05B6">
        <w:rPr>
          <w:rFonts w:ascii="Times New Roman" w:hAnsi="Times New Roman" w:cs="Times New Roman"/>
          <w:sz w:val="28"/>
          <w:szCs w:val="28"/>
        </w:rPr>
        <w:t>»</w:t>
      </w:r>
      <w:r w:rsidR="004C4431" w:rsidRPr="00CD05B6">
        <w:rPr>
          <w:rFonts w:ascii="Times New Roman" w:hAnsi="Times New Roman" w:cs="Times New Roman"/>
          <w:sz w:val="28"/>
          <w:szCs w:val="28"/>
        </w:rPr>
        <w:t xml:space="preserve">, означающий, по сути, тот же ген, только в культурной среде. </w:t>
      </w:r>
    </w:p>
    <w:p w14:paraId="5916D270" w14:textId="09469D57" w:rsidR="006F0F0B" w:rsidRPr="00CD05B6" w:rsidRDefault="0010161E" w:rsidP="00CD05B6">
      <w:pPr>
        <w:tabs>
          <w:tab w:val="left" w:pos="1134"/>
        </w:tabs>
        <w:spacing w:line="360" w:lineRule="auto"/>
        <w:ind w:firstLine="708"/>
        <w:jc w:val="both"/>
        <w:rPr>
          <w:rFonts w:ascii="Times New Roman" w:hAnsi="Times New Roman" w:cs="Times New Roman"/>
          <w:sz w:val="28"/>
          <w:szCs w:val="28"/>
        </w:rPr>
      </w:pPr>
      <w:r w:rsidRPr="00CD05B6">
        <w:rPr>
          <w:rFonts w:ascii="Times New Roman" w:hAnsi="Times New Roman" w:cs="Times New Roman"/>
          <w:sz w:val="28"/>
          <w:szCs w:val="28"/>
        </w:rPr>
        <w:t xml:space="preserve">Работы авторов за последние 5 лет и более ранние представляют собой статьи, которые в том числе публикуются и в научных электронных журналах. </w:t>
      </w:r>
      <w:r w:rsidR="00781E63" w:rsidRPr="00CD05B6">
        <w:rPr>
          <w:rFonts w:ascii="Times New Roman" w:hAnsi="Times New Roman" w:cs="Times New Roman"/>
          <w:sz w:val="28"/>
          <w:szCs w:val="28"/>
        </w:rPr>
        <w:t>В научно</w:t>
      </w:r>
      <w:r w:rsidR="0029621E" w:rsidRPr="00CD05B6">
        <w:rPr>
          <w:rFonts w:ascii="Times New Roman" w:hAnsi="Times New Roman" w:cs="Times New Roman"/>
          <w:sz w:val="28"/>
          <w:szCs w:val="28"/>
        </w:rPr>
        <w:t>м обозрении</w:t>
      </w:r>
      <w:r w:rsidR="00781E63" w:rsidRPr="00CD05B6">
        <w:rPr>
          <w:rFonts w:ascii="Times New Roman" w:hAnsi="Times New Roman" w:cs="Times New Roman"/>
          <w:sz w:val="28"/>
          <w:szCs w:val="28"/>
        </w:rPr>
        <w:t xml:space="preserve"> тему мемов</w:t>
      </w:r>
      <w:r w:rsidR="00FA584F" w:rsidRPr="00CD05B6">
        <w:rPr>
          <w:rFonts w:ascii="Times New Roman" w:hAnsi="Times New Roman" w:cs="Times New Roman"/>
          <w:sz w:val="28"/>
          <w:szCs w:val="28"/>
        </w:rPr>
        <w:t xml:space="preserve"> и меметики</w:t>
      </w:r>
      <w:r w:rsidR="00781E63" w:rsidRPr="00CD05B6">
        <w:rPr>
          <w:rFonts w:ascii="Times New Roman" w:hAnsi="Times New Roman" w:cs="Times New Roman"/>
          <w:sz w:val="28"/>
          <w:szCs w:val="28"/>
        </w:rPr>
        <w:t xml:space="preserve"> </w:t>
      </w:r>
      <w:r w:rsidR="00FA584F" w:rsidRPr="00CD05B6">
        <w:rPr>
          <w:rFonts w:ascii="Times New Roman" w:hAnsi="Times New Roman" w:cs="Times New Roman"/>
          <w:sz w:val="28"/>
          <w:szCs w:val="28"/>
        </w:rPr>
        <w:t>как отдельной науки поднимали и пытались развить: Р. Аунгер</w:t>
      </w:r>
      <w:r w:rsidR="00FA584F" w:rsidRPr="00CD05B6">
        <w:rPr>
          <w:rStyle w:val="a9"/>
          <w:rFonts w:ascii="Times New Roman" w:hAnsi="Times New Roman" w:cs="Times New Roman"/>
          <w:sz w:val="28"/>
          <w:szCs w:val="28"/>
        </w:rPr>
        <w:footnoteReference w:id="2"/>
      </w:r>
      <w:r w:rsidR="00FA584F" w:rsidRPr="00CD05B6">
        <w:rPr>
          <w:rFonts w:ascii="Times New Roman" w:hAnsi="Times New Roman" w:cs="Times New Roman"/>
          <w:sz w:val="28"/>
          <w:szCs w:val="28"/>
        </w:rPr>
        <w:t>, К. Дистин</w:t>
      </w:r>
      <w:r w:rsidR="00FA584F" w:rsidRPr="00CD05B6">
        <w:rPr>
          <w:rStyle w:val="a9"/>
          <w:rFonts w:ascii="Times New Roman" w:hAnsi="Times New Roman" w:cs="Times New Roman"/>
          <w:sz w:val="28"/>
          <w:szCs w:val="28"/>
        </w:rPr>
        <w:footnoteReference w:id="3"/>
      </w:r>
      <w:r w:rsidR="00FA584F" w:rsidRPr="00CD05B6">
        <w:rPr>
          <w:rFonts w:ascii="Times New Roman" w:hAnsi="Times New Roman" w:cs="Times New Roman"/>
          <w:sz w:val="28"/>
          <w:szCs w:val="28"/>
        </w:rPr>
        <w:t>, Дж. Залески, Д. Халл</w:t>
      </w:r>
      <w:r w:rsidR="00FA584F" w:rsidRPr="00CD05B6">
        <w:rPr>
          <w:rStyle w:val="a9"/>
          <w:rFonts w:ascii="Times New Roman" w:hAnsi="Times New Roman" w:cs="Times New Roman"/>
          <w:sz w:val="28"/>
          <w:szCs w:val="28"/>
        </w:rPr>
        <w:footnoteReference w:id="4"/>
      </w:r>
      <w:r w:rsidR="00FA584F" w:rsidRPr="00CD05B6">
        <w:rPr>
          <w:rFonts w:ascii="Times New Roman" w:hAnsi="Times New Roman" w:cs="Times New Roman"/>
          <w:sz w:val="28"/>
          <w:szCs w:val="28"/>
        </w:rPr>
        <w:t xml:space="preserve"> и многие другие. Конечно, нужно выделить и отечественных </w:t>
      </w:r>
      <w:r w:rsidR="00781E63" w:rsidRPr="00CD05B6">
        <w:rPr>
          <w:rFonts w:ascii="Times New Roman" w:hAnsi="Times New Roman" w:cs="Times New Roman"/>
          <w:sz w:val="28"/>
          <w:szCs w:val="28"/>
        </w:rPr>
        <w:t>исследовател</w:t>
      </w:r>
      <w:r w:rsidR="00FA584F" w:rsidRPr="00CD05B6">
        <w:rPr>
          <w:rFonts w:ascii="Times New Roman" w:hAnsi="Times New Roman" w:cs="Times New Roman"/>
          <w:sz w:val="28"/>
          <w:szCs w:val="28"/>
        </w:rPr>
        <w:t xml:space="preserve">ей: </w:t>
      </w:r>
      <w:r w:rsidR="00781E63" w:rsidRPr="00CD05B6">
        <w:rPr>
          <w:rFonts w:ascii="Times New Roman" w:hAnsi="Times New Roman" w:cs="Times New Roman"/>
          <w:sz w:val="28"/>
          <w:szCs w:val="28"/>
        </w:rPr>
        <w:t>И. С. Кузнецов</w:t>
      </w:r>
      <w:r w:rsidR="001C0EA7" w:rsidRPr="00CD05B6">
        <w:rPr>
          <w:rStyle w:val="a9"/>
          <w:rFonts w:ascii="Times New Roman" w:hAnsi="Times New Roman" w:cs="Times New Roman"/>
          <w:sz w:val="28"/>
          <w:szCs w:val="28"/>
        </w:rPr>
        <w:footnoteReference w:id="5"/>
      </w:r>
      <w:r w:rsidR="00781E63" w:rsidRPr="00CD05B6">
        <w:rPr>
          <w:rFonts w:ascii="Times New Roman" w:hAnsi="Times New Roman" w:cs="Times New Roman"/>
          <w:sz w:val="28"/>
          <w:szCs w:val="28"/>
        </w:rPr>
        <w:t>, Н. А. Зиновьева</w:t>
      </w:r>
      <w:r w:rsidR="001C0EA7" w:rsidRPr="00CD05B6">
        <w:rPr>
          <w:rStyle w:val="a9"/>
          <w:rFonts w:ascii="Times New Roman" w:hAnsi="Times New Roman" w:cs="Times New Roman"/>
          <w:sz w:val="28"/>
          <w:szCs w:val="28"/>
        </w:rPr>
        <w:footnoteReference w:id="6"/>
      </w:r>
      <w:r w:rsidR="00781E63" w:rsidRPr="00CD05B6">
        <w:rPr>
          <w:rFonts w:ascii="Times New Roman" w:hAnsi="Times New Roman" w:cs="Times New Roman"/>
          <w:sz w:val="28"/>
          <w:szCs w:val="28"/>
        </w:rPr>
        <w:t xml:space="preserve">, </w:t>
      </w:r>
      <w:r w:rsidR="00BC4421" w:rsidRPr="00CD05B6">
        <w:rPr>
          <w:rFonts w:ascii="Times New Roman" w:hAnsi="Times New Roman" w:cs="Times New Roman"/>
          <w:sz w:val="28"/>
          <w:szCs w:val="28"/>
        </w:rPr>
        <w:t>Т. Е. Савицкая</w:t>
      </w:r>
      <w:r w:rsidR="001C0EA7" w:rsidRPr="00CD05B6">
        <w:rPr>
          <w:rStyle w:val="a9"/>
          <w:rFonts w:ascii="Times New Roman" w:hAnsi="Times New Roman" w:cs="Times New Roman"/>
          <w:sz w:val="28"/>
          <w:szCs w:val="28"/>
        </w:rPr>
        <w:footnoteReference w:id="7"/>
      </w:r>
      <w:r w:rsidR="00B6148C" w:rsidRPr="00CD05B6">
        <w:rPr>
          <w:rFonts w:ascii="Times New Roman" w:hAnsi="Times New Roman" w:cs="Times New Roman"/>
          <w:sz w:val="28"/>
          <w:szCs w:val="28"/>
        </w:rPr>
        <w:t>.</w:t>
      </w:r>
      <w:r w:rsidR="0029074B" w:rsidRPr="00CD05B6">
        <w:rPr>
          <w:rFonts w:ascii="Times New Roman" w:hAnsi="Times New Roman" w:cs="Times New Roman"/>
          <w:sz w:val="28"/>
          <w:szCs w:val="28"/>
        </w:rPr>
        <w:t xml:space="preserve"> </w:t>
      </w:r>
      <w:r w:rsidR="00053267" w:rsidRPr="00CD05B6">
        <w:rPr>
          <w:rFonts w:ascii="Times New Roman" w:hAnsi="Times New Roman" w:cs="Times New Roman"/>
          <w:sz w:val="28"/>
          <w:szCs w:val="28"/>
        </w:rPr>
        <w:t>Большинство работ в данном направлении</w:t>
      </w:r>
      <w:r w:rsidR="0029074B" w:rsidRPr="00CD05B6">
        <w:rPr>
          <w:rFonts w:ascii="Times New Roman" w:hAnsi="Times New Roman" w:cs="Times New Roman"/>
          <w:sz w:val="28"/>
          <w:szCs w:val="28"/>
        </w:rPr>
        <w:t xml:space="preserve"> можно рассматривать, как некий обзор на изучаемую нами культурную единицу и ее влияние на общество.</w:t>
      </w:r>
      <w:r w:rsidR="00B6148C" w:rsidRPr="00CD05B6">
        <w:rPr>
          <w:rFonts w:ascii="Times New Roman" w:hAnsi="Times New Roman" w:cs="Times New Roman"/>
          <w:sz w:val="28"/>
          <w:szCs w:val="28"/>
        </w:rPr>
        <w:t xml:space="preserve"> Важно отметить и труды исследователей, затрагивающие средства наглядности, как одну из особенностей современного урока: </w:t>
      </w:r>
      <w:r w:rsidR="0044538E" w:rsidRPr="00CD05B6">
        <w:rPr>
          <w:rFonts w:ascii="Times New Roman" w:hAnsi="Times New Roman" w:cs="Times New Roman"/>
          <w:sz w:val="28"/>
          <w:szCs w:val="28"/>
        </w:rPr>
        <w:t>Э. Н. Абдулаев</w:t>
      </w:r>
      <w:r w:rsidR="0044538E" w:rsidRPr="00CD05B6">
        <w:rPr>
          <w:rStyle w:val="a9"/>
          <w:rFonts w:ascii="Times New Roman" w:hAnsi="Times New Roman" w:cs="Times New Roman"/>
          <w:sz w:val="28"/>
          <w:szCs w:val="28"/>
        </w:rPr>
        <w:footnoteReference w:id="8"/>
      </w:r>
      <w:r w:rsidR="0044538E" w:rsidRPr="00CD05B6">
        <w:rPr>
          <w:rFonts w:ascii="Times New Roman" w:hAnsi="Times New Roman" w:cs="Times New Roman"/>
          <w:sz w:val="28"/>
          <w:szCs w:val="28"/>
        </w:rPr>
        <w:t xml:space="preserve">, </w:t>
      </w:r>
      <w:r w:rsidR="00A640D6" w:rsidRPr="00CD05B6">
        <w:rPr>
          <w:rFonts w:ascii="Times New Roman" w:hAnsi="Times New Roman" w:cs="Times New Roman"/>
          <w:sz w:val="28"/>
          <w:szCs w:val="28"/>
        </w:rPr>
        <w:t>Н. В. Короткова</w:t>
      </w:r>
      <w:r w:rsidR="00A640D6" w:rsidRPr="00CD05B6">
        <w:rPr>
          <w:rStyle w:val="a9"/>
          <w:rFonts w:ascii="Times New Roman" w:hAnsi="Times New Roman" w:cs="Times New Roman"/>
          <w:sz w:val="28"/>
          <w:szCs w:val="28"/>
        </w:rPr>
        <w:footnoteReference w:id="9"/>
      </w:r>
      <w:r w:rsidR="00A640D6" w:rsidRPr="00CD05B6">
        <w:rPr>
          <w:rFonts w:ascii="Times New Roman" w:hAnsi="Times New Roman" w:cs="Times New Roman"/>
          <w:sz w:val="28"/>
          <w:szCs w:val="28"/>
        </w:rPr>
        <w:t>,</w:t>
      </w:r>
      <w:r w:rsidR="00291AC6" w:rsidRPr="00CD05B6">
        <w:rPr>
          <w:rFonts w:ascii="Times New Roman" w:hAnsi="Times New Roman" w:cs="Times New Roman"/>
          <w:sz w:val="28"/>
          <w:szCs w:val="28"/>
        </w:rPr>
        <w:t xml:space="preserve"> Л. Н. Алексашкина</w:t>
      </w:r>
      <w:r w:rsidR="00291AC6" w:rsidRPr="00CD05B6">
        <w:rPr>
          <w:rStyle w:val="a9"/>
          <w:rFonts w:ascii="Times New Roman" w:hAnsi="Times New Roman" w:cs="Times New Roman"/>
          <w:sz w:val="28"/>
          <w:szCs w:val="28"/>
        </w:rPr>
        <w:footnoteReference w:id="10"/>
      </w:r>
      <w:r w:rsidR="00291AC6" w:rsidRPr="00CD05B6">
        <w:rPr>
          <w:rFonts w:ascii="Times New Roman" w:hAnsi="Times New Roman" w:cs="Times New Roman"/>
          <w:sz w:val="28"/>
          <w:szCs w:val="28"/>
        </w:rPr>
        <w:t>,</w:t>
      </w:r>
      <w:r w:rsidR="00A640D6" w:rsidRPr="00CD05B6">
        <w:rPr>
          <w:rFonts w:ascii="Times New Roman" w:hAnsi="Times New Roman" w:cs="Times New Roman"/>
          <w:sz w:val="28"/>
          <w:szCs w:val="28"/>
        </w:rPr>
        <w:t xml:space="preserve"> Л. В. Занков</w:t>
      </w:r>
      <w:r w:rsidR="004058BB" w:rsidRPr="00CD05B6">
        <w:rPr>
          <w:rFonts w:ascii="Times New Roman" w:hAnsi="Times New Roman" w:cs="Times New Roman"/>
          <w:sz w:val="28"/>
          <w:szCs w:val="28"/>
        </w:rPr>
        <w:t>, А. А. Вагин</w:t>
      </w:r>
      <w:r w:rsidR="004058BB" w:rsidRPr="00CD05B6">
        <w:rPr>
          <w:rStyle w:val="a9"/>
          <w:rFonts w:ascii="Times New Roman" w:hAnsi="Times New Roman" w:cs="Times New Roman"/>
          <w:sz w:val="28"/>
          <w:szCs w:val="28"/>
        </w:rPr>
        <w:footnoteReference w:id="11"/>
      </w:r>
      <w:r w:rsidR="004058BB" w:rsidRPr="00CD05B6">
        <w:rPr>
          <w:rFonts w:ascii="Times New Roman" w:hAnsi="Times New Roman" w:cs="Times New Roman"/>
          <w:sz w:val="28"/>
          <w:szCs w:val="28"/>
        </w:rPr>
        <w:t xml:space="preserve"> </w:t>
      </w:r>
      <w:r w:rsidR="00A640D6" w:rsidRPr="00CD05B6">
        <w:rPr>
          <w:rFonts w:ascii="Times New Roman" w:hAnsi="Times New Roman" w:cs="Times New Roman"/>
          <w:sz w:val="28"/>
          <w:szCs w:val="28"/>
        </w:rPr>
        <w:t>и другие.</w:t>
      </w:r>
      <w:r w:rsidR="00473768" w:rsidRPr="00CD05B6">
        <w:rPr>
          <w:rFonts w:ascii="Times New Roman" w:hAnsi="Times New Roman" w:cs="Times New Roman"/>
          <w:sz w:val="28"/>
          <w:szCs w:val="28"/>
        </w:rPr>
        <w:t xml:space="preserve"> Их труды помогут выявить те особенности средств наглядности, которые можно будет применить к мемам.</w:t>
      </w:r>
      <w:r w:rsidR="0044538E" w:rsidRPr="00CD05B6">
        <w:rPr>
          <w:rFonts w:ascii="Times New Roman" w:hAnsi="Times New Roman" w:cs="Times New Roman"/>
          <w:sz w:val="28"/>
          <w:szCs w:val="28"/>
        </w:rPr>
        <w:t xml:space="preserve"> </w:t>
      </w:r>
    </w:p>
    <w:p w14:paraId="45DF6502" w14:textId="581EDEE1" w:rsidR="009D3811" w:rsidRPr="00CD05B6" w:rsidRDefault="009F35F1" w:rsidP="00CD05B6">
      <w:pPr>
        <w:tabs>
          <w:tab w:val="left" w:pos="1134"/>
        </w:tabs>
        <w:spacing w:line="360" w:lineRule="auto"/>
        <w:ind w:firstLine="708"/>
        <w:jc w:val="both"/>
        <w:rPr>
          <w:rFonts w:ascii="Times New Roman" w:hAnsi="Times New Roman" w:cs="Times New Roman"/>
          <w:sz w:val="28"/>
          <w:szCs w:val="28"/>
        </w:rPr>
      </w:pPr>
      <w:r w:rsidRPr="00CD05B6">
        <w:rPr>
          <w:rFonts w:ascii="Times New Roman" w:hAnsi="Times New Roman" w:cs="Times New Roman"/>
          <w:sz w:val="28"/>
          <w:szCs w:val="28"/>
        </w:rPr>
        <w:lastRenderedPageBreak/>
        <w:t>В работе будет освещена краткая история появления мемов и</w:t>
      </w:r>
      <w:r w:rsidR="00D91FF7" w:rsidRPr="00CD05B6">
        <w:rPr>
          <w:rFonts w:ascii="Times New Roman" w:hAnsi="Times New Roman" w:cs="Times New Roman"/>
          <w:sz w:val="28"/>
          <w:szCs w:val="28"/>
        </w:rPr>
        <w:t xml:space="preserve"> </w:t>
      </w:r>
      <w:r w:rsidRPr="00CD05B6">
        <w:rPr>
          <w:rFonts w:ascii="Times New Roman" w:hAnsi="Times New Roman" w:cs="Times New Roman"/>
          <w:sz w:val="28"/>
          <w:szCs w:val="28"/>
        </w:rPr>
        <w:t>методик</w:t>
      </w:r>
      <w:r w:rsidR="00193C82" w:rsidRPr="00CD05B6">
        <w:rPr>
          <w:rFonts w:ascii="Times New Roman" w:hAnsi="Times New Roman" w:cs="Times New Roman"/>
          <w:sz w:val="28"/>
          <w:szCs w:val="28"/>
        </w:rPr>
        <w:t>а</w:t>
      </w:r>
      <w:r w:rsidRPr="00CD05B6">
        <w:rPr>
          <w:rFonts w:ascii="Times New Roman" w:hAnsi="Times New Roman" w:cs="Times New Roman"/>
          <w:sz w:val="28"/>
          <w:szCs w:val="28"/>
        </w:rPr>
        <w:t xml:space="preserve"> работы с </w:t>
      </w:r>
      <w:r w:rsidR="00193C82" w:rsidRPr="00CD05B6">
        <w:rPr>
          <w:rFonts w:ascii="Times New Roman" w:hAnsi="Times New Roman" w:cs="Times New Roman"/>
          <w:sz w:val="28"/>
          <w:szCs w:val="28"/>
        </w:rPr>
        <w:t>ними,</w:t>
      </w:r>
      <w:r w:rsidRPr="00CD05B6">
        <w:rPr>
          <w:rFonts w:ascii="Times New Roman" w:hAnsi="Times New Roman" w:cs="Times New Roman"/>
          <w:sz w:val="28"/>
          <w:szCs w:val="28"/>
        </w:rPr>
        <w:t xml:space="preserve"> их исследования, так называем</w:t>
      </w:r>
      <w:r w:rsidR="00193C82" w:rsidRPr="00CD05B6">
        <w:rPr>
          <w:rFonts w:ascii="Times New Roman" w:hAnsi="Times New Roman" w:cs="Times New Roman"/>
          <w:sz w:val="28"/>
          <w:szCs w:val="28"/>
        </w:rPr>
        <w:t>ая</w:t>
      </w:r>
      <w:r w:rsidRPr="00CD05B6">
        <w:rPr>
          <w:rFonts w:ascii="Times New Roman" w:hAnsi="Times New Roman" w:cs="Times New Roman"/>
          <w:sz w:val="28"/>
          <w:szCs w:val="28"/>
        </w:rPr>
        <w:t xml:space="preserve"> «мемологи</w:t>
      </w:r>
      <w:r w:rsidR="00193C82" w:rsidRPr="00CD05B6">
        <w:rPr>
          <w:rFonts w:ascii="Times New Roman" w:hAnsi="Times New Roman" w:cs="Times New Roman"/>
          <w:sz w:val="28"/>
          <w:szCs w:val="28"/>
        </w:rPr>
        <w:t>я</w:t>
      </w:r>
      <w:r w:rsidRPr="00CD05B6">
        <w:rPr>
          <w:rFonts w:ascii="Times New Roman" w:hAnsi="Times New Roman" w:cs="Times New Roman"/>
          <w:sz w:val="28"/>
          <w:szCs w:val="28"/>
        </w:rPr>
        <w:t>»</w:t>
      </w:r>
      <w:r w:rsidR="00211FD9" w:rsidRPr="00CD05B6">
        <w:rPr>
          <w:rFonts w:ascii="Times New Roman" w:hAnsi="Times New Roman" w:cs="Times New Roman"/>
          <w:sz w:val="28"/>
          <w:szCs w:val="28"/>
        </w:rPr>
        <w:t xml:space="preserve"> или «меметика»</w:t>
      </w:r>
      <w:r w:rsidRPr="00CD05B6">
        <w:rPr>
          <w:rFonts w:ascii="Times New Roman" w:hAnsi="Times New Roman" w:cs="Times New Roman"/>
          <w:sz w:val="28"/>
          <w:szCs w:val="28"/>
        </w:rPr>
        <w:t xml:space="preserve">. </w:t>
      </w:r>
      <w:r w:rsidR="00700213" w:rsidRPr="00CD05B6">
        <w:rPr>
          <w:rFonts w:ascii="Times New Roman" w:hAnsi="Times New Roman" w:cs="Times New Roman"/>
          <w:sz w:val="28"/>
          <w:szCs w:val="28"/>
        </w:rPr>
        <w:t>В список изучаемой по вопросу мемов, как элементов обучения, литературы войдет и ВКР, посвященная работе с интернет-мемами в роли «визуального источника»</w:t>
      </w:r>
      <w:r w:rsidR="00C8049E" w:rsidRPr="00CD05B6">
        <w:rPr>
          <w:rFonts w:ascii="Times New Roman" w:hAnsi="Times New Roman" w:cs="Times New Roman"/>
          <w:sz w:val="28"/>
          <w:szCs w:val="28"/>
        </w:rPr>
        <w:t xml:space="preserve"> на уроке</w:t>
      </w:r>
      <w:r w:rsidR="004C16E2" w:rsidRPr="00CD05B6">
        <w:rPr>
          <w:rFonts w:ascii="Times New Roman" w:hAnsi="Times New Roman" w:cs="Times New Roman"/>
          <w:sz w:val="28"/>
          <w:szCs w:val="28"/>
        </w:rPr>
        <w:t>,</w:t>
      </w:r>
      <w:r w:rsidR="00D63F13" w:rsidRPr="00CD05B6">
        <w:rPr>
          <w:rFonts w:ascii="Times New Roman" w:hAnsi="Times New Roman" w:cs="Times New Roman"/>
          <w:sz w:val="28"/>
          <w:szCs w:val="28"/>
        </w:rPr>
        <w:t xml:space="preserve"> Юсуповой Ю. Т.</w:t>
      </w:r>
      <w:r w:rsidR="00700213" w:rsidRPr="00CD05B6">
        <w:rPr>
          <w:rStyle w:val="a9"/>
          <w:rFonts w:ascii="Times New Roman" w:hAnsi="Times New Roman" w:cs="Times New Roman"/>
          <w:sz w:val="28"/>
          <w:szCs w:val="28"/>
        </w:rPr>
        <w:footnoteReference w:id="12"/>
      </w:r>
      <w:r w:rsidR="00700213" w:rsidRPr="00CD05B6">
        <w:rPr>
          <w:rFonts w:ascii="Times New Roman" w:hAnsi="Times New Roman" w:cs="Times New Roman"/>
          <w:sz w:val="28"/>
          <w:szCs w:val="28"/>
        </w:rPr>
        <w:t>.</w:t>
      </w:r>
      <w:r w:rsidR="0029074B" w:rsidRPr="00CD05B6">
        <w:rPr>
          <w:rFonts w:ascii="Times New Roman" w:hAnsi="Times New Roman" w:cs="Times New Roman"/>
          <w:sz w:val="28"/>
          <w:szCs w:val="28"/>
        </w:rPr>
        <w:t xml:space="preserve"> Также необходимо отметить, что именно исторические мемы, как подгруппа классических Интернет-мемов, на сегодняшний день не имеет своей историографии, которая была бы посвящена исключительно данной узкой теме.</w:t>
      </w:r>
      <w:r w:rsidR="00996FD0" w:rsidRPr="00CD05B6">
        <w:rPr>
          <w:rFonts w:ascii="Times New Roman" w:hAnsi="Times New Roman" w:cs="Times New Roman"/>
          <w:sz w:val="28"/>
          <w:szCs w:val="28"/>
        </w:rPr>
        <w:t xml:space="preserve"> </w:t>
      </w:r>
    </w:p>
    <w:p w14:paraId="2390713E" w14:textId="598637E1" w:rsidR="009F35F1" w:rsidRPr="00CD05B6" w:rsidRDefault="009F35F1" w:rsidP="00CD05B6">
      <w:pPr>
        <w:tabs>
          <w:tab w:val="left" w:pos="1134"/>
        </w:tabs>
        <w:spacing w:after="0" w:line="360" w:lineRule="auto"/>
        <w:ind w:firstLine="709"/>
        <w:jc w:val="both"/>
        <w:rPr>
          <w:rFonts w:ascii="Times New Roman" w:hAnsi="Times New Roman" w:cs="Times New Roman"/>
          <w:sz w:val="28"/>
          <w:szCs w:val="28"/>
        </w:rPr>
      </w:pPr>
      <w:bookmarkStart w:id="2" w:name="_Hlk132825725"/>
      <w:r w:rsidRPr="00CD05B6">
        <w:rPr>
          <w:rFonts w:ascii="Times New Roman" w:hAnsi="Times New Roman" w:cs="Times New Roman"/>
          <w:sz w:val="28"/>
          <w:szCs w:val="28"/>
        </w:rPr>
        <w:t xml:space="preserve">В </w:t>
      </w:r>
      <w:r w:rsidR="00945E29" w:rsidRPr="00CD05B6">
        <w:rPr>
          <w:rFonts w:ascii="Times New Roman" w:hAnsi="Times New Roman" w:cs="Times New Roman"/>
          <w:sz w:val="28"/>
          <w:szCs w:val="28"/>
        </w:rPr>
        <w:t>рамках</w:t>
      </w:r>
      <w:r w:rsidRPr="00CD05B6">
        <w:rPr>
          <w:rFonts w:ascii="Times New Roman" w:hAnsi="Times New Roman" w:cs="Times New Roman"/>
          <w:sz w:val="28"/>
          <w:szCs w:val="28"/>
        </w:rPr>
        <w:t xml:space="preserve"> исследования в работе будут анализироваться труды, посвященные мема</w:t>
      </w:r>
      <w:r w:rsidR="00A037AD" w:rsidRPr="00CD05B6">
        <w:rPr>
          <w:rFonts w:ascii="Times New Roman" w:hAnsi="Times New Roman" w:cs="Times New Roman"/>
          <w:sz w:val="28"/>
          <w:szCs w:val="28"/>
        </w:rPr>
        <w:t>м для создания научного взгляда на изучаемый феномен</w:t>
      </w:r>
      <w:r w:rsidRPr="00CD05B6">
        <w:rPr>
          <w:rFonts w:ascii="Times New Roman" w:hAnsi="Times New Roman" w:cs="Times New Roman"/>
          <w:sz w:val="28"/>
          <w:szCs w:val="28"/>
        </w:rPr>
        <w:t>, выделяться исторические мемы, как потенциальные средства для работы на современном уроке истории</w:t>
      </w:r>
      <w:r w:rsidR="00A037AD" w:rsidRPr="00CD05B6">
        <w:rPr>
          <w:rFonts w:ascii="Times New Roman" w:hAnsi="Times New Roman" w:cs="Times New Roman"/>
          <w:sz w:val="28"/>
          <w:szCs w:val="28"/>
        </w:rPr>
        <w:t>, подбираться основные критерии работы с историческими мемами на основе</w:t>
      </w:r>
      <w:r w:rsidR="00453F5F" w:rsidRPr="00CD05B6">
        <w:rPr>
          <w:rFonts w:ascii="Times New Roman" w:hAnsi="Times New Roman" w:cs="Times New Roman"/>
          <w:sz w:val="28"/>
          <w:szCs w:val="28"/>
        </w:rPr>
        <w:t xml:space="preserve"> </w:t>
      </w:r>
      <w:r w:rsidR="00A037AD" w:rsidRPr="00CD05B6">
        <w:rPr>
          <w:rFonts w:ascii="Times New Roman" w:hAnsi="Times New Roman" w:cs="Times New Roman"/>
          <w:sz w:val="28"/>
          <w:szCs w:val="28"/>
        </w:rPr>
        <w:t xml:space="preserve">особенностей психологии учащихся на разных этапах психического развития. В связи с шероховатостью исследования, к работе будут привлекаться источники разных направленностей: педагогика, психология, </w:t>
      </w:r>
      <w:r w:rsidR="003F2BFD" w:rsidRPr="00CD05B6">
        <w:rPr>
          <w:rFonts w:ascii="Times New Roman" w:hAnsi="Times New Roman" w:cs="Times New Roman"/>
          <w:sz w:val="28"/>
          <w:szCs w:val="28"/>
        </w:rPr>
        <w:t>социология</w:t>
      </w:r>
      <w:r w:rsidR="00A037AD" w:rsidRPr="00CD05B6">
        <w:rPr>
          <w:rFonts w:ascii="Times New Roman" w:hAnsi="Times New Roman" w:cs="Times New Roman"/>
          <w:sz w:val="28"/>
          <w:szCs w:val="28"/>
        </w:rPr>
        <w:t xml:space="preserve"> и др.</w:t>
      </w:r>
      <w:r w:rsidR="002D334E" w:rsidRPr="00CD05B6">
        <w:rPr>
          <w:rFonts w:ascii="Times New Roman" w:hAnsi="Times New Roman" w:cs="Times New Roman"/>
          <w:sz w:val="28"/>
          <w:szCs w:val="28"/>
        </w:rPr>
        <w:t xml:space="preserve"> Чтобы добиться эффекта слияния мемов, как элементов культуры</w:t>
      </w:r>
      <w:r w:rsidR="00B24F14" w:rsidRPr="00CD05B6">
        <w:rPr>
          <w:rFonts w:ascii="Times New Roman" w:hAnsi="Times New Roman" w:cs="Times New Roman"/>
          <w:sz w:val="28"/>
          <w:szCs w:val="28"/>
        </w:rPr>
        <w:t>,</w:t>
      </w:r>
      <w:r w:rsidR="002D334E" w:rsidRPr="00CD05B6">
        <w:rPr>
          <w:rFonts w:ascii="Times New Roman" w:hAnsi="Times New Roman" w:cs="Times New Roman"/>
          <w:sz w:val="28"/>
          <w:szCs w:val="28"/>
        </w:rPr>
        <w:t xml:space="preserve"> с образовательным процессом, </w:t>
      </w:r>
      <w:r w:rsidR="0028599B" w:rsidRPr="00CD05B6">
        <w:rPr>
          <w:rFonts w:ascii="Times New Roman" w:hAnsi="Times New Roman" w:cs="Times New Roman"/>
          <w:sz w:val="28"/>
          <w:szCs w:val="28"/>
        </w:rPr>
        <w:t>они</w:t>
      </w:r>
      <w:r w:rsidR="002D334E" w:rsidRPr="00CD05B6">
        <w:rPr>
          <w:rFonts w:ascii="Times New Roman" w:hAnsi="Times New Roman" w:cs="Times New Roman"/>
          <w:sz w:val="28"/>
          <w:szCs w:val="28"/>
        </w:rPr>
        <w:t xml:space="preserve"> будут сравниваться с существующими на сегодняшний день в методике преподавания наглядными средствами обучения, такими как:</w:t>
      </w:r>
      <w:r w:rsidR="0007240F">
        <w:rPr>
          <w:rFonts w:ascii="Times New Roman" w:hAnsi="Times New Roman" w:cs="Times New Roman"/>
          <w:sz w:val="28"/>
          <w:szCs w:val="28"/>
        </w:rPr>
        <w:t xml:space="preserve"> </w:t>
      </w:r>
      <w:r w:rsidR="002D334E" w:rsidRPr="00CD05B6">
        <w:rPr>
          <w:rFonts w:ascii="Times New Roman" w:hAnsi="Times New Roman" w:cs="Times New Roman"/>
          <w:sz w:val="28"/>
          <w:szCs w:val="28"/>
        </w:rPr>
        <w:t>иллюстрации (</w:t>
      </w:r>
      <w:r w:rsidR="0007240F">
        <w:rPr>
          <w:rFonts w:ascii="Times New Roman" w:hAnsi="Times New Roman" w:cs="Times New Roman"/>
          <w:sz w:val="28"/>
          <w:szCs w:val="28"/>
        </w:rPr>
        <w:t>картины, рисунки, фотографии</w:t>
      </w:r>
      <w:r w:rsidR="002D334E" w:rsidRPr="00CD05B6">
        <w:rPr>
          <w:rFonts w:ascii="Times New Roman" w:hAnsi="Times New Roman" w:cs="Times New Roman"/>
          <w:sz w:val="28"/>
          <w:szCs w:val="28"/>
        </w:rPr>
        <w:t>),</w:t>
      </w:r>
      <w:r w:rsidR="0007240F">
        <w:rPr>
          <w:rFonts w:ascii="Times New Roman" w:hAnsi="Times New Roman" w:cs="Times New Roman"/>
          <w:sz w:val="28"/>
          <w:szCs w:val="28"/>
        </w:rPr>
        <w:t xml:space="preserve"> карикатуры, плакаты,</w:t>
      </w:r>
      <w:r w:rsidR="002D334E" w:rsidRPr="00CD05B6">
        <w:rPr>
          <w:rFonts w:ascii="Times New Roman" w:hAnsi="Times New Roman" w:cs="Times New Roman"/>
          <w:sz w:val="28"/>
          <w:szCs w:val="28"/>
        </w:rPr>
        <w:t xml:space="preserve"> карты. Тему карикатуры стоит отметить </w:t>
      </w:r>
      <w:r w:rsidR="00B24F14" w:rsidRPr="00CD05B6">
        <w:rPr>
          <w:rFonts w:ascii="Times New Roman" w:hAnsi="Times New Roman" w:cs="Times New Roman"/>
          <w:sz w:val="28"/>
          <w:szCs w:val="28"/>
        </w:rPr>
        <w:t>углубленно</w:t>
      </w:r>
      <w:r w:rsidR="002D334E" w:rsidRPr="00CD05B6">
        <w:rPr>
          <w:rFonts w:ascii="Times New Roman" w:hAnsi="Times New Roman" w:cs="Times New Roman"/>
          <w:sz w:val="28"/>
          <w:szCs w:val="28"/>
        </w:rPr>
        <w:t>, ведь сущность</w:t>
      </w:r>
      <w:r w:rsidR="00B24F14" w:rsidRPr="00CD05B6">
        <w:rPr>
          <w:rFonts w:ascii="Times New Roman" w:hAnsi="Times New Roman" w:cs="Times New Roman"/>
          <w:sz w:val="28"/>
          <w:szCs w:val="28"/>
        </w:rPr>
        <w:t>,</w:t>
      </w:r>
      <w:r w:rsidR="002D334E" w:rsidRPr="00CD05B6">
        <w:rPr>
          <w:rFonts w:ascii="Times New Roman" w:hAnsi="Times New Roman" w:cs="Times New Roman"/>
          <w:sz w:val="28"/>
          <w:szCs w:val="28"/>
        </w:rPr>
        <w:t xml:space="preserve"> цель </w:t>
      </w:r>
      <w:r w:rsidR="00B24F14" w:rsidRPr="00CD05B6">
        <w:rPr>
          <w:rFonts w:ascii="Times New Roman" w:hAnsi="Times New Roman" w:cs="Times New Roman"/>
          <w:sz w:val="28"/>
          <w:szCs w:val="28"/>
        </w:rPr>
        <w:t xml:space="preserve">и особенности </w:t>
      </w:r>
      <w:r w:rsidR="002D334E" w:rsidRPr="00CD05B6">
        <w:rPr>
          <w:rFonts w:ascii="Times New Roman" w:hAnsi="Times New Roman" w:cs="Times New Roman"/>
          <w:sz w:val="28"/>
          <w:szCs w:val="28"/>
        </w:rPr>
        <w:t>мемов, тем более исторических, во многом схожи с карикатурными.</w:t>
      </w:r>
      <w:bookmarkEnd w:id="2"/>
      <w:r w:rsidR="002D334E" w:rsidRPr="00CD05B6">
        <w:rPr>
          <w:rFonts w:ascii="Times New Roman" w:hAnsi="Times New Roman" w:cs="Times New Roman"/>
          <w:sz w:val="28"/>
          <w:szCs w:val="28"/>
        </w:rPr>
        <w:t xml:space="preserve"> </w:t>
      </w:r>
      <w:r w:rsidR="0010161E" w:rsidRPr="00CD05B6">
        <w:rPr>
          <w:rFonts w:ascii="Times New Roman" w:hAnsi="Times New Roman" w:cs="Times New Roman"/>
          <w:sz w:val="28"/>
          <w:szCs w:val="28"/>
        </w:rPr>
        <w:t>Из историографии здесь можно обозначить А. С. Айнутдинова</w:t>
      </w:r>
      <w:r w:rsidR="0010161E" w:rsidRPr="00CD05B6">
        <w:rPr>
          <w:rStyle w:val="a9"/>
          <w:rFonts w:ascii="Times New Roman" w:hAnsi="Times New Roman" w:cs="Times New Roman"/>
          <w:sz w:val="28"/>
          <w:szCs w:val="28"/>
        </w:rPr>
        <w:footnoteReference w:id="13"/>
      </w:r>
      <w:r w:rsidR="0010161E" w:rsidRPr="00CD05B6">
        <w:rPr>
          <w:rFonts w:ascii="Times New Roman" w:hAnsi="Times New Roman" w:cs="Times New Roman"/>
          <w:sz w:val="28"/>
          <w:szCs w:val="28"/>
        </w:rPr>
        <w:t xml:space="preserve"> и А. П. Кроткова</w:t>
      </w:r>
      <w:r w:rsidR="0010161E" w:rsidRPr="00CD05B6">
        <w:rPr>
          <w:rStyle w:val="a9"/>
          <w:rFonts w:ascii="Times New Roman" w:hAnsi="Times New Roman" w:cs="Times New Roman"/>
          <w:sz w:val="28"/>
          <w:szCs w:val="28"/>
        </w:rPr>
        <w:footnoteReference w:id="14"/>
      </w:r>
      <w:r w:rsidR="0010161E" w:rsidRPr="00CD05B6">
        <w:rPr>
          <w:rFonts w:ascii="Times New Roman" w:hAnsi="Times New Roman" w:cs="Times New Roman"/>
          <w:sz w:val="28"/>
          <w:szCs w:val="28"/>
        </w:rPr>
        <w:t xml:space="preserve">, а также некоторых других исследователей. </w:t>
      </w:r>
      <w:r w:rsidR="002D334E" w:rsidRPr="00CD05B6">
        <w:rPr>
          <w:rFonts w:ascii="Times New Roman" w:hAnsi="Times New Roman" w:cs="Times New Roman"/>
          <w:sz w:val="28"/>
          <w:szCs w:val="28"/>
        </w:rPr>
        <w:t xml:space="preserve">Подробнее </w:t>
      </w:r>
      <w:r w:rsidR="00F93B59" w:rsidRPr="00CD05B6">
        <w:rPr>
          <w:rFonts w:ascii="Times New Roman" w:hAnsi="Times New Roman" w:cs="Times New Roman"/>
          <w:sz w:val="28"/>
          <w:szCs w:val="28"/>
        </w:rPr>
        <w:t>о данном сравнении</w:t>
      </w:r>
      <w:r w:rsidR="002D334E" w:rsidRPr="00CD05B6">
        <w:rPr>
          <w:rFonts w:ascii="Times New Roman" w:hAnsi="Times New Roman" w:cs="Times New Roman"/>
          <w:sz w:val="28"/>
          <w:szCs w:val="28"/>
        </w:rPr>
        <w:t xml:space="preserve"> </w:t>
      </w:r>
      <w:r w:rsidR="00F73A9A" w:rsidRPr="00CD05B6">
        <w:rPr>
          <w:rFonts w:ascii="Times New Roman" w:hAnsi="Times New Roman" w:cs="Times New Roman"/>
          <w:sz w:val="28"/>
          <w:szCs w:val="28"/>
        </w:rPr>
        <w:t xml:space="preserve">упомянем </w:t>
      </w:r>
      <w:r w:rsidR="002D334E" w:rsidRPr="00CD05B6">
        <w:rPr>
          <w:rFonts w:ascii="Times New Roman" w:hAnsi="Times New Roman" w:cs="Times New Roman"/>
          <w:sz w:val="28"/>
          <w:szCs w:val="28"/>
        </w:rPr>
        <w:t>в теоретической главе данного исследования.</w:t>
      </w:r>
      <w:r w:rsidR="00996579" w:rsidRPr="00CD05B6">
        <w:rPr>
          <w:rFonts w:ascii="Times New Roman" w:hAnsi="Times New Roman" w:cs="Times New Roman"/>
          <w:sz w:val="28"/>
          <w:szCs w:val="28"/>
        </w:rPr>
        <w:t xml:space="preserve"> </w:t>
      </w:r>
    </w:p>
    <w:p w14:paraId="5932A937" w14:textId="2DA6434D" w:rsidR="00996579" w:rsidRPr="00CD05B6" w:rsidRDefault="00996579"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lastRenderedPageBreak/>
        <w:t>Также следует отметить, что средства наглядности и средства контроля знаний имеют психологические рекомендации</w:t>
      </w:r>
      <w:r w:rsidR="00302FAB" w:rsidRPr="00CD05B6">
        <w:rPr>
          <w:rFonts w:ascii="Times New Roman" w:hAnsi="Times New Roman" w:cs="Times New Roman"/>
          <w:sz w:val="28"/>
          <w:szCs w:val="28"/>
        </w:rPr>
        <w:t xml:space="preserve">, поэтому в </w:t>
      </w:r>
      <w:r w:rsidRPr="00CD05B6">
        <w:rPr>
          <w:rFonts w:ascii="Times New Roman" w:hAnsi="Times New Roman" w:cs="Times New Roman"/>
          <w:sz w:val="28"/>
          <w:szCs w:val="28"/>
        </w:rPr>
        <w:t>исследовани</w:t>
      </w:r>
      <w:r w:rsidR="00302FAB" w:rsidRPr="00CD05B6">
        <w:rPr>
          <w:rFonts w:ascii="Times New Roman" w:hAnsi="Times New Roman" w:cs="Times New Roman"/>
          <w:sz w:val="28"/>
          <w:szCs w:val="28"/>
        </w:rPr>
        <w:t>и</w:t>
      </w:r>
      <w:r w:rsidRPr="00CD05B6">
        <w:rPr>
          <w:rFonts w:ascii="Times New Roman" w:hAnsi="Times New Roman" w:cs="Times New Roman"/>
          <w:sz w:val="28"/>
          <w:szCs w:val="28"/>
        </w:rPr>
        <w:t xml:space="preserve"> нам предстоит изучить психологические особенности школьников средней школы</w:t>
      </w:r>
      <w:r w:rsidR="00403261">
        <w:rPr>
          <w:rFonts w:ascii="Times New Roman" w:hAnsi="Times New Roman" w:cs="Times New Roman"/>
          <w:sz w:val="28"/>
          <w:szCs w:val="28"/>
        </w:rPr>
        <w:t> </w:t>
      </w:r>
      <w:r w:rsidR="008D24A3" w:rsidRPr="00CD05B6">
        <w:rPr>
          <w:rFonts w:ascii="Times New Roman" w:hAnsi="Times New Roman" w:cs="Times New Roman"/>
          <w:sz w:val="28"/>
          <w:szCs w:val="28"/>
        </w:rPr>
        <w:t>(подростков)</w:t>
      </w:r>
      <w:r w:rsidRPr="00CD05B6">
        <w:rPr>
          <w:rFonts w:ascii="Times New Roman" w:hAnsi="Times New Roman" w:cs="Times New Roman"/>
          <w:sz w:val="28"/>
          <w:szCs w:val="28"/>
        </w:rPr>
        <w:t>.</w:t>
      </w:r>
      <w:r w:rsidR="00403261">
        <w:rPr>
          <w:rFonts w:ascii="Times New Roman" w:hAnsi="Times New Roman" w:cs="Times New Roman"/>
          <w:sz w:val="28"/>
          <w:szCs w:val="28"/>
        </w:rPr>
        <w:t> </w:t>
      </w:r>
      <w:r w:rsidRPr="00CD05B6">
        <w:rPr>
          <w:rFonts w:ascii="Times New Roman" w:hAnsi="Times New Roman" w:cs="Times New Roman"/>
          <w:sz w:val="28"/>
          <w:szCs w:val="28"/>
        </w:rPr>
        <w:t>Для</w:t>
      </w:r>
      <w:r w:rsidR="00403261">
        <w:rPr>
          <w:rFonts w:ascii="Times New Roman" w:hAnsi="Times New Roman" w:cs="Times New Roman"/>
          <w:sz w:val="28"/>
          <w:szCs w:val="28"/>
        </w:rPr>
        <w:t> </w:t>
      </w:r>
      <w:r w:rsidRPr="00CD05B6">
        <w:rPr>
          <w:rFonts w:ascii="Times New Roman" w:hAnsi="Times New Roman" w:cs="Times New Roman"/>
          <w:sz w:val="28"/>
          <w:szCs w:val="28"/>
        </w:rPr>
        <w:t>этого</w:t>
      </w:r>
      <w:r w:rsidR="00403261">
        <w:rPr>
          <w:rFonts w:ascii="Times New Roman" w:hAnsi="Times New Roman" w:cs="Times New Roman"/>
          <w:sz w:val="28"/>
          <w:szCs w:val="28"/>
        </w:rPr>
        <w:t> </w:t>
      </w:r>
      <w:r w:rsidRPr="00CD05B6">
        <w:rPr>
          <w:rFonts w:ascii="Times New Roman" w:hAnsi="Times New Roman" w:cs="Times New Roman"/>
          <w:sz w:val="28"/>
          <w:szCs w:val="28"/>
        </w:rPr>
        <w:t>будут</w:t>
      </w:r>
      <w:r w:rsidR="00403261">
        <w:rPr>
          <w:rFonts w:ascii="Times New Roman" w:hAnsi="Times New Roman" w:cs="Times New Roman"/>
          <w:sz w:val="28"/>
          <w:szCs w:val="28"/>
        </w:rPr>
        <w:t> </w:t>
      </w:r>
      <w:r w:rsidRPr="00CD05B6">
        <w:rPr>
          <w:rFonts w:ascii="Times New Roman" w:hAnsi="Times New Roman" w:cs="Times New Roman"/>
          <w:sz w:val="28"/>
          <w:szCs w:val="28"/>
        </w:rPr>
        <w:t>привлечены</w:t>
      </w:r>
      <w:r w:rsidR="00403261">
        <w:rPr>
          <w:rFonts w:ascii="Times New Roman" w:hAnsi="Times New Roman" w:cs="Times New Roman"/>
          <w:sz w:val="28"/>
          <w:szCs w:val="28"/>
        </w:rPr>
        <w:t> </w:t>
      </w:r>
      <w:r w:rsidRPr="00CD05B6">
        <w:rPr>
          <w:rFonts w:ascii="Times New Roman" w:hAnsi="Times New Roman" w:cs="Times New Roman"/>
          <w:sz w:val="28"/>
          <w:szCs w:val="28"/>
        </w:rPr>
        <w:t>труды</w:t>
      </w:r>
      <w:r w:rsidR="00403261">
        <w:rPr>
          <w:rFonts w:ascii="Times New Roman" w:hAnsi="Times New Roman" w:cs="Times New Roman"/>
          <w:sz w:val="28"/>
          <w:szCs w:val="28"/>
        </w:rPr>
        <w:t> </w:t>
      </w:r>
      <w:r w:rsidRPr="00CD05B6">
        <w:rPr>
          <w:rFonts w:ascii="Times New Roman" w:hAnsi="Times New Roman" w:cs="Times New Roman"/>
          <w:sz w:val="28"/>
          <w:szCs w:val="28"/>
        </w:rPr>
        <w:t>Л.</w:t>
      </w:r>
      <w:r w:rsidR="00403261">
        <w:rPr>
          <w:rFonts w:ascii="Times New Roman" w:hAnsi="Times New Roman" w:cs="Times New Roman"/>
          <w:sz w:val="28"/>
          <w:szCs w:val="28"/>
        </w:rPr>
        <w:t> </w:t>
      </w:r>
      <w:r w:rsidRPr="00CD05B6">
        <w:rPr>
          <w:rFonts w:ascii="Times New Roman" w:hAnsi="Times New Roman" w:cs="Times New Roman"/>
          <w:sz w:val="28"/>
          <w:szCs w:val="28"/>
        </w:rPr>
        <w:t>С.</w:t>
      </w:r>
      <w:r w:rsidR="00403261">
        <w:rPr>
          <w:rFonts w:ascii="Times New Roman" w:hAnsi="Times New Roman" w:cs="Times New Roman"/>
          <w:sz w:val="28"/>
          <w:szCs w:val="28"/>
        </w:rPr>
        <w:t> </w:t>
      </w:r>
      <w:r w:rsidRPr="00CD05B6">
        <w:rPr>
          <w:rFonts w:ascii="Times New Roman" w:hAnsi="Times New Roman" w:cs="Times New Roman"/>
          <w:sz w:val="28"/>
          <w:szCs w:val="28"/>
        </w:rPr>
        <w:t>Выготского</w:t>
      </w:r>
      <w:r w:rsidR="001C0EA7" w:rsidRPr="00CD05B6">
        <w:rPr>
          <w:rStyle w:val="a9"/>
          <w:rFonts w:ascii="Times New Roman" w:hAnsi="Times New Roman" w:cs="Times New Roman"/>
          <w:sz w:val="28"/>
          <w:szCs w:val="28"/>
        </w:rPr>
        <w:footnoteReference w:id="15"/>
      </w:r>
      <w:r w:rsidR="005478B5" w:rsidRPr="00CD05B6">
        <w:rPr>
          <w:rFonts w:ascii="Times New Roman" w:hAnsi="Times New Roman" w:cs="Times New Roman"/>
          <w:sz w:val="28"/>
          <w:szCs w:val="28"/>
        </w:rPr>
        <w:t xml:space="preserve">, </w:t>
      </w:r>
      <w:r w:rsidR="00403261">
        <w:rPr>
          <w:rFonts w:ascii="Times New Roman" w:hAnsi="Times New Roman" w:cs="Times New Roman"/>
          <w:sz w:val="28"/>
          <w:szCs w:val="28"/>
        </w:rPr>
        <w:br/>
      </w:r>
      <w:r w:rsidR="005478B5" w:rsidRPr="00CD05B6">
        <w:rPr>
          <w:rFonts w:ascii="Times New Roman" w:hAnsi="Times New Roman" w:cs="Times New Roman"/>
          <w:sz w:val="28"/>
          <w:szCs w:val="28"/>
        </w:rPr>
        <w:t>Б. Д. Эльконина</w:t>
      </w:r>
      <w:r w:rsidR="005478B5" w:rsidRPr="00CD05B6">
        <w:rPr>
          <w:rStyle w:val="a9"/>
          <w:rFonts w:ascii="Times New Roman" w:hAnsi="Times New Roman" w:cs="Times New Roman"/>
          <w:sz w:val="28"/>
          <w:szCs w:val="28"/>
        </w:rPr>
        <w:footnoteReference w:id="16"/>
      </w:r>
      <w:r w:rsidR="005478B5" w:rsidRPr="00CD05B6">
        <w:rPr>
          <w:rFonts w:ascii="Times New Roman" w:hAnsi="Times New Roman" w:cs="Times New Roman"/>
          <w:sz w:val="28"/>
          <w:szCs w:val="28"/>
        </w:rPr>
        <w:t>, Э. Эриксона.</w:t>
      </w:r>
      <w:r w:rsidRPr="00CD05B6">
        <w:rPr>
          <w:rFonts w:ascii="Times New Roman" w:hAnsi="Times New Roman" w:cs="Times New Roman"/>
          <w:sz w:val="28"/>
          <w:szCs w:val="28"/>
        </w:rPr>
        <w:t xml:space="preserve"> Данный аспект важен в том числе для адаптации заданий на исторические мемы, так как помимо рекреационного контекста они несут в себе и смысловую нагрузку. Сюда же следует отнести особенности обучения в 9 и 11 классах. Имея дело с подготовкой </w:t>
      </w:r>
      <w:r w:rsidR="00414AB2" w:rsidRPr="00CD05B6">
        <w:rPr>
          <w:rFonts w:ascii="Times New Roman" w:hAnsi="Times New Roman" w:cs="Times New Roman"/>
          <w:sz w:val="28"/>
          <w:szCs w:val="28"/>
        </w:rPr>
        <w:t>школьников</w:t>
      </w:r>
      <w:r w:rsidR="00765EA9" w:rsidRPr="00CD05B6">
        <w:rPr>
          <w:rFonts w:ascii="Times New Roman" w:hAnsi="Times New Roman" w:cs="Times New Roman"/>
          <w:sz w:val="28"/>
          <w:szCs w:val="28"/>
        </w:rPr>
        <w:t xml:space="preserve"> </w:t>
      </w:r>
      <w:r w:rsidRPr="00CD05B6">
        <w:rPr>
          <w:rFonts w:ascii="Times New Roman" w:hAnsi="Times New Roman" w:cs="Times New Roman"/>
          <w:sz w:val="28"/>
          <w:szCs w:val="28"/>
        </w:rPr>
        <w:t xml:space="preserve">к итоговой государственной аттестации, не следует использовать мемы в заданиях регулярно. </w:t>
      </w:r>
      <w:bookmarkStart w:id="3" w:name="_Hlk132825781"/>
      <w:r w:rsidRPr="00CD05B6">
        <w:rPr>
          <w:rFonts w:ascii="Times New Roman" w:hAnsi="Times New Roman" w:cs="Times New Roman"/>
          <w:sz w:val="28"/>
          <w:szCs w:val="28"/>
        </w:rPr>
        <w:t>Задания с историческими мемами не должны никаким образом мешать образовательному процессу.</w:t>
      </w:r>
      <w:r w:rsidR="00B35713" w:rsidRPr="00CD05B6">
        <w:rPr>
          <w:rFonts w:ascii="Times New Roman" w:hAnsi="Times New Roman" w:cs="Times New Roman"/>
          <w:sz w:val="28"/>
          <w:szCs w:val="28"/>
        </w:rPr>
        <w:t xml:space="preserve"> </w:t>
      </w:r>
      <w:r w:rsidR="008D24A3" w:rsidRPr="00CD05B6">
        <w:rPr>
          <w:rFonts w:ascii="Times New Roman" w:hAnsi="Times New Roman" w:cs="Times New Roman"/>
          <w:sz w:val="28"/>
          <w:szCs w:val="28"/>
        </w:rPr>
        <w:t xml:space="preserve">Рассмотреть стоит и понятие «клиповое мышление», как одну из особенностей психики и восприятия современных детей и подростков. Эта тема так или иначе резонирует с темой мемов, как культурных единиц, входящих в рамки так называемой «клиповости». </w:t>
      </w:r>
      <w:r w:rsidR="00B35713" w:rsidRPr="00CD05B6">
        <w:rPr>
          <w:rFonts w:ascii="Times New Roman" w:hAnsi="Times New Roman" w:cs="Times New Roman"/>
          <w:sz w:val="28"/>
          <w:szCs w:val="28"/>
        </w:rPr>
        <w:t xml:space="preserve">Все упомянутые выше пункты исследования </w:t>
      </w:r>
      <w:r w:rsidR="00765EA9" w:rsidRPr="00CD05B6">
        <w:rPr>
          <w:rFonts w:ascii="Times New Roman" w:hAnsi="Times New Roman" w:cs="Times New Roman"/>
          <w:sz w:val="28"/>
          <w:szCs w:val="28"/>
        </w:rPr>
        <w:t xml:space="preserve">также </w:t>
      </w:r>
      <w:r w:rsidR="00B35713" w:rsidRPr="00CD05B6">
        <w:rPr>
          <w:rFonts w:ascii="Times New Roman" w:hAnsi="Times New Roman" w:cs="Times New Roman"/>
          <w:sz w:val="28"/>
          <w:szCs w:val="28"/>
        </w:rPr>
        <w:t>будут</w:t>
      </w:r>
      <w:r w:rsidR="00765EA9" w:rsidRPr="00CD05B6">
        <w:rPr>
          <w:rFonts w:ascii="Times New Roman" w:hAnsi="Times New Roman" w:cs="Times New Roman"/>
          <w:sz w:val="28"/>
          <w:szCs w:val="28"/>
        </w:rPr>
        <w:t xml:space="preserve"> </w:t>
      </w:r>
      <w:r w:rsidR="00B35713" w:rsidRPr="00CD05B6">
        <w:rPr>
          <w:rFonts w:ascii="Times New Roman" w:hAnsi="Times New Roman" w:cs="Times New Roman"/>
          <w:sz w:val="28"/>
          <w:szCs w:val="28"/>
        </w:rPr>
        <w:t>подробнее освещены в теоретической части</w:t>
      </w:r>
      <w:r w:rsidR="004E42B9" w:rsidRPr="00CD05B6">
        <w:rPr>
          <w:rFonts w:ascii="Times New Roman" w:hAnsi="Times New Roman" w:cs="Times New Roman"/>
          <w:sz w:val="28"/>
          <w:szCs w:val="28"/>
        </w:rPr>
        <w:t>, а конкретнее: в параграфах о методических рекомендациях.</w:t>
      </w:r>
      <w:r w:rsidR="00B35713" w:rsidRPr="00CD05B6">
        <w:rPr>
          <w:rFonts w:ascii="Times New Roman" w:hAnsi="Times New Roman" w:cs="Times New Roman"/>
          <w:sz w:val="28"/>
          <w:szCs w:val="28"/>
        </w:rPr>
        <w:t xml:space="preserve"> </w:t>
      </w:r>
    </w:p>
    <w:p w14:paraId="0BACFA6F" w14:textId="347D7906" w:rsidR="005E5C51" w:rsidRPr="00CD05B6" w:rsidRDefault="009A3FA5"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Итак, обобщая вышесказанное, можно сформулировать </w:t>
      </w:r>
      <w:r w:rsidR="005E5C51" w:rsidRPr="00CD05B6">
        <w:rPr>
          <w:rFonts w:ascii="Times New Roman" w:hAnsi="Times New Roman" w:cs="Times New Roman"/>
          <w:b/>
          <w:bCs/>
          <w:sz w:val="28"/>
          <w:szCs w:val="28"/>
        </w:rPr>
        <w:t>задачи</w:t>
      </w:r>
      <w:r w:rsidRPr="00CD05B6">
        <w:rPr>
          <w:rFonts w:ascii="Times New Roman" w:hAnsi="Times New Roman" w:cs="Times New Roman"/>
          <w:sz w:val="28"/>
          <w:szCs w:val="28"/>
        </w:rPr>
        <w:t xml:space="preserve"> данного исследования</w:t>
      </w:r>
      <w:r w:rsidR="005E5C51" w:rsidRPr="00CD05B6">
        <w:rPr>
          <w:rFonts w:ascii="Times New Roman" w:hAnsi="Times New Roman" w:cs="Times New Roman"/>
          <w:sz w:val="28"/>
          <w:szCs w:val="28"/>
        </w:rPr>
        <w:t>:</w:t>
      </w:r>
      <w:r w:rsidRPr="00CD05B6">
        <w:rPr>
          <w:rFonts w:ascii="Times New Roman" w:hAnsi="Times New Roman" w:cs="Times New Roman"/>
          <w:sz w:val="28"/>
          <w:szCs w:val="28"/>
        </w:rPr>
        <w:t xml:space="preserve"> </w:t>
      </w:r>
    </w:p>
    <w:p w14:paraId="1A9BC486" w14:textId="5FA1B9C7" w:rsidR="005E5C51" w:rsidRPr="00CD05B6" w:rsidRDefault="001B126C" w:rsidP="00CD05B6">
      <w:pPr>
        <w:pStyle w:val="a6"/>
        <w:numPr>
          <w:ilvl w:val="0"/>
          <w:numId w:val="4"/>
        </w:numPr>
        <w:tabs>
          <w:tab w:val="left" w:pos="1134"/>
        </w:tabs>
        <w:spacing w:after="0" w:line="360" w:lineRule="auto"/>
        <w:ind w:left="0" w:firstLine="1069"/>
        <w:jc w:val="both"/>
        <w:rPr>
          <w:rFonts w:ascii="Times New Roman" w:hAnsi="Times New Roman" w:cs="Times New Roman"/>
          <w:sz w:val="28"/>
          <w:szCs w:val="28"/>
        </w:rPr>
      </w:pPr>
      <w:r w:rsidRPr="00CD05B6">
        <w:rPr>
          <w:rFonts w:ascii="Times New Roman" w:hAnsi="Times New Roman" w:cs="Times New Roman"/>
          <w:sz w:val="28"/>
          <w:szCs w:val="28"/>
        </w:rPr>
        <w:t>Р</w:t>
      </w:r>
      <w:r w:rsidR="009A3FA5" w:rsidRPr="00CD05B6">
        <w:rPr>
          <w:rFonts w:ascii="Times New Roman" w:hAnsi="Times New Roman" w:cs="Times New Roman"/>
          <w:sz w:val="28"/>
          <w:szCs w:val="28"/>
        </w:rPr>
        <w:t>ассмотре</w:t>
      </w:r>
      <w:r w:rsidRPr="00CD05B6">
        <w:rPr>
          <w:rFonts w:ascii="Times New Roman" w:hAnsi="Times New Roman" w:cs="Times New Roman"/>
          <w:sz w:val="28"/>
          <w:szCs w:val="28"/>
        </w:rPr>
        <w:t>ть</w:t>
      </w:r>
      <w:r w:rsidR="00947BD5" w:rsidRPr="00CD05B6">
        <w:rPr>
          <w:rFonts w:ascii="Times New Roman" w:hAnsi="Times New Roman" w:cs="Times New Roman"/>
          <w:sz w:val="28"/>
          <w:szCs w:val="28"/>
        </w:rPr>
        <w:t xml:space="preserve"> и осветить</w:t>
      </w:r>
      <w:r w:rsidR="009A3FA5" w:rsidRPr="00CD05B6">
        <w:rPr>
          <w:rFonts w:ascii="Times New Roman" w:hAnsi="Times New Roman" w:cs="Times New Roman"/>
          <w:sz w:val="28"/>
          <w:szCs w:val="28"/>
        </w:rPr>
        <w:t xml:space="preserve"> истори</w:t>
      </w:r>
      <w:r w:rsidRPr="00CD05B6">
        <w:rPr>
          <w:rFonts w:ascii="Times New Roman" w:hAnsi="Times New Roman" w:cs="Times New Roman"/>
          <w:sz w:val="28"/>
          <w:szCs w:val="28"/>
        </w:rPr>
        <w:t>ю</w:t>
      </w:r>
      <w:r w:rsidR="009A3FA5" w:rsidRPr="00CD05B6">
        <w:rPr>
          <w:rFonts w:ascii="Times New Roman" w:hAnsi="Times New Roman" w:cs="Times New Roman"/>
          <w:sz w:val="28"/>
          <w:szCs w:val="28"/>
        </w:rPr>
        <w:t xml:space="preserve"> развития мем</w:t>
      </w:r>
      <w:r w:rsidRPr="00CD05B6">
        <w:rPr>
          <w:rFonts w:ascii="Times New Roman" w:hAnsi="Times New Roman" w:cs="Times New Roman"/>
          <w:sz w:val="28"/>
          <w:szCs w:val="28"/>
        </w:rPr>
        <w:t>ов</w:t>
      </w:r>
      <w:r w:rsidR="009A3FA5" w:rsidRPr="00CD05B6">
        <w:rPr>
          <w:rFonts w:ascii="Times New Roman" w:hAnsi="Times New Roman" w:cs="Times New Roman"/>
          <w:sz w:val="28"/>
          <w:szCs w:val="28"/>
        </w:rPr>
        <w:t xml:space="preserve"> от </w:t>
      </w:r>
      <w:r w:rsidRPr="00CD05B6">
        <w:rPr>
          <w:rFonts w:ascii="Times New Roman" w:hAnsi="Times New Roman" w:cs="Times New Roman"/>
          <w:sz w:val="28"/>
          <w:szCs w:val="28"/>
        </w:rPr>
        <w:t>их</w:t>
      </w:r>
      <w:r w:rsidR="009A3FA5" w:rsidRPr="00CD05B6">
        <w:rPr>
          <w:rFonts w:ascii="Times New Roman" w:hAnsi="Times New Roman" w:cs="Times New Roman"/>
          <w:sz w:val="28"/>
          <w:szCs w:val="28"/>
        </w:rPr>
        <w:t xml:space="preserve"> генезиса до состояния в наши дни. </w:t>
      </w:r>
    </w:p>
    <w:p w14:paraId="75E58298" w14:textId="6743D1D1" w:rsidR="005E5C51" w:rsidRPr="00CD05B6" w:rsidRDefault="001B126C" w:rsidP="00CD05B6">
      <w:pPr>
        <w:pStyle w:val="a6"/>
        <w:numPr>
          <w:ilvl w:val="0"/>
          <w:numId w:val="4"/>
        </w:numPr>
        <w:tabs>
          <w:tab w:val="left" w:pos="1134"/>
        </w:tabs>
        <w:spacing w:after="0" w:line="360" w:lineRule="auto"/>
        <w:ind w:left="0" w:firstLine="1069"/>
        <w:jc w:val="both"/>
        <w:rPr>
          <w:rFonts w:ascii="Times New Roman" w:hAnsi="Times New Roman" w:cs="Times New Roman"/>
          <w:sz w:val="28"/>
          <w:szCs w:val="28"/>
        </w:rPr>
      </w:pPr>
      <w:r w:rsidRPr="00CD05B6">
        <w:rPr>
          <w:rFonts w:ascii="Times New Roman" w:hAnsi="Times New Roman" w:cs="Times New Roman"/>
          <w:sz w:val="28"/>
          <w:szCs w:val="28"/>
        </w:rPr>
        <w:t>Выделить</w:t>
      </w:r>
      <w:r w:rsidR="009A3FA5" w:rsidRPr="00CD05B6">
        <w:rPr>
          <w:rFonts w:ascii="Times New Roman" w:hAnsi="Times New Roman" w:cs="Times New Roman"/>
          <w:sz w:val="28"/>
          <w:szCs w:val="28"/>
        </w:rPr>
        <w:t xml:space="preserve"> из общей массы </w:t>
      </w:r>
      <w:r w:rsidRPr="00CD05B6">
        <w:rPr>
          <w:rFonts w:ascii="Times New Roman" w:hAnsi="Times New Roman" w:cs="Times New Roman"/>
          <w:sz w:val="28"/>
          <w:szCs w:val="28"/>
        </w:rPr>
        <w:t xml:space="preserve">мемов </w:t>
      </w:r>
      <w:r w:rsidR="009A3FA5" w:rsidRPr="00CD05B6">
        <w:rPr>
          <w:rFonts w:ascii="Times New Roman" w:hAnsi="Times New Roman" w:cs="Times New Roman"/>
          <w:sz w:val="28"/>
          <w:szCs w:val="28"/>
        </w:rPr>
        <w:t>исторически</w:t>
      </w:r>
      <w:r w:rsidRPr="00CD05B6">
        <w:rPr>
          <w:rFonts w:ascii="Times New Roman" w:hAnsi="Times New Roman" w:cs="Times New Roman"/>
          <w:sz w:val="28"/>
          <w:szCs w:val="28"/>
        </w:rPr>
        <w:t>е</w:t>
      </w:r>
      <w:r w:rsidR="009A3FA5" w:rsidRPr="00CD05B6">
        <w:rPr>
          <w:rFonts w:ascii="Times New Roman" w:hAnsi="Times New Roman" w:cs="Times New Roman"/>
          <w:sz w:val="28"/>
          <w:szCs w:val="28"/>
        </w:rPr>
        <w:t xml:space="preserve"> мем</w:t>
      </w:r>
      <w:r w:rsidRPr="00CD05B6">
        <w:rPr>
          <w:rFonts w:ascii="Times New Roman" w:hAnsi="Times New Roman" w:cs="Times New Roman"/>
          <w:sz w:val="28"/>
          <w:szCs w:val="28"/>
        </w:rPr>
        <w:t>ы</w:t>
      </w:r>
      <w:r w:rsidR="009A3FA5" w:rsidRPr="00CD05B6">
        <w:rPr>
          <w:rFonts w:ascii="Times New Roman" w:hAnsi="Times New Roman" w:cs="Times New Roman"/>
          <w:sz w:val="28"/>
          <w:szCs w:val="28"/>
        </w:rPr>
        <w:t xml:space="preserve"> и </w:t>
      </w:r>
      <w:r w:rsidRPr="00CD05B6">
        <w:rPr>
          <w:rFonts w:ascii="Times New Roman" w:hAnsi="Times New Roman" w:cs="Times New Roman"/>
          <w:sz w:val="28"/>
          <w:szCs w:val="28"/>
        </w:rPr>
        <w:t>дать им характеристику</w:t>
      </w:r>
      <w:r w:rsidR="009A3FA5" w:rsidRPr="00CD05B6">
        <w:rPr>
          <w:rFonts w:ascii="Times New Roman" w:hAnsi="Times New Roman" w:cs="Times New Roman"/>
          <w:sz w:val="28"/>
          <w:szCs w:val="28"/>
        </w:rPr>
        <w:t xml:space="preserve"> с выделением особенностей. Данные особенности будут выступать в виде факторов, открывающих дорогу историческим мемам в педагогику. </w:t>
      </w:r>
    </w:p>
    <w:p w14:paraId="0FDFC7B3" w14:textId="23ABE156" w:rsidR="009300A6" w:rsidRPr="00CD05B6" w:rsidRDefault="001B126C" w:rsidP="00CD05B6">
      <w:pPr>
        <w:pStyle w:val="a6"/>
        <w:numPr>
          <w:ilvl w:val="0"/>
          <w:numId w:val="4"/>
        </w:numPr>
        <w:tabs>
          <w:tab w:val="left" w:pos="1134"/>
        </w:tabs>
        <w:spacing w:after="0" w:line="360" w:lineRule="auto"/>
        <w:ind w:left="0" w:firstLine="1069"/>
        <w:jc w:val="both"/>
        <w:rPr>
          <w:rFonts w:ascii="Times New Roman" w:hAnsi="Times New Roman" w:cs="Times New Roman"/>
          <w:sz w:val="28"/>
          <w:szCs w:val="28"/>
        </w:rPr>
      </w:pPr>
      <w:r w:rsidRPr="00CD05B6">
        <w:rPr>
          <w:rFonts w:ascii="Times New Roman" w:hAnsi="Times New Roman" w:cs="Times New Roman"/>
          <w:sz w:val="28"/>
          <w:szCs w:val="28"/>
        </w:rPr>
        <w:t>Рассмотреть</w:t>
      </w:r>
      <w:r w:rsidR="009A3FA5" w:rsidRPr="00CD05B6">
        <w:rPr>
          <w:rFonts w:ascii="Times New Roman" w:hAnsi="Times New Roman" w:cs="Times New Roman"/>
          <w:sz w:val="28"/>
          <w:szCs w:val="28"/>
        </w:rPr>
        <w:t xml:space="preserve"> возможности примен</w:t>
      </w:r>
      <w:r w:rsidRPr="00CD05B6">
        <w:rPr>
          <w:rFonts w:ascii="Times New Roman" w:hAnsi="Times New Roman" w:cs="Times New Roman"/>
          <w:sz w:val="28"/>
          <w:szCs w:val="28"/>
        </w:rPr>
        <w:t>ения</w:t>
      </w:r>
      <w:r w:rsidR="009A3FA5" w:rsidRPr="00CD05B6">
        <w:rPr>
          <w:rFonts w:ascii="Times New Roman" w:hAnsi="Times New Roman" w:cs="Times New Roman"/>
          <w:sz w:val="28"/>
          <w:szCs w:val="28"/>
        </w:rPr>
        <w:t xml:space="preserve"> исторически</w:t>
      </w:r>
      <w:r w:rsidRPr="00CD05B6">
        <w:rPr>
          <w:rFonts w:ascii="Times New Roman" w:hAnsi="Times New Roman" w:cs="Times New Roman"/>
          <w:sz w:val="28"/>
          <w:szCs w:val="28"/>
        </w:rPr>
        <w:t>х</w:t>
      </w:r>
      <w:r w:rsidR="009A3FA5" w:rsidRPr="00CD05B6">
        <w:rPr>
          <w:rFonts w:ascii="Times New Roman" w:hAnsi="Times New Roman" w:cs="Times New Roman"/>
          <w:sz w:val="28"/>
          <w:szCs w:val="28"/>
        </w:rPr>
        <w:t xml:space="preserve"> мем</w:t>
      </w:r>
      <w:r w:rsidRPr="00CD05B6">
        <w:rPr>
          <w:rFonts w:ascii="Times New Roman" w:hAnsi="Times New Roman" w:cs="Times New Roman"/>
          <w:sz w:val="28"/>
          <w:szCs w:val="28"/>
        </w:rPr>
        <w:t>ов</w:t>
      </w:r>
      <w:r w:rsidR="009A3FA5" w:rsidRPr="00CD05B6">
        <w:rPr>
          <w:rFonts w:ascii="Times New Roman" w:hAnsi="Times New Roman" w:cs="Times New Roman"/>
          <w:sz w:val="28"/>
          <w:szCs w:val="28"/>
        </w:rPr>
        <w:t xml:space="preserve"> в качестве: а) средств наглядности, б) средств текущего контроля знаний. </w:t>
      </w:r>
    </w:p>
    <w:p w14:paraId="524D9553" w14:textId="208455E4" w:rsidR="009A3FA5" w:rsidRPr="00CD05B6" w:rsidRDefault="009A3FA5"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lastRenderedPageBreak/>
        <w:t>Некоторые обоснования использования исторических мемов в качестве методических средств, к примеру, схожесть их с иллюстрациями или схемами, уже были приведены выше.</w:t>
      </w:r>
    </w:p>
    <w:p w14:paraId="1DA83AE4" w14:textId="13F05585" w:rsidR="00B35713" w:rsidRPr="00CD05B6" w:rsidRDefault="003F2BF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Обозначим </w:t>
      </w:r>
      <w:r w:rsidRPr="00CD05B6">
        <w:rPr>
          <w:rFonts w:ascii="Times New Roman" w:hAnsi="Times New Roman" w:cs="Times New Roman"/>
          <w:b/>
          <w:bCs/>
          <w:sz w:val="28"/>
          <w:szCs w:val="28"/>
        </w:rPr>
        <w:t>целью исследования</w:t>
      </w:r>
      <w:r w:rsidRPr="00CD05B6">
        <w:rPr>
          <w:rFonts w:ascii="Times New Roman" w:hAnsi="Times New Roman" w:cs="Times New Roman"/>
          <w:sz w:val="28"/>
          <w:szCs w:val="28"/>
        </w:rPr>
        <w:t xml:space="preserve"> </w:t>
      </w:r>
      <w:r w:rsidR="00F975C1" w:rsidRPr="00CD05B6">
        <w:rPr>
          <w:rFonts w:ascii="Times New Roman" w:hAnsi="Times New Roman" w:cs="Times New Roman"/>
          <w:sz w:val="28"/>
          <w:szCs w:val="28"/>
        </w:rPr>
        <w:t>–</w:t>
      </w:r>
      <w:r w:rsidRPr="00CD05B6">
        <w:rPr>
          <w:rFonts w:ascii="Times New Roman" w:hAnsi="Times New Roman" w:cs="Times New Roman"/>
          <w:sz w:val="28"/>
          <w:szCs w:val="28"/>
        </w:rPr>
        <w:t xml:space="preserve"> </w:t>
      </w:r>
      <w:r w:rsidR="00F975C1" w:rsidRPr="00CD05B6">
        <w:rPr>
          <w:rFonts w:ascii="Times New Roman" w:hAnsi="Times New Roman" w:cs="Times New Roman"/>
          <w:sz w:val="28"/>
          <w:szCs w:val="28"/>
        </w:rPr>
        <w:t>обосновать возможность использования исторических мемов</w:t>
      </w:r>
      <w:r w:rsidR="001B126C" w:rsidRPr="00CD05B6">
        <w:rPr>
          <w:rFonts w:ascii="Times New Roman" w:hAnsi="Times New Roman" w:cs="Times New Roman"/>
          <w:sz w:val="28"/>
          <w:szCs w:val="28"/>
        </w:rPr>
        <w:t xml:space="preserve"> в качестве </w:t>
      </w:r>
      <w:r w:rsidR="00F975C1" w:rsidRPr="00CD05B6">
        <w:rPr>
          <w:rFonts w:ascii="Times New Roman" w:hAnsi="Times New Roman" w:cs="Times New Roman"/>
          <w:sz w:val="28"/>
          <w:szCs w:val="28"/>
        </w:rPr>
        <w:t>средств обучения на уроках истории.</w:t>
      </w:r>
    </w:p>
    <w:p w14:paraId="060D886A" w14:textId="51639B60" w:rsidR="001B126C" w:rsidRPr="00CD05B6" w:rsidRDefault="00147497"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b/>
          <w:bCs/>
          <w:sz w:val="28"/>
          <w:szCs w:val="28"/>
        </w:rPr>
        <w:t>О</w:t>
      </w:r>
      <w:r w:rsidR="001B126C" w:rsidRPr="00CD05B6">
        <w:rPr>
          <w:rFonts w:ascii="Times New Roman" w:hAnsi="Times New Roman" w:cs="Times New Roman"/>
          <w:b/>
          <w:bCs/>
          <w:sz w:val="28"/>
          <w:szCs w:val="28"/>
        </w:rPr>
        <w:t>бъектом исследования</w:t>
      </w:r>
      <w:r w:rsidR="001B126C" w:rsidRPr="00CD05B6">
        <w:rPr>
          <w:rFonts w:ascii="Times New Roman" w:hAnsi="Times New Roman" w:cs="Times New Roman"/>
          <w:sz w:val="28"/>
          <w:szCs w:val="28"/>
        </w:rPr>
        <w:t xml:space="preserve"> буд</w:t>
      </w:r>
      <w:r w:rsidR="00BA7469" w:rsidRPr="00CD05B6">
        <w:rPr>
          <w:rFonts w:ascii="Times New Roman" w:hAnsi="Times New Roman" w:cs="Times New Roman"/>
          <w:sz w:val="28"/>
          <w:szCs w:val="28"/>
        </w:rPr>
        <w:t>е</w:t>
      </w:r>
      <w:r w:rsidR="001B126C" w:rsidRPr="00CD05B6">
        <w:rPr>
          <w:rFonts w:ascii="Times New Roman" w:hAnsi="Times New Roman" w:cs="Times New Roman"/>
          <w:sz w:val="28"/>
          <w:szCs w:val="28"/>
        </w:rPr>
        <w:t xml:space="preserve">т выступать </w:t>
      </w:r>
      <w:r w:rsidR="00BA7469" w:rsidRPr="00CD05B6">
        <w:rPr>
          <w:rFonts w:ascii="Times New Roman" w:hAnsi="Times New Roman" w:cs="Times New Roman"/>
          <w:sz w:val="28"/>
          <w:szCs w:val="28"/>
        </w:rPr>
        <w:t>современный урок истории в школе.</w:t>
      </w:r>
    </w:p>
    <w:p w14:paraId="7AAC9ADB" w14:textId="55F3799B" w:rsidR="00685A1D" w:rsidRPr="00CD05B6" w:rsidRDefault="001B126C"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b/>
          <w:bCs/>
          <w:sz w:val="28"/>
          <w:szCs w:val="28"/>
        </w:rPr>
        <w:t>Предметом исследования</w:t>
      </w:r>
      <w:r w:rsidRPr="00CD05B6">
        <w:rPr>
          <w:rFonts w:ascii="Times New Roman" w:hAnsi="Times New Roman" w:cs="Times New Roman"/>
          <w:sz w:val="28"/>
          <w:szCs w:val="28"/>
        </w:rPr>
        <w:t xml:space="preserve"> стоит обозначить</w:t>
      </w:r>
      <w:r w:rsidR="00685A1D" w:rsidRPr="00CD05B6">
        <w:rPr>
          <w:rFonts w:ascii="Times New Roman" w:hAnsi="Times New Roman" w:cs="Times New Roman"/>
          <w:sz w:val="28"/>
          <w:szCs w:val="28"/>
        </w:rPr>
        <w:t xml:space="preserve"> </w:t>
      </w:r>
      <w:r w:rsidR="00BA7469" w:rsidRPr="00CD05B6">
        <w:rPr>
          <w:rFonts w:ascii="Times New Roman" w:hAnsi="Times New Roman" w:cs="Times New Roman"/>
          <w:sz w:val="28"/>
          <w:szCs w:val="28"/>
        </w:rPr>
        <w:t>исторические мемы как наглядные средства обучения и средства текущего контроля знаний.</w:t>
      </w:r>
    </w:p>
    <w:bookmarkEnd w:id="3"/>
    <w:p w14:paraId="557F7ED4" w14:textId="2069D8F6" w:rsidR="00A522A6" w:rsidRPr="00CD05B6" w:rsidRDefault="00A522A6"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ВКР состоит из введения, двух частей: теоретической и практической, поделенных на главы с параграфами, заключения</w:t>
      </w:r>
      <w:r w:rsidR="00BC60FD" w:rsidRPr="00CD05B6">
        <w:rPr>
          <w:rFonts w:ascii="Times New Roman" w:hAnsi="Times New Roman" w:cs="Times New Roman"/>
          <w:sz w:val="28"/>
          <w:szCs w:val="28"/>
        </w:rPr>
        <w:t>,</w:t>
      </w:r>
      <w:r w:rsidRPr="00CD05B6">
        <w:rPr>
          <w:rFonts w:ascii="Times New Roman" w:hAnsi="Times New Roman" w:cs="Times New Roman"/>
          <w:sz w:val="28"/>
          <w:szCs w:val="28"/>
        </w:rPr>
        <w:t xml:space="preserve"> списка использованной литературы и источников</w:t>
      </w:r>
      <w:r w:rsidR="00BC60FD" w:rsidRPr="00CD05B6">
        <w:rPr>
          <w:rFonts w:ascii="Times New Roman" w:hAnsi="Times New Roman" w:cs="Times New Roman"/>
          <w:sz w:val="28"/>
          <w:szCs w:val="28"/>
        </w:rPr>
        <w:t xml:space="preserve"> и приложений</w:t>
      </w:r>
      <w:r w:rsidRPr="00CD05B6">
        <w:rPr>
          <w:rFonts w:ascii="Times New Roman" w:hAnsi="Times New Roman" w:cs="Times New Roman"/>
          <w:sz w:val="28"/>
          <w:szCs w:val="28"/>
        </w:rPr>
        <w:t>.</w:t>
      </w:r>
    </w:p>
    <w:p w14:paraId="14259908" w14:textId="2849BCF9" w:rsidR="00A522A6" w:rsidRPr="00CD05B6" w:rsidRDefault="00A522A6" w:rsidP="00CD05B6">
      <w:pPr>
        <w:tabs>
          <w:tab w:val="left" w:pos="1134"/>
        </w:tabs>
        <w:spacing w:after="0" w:line="360" w:lineRule="auto"/>
        <w:ind w:firstLine="709"/>
        <w:jc w:val="both"/>
        <w:rPr>
          <w:rFonts w:ascii="Times New Roman" w:hAnsi="Times New Roman" w:cs="Times New Roman"/>
          <w:sz w:val="28"/>
          <w:szCs w:val="28"/>
        </w:rPr>
      </w:pPr>
      <w:bookmarkStart w:id="4" w:name="_Hlk132825815"/>
      <w:r w:rsidRPr="00CD05B6">
        <w:rPr>
          <w:rFonts w:ascii="Times New Roman" w:hAnsi="Times New Roman" w:cs="Times New Roman"/>
          <w:sz w:val="28"/>
          <w:szCs w:val="28"/>
        </w:rPr>
        <w:t>Теоретическая часть представляет собой изучение генезиса мемов, проливает взгляд на общепринятые теории происхождения данных культурных единиц. Второй параграф первой главы выделяет особенности исторического мема, как одного из видов мемов. Вторая глава рассматривает уже конкретно исторические мемы в качестве наглядных средств обучения и средств контроля знаний соответственно</w:t>
      </w:r>
      <w:bookmarkEnd w:id="4"/>
      <w:r w:rsidRPr="00CD05B6">
        <w:rPr>
          <w:rFonts w:ascii="Times New Roman" w:hAnsi="Times New Roman" w:cs="Times New Roman"/>
          <w:sz w:val="28"/>
          <w:szCs w:val="28"/>
        </w:rPr>
        <w:t xml:space="preserve"> (по параграфам главы). </w:t>
      </w:r>
    </w:p>
    <w:p w14:paraId="2FE3631E" w14:textId="67072649" w:rsidR="00A522A6" w:rsidRPr="00CD05B6" w:rsidRDefault="00A522A6"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Практическая часть представляет собой </w:t>
      </w:r>
      <w:r w:rsidR="00ED7F0B" w:rsidRPr="00CD05B6">
        <w:rPr>
          <w:rFonts w:ascii="Times New Roman" w:hAnsi="Times New Roman" w:cs="Times New Roman"/>
          <w:sz w:val="28"/>
          <w:szCs w:val="28"/>
        </w:rPr>
        <w:t xml:space="preserve">подробные планы-конспекты уроков, проведенных в образовательном учреждении и включающих в себя разработки по теме ВКР, то есть исторические мемы в виде заданий для учащихся. Стоит отметить, что задания с применением исторических мемов полностью связаны с теоретической частью работы (глава </w:t>
      </w:r>
      <w:r w:rsidR="00ED7F0B" w:rsidRPr="00CD05B6">
        <w:rPr>
          <w:rFonts w:ascii="Times New Roman" w:hAnsi="Times New Roman" w:cs="Times New Roman"/>
          <w:sz w:val="28"/>
          <w:szCs w:val="28"/>
          <w:lang w:val="en-US"/>
        </w:rPr>
        <w:t>II</w:t>
      </w:r>
      <w:r w:rsidR="00ED7F0B" w:rsidRPr="00CD05B6">
        <w:rPr>
          <w:rFonts w:ascii="Times New Roman" w:hAnsi="Times New Roman" w:cs="Times New Roman"/>
          <w:sz w:val="28"/>
          <w:szCs w:val="28"/>
        </w:rPr>
        <w:t xml:space="preserve"> теоретической части) и раскрывают потенциал исторического мема, как средства наглядности при выполнении задания на знание событий и фактов, а также средства контроля знаний.</w:t>
      </w:r>
      <w:r w:rsidR="00AB23ED">
        <w:rPr>
          <w:rFonts w:ascii="Times New Roman" w:hAnsi="Times New Roman" w:cs="Times New Roman"/>
          <w:sz w:val="28"/>
          <w:szCs w:val="28"/>
        </w:rPr>
        <w:t xml:space="preserve"> Материалы исследования могут быть полезны учителям школы при подготовке к урокам. </w:t>
      </w:r>
    </w:p>
    <w:p w14:paraId="186CC8C7" w14:textId="4F20ECC6" w:rsidR="00A522A6" w:rsidRPr="00CD05B6" w:rsidRDefault="00ED7F0B"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В заключении подводятся итоги исследования и дается ответ на вопрос о возможности применения исторических мемов на уроках истории в школе, а также даются некоторые методические рекомендации по работе с истори</w:t>
      </w:r>
      <w:r w:rsidRPr="00CD05B6">
        <w:rPr>
          <w:rFonts w:ascii="Times New Roman" w:hAnsi="Times New Roman" w:cs="Times New Roman"/>
          <w:sz w:val="28"/>
          <w:szCs w:val="28"/>
        </w:rPr>
        <w:lastRenderedPageBreak/>
        <w:t>ческими мемами на основе изученной литературы и личного опыта использования данных адаптированных для образования культурных единиц.</w:t>
      </w:r>
    </w:p>
    <w:p w14:paraId="30C3C552" w14:textId="77777777" w:rsidR="00234702" w:rsidRPr="00CD05B6" w:rsidRDefault="00F452D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Список источников и литературы разбит на три составляющих:</w:t>
      </w:r>
    </w:p>
    <w:p w14:paraId="5B950FBE" w14:textId="0594F7DC" w:rsidR="00F452DD" w:rsidRPr="00CD05B6" w:rsidRDefault="00F452DD"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Законодательные источники и справочная литература</w:t>
      </w:r>
      <w:r w:rsidR="003909AB" w:rsidRPr="00CD05B6">
        <w:rPr>
          <w:rFonts w:ascii="Times New Roman" w:hAnsi="Times New Roman" w:cs="Times New Roman"/>
          <w:sz w:val="28"/>
          <w:szCs w:val="28"/>
        </w:rPr>
        <w:t>:</w:t>
      </w:r>
      <w:r w:rsidR="00234702" w:rsidRPr="00CD05B6">
        <w:rPr>
          <w:rFonts w:ascii="Times New Roman" w:hAnsi="Times New Roman" w:cs="Times New Roman"/>
          <w:sz w:val="28"/>
          <w:szCs w:val="28"/>
        </w:rPr>
        <w:t xml:space="preserve"> Приказ Минобрнауки России от 17.05.2012 N 413 «Об утверждении федерального государственного образовательного стандарта среднего общего образования» и Федеральный закон «Об образовании в Российской Федерации» от 29.12.2012 N 273-ФЗ</w:t>
      </w:r>
      <w:r w:rsidR="00AA3C98" w:rsidRPr="00CD05B6">
        <w:rPr>
          <w:rFonts w:ascii="Times New Roman" w:hAnsi="Times New Roman" w:cs="Times New Roman"/>
          <w:sz w:val="28"/>
          <w:szCs w:val="28"/>
        </w:rPr>
        <w:t>. К справочной литературе можно отнести, к примеру, Словарь молодежного сленга</w:t>
      </w:r>
      <w:r w:rsidR="0034202A" w:rsidRPr="00CD05B6">
        <w:rPr>
          <w:rFonts w:ascii="Times New Roman" w:hAnsi="Times New Roman" w:cs="Times New Roman"/>
          <w:sz w:val="28"/>
          <w:szCs w:val="28"/>
        </w:rPr>
        <w:t xml:space="preserve"> и Словарь современного языка «</w:t>
      </w:r>
      <w:r w:rsidR="0034202A" w:rsidRPr="00CD05B6">
        <w:rPr>
          <w:rFonts w:ascii="Times New Roman" w:hAnsi="Times New Roman" w:cs="Times New Roman"/>
          <w:sz w:val="28"/>
          <w:szCs w:val="28"/>
          <w:lang w:val="en-US"/>
        </w:rPr>
        <w:t>My</w:t>
      </w:r>
      <w:r w:rsidR="0034202A" w:rsidRPr="00CD05B6">
        <w:rPr>
          <w:rFonts w:ascii="Times New Roman" w:hAnsi="Times New Roman" w:cs="Times New Roman"/>
          <w:sz w:val="28"/>
          <w:szCs w:val="28"/>
        </w:rPr>
        <w:t xml:space="preserve"> </w:t>
      </w:r>
      <w:r w:rsidR="0034202A" w:rsidRPr="00CD05B6">
        <w:rPr>
          <w:rFonts w:ascii="Times New Roman" w:hAnsi="Times New Roman" w:cs="Times New Roman"/>
          <w:sz w:val="28"/>
          <w:szCs w:val="28"/>
          <w:lang w:val="en-US"/>
        </w:rPr>
        <w:t>slang</w:t>
      </w:r>
      <w:r w:rsidR="0034202A" w:rsidRPr="00CD05B6">
        <w:rPr>
          <w:rFonts w:ascii="Times New Roman" w:hAnsi="Times New Roman" w:cs="Times New Roman"/>
          <w:sz w:val="28"/>
          <w:szCs w:val="28"/>
        </w:rPr>
        <w:t>».</w:t>
      </w:r>
    </w:p>
    <w:p w14:paraId="47802723" w14:textId="2F28BB7F" w:rsidR="00234702" w:rsidRPr="00CD05B6" w:rsidRDefault="00234702"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Отечественная литература представлена научными статьями и полноценными изданиями авторов, изучающих тематику мемов, как части современной культуры, потенциальной части образовательного процесса. Также в данной секции можно увидеть </w:t>
      </w:r>
      <w:r w:rsidR="0080335E" w:rsidRPr="00CD05B6">
        <w:rPr>
          <w:rFonts w:ascii="Times New Roman" w:hAnsi="Times New Roman" w:cs="Times New Roman"/>
          <w:sz w:val="28"/>
          <w:szCs w:val="28"/>
        </w:rPr>
        <w:t xml:space="preserve">труды ученых </w:t>
      </w:r>
      <w:r w:rsidR="0080335E" w:rsidRPr="00CD05B6">
        <w:rPr>
          <w:rFonts w:ascii="Times New Roman" w:hAnsi="Times New Roman" w:cs="Times New Roman"/>
          <w:sz w:val="28"/>
          <w:szCs w:val="28"/>
          <w:lang w:val="en-US"/>
        </w:rPr>
        <w:t>XX</w:t>
      </w:r>
      <w:r w:rsidR="0080335E" w:rsidRPr="00CD05B6">
        <w:rPr>
          <w:rFonts w:ascii="Times New Roman" w:hAnsi="Times New Roman" w:cs="Times New Roman"/>
          <w:sz w:val="28"/>
          <w:szCs w:val="28"/>
        </w:rPr>
        <w:t xml:space="preserve"> века, положившие начало теориям развивающего обучения, и результаты которых сформировали сегодняшний стиль образования в Российской Федерации</w:t>
      </w:r>
      <w:r w:rsidR="00AA78F0" w:rsidRPr="00CD05B6">
        <w:rPr>
          <w:rFonts w:ascii="Times New Roman" w:hAnsi="Times New Roman" w:cs="Times New Roman"/>
          <w:sz w:val="28"/>
          <w:szCs w:val="28"/>
        </w:rPr>
        <w:t>: Давыдов В. В</w:t>
      </w:r>
      <w:r w:rsidR="00AA78F0" w:rsidRPr="00CD05B6">
        <w:rPr>
          <w:rStyle w:val="a9"/>
          <w:rFonts w:ascii="Times New Roman" w:hAnsi="Times New Roman" w:cs="Times New Roman"/>
          <w:sz w:val="28"/>
          <w:szCs w:val="28"/>
        </w:rPr>
        <w:footnoteReference w:id="17"/>
      </w:r>
      <w:r w:rsidR="0080335E" w:rsidRPr="00CD05B6">
        <w:rPr>
          <w:rFonts w:ascii="Times New Roman" w:hAnsi="Times New Roman" w:cs="Times New Roman"/>
          <w:sz w:val="28"/>
          <w:szCs w:val="28"/>
        </w:rPr>
        <w:t>.</w:t>
      </w:r>
      <w:r w:rsidR="00AA78F0" w:rsidRPr="00CD05B6">
        <w:rPr>
          <w:rFonts w:ascii="Times New Roman" w:hAnsi="Times New Roman" w:cs="Times New Roman"/>
          <w:sz w:val="28"/>
          <w:szCs w:val="28"/>
        </w:rPr>
        <w:t>, Занков Л. В</w:t>
      </w:r>
      <w:r w:rsidR="00AA78F0" w:rsidRPr="00CD05B6">
        <w:rPr>
          <w:rStyle w:val="a9"/>
          <w:rFonts w:ascii="Times New Roman" w:hAnsi="Times New Roman" w:cs="Times New Roman"/>
          <w:sz w:val="28"/>
          <w:szCs w:val="28"/>
        </w:rPr>
        <w:footnoteReference w:id="18"/>
      </w:r>
      <w:r w:rsidR="00AA78F0" w:rsidRPr="00CD05B6">
        <w:rPr>
          <w:rFonts w:ascii="Times New Roman" w:hAnsi="Times New Roman" w:cs="Times New Roman"/>
          <w:sz w:val="28"/>
          <w:szCs w:val="28"/>
        </w:rPr>
        <w:t>.</w:t>
      </w:r>
    </w:p>
    <w:p w14:paraId="4E6F50C5" w14:textId="48ADB793" w:rsidR="00234702" w:rsidRPr="00CD05B6" w:rsidRDefault="00234702"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Зарубежная литература</w:t>
      </w:r>
      <w:r w:rsidR="0080335E" w:rsidRPr="00CD05B6">
        <w:rPr>
          <w:rFonts w:ascii="Times New Roman" w:hAnsi="Times New Roman" w:cs="Times New Roman"/>
          <w:sz w:val="28"/>
          <w:szCs w:val="28"/>
        </w:rPr>
        <w:t xml:space="preserve"> также отражает работы исследователей по теме мемов, как феноменов культуры. Некоторые источники являются своеобразным введением в так называемую науку «меметику».</w:t>
      </w:r>
    </w:p>
    <w:p w14:paraId="40ADF8C6" w14:textId="341A4B88" w:rsidR="00BC60FD" w:rsidRPr="00CD05B6" w:rsidRDefault="00BC60F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Приложения содержат в себе примеры использованных на уроках истории в школе </w:t>
      </w:r>
      <w:r w:rsidR="00B34F8D" w:rsidRPr="00CD05B6">
        <w:rPr>
          <w:rFonts w:ascii="Times New Roman" w:hAnsi="Times New Roman" w:cs="Times New Roman"/>
          <w:sz w:val="28"/>
          <w:szCs w:val="28"/>
        </w:rPr>
        <w:t xml:space="preserve">заданий, основанных на работе с историческими </w:t>
      </w:r>
      <w:r w:rsidRPr="00CD05B6">
        <w:rPr>
          <w:rFonts w:ascii="Times New Roman" w:hAnsi="Times New Roman" w:cs="Times New Roman"/>
          <w:sz w:val="28"/>
          <w:szCs w:val="28"/>
        </w:rPr>
        <w:t>мем</w:t>
      </w:r>
      <w:r w:rsidR="00B34F8D" w:rsidRPr="00CD05B6">
        <w:rPr>
          <w:rFonts w:ascii="Times New Roman" w:hAnsi="Times New Roman" w:cs="Times New Roman"/>
          <w:sz w:val="28"/>
          <w:szCs w:val="28"/>
        </w:rPr>
        <w:t>ами</w:t>
      </w:r>
      <w:r w:rsidRPr="00CD05B6">
        <w:rPr>
          <w:rFonts w:ascii="Times New Roman" w:hAnsi="Times New Roman" w:cs="Times New Roman"/>
          <w:sz w:val="28"/>
          <w:szCs w:val="28"/>
        </w:rPr>
        <w:t>, а таже некоторые иные примеры исследуемых культурных единиц.</w:t>
      </w:r>
    </w:p>
    <w:p w14:paraId="6FD07692" w14:textId="6C56D400" w:rsidR="00B34F8D" w:rsidRPr="00CD05B6" w:rsidRDefault="006A772E"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Метод</w:t>
      </w:r>
      <w:r w:rsidR="009D6F28" w:rsidRPr="00CD05B6">
        <w:rPr>
          <w:rFonts w:ascii="Times New Roman" w:hAnsi="Times New Roman" w:cs="Times New Roman"/>
          <w:sz w:val="28"/>
          <w:szCs w:val="28"/>
        </w:rPr>
        <w:t>ология</w:t>
      </w:r>
      <w:r w:rsidRPr="00CD05B6">
        <w:rPr>
          <w:rFonts w:ascii="Times New Roman" w:hAnsi="Times New Roman" w:cs="Times New Roman"/>
          <w:sz w:val="28"/>
          <w:szCs w:val="28"/>
        </w:rPr>
        <w:t xml:space="preserve"> исследования в рамках данной работы представля</w:t>
      </w:r>
      <w:r w:rsidR="009D6F28" w:rsidRPr="00CD05B6">
        <w:rPr>
          <w:rFonts w:ascii="Times New Roman" w:hAnsi="Times New Roman" w:cs="Times New Roman"/>
          <w:sz w:val="28"/>
          <w:szCs w:val="28"/>
        </w:rPr>
        <w:t>е</w:t>
      </w:r>
      <w:r w:rsidRPr="00CD05B6">
        <w:rPr>
          <w:rFonts w:ascii="Times New Roman" w:hAnsi="Times New Roman" w:cs="Times New Roman"/>
          <w:sz w:val="28"/>
          <w:szCs w:val="28"/>
        </w:rPr>
        <w:t>т собой общенаучные методы: анализ (рассмотрение и формулирование понятия мема, а также выделение подгруппы мемов - исторических)</w:t>
      </w:r>
      <w:r w:rsidR="00F90A3E" w:rsidRPr="00CD05B6">
        <w:rPr>
          <w:rFonts w:ascii="Times New Roman" w:hAnsi="Times New Roman" w:cs="Times New Roman"/>
          <w:sz w:val="28"/>
          <w:szCs w:val="28"/>
        </w:rPr>
        <w:t>;</w:t>
      </w:r>
      <w:r w:rsidRPr="00CD05B6">
        <w:rPr>
          <w:rFonts w:ascii="Times New Roman" w:hAnsi="Times New Roman" w:cs="Times New Roman"/>
          <w:sz w:val="28"/>
          <w:szCs w:val="28"/>
        </w:rPr>
        <w:t xml:space="preserve"> синтез (формулирование особенностей и свойств исторических мемов</w:t>
      </w:r>
      <w:r w:rsidR="00147497" w:rsidRPr="00CD05B6">
        <w:rPr>
          <w:rFonts w:ascii="Times New Roman" w:hAnsi="Times New Roman" w:cs="Times New Roman"/>
          <w:sz w:val="28"/>
          <w:szCs w:val="28"/>
        </w:rPr>
        <w:t>); сравнительный</w:t>
      </w:r>
      <w:r w:rsidRPr="00CD05B6">
        <w:rPr>
          <w:rFonts w:ascii="Times New Roman" w:hAnsi="Times New Roman" w:cs="Times New Roman"/>
          <w:sz w:val="28"/>
          <w:szCs w:val="28"/>
        </w:rPr>
        <w:t xml:space="preserve"> метод (сравнение исторических мемов с другими педагогическими средствами обучения (карикатуры, иллюстрации)</w:t>
      </w:r>
      <w:r w:rsidR="006242EC" w:rsidRPr="00CD05B6">
        <w:rPr>
          <w:rFonts w:ascii="Times New Roman" w:hAnsi="Times New Roman" w:cs="Times New Roman"/>
          <w:sz w:val="28"/>
          <w:szCs w:val="28"/>
        </w:rPr>
        <w:t>)</w:t>
      </w:r>
      <w:r w:rsidRPr="00CD05B6">
        <w:rPr>
          <w:rFonts w:ascii="Times New Roman" w:hAnsi="Times New Roman" w:cs="Times New Roman"/>
          <w:sz w:val="28"/>
          <w:szCs w:val="28"/>
        </w:rPr>
        <w:t xml:space="preserve">. </w:t>
      </w:r>
      <w:r w:rsidR="00183658" w:rsidRPr="00CD05B6">
        <w:rPr>
          <w:rFonts w:ascii="Times New Roman" w:hAnsi="Times New Roman" w:cs="Times New Roman"/>
          <w:sz w:val="28"/>
          <w:szCs w:val="28"/>
        </w:rPr>
        <w:t>Приведенные основные методы ис</w:t>
      </w:r>
      <w:r w:rsidR="00183658" w:rsidRPr="00CD05B6">
        <w:rPr>
          <w:rFonts w:ascii="Times New Roman" w:hAnsi="Times New Roman" w:cs="Times New Roman"/>
          <w:sz w:val="28"/>
          <w:szCs w:val="28"/>
        </w:rPr>
        <w:lastRenderedPageBreak/>
        <w:t>следования помогут качественно изучить источники и провести научное сопоставление современных культурных элементов с методическими средствами обучения. Впоследствии исторические мемы встанут в линию сравнения с современными педагогическими приемами, что позволит сделать вывод о возможности или невозможности использования изучаемых нами культурных единиц в качестве методических средств на уроках истории.</w:t>
      </w:r>
    </w:p>
    <w:p w14:paraId="50E299C3" w14:textId="77777777" w:rsidR="00016339" w:rsidRPr="00CD05B6" w:rsidRDefault="00016339" w:rsidP="00CD05B6">
      <w:pPr>
        <w:tabs>
          <w:tab w:val="left" w:pos="1134"/>
        </w:tabs>
        <w:spacing w:after="0" w:line="360" w:lineRule="auto"/>
        <w:ind w:firstLine="709"/>
        <w:jc w:val="both"/>
        <w:rPr>
          <w:rFonts w:ascii="Times New Roman" w:hAnsi="Times New Roman" w:cs="Times New Roman"/>
          <w:sz w:val="28"/>
          <w:szCs w:val="28"/>
        </w:rPr>
      </w:pPr>
    </w:p>
    <w:p w14:paraId="31C644FB" w14:textId="1E512807" w:rsidR="008D13E7" w:rsidRPr="00CD05B6" w:rsidRDefault="008D13E7" w:rsidP="00CD05B6">
      <w:pPr>
        <w:tabs>
          <w:tab w:val="left" w:pos="1134"/>
        </w:tabs>
        <w:jc w:val="both"/>
        <w:rPr>
          <w:rFonts w:ascii="Times New Roman" w:hAnsi="Times New Roman" w:cs="Times New Roman"/>
          <w:sz w:val="28"/>
          <w:szCs w:val="28"/>
        </w:rPr>
      </w:pPr>
      <w:r w:rsidRPr="00CD05B6">
        <w:rPr>
          <w:rFonts w:ascii="Times New Roman" w:hAnsi="Times New Roman" w:cs="Times New Roman"/>
          <w:sz w:val="28"/>
          <w:szCs w:val="28"/>
        </w:rPr>
        <w:br w:type="page"/>
      </w:r>
    </w:p>
    <w:p w14:paraId="4F9DF363" w14:textId="7AFF7AB0" w:rsidR="009D1538" w:rsidRPr="00C63842" w:rsidRDefault="009D1538" w:rsidP="00C63842">
      <w:pPr>
        <w:pStyle w:val="1"/>
      </w:pPr>
      <w:bookmarkStart w:id="5" w:name="_Toc134589500"/>
      <w:r w:rsidRPr="00C63842">
        <w:lastRenderedPageBreak/>
        <w:t>Г</w:t>
      </w:r>
      <w:r w:rsidR="007C426C" w:rsidRPr="00C63842">
        <w:t>ЛАВА</w:t>
      </w:r>
      <w:r w:rsidRPr="00C63842">
        <w:t xml:space="preserve"> I: Т</w:t>
      </w:r>
      <w:r w:rsidR="007C426C" w:rsidRPr="00C63842">
        <w:t>ЕОРИТИЧЕСКИЕ</w:t>
      </w:r>
      <w:r w:rsidRPr="00C63842">
        <w:t xml:space="preserve"> </w:t>
      </w:r>
      <w:r w:rsidR="007C426C" w:rsidRPr="00C63842">
        <w:t>АСПЕКТЫ</w:t>
      </w:r>
      <w:r w:rsidRPr="00C63842">
        <w:t xml:space="preserve"> </w:t>
      </w:r>
      <w:r w:rsidR="007C426C" w:rsidRPr="00C63842">
        <w:t>ИЗУЧЕНИЯ</w:t>
      </w:r>
      <w:r w:rsidRPr="00C63842">
        <w:t xml:space="preserve"> </w:t>
      </w:r>
      <w:r w:rsidR="007C426C" w:rsidRPr="00C63842">
        <w:t>ИСТОРИЧЕСКИХ МЕМОВ</w:t>
      </w:r>
      <w:bookmarkEnd w:id="5"/>
    </w:p>
    <w:p w14:paraId="63A29EA3" w14:textId="3612A58E" w:rsidR="0073027E" w:rsidRPr="00CD05B6" w:rsidRDefault="001215C3" w:rsidP="00C63842">
      <w:pPr>
        <w:pStyle w:val="2"/>
      </w:pPr>
      <w:bookmarkStart w:id="6" w:name="_Toc134589501"/>
      <w:r>
        <w:t>1.</w:t>
      </w:r>
      <w:r w:rsidR="009D1538" w:rsidRPr="00CD05B6">
        <w:t>1. История возникновения мемов</w:t>
      </w:r>
      <w:bookmarkEnd w:id="6"/>
    </w:p>
    <w:p w14:paraId="42D7DA84" w14:textId="77777777" w:rsidR="00632E3E" w:rsidRPr="00CD05B6" w:rsidRDefault="00956816"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Для того, чтобы выяснить, как мемы могут быть использованы в качестве средства обучения, следует выяснить и осветить, что представляет из себя мем, как культурный феномен. Ранее в работе уже звучала фамилия Докинз и его труд «Эгоистичный ген», опубликованный в 1976 году. Мы выяснили, что мем понимается автором, как адаптация биологического гена в культурной среде</w:t>
      </w:r>
      <w:r w:rsidR="00512E0F" w:rsidRPr="00CD05B6">
        <w:rPr>
          <w:rFonts w:ascii="Times New Roman" w:hAnsi="Times New Roman" w:cs="Times New Roman"/>
          <w:sz w:val="28"/>
          <w:szCs w:val="28"/>
        </w:rPr>
        <w:t>: «Нам необходимо имя для нового репликатора, существительное, которое отражало бы идею о единице передачи культурного наследия или о единице имитации. От подходящего греческого корня получается слово «мимема», но мне хочется, чтобы слово было односложным, как и «ген». Я надеюсь, что мои получившие классическое образование друзья простят мне, если я сокращу слово «мимема» до «мем» &lt;…&gt; Примерами мемов служат мелодии, идеи, модные словечки и выражения, способы варки похлебки или сооружения арок. Точно так же, как гены распространяются в генофонде, переходя из одного тела в другое с помощью сперматозоидов или яйцеклеток, мемы распространяются в том же смысле, переходя из одного мозга в другой с помощью процесса, который в широком смысле можно назвать имитацией»</w:t>
      </w:r>
      <w:r w:rsidR="00932042" w:rsidRPr="00CD05B6">
        <w:rPr>
          <w:rStyle w:val="a9"/>
          <w:rFonts w:ascii="Times New Roman" w:hAnsi="Times New Roman" w:cs="Times New Roman"/>
          <w:sz w:val="28"/>
          <w:szCs w:val="28"/>
        </w:rPr>
        <w:footnoteReference w:id="19"/>
      </w:r>
      <w:r w:rsidR="00512E0F" w:rsidRPr="00CD05B6">
        <w:rPr>
          <w:rFonts w:ascii="Times New Roman" w:hAnsi="Times New Roman" w:cs="Times New Roman"/>
          <w:sz w:val="28"/>
          <w:szCs w:val="28"/>
        </w:rPr>
        <w:t>.</w:t>
      </w:r>
      <w:r w:rsidR="002714DC" w:rsidRPr="00CD05B6">
        <w:rPr>
          <w:rFonts w:ascii="Times New Roman" w:hAnsi="Times New Roman" w:cs="Times New Roman"/>
          <w:sz w:val="28"/>
          <w:szCs w:val="28"/>
        </w:rPr>
        <w:t xml:space="preserve"> Далее в главе</w:t>
      </w:r>
      <w:r w:rsidR="00632E3E" w:rsidRPr="00CD05B6">
        <w:rPr>
          <w:rFonts w:ascii="Times New Roman" w:hAnsi="Times New Roman" w:cs="Times New Roman"/>
          <w:sz w:val="28"/>
          <w:szCs w:val="28"/>
        </w:rPr>
        <w:t xml:space="preserve"> автор сравнивает некоторые функции генов и мемов, однако останавливается исключительно на биологическом подходе. </w:t>
      </w:r>
    </w:p>
    <w:p w14:paraId="78246FF4" w14:textId="2F1EB3E0" w:rsidR="00956816" w:rsidRPr="00CD05B6" w:rsidRDefault="00632E3E"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Итак, мы узнали, кто является автором термина «мем», следует уточнить, что: «&lt;…&gt; в 1988 году его внесли в официальный перечень слов, рассматриваемых на предмет включения в будущие издания Оксфордского словаря английского языка»</w:t>
      </w:r>
      <w:r w:rsidRPr="00CD05B6">
        <w:rPr>
          <w:rStyle w:val="a9"/>
          <w:rFonts w:ascii="Times New Roman" w:hAnsi="Times New Roman" w:cs="Times New Roman"/>
          <w:sz w:val="28"/>
          <w:szCs w:val="28"/>
        </w:rPr>
        <w:footnoteReference w:id="20"/>
      </w:r>
      <w:r w:rsidRPr="00CD05B6">
        <w:rPr>
          <w:rFonts w:ascii="Times New Roman" w:hAnsi="Times New Roman" w:cs="Times New Roman"/>
          <w:sz w:val="28"/>
          <w:szCs w:val="28"/>
        </w:rPr>
        <w:t>, из чего следует, что это подтверждённый термин, и мы можем открыто употреблять его в научных работах, в том числе и в данном исследовании. Однако здесь можно поставить логичный вопрос: ко</w:t>
      </w:r>
      <w:r w:rsidRPr="00CD05B6">
        <w:rPr>
          <w:rFonts w:ascii="Times New Roman" w:hAnsi="Times New Roman" w:cs="Times New Roman"/>
          <w:sz w:val="28"/>
          <w:szCs w:val="28"/>
        </w:rPr>
        <w:lastRenderedPageBreak/>
        <w:t>гда появился первый мем? К.</w:t>
      </w:r>
      <w:r w:rsidR="00A74768">
        <w:rPr>
          <w:rFonts w:ascii="Times New Roman" w:hAnsi="Times New Roman" w:cs="Times New Roman"/>
          <w:sz w:val="28"/>
          <w:szCs w:val="28"/>
        </w:rPr>
        <w:t xml:space="preserve"> </w:t>
      </w:r>
      <w:r w:rsidRPr="00CD05B6">
        <w:rPr>
          <w:rFonts w:ascii="Times New Roman" w:hAnsi="Times New Roman" w:cs="Times New Roman"/>
          <w:sz w:val="28"/>
          <w:szCs w:val="28"/>
        </w:rPr>
        <w:t xml:space="preserve">Р. Докинз лишь ввел понятие в научную среду, но не придумал сущность мема. Существует точка зрения, что корни мемов уходят в </w:t>
      </w:r>
      <w:r w:rsidRPr="00CD05B6">
        <w:rPr>
          <w:rFonts w:ascii="Times New Roman" w:hAnsi="Times New Roman" w:cs="Times New Roman"/>
          <w:sz w:val="28"/>
          <w:szCs w:val="28"/>
          <w:lang w:val="en-US"/>
        </w:rPr>
        <w:t>XIX</w:t>
      </w:r>
      <w:r w:rsidRPr="00CD05B6">
        <w:rPr>
          <w:rFonts w:ascii="Times New Roman" w:hAnsi="Times New Roman" w:cs="Times New Roman"/>
          <w:sz w:val="28"/>
          <w:szCs w:val="28"/>
        </w:rPr>
        <w:t xml:space="preserve"> век, а сам термин использовался в психологии, однако документарного подтверждения этой информации найдено не было. Анализируя источники, можно отметить некоторый сюжет </w:t>
      </w:r>
      <w:r w:rsidR="00006EBE" w:rsidRPr="00CD05B6">
        <w:rPr>
          <w:rFonts w:ascii="Times New Roman" w:hAnsi="Times New Roman" w:cs="Times New Roman"/>
          <w:sz w:val="28"/>
          <w:szCs w:val="28"/>
        </w:rPr>
        <w:t>первой четверти</w:t>
      </w:r>
      <w:r w:rsidRPr="00CD05B6">
        <w:rPr>
          <w:rFonts w:ascii="Times New Roman" w:hAnsi="Times New Roman" w:cs="Times New Roman"/>
          <w:sz w:val="28"/>
          <w:szCs w:val="28"/>
        </w:rPr>
        <w:t xml:space="preserve"> </w:t>
      </w:r>
      <w:r w:rsidRPr="00CD05B6">
        <w:rPr>
          <w:rFonts w:ascii="Times New Roman" w:hAnsi="Times New Roman" w:cs="Times New Roman"/>
          <w:sz w:val="28"/>
          <w:szCs w:val="28"/>
          <w:lang w:val="en-US"/>
        </w:rPr>
        <w:t>XX</w:t>
      </w:r>
      <w:r w:rsidRPr="00CD05B6">
        <w:rPr>
          <w:rFonts w:ascii="Times New Roman" w:hAnsi="Times New Roman" w:cs="Times New Roman"/>
          <w:sz w:val="28"/>
          <w:szCs w:val="28"/>
        </w:rPr>
        <w:t xml:space="preserve"> века, выраженный в иллюстрации, и помещенный в </w:t>
      </w:r>
      <w:r w:rsidR="005D11EC" w:rsidRPr="00CD05B6">
        <w:rPr>
          <w:rFonts w:ascii="Times New Roman" w:hAnsi="Times New Roman" w:cs="Times New Roman"/>
          <w:sz w:val="28"/>
          <w:szCs w:val="28"/>
        </w:rPr>
        <w:t>сатирический журнал 1921 года «The Judge», который издавал Университет штата Айова.</w:t>
      </w:r>
      <w:r w:rsidRPr="00CD05B6">
        <w:rPr>
          <w:rFonts w:ascii="Times New Roman" w:hAnsi="Times New Roman" w:cs="Times New Roman"/>
          <w:sz w:val="28"/>
          <w:szCs w:val="28"/>
        </w:rPr>
        <w:t xml:space="preserve">, который по своей структуре и направленности очень сильно напоминает </w:t>
      </w:r>
      <w:r w:rsidR="00006EBE" w:rsidRPr="00CD05B6">
        <w:rPr>
          <w:rFonts w:ascii="Times New Roman" w:hAnsi="Times New Roman" w:cs="Times New Roman"/>
          <w:sz w:val="28"/>
          <w:szCs w:val="28"/>
        </w:rPr>
        <w:t xml:space="preserve">современный мем </w:t>
      </w:r>
      <w:r w:rsidR="00006EBE" w:rsidRPr="008915C1">
        <w:rPr>
          <w:rFonts w:ascii="Times New Roman" w:hAnsi="Times New Roman" w:cs="Times New Roman"/>
          <w:sz w:val="28"/>
          <w:szCs w:val="28"/>
        </w:rPr>
        <w:t>(см. приложение</w:t>
      </w:r>
      <w:r w:rsidR="00A74768" w:rsidRPr="008915C1">
        <w:rPr>
          <w:rFonts w:ascii="Times New Roman" w:hAnsi="Times New Roman" w:cs="Times New Roman"/>
          <w:sz w:val="28"/>
          <w:szCs w:val="28"/>
        </w:rPr>
        <w:t> </w:t>
      </w:r>
      <w:r w:rsidR="00006EBE" w:rsidRPr="008915C1">
        <w:rPr>
          <w:rFonts w:ascii="Times New Roman" w:hAnsi="Times New Roman" w:cs="Times New Roman"/>
          <w:sz w:val="28"/>
          <w:szCs w:val="28"/>
        </w:rPr>
        <w:t>1)</w:t>
      </w:r>
      <w:r w:rsidR="00006EBE" w:rsidRPr="00CD05B6">
        <w:rPr>
          <w:rFonts w:ascii="Times New Roman" w:hAnsi="Times New Roman" w:cs="Times New Roman"/>
          <w:sz w:val="28"/>
          <w:szCs w:val="28"/>
        </w:rPr>
        <w:t>. Данный мем выстроен по типу: «ожидание/реальность». Смех вызывала разъясняющая подпись: «Ты думаешь, что выглядишь так, когда загорается вспышка. А так ты выглядишь на самом деле»</w:t>
      </w:r>
      <w:r w:rsidR="000D61C0" w:rsidRPr="00CD05B6">
        <w:rPr>
          <w:rStyle w:val="a9"/>
          <w:rFonts w:ascii="Times New Roman" w:hAnsi="Times New Roman" w:cs="Times New Roman"/>
          <w:sz w:val="28"/>
          <w:szCs w:val="28"/>
        </w:rPr>
        <w:footnoteReference w:id="21"/>
      </w:r>
      <w:r w:rsidR="00006EBE" w:rsidRPr="00CD05B6">
        <w:rPr>
          <w:rFonts w:ascii="Times New Roman" w:hAnsi="Times New Roman" w:cs="Times New Roman"/>
          <w:sz w:val="28"/>
          <w:szCs w:val="28"/>
        </w:rPr>
        <w:t>.</w:t>
      </w:r>
      <w:r w:rsidR="001D0519" w:rsidRPr="00CD05B6">
        <w:rPr>
          <w:rFonts w:ascii="Times New Roman" w:hAnsi="Times New Roman" w:cs="Times New Roman"/>
          <w:sz w:val="28"/>
          <w:szCs w:val="28"/>
        </w:rPr>
        <w:t xml:space="preserve"> В ходе работы с источниками удалось найти оцифрованную версию выпуска журнала «The Judge» от 16.07.1921, где на 28 странице можно заметить рассматриваемый нами сюжет. Анализ всех выпусков журнала за 1921 год показал, что сатирические зарисовки также похожие на современные мемы присутствуют в выпусках в массовом порядке. Значит рассматриваемый мем вряд ли можно считать главным «корнем» всех мемов. С другой стороны, встретить другие мемы формата «ожидание/реальность» в журнале сложно. Не исключено, что именно данная зарисовка является генезисом этого формата. Но мемы не обязательно должны иметь именно такой вид, поэтому вопрос о появлении мемов в 1921 году нельзя считать однозначным.</w:t>
      </w:r>
      <w:r w:rsidR="0017558D" w:rsidRPr="00CD05B6">
        <w:rPr>
          <w:rFonts w:ascii="Times New Roman" w:hAnsi="Times New Roman" w:cs="Times New Roman"/>
          <w:sz w:val="28"/>
          <w:szCs w:val="28"/>
        </w:rPr>
        <w:t xml:space="preserve"> В любом случае, именно приведенному выше мему в наши уделяется особое внимание общественности, как «основателю» жанра, к примеру, приведем цитату из одной Интернет-статьи, анализирующей данный мем: «В списке мемов, которые появились раньше, чем сам интернет, пополнение! Жительница Канады листала журнал 1921 года и обнаружила в нём комикс, очень похожий на что-то из </w:t>
      </w:r>
      <w:r w:rsidR="0017558D" w:rsidRPr="00CD05B6">
        <w:rPr>
          <w:rFonts w:ascii="Times New Roman" w:hAnsi="Times New Roman" w:cs="Times New Roman"/>
          <w:sz w:val="28"/>
          <w:szCs w:val="28"/>
        </w:rPr>
        <w:lastRenderedPageBreak/>
        <w:t>разряда «ты и тот парень»»</w:t>
      </w:r>
      <w:r w:rsidR="003B4CB4" w:rsidRPr="00CD05B6">
        <w:rPr>
          <w:rStyle w:val="a9"/>
          <w:rFonts w:ascii="Times New Roman" w:hAnsi="Times New Roman" w:cs="Times New Roman"/>
          <w:sz w:val="28"/>
          <w:szCs w:val="28"/>
        </w:rPr>
        <w:footnoteReference w:id="22"/>
      </w:r>
      <w:r w:rsidR="0017558D" w:rsidRPr="00CD05B6">
        <w:rPr>
          <w:rFonts w:ascii="Times New Roman" w:hAnsi="Times New Roman" w:cs="Times New Roman"/>
          <w:sz w:val="28"/>
          <w:szCs w:val="28"/>
        </w:rPr>
        <w:t>.</w:t>
      </w:r>
      <w:r w:rsidR="00AF257F" w:rsidRPr="00CD05B6">
        <w:rPr>
          <w:rFonts w:ascii="Times New Roman" w:hAnsi="Times New Roman" w:cs="Times New Roman"/>
          <w:sz w:val="28"/>
          <w:szCs w:val="28"/>
        </w:rPr>
        <w:t xml:space="preserve"> В то же время, в этой публикации можно встретить мнение, что данный мем «далеко не самый первый мем в истории», что только подтверждает мысль о более раннем появлении данных культурных единиц.</w:t>
      </w:r>
    </w:p>
    <w:p w14:paraId="48D2168D" w14:textId="2D9D8E0B" w:rsidR="00F975C1" w:rsidRPr="00CD05B6" w:rsidRDefault="001D0519" w:rsidP="00CD05B6">
      <w:pPr>
        <w:shd w:val="clear" w:color="auto" w:fill="FFFFFF"/>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Другой подход к пробл</w:t>
      </w:r>
      <w:r w:rsidR="00770037" w:rsidRPr="00CD05B6">
        <w:rPr>
          <w:rFonts w:ascii="Times New Roman" w:hAnsi="Times New Roman" w:cs="Times New Roman"/>
          <w:sz w:val="28"/>
          <w:szCs w:val="28"/>
        </w:rPr>
        <w:t>ематике происхождения</w:t>
      </w:r>
      <w:r w:rsidRPr="00CD05B6">
        <w:rPr>
          <w:rFonts w:ascii="Times New Roman" w:hAnsi="Times New Roman" w:cs="Times New Roman"/>
          <w:sz w:val="28"/>
          <w:szCs w:val="28"/>
        </w:rPr>
        <w:t xml:space="preserve"> мемов – это сравнение мема и карикатуры. </w:t>
      </w:r>
      <w:r w:rsidR="00990160" w:rsidRPr="00CD05B6">
        <w:rPr>
          <w:rFonts w:ascii="Times New Roman" w:hAnsi="Times New Roman" w:cs="Times New Roman"/>
          <w:sz w:val="28"/>
          <w:szCs w:val="28"/>
        </w:rPr>
        <w:t>На данную тем</w:t>
      </w:r>
      <w:r w:rsidR="006835E8" w:rsidRPr="00CD05B6">
        <w:rPr>
          <w:rFonts w:ascii="Times New Roman" w:hAnsi="Times New Roman" w:cs="Times New Roman"/>
          <w:sz w:val="28"/>
          <w:szCs w:val="28"/>
        </w:rPr>
        <w:t>у</w:t>
      </w:r>
      <w:r w:rsidR="00990160" w:rsidRPr="00CD05B6">
        <w:rPr>
          <w:rFonts w:ascii="Times New Roman" w:hAnsi="Times New Roman" w:cs="Times New Roman"/>
          <w:sz w:val="28"/>
          <w:szCs w:val="28"/>
        </w:rPr>
        <w:t xml:space="preserve"> уже существуют научные труды</w:t>
      </w:r>
      <w:r w:rsidR="00700213" w:rsidRPr="00CD05B6">
        <w:rPr>
          <w:rFonts w:ascii="Times New Roman" w:hAnsi="Times New Roman" w:cs="Times New Roman"/>
          <w:sz w:val="28"/>
          <w:szCs w:val="28"/>
        </w:rPr>
        <w:t>, к которым будет уместно обратиться в текущем исследовании для формирования представлений о возможной эволюции мема.</w:t>
      </w:r>
      <w:r w:rsidR="00572ED4" w:rsidRPr="00CD05B6">
        <w:rPr>
          <w:rFonts w:ascii="Times New Roman" w:hAnsi="Times New Roman" w:cs="Times New Roman"/>
          <w:sz w:val="28"/>
          <w:szCs w:val="28"/>
        </w:rPr>
        <w:t xml:space="preserve"> Работы теме изучения карикатур посвящали такие исследователи, как Айнутдинов А. С.</w:t>
      </w:r>
      <w:r w:rsidR="00572ED4" w:rsidRPr="00CD05B6">
        <w:rPr>
          <w:rStyle w:val="a9"/>
          <w:rFonts w:ascii="Times New Roman" w:hAnsi="Times New Roman" w:cs="Times New Roman"/>
          <w:sz w:val="28"/>
          <w:szCs w:val="28"/>
        </w:rPr>
        <w:footnoteReference w:id="23"/>
      </w:r>
      <w:r w:rsidR="00572ED4" w:rsidRPr="00CD05B6">
        <w:rPr>
          <w:rFonts w:ascii="Times New Roman" w:hAnsi="Times New Roman" w:cs="Times New Roman"/>
          <w:sz w:val="28"/>
          <w:szCs w:val="28"/>
        </w:rPr>
        <w:t>, Кротков А. П.</w:t>
      </w:r>
      <w:r w:rsidR="00572ED4" w:rsidRPr="00CD05B6">
        <w:rPr>
          <w:rStyle w:val="a9"/>
          <w:rFonts w:ascii="Times New Roman" w:hAnsi="Times New Roman" w:cs="Times New Roman"/>
          <w:sz w:val="28"/>
          <w:szCs w:val="28"/>
        </w:rPr>
        <w:footnoteReference w:id="24"/>
      </w:r>
      <w:r w:rsidR="00572ED4" w:rsidRPr="00CD05B6">
        <w:rPr>
          <w:rFonts w:ascii="Times New Roman" w:hAnsi="Times New Roman" w:cs="Times New Roman"/>
          <w:sz w:val="28"/>
          <w:szCs w:val="28"/>
        </w:rPr>
        <w:t xml:space="preserve"> </w:t>
      </w:r>
      <w:r w:rsidR="00700213" w:rsidRPr="00CD05B6">
        <w:rPr>
          <w:rFonts w:ascii="Times New Roman" w:hAnsi="Times New Roman" w:cs="Times New Roman"/>
          <w:sz w:val="28"/>
          <w:szCs w:val="28"/>
        </w:rPr>
        <w:t>Стоит отметить, что это лишь теория, основанная на схожести некоторых элементов двух культурных единиц.</w:t>
      </w:r>
      <w:r w:rsidR="00A470F9" w:rsidRPr="00CD05B6">
        <w:rPr>
          <w:rFonts w:ascii="Times New Roman" w:hAnsi="Times New Roman" w:cs="Times New Roman"/>
          <w:sz w:val="28"/>
          <w:szCs w:val="28"/>
        </w:rPr>
        <w:t xml:space="preserve"> Однако, принимая во внимание, что карикатуры, причем, не только в виде изображений, но и физического типа существуют и являются элементом культуры уже очень длительное время</w:t>
      </w:r>
      <w:r w:rsidR="00C17FF0" w:rsidRPr="00CD05B6">
        <w:rPr>
          <w:rFonts w:ascii="Times New Roman" w:hAnsi="Times New Roman" w:cs="Times New Roman"/>
          <w:sz w:val="28"/>
          <w:szCs w:val="28"/>
        </w:rPr>
        <w:t>, например, Кротков считает, что даже в рисунках наскальной живописи можно разглядеть элементы</w:t>
      </w:r>
      <w:r w:rsidR="00D03094" w:rsidRPr="00CD05B6">
        <w:rPr>
          <w:rFonts w:ascii="Times New Roman" w:hAnsi="Times New Roman" w:cs="Times New Roman"/>
          <w:sz w:val="28"/>
          <w:szCs w:val="28"/>
        </w:rPr>
        <w:t xml:space="preserve"> сатиры: «</w:t>
      </w:r>
      <w:r w:rsidR="00F736C7" w:rsidRPr="00CD05B6">
        <w:rPr>
          <w:rFonts w:ascii="Times New Roman" w:hAnsi="Times New Roman" w:cs="Times New Roman"/>
          <w:sz w:val="28"/>
          <w:szCs w:val="28"/>
        </w:rPr>
        <w:t>&lt;…&gt;</w:t>
      </w:r>
      <w:r w:rsidR="00323BCF" w:rsidRPr="00CD05B6">
        <w:rPr>
          <w:rFonts w:ascii="Times New Roman" w:hAnsi="Times New Roman" w:cs="Times New Roman"/>
          <w:sz w:val="28"/>
          <w:szCs w:val="28"/>
        </w:rPr>
        <w:t xml:space="preserve"> </w:t>
      </w:r>
      <w:r w:rsidR="00D03094" w:rsidRPr="00CD05B6">
        <w:rPr>
          <w:rFonts w:ascii="Times New Roman" w:eastAsia="Times New Roman" w:hAnsi="Times New Roman" w:cs="Times New Roman"/>
          <w:color w:val="1A1A1A"/>
          <w:sz w:val="28"/>
          <w:szCs w:val="28"/>
          <w:lang w:eastAsia="ru-RU"/>
        </w:rPr>
        <w:t>рассмотрим карикатуры эпохи каменного века, когда рука первого нонконформиста пещерного племени осмелилась начертать на скальной стене рядом с ритуальными рисунками первые шаржи на вождя и своих соседей-недругов по охотничьему костру»</w:t>
      </w:r>
      <w:r w:rsidR="00D03094" w:rsidRPr="00CD05B6">
        <w:rPr>
          <w:rStyle w:val="a9"/>
          <w:rFonts w:ascii="Times New Roman" w:eastAsia="Times New Roman" w:hAnsi="Times New Roman" w:cs="Times New Roman"/>
          <w:color w:val="1A1A1A"/>
          <w:sz w:val="28"/>
          <w:szCs w:val="28"/>
          <w:lang w:eastAsia="ru-RU"/>
        </w:rPr>
        <w:footnoteReference w:id="25"/>
      </w:r>
      <w:r w:rsidR="00D03094" w:rsidRPr="00CD05B6">
        <w:rPr>
          <w:rFonts w:ascii="Times New Roman" w:eastAsia="Times New Roman" w:hAnsi="Times New Roman" w:cs="Times New Roman"/>
          <w:color w:val="1A1A1A"/>
          <w:sz w:val="28"/>
          <w:szCs w:val="28"/>
          <w:lang w:eastAsia="ru-RU"/>
        </w:rPr>
        <w:t>.</w:t>
      </w:r>
      <w:r w:rsidR="00323BCF" w:rsidRPr="00CD05B6">
        <w:rPr>
          <w:rFonts w:ascii="Times New Roman" w:eastAsia="Times New Roman" w:hAnsi="Times New Roman" w:cs="Times New Roman"/>
          <w:color w:val="1A1A1A"/>
          <w:sz w:val="23"/>
          <w:szCs w:val="23"/>
          <w:lang w:eastAsia="ru-RU"/>
        </w:rPr>
        <w:t xml:space="preserve"> </w:t>
      </w:r>
      <w:r w:rsidR="00685A1D" w:rsidRPr="00CD05B6">
        <w:rPr>
          <w:rFonts w:ascii="Times New Roman" w:eastAsia="Times New Roman" w:hAnsi="Times New Roman" w:cs="Times New Roman"/>
          <w:color w:val="1A1A1A"/>
          <w:sz w:val="28"/>
          <w:szCs w:val="28"/>
          <w:lang w:eastAsia="ru-RU"/>
        </w:rPr>
        <w:t xml:space="preserve">Углубление в тему генезиса карикатур, как схожих с мемами культурных единиц в данной работе </w:t>
      </w:r>
      <w:r w:rsidR="0096344A" w:rsidRPr="00CD05B6">
        <w:rPr>
          <w:rFonts w:ascii="Times New Roman" w:eastAsia="Times New Roman" w:hAnsi="Times New Roman" w:cs="Times New Roman"/>
          <w:color w:val="1A1A1A"/>
          <w:sz w:val="28"/>
          <w:szCs w:val="28"/>
          <w:lang w:eastAsia="ru-RU"/>
        </w:rPr>
        <w:t>не имеет большого смысла</w:t>
      </w:r>
      <w:r w:rsidR="00685A1D" w:rsidRPr="00CD05B6">
        <w:rPr>
          <w:rFonts w:ascii="Times New Roman" w:eastAsia="Times New Roman" w:hAnsi="Times New Roman" w:cs="Times New Roman"/>
          <w:color w:val="1A1A1A"/>
          <w:sz w:val="28"/>
          <w:szCs w:val="28"/>
          <w:lang w:eastAsia="ru-RU"/>
        </w:rPr>
        <w:t>, однако можно сделать небольшой вывод, что сатирическо</w:t>
      </w:r>
      <w:r w:rsidR="004219BA" w:rsidRPr="00CD05B6">
        <w:rPr>
          <w:rFonts w:ascii="Times New Roman" w:eastAsia="Times New Roman" w:hAnsi="Times New Roman" w:cs="Times New Roman"/>
          <w:color w:val="1A1A1A"/>
          <w:sz w:val="28"/>
          <w:szCs w:val="28"/>
          <w:lang w:eastAsia="ru-RU"/>
        </w:rPr>
        <w:t>е</w:t>
      </w:r>
      <w:r w:rsidR="00685A1D" w:rsidRPr="00CD05B6">
        <w:rPr>
          <w:rFonts w:ascii="Times New Roman" w:eastAsia="Times New Roman" w:hAnsi="Times New Roman" w:cs="Times New Roman"/>
          <w:color w:val="1A1A1A"/>
          <w:sz w:val="28"/>
          <w:szCs w:val="28"/>
          <w:lang w:eastAsia="ru-RU"/>
        </w:rPr>
        <w:t xml:space="preserve"> изображение, показывающее некую ситуацию и зафиксированное на каком-либо носителе существует уже продолжительное время.</w:t>
      </w:r>
    </w:p>
    <w:p w14:paraId="21557FB7" w14:textId="35DDB66E" w:rsidR="00685A1D" w:rsidRPr="00CD05B6" w:rsidRDefault="00685A1D" w:rsidP="00CD05B6">
      <w:pPr>
        <w:shd w:val="clear" w:color="auto" w:fill="FFFFFF"/>
        <w:tabs>
          <w:tab w:val="left" w:pos="1134"/>
        </w:tabs>
        <w:spacing w:after="0" w:line="360" w:lineRule="auto"/>
        <w:ind w:firstLine="709"/>
        <w:jc w:val="both"/>
        <w:rPr>
          <w:rFonts w:ascii="Times New Roman" w:eastAsia="Times New Roman" w:hAnsi="Times New Roman" w:cs="Times New Roman"/>
          <w:color w:val="1A1A1A"/>
          <w:sz w:val="28"/>
          <w:szCs w:val="28"/>
          <w:lang w:eastAsia="ru-RU"/>
        </w:rPr>
      </w:pPr>
      <w:r w:rsidRPr="00CD05B6">
        <w:rPr>
          <w:rFonts w:ascii="Times New Roman" w:eastAsia="Times New Roman" w:hAnsi="Times New Roman" w:cs="Times New Roman"/>
          <w:color w:val="1A1A1A"/>
          <w:sz w:val="28"/>
          <w:szCs w:val="28"/>
          <w:lang w:eastAsia="ru-RU"/>
        </w:rPr>
        <w:t>Принимая во внимание, что метод работы с карикатурами и плакатами, как визуальными источниками, активно применяется на современном уроке, нужно выяснить, может ли исторический мем являться средством наглядно</w:t>
      </w:r>
      <w:r w:rsidRPr="00CD05B6">
        <w:rPr>
          <w:rFonts w:ascii="Times New Roman" w:eastAsia="Times New Roman" w:hAnsi="Times New Roman" w:cs="Times New Roman"/>
          <w:color w:val="1A1A1A"/>
          <w:sz w:val="28"/>
          <w:szCs w:val="28"/>
          <w:lang w:eastAsia="ru-RU"/>
        </w:rPr>
        <w:lastRenderedPageBreak/>
        <w:t>сти наравне с упомянутыми средствами.</w:t>
      </w:r>
      <w:r w:rsidR="0089485C" w:rsidRPr="00CD05B6">
        <w:rPr>
          <w:rFonts w:ascii="Times New Roman" w:eastAsia="Times New Roman" w:hAnsi="Times New Roman" w:cs="Times New Roman"/>
          <w:color w:val="1A1A1A"/>
          <w:sz w:val="28"/>
          <w:szCs w:val="28"/>
          <w:lang w:eastAsia="ru-RU"/>
        </w:rPr>
        <w:t xml:space="preserve"> В исследовании этому будет посвящен отдельный параграф.</w:t>
      </w:r>
      <w:r w:rsidR="00083E10" w:rsidRPr="00CD05B6">
        <w:rPr>
          <w:rFonts w:ascii="Times New Roman" w:eastAsia="Times New Roman" w:hAnsi="Times New Roman" w:cs="Times New Roman"/>
          <w:color w:val="1A1A1A"/>
          <w:sz w:val="28"/>
          <w:szCs w:val="28"/>
          <w:lang w:eastAsia="ru-RU"/>
        </w:rPr>
        <w:t xml:space="preserve"> </w:t>
      </w:r>
      <w:r w:rsidR="005F4614" w:rsidRPr="00CD05B6">
        <w:rPr>
          <w:rFonts w:ascii="Times New Roman" w:eastAsia="Times New Roman" w:hAnsi="Times New Roman" w:cs="Times New Roman"/>
          <w:color w:val="1A1A1A"/>
          <w:sz w:val="28"/>
          <w:szCs w:val="28"/>
          <w:lang w:eastAsia="ru-RU"/>
        </w:rPr>
        <w:t>Справедливости ради</w:t>
      </w:r>
      <w:r w:rsidR="00083E10" w:rsidRPr="00CD05B6">
        <w:rPr>
          <w:rFonts w:ascii="Times New Roman" w:eastAsia="Times New Roman" w:hAnsi="Times New Roman" w:cs="Times New Roman"/>
          <w:color w:val="1A1A1A"/>
          <w:sz w:val="28"/>
          <w:szCs w:val="28"/>
          <w:lang w:eastAsia="ru-RU"/>
        </w:rPr>
        <w:t xml:space="preserve"> можно выделить яркий источник карикатур и сатиры советского производства – журнал «Крокодил». Если рассматривать огромное множество мемов по их структуре и направленности, можно сделать заключение, что и в советском, и в досоветском периоде истории нашего государства существовали свои, так называемые мемы, адаптированные под менталитет и восприятие культурных единиц.</w:t>
      </w:r>
      <w:r w:rsidR="00B176FA" w:rsidRPr="00CD05B6">
        <w:rPr>
          <w:rFonts w:ascii="Times New Roman" w:eastAsia="Times New Roman" w:hAnsi="Times New Roman" w:cs="Times New Roman"/>
          <w:color w:val="1A1A1A"/>
          <w:sz w:val="28"/>
          <w:szCs w:val="28"/>
          <w:lang w:eastAsia="ru-RU"/>
        </w:rPr>
        <w:t xml:space="preserve"> О психологии мемов еще будет упомянуто в данной работе.</w:t>
      </w:r>
    </w:p>
    <w:p w14:paraId="1757C2E0" w14:textId="13A7102A" w:rsidR="00F96158" w:rsidRPr="00CD05B6" w:rsidRDefault="00773200" w:rsidP="00CD05B6">
      <w:pPr>
        <w:shd w:val="clear" w:color="auto" w:fill="FFFFFF"/>
        <w:tabs>
          <w:tab w:val="left" w:pos="1134"/>
        </w:tabs>
        <w:spacing w:after="0" w:line="360" w:lineRule="auto"/>
        <w:ind w:firstLine="709"/>
        <w:jc w:val="both"/>
        <w:rPr>
          <w:rFonts w:ascii="Times New Roman" w:hAnsi="Times New Roman" w:cs="Times New Roman"/>
          <w:sz w:val="28"/>
          <w:szCs w:val="28"/>
        </w:rPr>
      </w:pPr>
      <w:r w:rsidRPr="00CD05B6">
        <w:rPr>
          <w:rFonts w:ascii="Times New Roman" w:eastAsia="Times New Roman" w:hAnsi="Times New Roman" w:cs="Times New Roman"/>
          <w:color w:val="1A1A1A"/>
          <w:sz w:val="28"/>
          <w:szCs w:val="28"/>
          <w:lang w:eastAsia="ru-RU"/>
        </w:rPr>
        <w:t xml:space="preserve">Итак, мы уже выяснили, что представляет из себя мем, как сущность. Часто в научных трудах его называют «культурным геном», что явно есть отсылка к Докинзу и «Эгоистичному гену», где автор сравнивает гены и мемы. Обратимся к нескольким словарям и отметим, как определяется понятие мем на сегодняшний день не в науке, а в обществе. </w:t>
      </w:r>
      <w:r w:rsidRPr="00CD05B6">
        <w:rPr>
          <w:rFonts w:ascii="Times New Roman" w:hAnsi="Times New Roman" w:cs="Times New Roman"/>
          <w:sz w:val="28"/>
          <w:szCs w:val="28"/>
        </w:rPr>
        <w:t>Словарь молодежного сленга определяет мем или Интернет-мем, как: «блок информации, с огромной скоростью распространяющийся в интернете и молниеносно становящийся известным огромному количеству людей; [мемы] Смешные картинки со смешным текстом, часто в них используются аморальный юмор; смешные картинки с какой-либо припиской; образ или явления, вызывающие вокруг себя огромный ажиотаж и привлечение истинными ценителями жанра»</w:t>
      </w:r>
      <w:r w:rsidRPr="00CD05B6">
        <w:rPr>
          <w:rStyle w:val="a9"/>
          <w:rFonts w:ascii="Times New Roman" w:hAnsi="Times New Roman" w:cs="Times New Roman"/>
          <w:sz w:val="28"/>
          <w:szCs w:val="28"/>
        </w:rPr>
        <w:footnoteReference w:id="26"/>
      </w:r>
      <w:r w:rsidRPr="00CD05B6">
        <w:rPr>
          <w:rFonts w:ascii="Times New Roman" w:hAnsi="Times New Roman" w:cs="Times New Roman"/>
          <w:sz w:val="28"/>
          <w:szCs w:val="28"/>
        </w:rPr>
        <w:t>.</w:t>
      </w:r>
      <w:r w:rsidR="00A80C52" w:rsidRPr="00CD05B6">
        <w:rPr>
          <w:rFonts w:ascii="Times New Roman" w:hAnsi="Times New Roman" w:cs="Times New Roman"/>
          <w:sz w:val="28"/>
          <w:szCs w:val="28"/>
        </w:rPr>
        <w:t xml:space="preserve"> Интересное толкование дает нам словарь современного языка «</w:t>
      </w:r>
      <w:r w:rsidR="00A80C52" w:rsidRPr="00CD05B6">
        <w:rPr>
          <w:rFonts w:ascii="Times New Roman" w:hAnsi="Times New Roman" w:cs="Times New Roman"/>
          <w:sz w:val="28"/>
          <w:szCs w:val="28"/>
          <w:lang w:val="en-US"/>
        </w:rPr>
        <w:t>My</w:t>
      </w:r>
      <w:r w:rsidR="00A80C52" w:rsidRPr="00CD05B6">
        <w:rPr>
          <w:rFonts w:ascii="Times New Roman" w:hAnsi="Times New Roman" w:cs="Times New Roman"/>
          <w:sz w:val="28"/>
          <w:szCs w:val="28"/>
        </w:rPr>
        <w:t xml:space="preserve"> </w:t>
      </w:r>
      <w:r w:rsidR="00A80C52" w:rsidRPr="00CD05B6">
        <w:rPr>
          <w:rFonts w:ascii="Times New Roman" w:hAnsi="Times New Roman" w:cs="Times New Roman"/>
          <w:sz w:val="28"/>
          <w:szCs w:val="28"/>
          <w:lang w:val="en-US"/>
        </w:rPr>
        <w:t>slang</w:t>
      </w:r>
      <w:r w:rsidR="00A80C52" w:rsidRPr="00CD05B6">
        <w:rPr>
          <w:rFonts w:ascii="Times New Roman" w:hAnsi="Times New Roman" w:cs="Times New Roman"/>
          <w:sz w:val="28"/>
          <w:szCs w:val="28"/>
        </w:rPr>
        <w:t>»: «Мем – от англ. «meme», единица культурной информации (слово, фраза, образ и пр.), распространяющаяся в обществе подобно вирусу. Мемы существовали всегда, однако с появлением Интернета, стали продуцироваться значительно более высокими темпами и больших объемах»</w:t>
      </w:r>
      <w:r w:rsidR="00153440" w:rsidRPr="00CD05B6">
        <w:rPr>
          <w:rStyle w:val="a9"/>
          <w:rFonts w:ascii="Times New Roman" w:hAnsi="Times New Roman" w:cs="Times New Roman"/>
          <w:sz w:val="28"/>
          <w:szCs w:val="28"/>
        </w:rPr>
        <w:footnoteReference w:id="27"/>
      </w:r>
      <w:r w:rsidR="00A80C52" w:rsidRPr="00CD05B6">
        <w:rPr>
          <w:rFonts w:ascii="Times New Roman" w:hAnsi="Times New Roman" w:cs="Times New Roman"/>
          <w:sz w:val="28"/>
          <w:szCs w:val="28"/>
        </w:rPr>
        <w:t xml:space="preserve">. С одной стороны мы видим те же самые отсылки к Докинзу и его последователям, с другой в определении утверждается, что мемы были всегда, но распространились сильнее, благодаря Интернету. </w:t>
      </w:r>
      <w:r w:rsidR="00B1447E" w:rsidRPr="00CD05B6">
        <w:rPr>
          <w:rFonts w:ascii="Times New Roman" w:hAnsi="Times New Roman" w:cs="Times New Roman"/>
          <w:sz w:val="28"/>
          <w:szCs w:val="28"/>
        </w:rPr>
        <w:t>Это, по сути,</w:t>
      </w:r>
      <w:r w:rsidR="00A80C52" w:rsidRPr="00CD05B6">
        <w:rPr>
          <w:rFonts w:ascii="Times New Roman" w:hAnsi="Times New Roman" w:cs="Times New Roman"/>
          <w:sz w:val="28"/>
          <w:szCs w:val="28"/>
        </w:rPr>
        <w:t xml:space="preserve"> доказывает связь мемов и карикатур, как их представителей</w:t>
      </w:r>
      <w:r w:rsidR="00E71553" w:rsidRPr="00CD05B6">
        <w:rPr>
          <w:rFonts w:ascii="Times New Roman" w:hAnsi="Times New Roman" w:cs="Times New Roman"/>
          <w:sz w:val="28"/>
          <w:szCs w:val="28"/>
        </w:rPr>
        <w:t xml:space="preserve"> еще в Каменном веке (по Кроткову)</w:t>
      </w:r>
      <w:r w:rsidR="00A80C52" w:rsidRPr="00CD05B6">
        <w:rPr>
          <w:rFonts w:ascii="Times New Roman" w:hAnsi="Times New Roman" w:cs="Times New Roman"/>
          <w:sz w:val="28"/>
          <w:szCs w:val="28"/>
        </w:rPr>
        <w:t xml:space="preserve">, а также предполагает, </w:t>
      </w:r>
      <w:r w:rsidR="00A80C52" w:rsidRPr="00CD05B6">
        <w:rPr>
          <w:rFonts w:ascii="Times New Roman" w:hAnsi="Times New Roman" w:cs="Times New Roman"/>
          <w:sz w:val="28"/>
          <w:szCs w:val="28"/>
        </w:rPr>
        <w:lastRenderedPageBreak/>
        <w:t xml:space="preserve">что Интернет можно считать самой благоприятной средой для распространения мемов, подобно вирусам, как отмечают некоторые исследователи. Действительно, практически каждый пользователь персонального компьютера сегодня может создать мем, просто </w:t>
      </w:r>
      <w:r w:rsidR="000449C7" w:rsidRPr="00CD05B6">
        <w:rPr>
          <w:rFonts w:ascii="Times New Roman" w:hAnsi="Times New Roman" w:cs="Times New Roman"/>
          <w:sz w:val="28"/>
          <w:szCs w:val="28"/>
        </w:rPr>
        <w:t>изучив</w:t>
      </w:r>
      <w:r w:rsidR="00A80C52" w:rsidRPr="00CD05B6">
        <w:rPr>
          <w:rFonts w:ascii="Times New Roman" w:hAnsi="Times New Roman" w:cs="Times New Roman"/>
          <w:sz w:val="28"/>
          <w:szCs w:val="28"/>
        </w:rPr>
        <w:t xml:space="preserve"> несколько примеров. Каждый человек есть уникальность, а это значит, что можно немного видоизменить известную поговорку: «сколько людей, столько и мнений», заменив слово мнение на мем.</w:t>
      </w:r>
      <w:r w:rsidR="001D4769" w:rsidRPr="00CD05B6">
        <w:rPr>
          <w:rFonts w:ascii="Times New Roman" w:hAnsi="Times New Roman" w:cs="Times New Roman"/>
          <w:sz w:val="28"/>
          <w:szCs w:val="28"/>
        </w:rPr>
        <w:t xml:space="preserve"> Широкое и во многом интересное определение мема дает Интернет-сервис «</w:t>
      </w:r>
      <w:r w:rsidR="001D4769" w:rsidRPr="00CD05B6">
        <w:rPr>
          <w:rFonts w:ascii="Times New Roman" w:hAnsi="Times New Roman" w:cs="Times New Roman"/>
          <w:sz w:val="28"/>
          <w:szCs w:val="28"/>
          <w:lang w:val="en-US"/>
        </w:rPr>
        <w:t>Memepedia</w:t>
      </w:r>
      <w:r w:rsidR="001D4769" w:rsidRPr="00CD05B6">
        <w:rPr>
          <w:rFonts w:ascii="Times New Roman" w:hAnsi="Times New Roman" w:cs="Times New Roman"/>
          <w:sz w:val="28"/>
          <w:szCs w:val="28"/>
        </w:rPr>
        <w:t>»: «Мем – это единица культурной информации. Им может быть любая фраза, идея, символ, изображение или звук, которые передаются от человека к человеку на основе подражания. Последний критерий является основополагающим, потому что лишь на подражании (репликации) и строится весь механизм возникновения мема. Как единица культурной информации, мем не зависит от конкретной ситуации, а представляет собой универсальный код. На практике это проявляется в случаях, когда один и тот же мем используется для объяснения самых различных ситуаций &lt;…&gt; В то же время мем является неотъемлемой частью искусства. А интернет-мем в частности – не что иное, как вид сетевого фольклора»</w:t>
      </w:r>
      <w:r w:rsidR="001D4769" w:rsidRPr="00CD05B6">
        <w:rPr>
          <w:rStyle w:val="a9"/>
          <w:rFonts w:ascii="Times New Roman" w:hAnsi="Times New Roman" w:cs="Times New Roman"/>
          <w:sz w:val="28"/>
          <w:szCs w:val="28"/>
        </w:rPr>
        <w:footnoteReference w:id="28"/>
      </w:r>
      <w:r w:rsidR="001D4769" w:rsidRPr="00CD05B6">
        <w:rPr>
          <w:rFonts w:ascii="Times New Roman" w:hAnsi="Times New Roman" w:cs="Times New Roman"/>
          <w:sz w:val="28"/>
          <w:szCs w:val="28"/>
        </w:rPr>
        <w:t>.</w:t>
      </w:r>
      <w:r w:rsidR="0088114B" w:rsidRPr="00CD05B6">
        <w:rPr>
          <w:rFonts w:ascii="Times New Roman" w:hAnsi="Times New Roman" w:cs="Times New Roman"/>
          <w:sz w:val="28"/>
          <w:szCs w:val="28"/>
        </w:rPr>
        <w:t xml:space="preserve"> В данном определении мы снова можем заметить отсылки к ранним исследованиям мемов, однако главный интерес представляет более широкий взгляд на виды построения мемов, </w:t>
      </w:r>
      <w:r w:rsidR="007E5816" w:rsidRPr="00CD05B6">
        <w:rPr>
          <w:rFonts w:ascii="Times New Roman" w:hAnsi="Times New Roman" w:cs="Times New Roman"/>
          <w:sz w:val="28"/>
          <w:szCs w:val="28"/>
        </w:rPr>
        <w:t xml:space="preserve">их </w:t>
      </w:r>
      <w:r w:rsidR="0088114B" w:rsidRPr="00CD05B6">
        <w:rPr>
          <w:rFonts w:ascii="Times New Roman" w:hAnsi="Times New Roman" w:cs="Times New Roman"/>
          <w:sz w:val="28"/>
          <w:szCs w:val="28"/>
        </w:rPr>
        <w:t>структуру. Мы видим, что мемом может быть даже несколько слов, придуманный символ или просто звук, примером звукового мема может считаться вступление к Пятой симфонии Бетховена. В качестве мема в своей книге «</w:t>
      </w:r>
      <w:r w:rsidR="0088114B" w:rsidRPr="00CD05B6">
        <w:rPr>
          <w:rFonts w:ascii="Times New Roman" w:hAnsi="Times New Roman" w:cs="Times New Roman"/>
          <w:sz w:val="28"/>
          <w:szCs w:val="28"/>
          <w:lang w:val="en-US"/>
        </w:rPr>
        <w:t>Virus</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of</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Mind</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The</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New</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Science</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of</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the</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sz w:val="28"/>
          <w:szCs w:val="28"/>
          <w:lang w:val="en-US"/>
        </w:rPr>
        <w:t>Meme</w:t>
      </w:r>
      <w:r w:rsidR="0088114B" w:rsidRPr="00CD05B6">
        <w:rPr>
          <w:rFonts w:ascii="Times New Roman" w:hAnsi="Times New Roman" w:cs="Times New Roman"/>
          <w:sz w:val="28"/>
          <w:szCs w:val="28"/>
        </w:rPr>
        <w:t>» это вступление упоминал</w:t>
      </w:r>
      <w:r w:rsidR="007E5816" w:rsidRPr="00CD05B6">
        <w:rPr>
          <w:rFonts w:ascii="Times New Roman" w:hAnsi="Times New Roman" w:cs="Times New Roman"/>
          <w:sz w:val="28"/>
          <w:szCs w:val="28"/>
        </w:rPr>
        <w:t xml:space="preserve"> исследователь</w:t>
      </w:r>
      <w:r w:rsidR="0088114B" w:rsidRPr="00CD05B6">
        <w:rPr>
          <w:rFonts w:ascii="Times New Roman" w:hAnsi="Times New Roman" w:cs="Times New Roman"/>
          <w:sz w:val="28"/>
          <w:szCs w:val="28"/>
        </w:rPr>
        <w:t xml:space="preserve"> </w:t>
      </w:r>
      <w:r w:rsidR="0088114B" w:rsidRPr="00CD05B6">
        <w:rPr>
          <w:rFonts w:ascii="Times New Roman" w:hAnsi="Times New Roman" w:cs="Times New Roman"/>
          <w:color w:val="000000"/>
          <w:sz w:val="28"/>
          <w:szCs w:val="28"/>
          <w:shd w:val="clear" w:color="auto" w:fill="FFFFFF"/>
        </w:rPr>
        <w:t>Ричард Броуди, когда впервые столкнулся с понятием мем, сидя в кафе с коллегами: «</w:t>
      </w:r>
      <w:r w:rsidR="00C959AB" w:rsidRPr="00CD05B6">
        <w:rPr>
          <w:rFonts w:ascii="Times New Roman" w:hAnsi="Times New Roman" w:cs="Times New Roman"/>
          <w:color w:val="000000"/>
          <w:sz w:val="28"/>
          <w:szCs w:val="28"/>
          <w:shd w:val="clear" w:color="auto" w:fill="FFFFFF"/>
        </w:rPr>
        <w:t>— Ну, хорошо, ты прав, — уступил он наконец. — Пятая симфония Бетховена мемом не является. Но ее первая тема, это «та-та-та-ТАМ» — самый настоящий мем»</w:t>
      </w:r>
      <w:r w:rsidR="00C959AB" w:rsidRPr="00CD05B6">
        <w:rPr>
          <w:rStyle w:val="a9"/>
          <w:rFonts w:ascii="Times New Roman" w:hAnsi="Times New Roman" w:cs="Times New Roman"/>
          <w:color w:val="000000"/>
          <w:sz w:val="28"/>
          <w:szCs w:val="28"/>
          <w:shd w:val="clear" w:color="auto" w:fill="FFFFFF"/>
        </w:rPr>
        <w:footnoteReference w:id="29"/>
      </w:r>
      <w:r w:rsidR="00C959AB" w:rsidRPr="00CD05B6">
        <w:rPr>
          <w:rFonts w:ascii="Times New Roman" w:hAnsi="Times New Roman" w:cs="Times New Roman"/>
          <w:color w:val="000000"/>
          <w:sz w:val="28"/>
          <w:szCs w:val="28"/>
          <w:shd w:val="clear" w:color="auto" w:fill="FFFFFF"/>
        </w:rPr>
        <w:t>.</w:t>
      </w:r>
      <w:r w:rsidR="00C30D8C" w:rsidRPr="00CD05B6">
        <w:rPr>
          <w:rFonts w:ascii="Times New Roman" w:hAnsi="Times New Roman" w:cs="Times New Roman"/>
          <w:color w:val="000000"/>
          <w:sz w:val="28"/>
          <w:szCs w:val="28"/>
          <w:shd w:val="clear" w:color="auto" w:fill="FFFFFF"/>
        </w:rPr>
        <w:t xml:space="preserve"> Из темы разнообразия мемов по их структуре логично выходит необходимость рассмотреть типологию и раз</w:t>
      </w:r>
      <w:r w:rsidR="00C30D8C" w:rsidRPr="00CD05B6">
        <w:rPr>
          <w:rFonts w:ascii="Times New Roman" w:hAnsi="Times New Roman" w:cs="Times New Roman"/>
          <w:color w:val="000000"/>
          <w:sz w:val="28"/>
          <w:szCs w:val="28"/>
          <w:shd w:val="clear" w:color="auto" w:fill="FFFFFF"/>
        </w:rPr>
        <w:lastRenderedPageBreak/>
        <w:t xml:space="preserve">личные классификации мемов. </w:t>
      </w:r>
      <w:r w:rsidR="00535388" w:rsidRPr="00CD05B6">
        <w:rPr>
          <w:rFonts w:ascii="Times New Roman" w:hAnsi="Times New Roman" w:cs="Times New Roman"/>
          <w:sz w:val="28"/>
          <w:szCs w:val="28"/>
        </w:rPr>
        <w:t>Мы уже выяснили, что мемы не являются хаотичным набором комичных картинок, символов или видео с остроумными подписями, не имеющих связи и структуры. Наоборот, многие мемы имеют связь, как сюжетную, так смысловую, и всегда создаются по определенным шаблонам. Таких шаблонов большое множество, но один из них уже упоминался в данной работе. Это тип мема «ожидание/реальность», который был представлен в журнале «</w:t>
      </w:r>
      <w:r w:rsidR="00820A1E" w:rsidRPr="00CD05B6">
        <w:rPr>
          <w:rFonts w:ascii="Times New Roman" w:hAnsi="Times New Roman" w:cs="Times New Roman"/>
          <w:sz w:val="28"/>
          <w:szCs w:val="28"/>
          <w:lang w:val="en-US"/>
        </w:rPr>
        <w:t>Judge</w:t>
      </w:r>
      <w:r w:rsidR="00535388" w:rsidRPr="00CD05B6">
        <w:rPr>
          <w:rFonts w:ascii="Times New Roman" w:hAnsi="Times New Roman" w:cs="Times New Roman"/>
          <w:sz w:val="28"/>
          <w:szCs w:val="28"/>
        </w:rPr>
        <w:t>»</w:t>
      </w:r>
      <w:r w:rsidR="006858EC" w:rsidRPr="00CD05B6">
        <w:rPr>
          <w:rFonts w:ascii="Times New Roman" w:hAnsi="Times New Roman" w:cs="Times New Roman"/>
          <w:sz w:val="28"/>
          <w:szCs w:val="28"/>
        </w:rPr>
        <w:t xml:space="preserve">. Рассмотрим типологию мемов для лучшего ориентирования в их структуре, данный опыт будет полезен в планировании и разработке заданий в учебной практике. </w:t>
      </w:r>
      <w:r w:rsidR="00F96158" w:rsidRPr="00CD05B6">
        <w:rPr>
          <w:rFonts w:ascii="Times New Roman" w:hAnsi="Times New Roman" w:cs="Times New Roman"/>
          <w:sz w:val="28"/>
          <w:szCs w:val="28"/>
        </w:rPr>
        <w:t>Классификаций у мемов множество. Их можно делить по самым разным признакам. Например, по способу зарождения различают:</w:t>
      </w:r>
    </w:p>
    <w:p w14:paraId="1CDBC6CC" w14:textId="30120814"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преднамеренно созданные (так называемые «форсед мем», которые создаются маркетологами или унылыми юзерами для раскрутки бренда или самих себя);</w:t>
      </w:r>
    </w:p>
    <w:p w14:paraId="36663529" w14:textId="50EDB0E9"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кооптированные (такие, которые вроде бы возникают спонтанно, но моментально подхватываются заинтересованными сторонами и раскручиваются с какой-либо целью);</w:t>
      </w:r>
    </w:p>
    <w:p w14:paraId="0A123074" w14:textId="685A4821"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самозарождающиеся (абсолютно народное творчество).</w:t>
      </w:r>
    </w:p>
    <w:p w14:paraId="105E01CB" w14:textId="67A3E613"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по семиотическому признаку мемы стандартно делятся на визуальные, аудиальные, текстовые и смешанные.</w:t>
      </w:r>
    </w:p>
    <w:p w14:paraId="017770FD" w14:textId="3C3BF868"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визуальные – самые массовые: «Это и есть ваши любимые картинки, макросы, демотиваторы, эдвайсы, комиксы, фотожабы, фейсы и прочее-прочее»</w:t>
      </w:r>
      <w:r w:rsidRPr="00CD05B6">
        <w:rPr>
          <w:rStyle w:val="a9"/>
          <w:rFonts w:ascii="Times New Roman" w:hAnsi="Times New Roman" w:cs="Times New Roman"/>
          <w:sz w:val="28"/>
          <w:szCs w:val="28"/>
        </w:rPr>
        <w:footnoteReference w:id="30"/>
      </w:r>
      <w:r w:rsidRPr="00CD05B6">
        <w:rPr>
          <w:rFonts w:ascii="Times New Roman" w:hAnsi="Times New Roman" w:cs="Times New Roman"/>
          <w:sz w:val="28"/>
          <w:szCs w:val="28"/>
        </w:rPr>
        <w:t>.</w:t>
      </w:r>
    </w:p>
    <w:p w14:paraId="5E363BC7" w14:textId="0FE72FD8"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аудиальные – песни, слоганы, девизы.</w:t>
      </w:r>
    </w:p>
    <w:p w14:paraId="61A01F07" w14:textId="130FA249" w:rsidR="00F96158"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текстовые – любые словесные выражения, неологизмы, стихотворения, слоганы, существующие в текстовом виде.</w:t>
      </w:r>
    </w:p>
    <w:p w14:paraId="7DC1BE05" w14:textId="507244B3" w:rsidR="00B86737" w:rsidRPr="00CD05B6" w:rsidRDefault="00F96158" w:rsidP="00CD05B6">
      <w:pPr>
        <w:pStyle w:val="a6"/>
        <w:numPr>
          <w:ilvl w:val="0"/>
          <w:numId w:val="6"/>
        </w:numPr>
        <w:shd w:val="clear" w:color="auto" w:fill="FFFFFF"/>
        <w:tabs>
          <w:tab w:val="left" w:pos="1134"/>
        </w:tabs>
        <w:spacing w:after="0" w:line="360" w:lineRule="auto"/>
        <w:ind w:left="0" w:firstLine="709"/>
        <w:jc w:val="both"/>
        <w:rPr>
          <w:rFonts w:ascii="Times New Roman" w:hAnsi="Times New Roman" w:cs="Times New Roman"/>
          <w:b/>
          <w:bCs/>
          <w:sz w:val="28"/>
          <w:szCs w:val="28"/>
        </w:rPr>
      </w:pPr>
      <w:r w:rsidRPr="00CD05B6">
        <w:rPr>
          <w:rFonts w:ascii="Times New Roman" w:hAnsi="Times New Roman" w:cs="Times New Roman"/>
          <w:sz w:val="28"/>
          <w:szCs w:val="28"/>
        </w:rPr>
        <w:t xml:space="preserve">смешанные – к ним можно отнести видео-мемы, потому что они сочетают в себе визуальные и аудиальные признаки. По некоторым источникам </w:t>
      </w:r>
      <w:r w:rsidRPr="00CD05B6">
        <w:rPr>
          <w:rFonts w:ascii="Times New Roman" w:hAnsi="Times New Roman" w:cs="Times New Roman"/>
          <w:sz w:val="28"/>
          <w:szCs w:val="28"/>
        </w:rPr>
        <w:lastRenderedPageBreak/>
        <w:t>к смешанным (креолизованным) мемам относятся картинки с текстом, потому что они совмещают в себе и визуальный, и вербальный контент.</w:t>
      </w:r>
    </w:p>
    <w:p w14:paraId="4AC26968" w14:textId="5964980D" w:rsidR="00B86737" w:rsidRPr="00CD05B6" w:rsidRDefault="00B86737" w:rsidP="00CD05B6">
      <w:pPr>
        <w:pStyle w:val="a6"/>
        <w:shd w:val="clear" w:color="auto" w:fill="FFFFFF"/>
        <w:tabs>
          <w:tab w:val="left" w:pos="1134"/>
        </w:tabs>
        <w:spacing w:after="0" w:line="360" w:lineRule="auto"/>
        <w:ind w:left="0" w:firstLine="709"/>
        <w:jc w:val="both"/>
        <w:rPr>
          <w:rFonts w:ascii="Times New Roman" w:hAnsi="Times New Roman" w:cs="Times New Roman"/>
          <w:b/>
          <w:bCs/>
          <w:sz w:val="28"/>
          <w:szCs w:val="28"/>
        </w:rPr>
      </w:pPr>
      <w:r w:rsidRPr="00CD05B6">
        <w:rPr>
          <w:rFonts w:ascii="Times New Roman" w:hAnsi="Times New Roman" w:cs="Times New Roman"/>
          <w:sz w:val="28"/>
          <w:szCs w:val="28"/>
        </w:rPr>
        <w:t>К названной классификации уместно добавить пункт «стилистика мемов»: «По стилю можно разделить интернет-мемы на ироничные, демотивирующие или мотивирующие, агитационные и др. По специфике выделяются общие и специализированные (локальные). Носителями последних являются представители различных профессий или субкультур, например, специалисты IT-индустрии или медики, рокеры или любители электронной музыки»</w:t>
      </w:r>
      <w:r w:rsidRPr="00CD05B6">
        <w:rPr>
          <w:rStyle w:val="a9"/>
          <w:rFonts w:ascii="Times New Roman" w:hAnsi="Times New Roman" w:cs="Times New Roman"/>
          <w:sz w:val="28"/>
          <w:szCs w:val="28"/>
        </w:rPr>
        <w:footnoteReference w:id="31"/>
      </w:r>
      <w:r w:rsidRPr="00CD05B6">
        <w:rPr>
          <w:rFonts w:ascii="Times New Roman" w:hAnsi="Times New Roman" w:cs="Times New Roman"/>
          <w:sz w:val="28"/>
          <w:szCs w:val="28"/>
        </w:rPr>
        <w:t>.</w:t>
      </w:r>
      <w:r w:rsidR="00AE26C1" w:rsidRPr="00CD05B6">
        <w:rPr>
          <w:rFonts w:ascii="Times New Roman" w:hAnsi="Times New Roman" w:cs="Times New Roman"/>
          <w:sz w:val="28"/>
          <w:szCs w:val="28"/>
        </w:rPr>
        <w:t xml:space="preserve"> Стоит подчеркнуть, что с агитационной функцией может выступать, например, плакат, как наглядное средство, применяемое на уроках истории. Это означаем, что мемы, а далее мы рассмотрим исторические мемы, стоят приблизительно на одной ступени с плакатами и карикатурами, с точки зрения информационных средств обучения.</w:t>
      </w:r>
    </w:p>
    <w:p w14:paraId="742860D0" w14:textId="7C0ABE21" w:rsidR="00861BA3" w:rsidRPr="00CD05B6" w:rsidRDefault="00431473" w:rsidP="00CD05B6">
      <w:pPr>
        <w:shd w:val="clear" w:color="auto" w:fill="FFFFFF"/>
        <w:tabs>
          <w:tab w:val="left" w:pos="1134"/>
        </w:tabs>
        <w:spacing w:after="0" w:line="360" w:lineRule="auto"/>
        <w:ind w:firstLine="709"/>
        <w:jc w:val="both"/>
        <w:rPr>
          <w:rFonts w:ascii="Times New Roman" w:hAnsi="Times New Roman" w:cs="Times New Roman"/>
          <w:color w:val="000000"/>
          <w:sz w:val="28"/>
          <w:szCs w:val="28"/>
          <w:shd w:val="clear" w:color="auto" w:fill="FFFFFF"/>
        </w:rPr>
      </w:pPr>
      <w:r w:rsidRPr="00CD05B6">
        <w:rPr>
          <w:rFonts w:ascii="Times New Roman" w:hAnsi="Times New Roman" w:cs="Times New Roman"/>
          <w:sz w:val="28"/>
          <w:szCs w:val="28"/>
        </w:rPr>
        <w:t xml:space="preserve">Также стоит осветить </w:t>
      </w:r>
      <w:r w:rsidR="00580744" w:rsidRPr="00CD05B6">
        <w:rPr>
          <w:rFonts w:ascii="Times New Roman" w:hAnsi="Times New Roman" w:cs="Times New Roman"/>
          <w:sz w:val="28"/>
          <w:szCs w:val="28"/>
        </w:rPr>
        <w:t xml:space="preserve">тему </w:t>
      </w:r>
      <w:r w:rsidRPr="00CD05B6">
        <w:rPr>
          <w:rFonts w:ascii="Times New Roman" w:hAnsi="Times New Roman" w:cs="Times New Roman"/>
          <w:sz w:val="28"/>
          <w:szCs w:val="28"/>
        </w:rPr>
        <w:t>«меметики», как науки</w:t>
      </w:r>
      <w:r w:rsidR="002719F1" w:rsidRPr="00CD05B6">
        <w:rPr>
          <w:rFonts w:ascii="Times New Roman" w:hAnsi="Times New Roman" w:cs="Times New Roman"/>
          <w:sz w:val="28"/>
          <w:szCs w:val="28"/>
        </w:rPr>
        <w:t xml:space="preserve"> и ее генезиса</w:t>
      </w:r>
      <w:r w:rsidR="00906775" w:rsidRPr="00CD05B6">
        <w:rPr>
          <w:rFonts w:ascii="Times New Roman" w:hAnsi="Times New Roman" w:cs="Times New Roman"/>
          <w:sz w:val="28"/>
          <w:szCs w:val="28"/>
        </w:rPr>
        <w:t>, случившегося немного позже публикации «Эгоистичного гена» (1976), то есть в 1980-х годах: «</w:t>
      </w:r>
      <w:r w:rsidR="00906775" w:rsidRPr="00CD05B6">
        <w:rPr>
          <w:rFonts w:ascii="Times New Roman" w:hAnsi="Times New Roman" w:cs="Times New Roman"/>
          <w:color w:val="000000"/>
          <w:sz w:val="28"/>
          <w:szCs w:val="28"/>
          <w:shd w:val="clear" w:color="auto" w:fill="FFFFFF"/>
        </w:rPr>
        <w:t>Середина 1980–х годов ознаменовалась появлением новой научной дисциплины, изучающей мемы. К тому моменту количество сторонников идеи Докинза было достаточно велико для того, чтобы дать начало новой молодой науке &lt;…&gt; Популярности меметики способствовал широкий успех «Эгоистичного гена» Докинза. В то же время свою концепцию «культургена», аналогичную теории мема, предложили биологи Чарльз Ламсден и Эдвард Осборн Уилсон. Однако труд Докинза был куда более популярен, чем научные статьи Ламсдена и Уилсона &lt;…&gt; «Эгоистичный ген» стал «библией меметики», а сам учёный приобрёл всемирную известность как популяризатор науки и автор теории мемов»</w:t>
      </w:r>
      <w:r w:rsidR="00F505C4" w:rsidRPr="00CD05B6">
        <w:rPr>
          <w:rStyle w:val="a9"/>
          <w:rFonts w:ascii="Times New Roman" w:hAnsi="Times New Roman" w:cs="Times New Roman"/>
          <w:color w:val="000000"/>
          <w:sz w:val="28"/>
          <w:szCs w:val="28"/>
          <w:shd w:val="clear" w:color="auto" w:fill="FFFFFF"/>
        </w:rPr>
        <w:footnoteReference w:id="32"/>
      </w:r>
      <w:r w:rsidR="00906775" w:rsidRPr="00CD05B6">
        <w:rPr>
          <w:rFonts w:ascii="Times New Roman" w:hAnsi="Times New Roman" w:cs="Times New Roman"/>
          <w:color w:val="000000"/>
          <w:sz w:val="28"/>
          <w:szCs w:val="28"/>
          <w:shd w:val="clear" w:color="auto" w:fill="FFFFFF"/>
        </w:rPr>
        <w:t xml:space="preserve">. Докинз позже выпускал еще несколько трудов, посвященных уже непосредственно мемам. Можно предположить, что ученый-биолог не предполагал, что книга о генетике сделает резкий </w:t>
      </w:r>
      <w:r w:rsidR="00906775" w:rsidRPr="00CD05B6">
        <w:rPr>
          <w:rFonts w:ascii="Times New Roman" w:hAnsi="Times New Roman" w:cs="Times New Roman"/>
          <w:color w:val="000000"/>
          <w:sz w:val="28"/>
          <w:szCs w:val="28"/>
          <w:shd w:val="clear" w:color="auto" w:fill="FFFFFF"/>
        </w:rPr>
        <w:lastRenderedPageBreak/>
        <w:t xml:space="preserve">вклад в современную культуру. </w:t>
      </w:r>
      <w:r w:rsidR="009B0702" w:rsidRPr="00CD05B6">
        <w:rPr>
          <w:rFonts w:ascii="Times New Roman" w:hAnsi="Times New Roman" w:cs="Times New Roman"/>
          <w:color w:val="000000"/>
          <w:sz w:val="28"/>
          <w:szCs w:val="28"/>
          <w:shd w:val="clear" w:color="auto" w:fill="FFFFFF"/>
        </w:rPr>
        <w:t xml:space="preserve">В продолжение развития меметики стоит </w:t>
      </w:r>
      <w:r w:rsidR="007E5816" w:rsidRPr="00CD05B6">
        <w:rPr>
          <w:rFonts w:ascii="Times New Roman" w:hAnsi="Times New Roman" w:cs="Times New Roman"/>
          <w:color w:val="000000"/>
          <w:sz w:val="28"/>
          <w:szCs w:val="28"/>
          <w:shd w:val="clear" w:color="auto" w:fill="FFFFFF"/>
        </w:rPr>
        <w:t>назвать имя упомянутого чуть выше</w:t>
      </w:r>
      <w:r w:rsidR="009B0702" w:rsidRPr="00CD05B6">
        <w:rPr>
          <w:rFonts w:ascii="Times New Roman" w:hAnsi="Times New Roman" w:cs="Times New Roman"/>
          <w:color w:val="000000"/>
          <w:sz w:val="28"/>
          <w:szCs w:val="28"/>
          <w:shd w:val="clear" w:color="auto" w:fill="FFFFFF"/>
        </w:rPr>
        <w:t xml:space="preserve"> </w:t>
      </w:r>
      <w:r w:rsidR="007E5816" w:rsidRPr="00CD05B6">
        <w:rPr>
          <w:rFonts w:ascii="Times New Roman" w:hAnsi="Times New Roman" w:cs="Times New Roman"/>
          <w:color w:val="000000"/>
          <w:sz w:val="28"/>
          <w:szCs w:val="28"/>
          <w:shd w:val="clear" w:color="auto" w:fill="FFFFFF"/>
        </w:rPr>
        <w:t xml:space="preserve">исследователя мемов </w:t>
      </w:r>
      <w:r w:rsidR="009B0702" w:rsidRPr="00CD05B6">
        <w:rPr>
          <w:rFonts w:ascii="Times New Roman" w:hAnsi="Times New Roman" w:cs="Times New Roman"/>
          <w:color w:val="000000"/>
          <w:sz w:val="28"/>
          <w:szCs w:val="28"/>
          <w:shd w:val="clear" w:color="auto" w:fill="FFFFFF"/>
        </w:rPr>
        <w:t xml:space="preserve">Ричарда Броуди и его труд </w:t>
      </w:r>
      <w:r w:rsidR="007E5816" w:rsidRPr="00CD05B6">
        <w:rPr>
          <w:rFonts w:ascii="Times New Roman" w:hAnsi="Times New Roman" w:cs="Times New Roman"/>
          <w:color w:val="000000"/>
          <w:sz w:val="28"/>
          <w:szCs w:val="28"/>
          <w:shd w:val="clear" w:color="auto" w:fill="FFFFFF"/>
        </w:rPr>
        <w:t>«</w:t>
      </w:r>
      <w:r w:rsidR="009B0702" w:rsidRPr="00CD05B6">
        <w:rPr>
          <w:rFonts w:ascii="Times New Roman" w:hAnsi="Times New Roman" w:cs="Times New Roman"/>
          <w:color w:val="000000"/>
          <w:sz w:val="28"/>
          <w:szCs w:val="28"/>
          <w:shd w:val="clear" w:color="auto" w:fill="FFFFFF"/>
        </w:rPr>
        <w:t>Virus of Mind: The New Science of the Meme</w:t>
      </w:r>
      <w:r w:rsidR="007E5816" w:rsidRPr="00CD05B6">
        <w:rPr>
          <w:rFonts w:ascii="Times New Roman" w:hAnsi="Times New Roman" w:cs="Times New Roman"/>
          <w:color w:val="000000"/>
          <w:sz w:val="28"/>
          <w:szCs w:val="28"/>
          <w:shd w:val="clear" w:color="auto" w:fill="FFFFFF"/>
        </w:rPr>
        <w:t>»</w:t>
      </w:r>
      <w:r w:rsidR="009B0702" w:rsidRPr="00CD05B6">
        <w:rPr>
          <w:rFonts w:ascii="Times New Roman" w:hAnsi="Times New Roman" w:cs="Times New Roman"/>
          <w:color w:val="000000"/>
          <w:sz w:val="28"/>
          <w:szCs w:val="28"/>
          <w:shd w:val="clear" w:color="auto" w:fill="FFFFFF"/>
        </w:rPr>
        <w:t>: «Данный труд стал вторым по популярности (после «Эгоистичного гена») изданием, мотивировавшим многих исследователей к дальнейшим научным разработкам»</w:t>
      </w:r>
      <w:r w:rsidR="009B0702" w:rsidRPr="00CD05B6">
        <w:rPr>
          <w:rStyle w:val="a9"/>
          <w:rFonts w:ascii="Times New Roman" w:hAnsi="Times New Roman" w:cs="Times New Roman"/>
          <w:color w:val="000000"/>
          <w:sz w:val="28"/>
          <w:szCs w:val="28"/>
          <w:shd w:val="clear" w:color="auto" w:fill="FFFFFF"/>
        </w:rPr>
        <w:footnoteReference w:id="33"/>
      </w:r>
      <w:r w:rsidR="009B0702" w:rsidRPr="00CD05B6">
        <w:rPr>
          <w:rFonts w:ascii="Times New Roman" w:hAnsi="Times New Roman" w:cs="Times New Roman"/>
          <w:color w:val="000000"/>
          <w:sz w:val="28"/>
          <w:szCs w:val="28"/>
          <w:shd w:val="clear" w:color="auto" w:fill="FFFFFF"/>
        </w:rPr>
        <w:t>.</w:t>
      </w:r>
      <w:r w:rsidR="0014684A" w:rsidRPr="00CD05B6">
        <w:rPr>
          <w:rFonts w:ascii="Times New Roman" w:hAnsi="Times New Roman" w:cs="Times New Roman"/>
          <w:color w:val="000000"/>
          <w:sz w:val="28"/>
          <w:szCs w:val="28"/>
          <w:shd w:val="clear" w:color="auto" w:fill="FFFFFF"/>
        </w:rPr>
        <w:t xml:space="preserve"> Идеи, представленные Докинзом, Линчем и Броди, </w:t>
      </w:r>
      <w:r w:rsidR="00861BA3" w:rsidRPr="00CD05B6">
        <w:rPr>
          <w:rFonts w:ascii="Times New Roman" w:hAnsi="Times New Roman" w:cs="Times New Roman"/>
          <w:color w:val="000000"/>
          <w:sz w:val="28"/>
          <w:szCs w:val="28"/>
          <w:shd w:val="clear" w:color="auto" w:fill="FFFFFF"/>
        </w:rPr>
        <w:t>были продолжены и усовершенствованы</w:t>
      </w:r>
      <w:r w:rsidR="0014684A" w:rsidRPr="00CD05B6">
        <w:rPr>
          <w:rFonts w:ascii="Times New Roman" w:hAnsi="Times New Roman" w:cs="Times New Roman"/>
          <w:color w:val="000000"/>
          <w:sz w:val="28"/>
          <w:szCs w:val="28"/>
          <w:shd w:val="clear" w:color="auto" w:fill="FFFFFF"/>
        </w:rPr>
        <w:t xml:space="preserve"> Джебран</w:t>
      </w:r>
      <w:r w:rsidR="00861BA3" w:rsidRPr="00CD05B6">
        <w:rPr>
          <w:rFonts w:ascii="Times New Roman" w:hAnsi="Times New Roman" w:cs="Times New Roman"/>
          <w:color w:val="000000"/>
          <w:sz w:val="28"/>
          <w:szCs w:val="28"/>
          <w:shd w:val="clear" w:color="auto" w:fill="FFFFFF"/>
        </w:rPr>
        <w:t>ом</w:t>
      </w:r>
      <w:r w:rsidR="0014684A" w:rsidRPr="00CD05B6">
        <w:rPr>
          <w:rFonts w:ascii="Times New Roman" w:hAnsi="Times New Roman" w:cs="Times New Roman"/>
          <w:color w:val="000000"/>
          <w:sz w:val="28"/>
          <w:szCs w:val="28"/>
          <w:shd w:val="clear" w:color="auto" w:fill="FFFFFF"/>
        </w:rPr>
        <w:t xml:space="preserve"> Берчетт</w:t>
      </w:r>
      <w:r w:rsidR="00861BA3" w:rsidRPr="00CD05B6">
        <w:rPr>
          <w:rFonts w:ascii="Times New Roman" w:hAnsi="Times New Roman" w:cs="Times New Roman"/>
          <w:color w:val="000000"/>
          <w:sz w:val="28"/>
          <w:szCs w:val="28"/>
          <w:shd w:val="clear" w:color="auto" w:fill="FFFFFF"/>
        </w:rPr>
        <w:t>ом</w:t>
      </w:r>
      <w:r w:rsidR="0014684A" w:rsidRPr="00CD05B6">
        <w:rPr>
          <w:rFonts w:ascii="Times New Roman" w:hAnsi="Times New Roman" w:cs="Times New Roman"/>
          <w:color w:val="000000"/>
          <w:sz w:val="28"/>
          <w:szCs w:val="28"/>
          <w:shd w:val="clear" w:color="auto" w:fill="FFFFFF"/>
        </w:rPr>
        <w:t>, Лэрри Лоттман</w:t>
      </w:r>
      <w:r w:rsidR="00861BA3" w:rsidRPr="00CD05B6">
        <w:rPr>
          <w:rFonts w:ascii="Times New Roman" w:hAnsi="Times New Roman" w:cs="Times New Roman"/>
          <w:color w:val="000000"/>
          <w:sz w:val="28"/>
          <w:szCs w:val="28"/>
          <w:shd w:val="clear" w:color="auto" w:fill="FFFFFF"/>
        </w:rPr>
        <w:t>ом</w:t>
      </w:r>
      <w:r w:rsidR="0014684A" w:rsidRPr="00CD05B6">
        <w:rPr>
          <w:rFonts w:ascii="Times New Roman" w:hAnsi="Times New Roman" w:cs="Times New Roman"/>
          <w:color w:val="000000"/>
          <w:sz w:val="28"/>
          <w:szCs w:val="28"/>
          <w:shd w:val="clear" w:color="auto" w:fill="FFFFFF"/>
        </w:rPr>
        <w:t xml:space="preserve"> и Левиоус</w:t>
      </w:r>
      <w:r w:rsidR="00861BA3" w:rsidRPr="00CD05B6">
        <w:rPr>
          <w:rFonts w:ascii="Times New Roman" w:hAnsi="Times New Roman" w:cs="Times New Roman"/>
          <w:color w:val="000000"/>
          <w:sz w:val="28"/>
          <w:szCs w:val="28"/>
          <w:shd w:val="clear" w:color="auto" w:fill="FFFFFF"/>
        </w:rPr>
        <w:t>ом</w:t>
      </w:r>
      <w:r w:rsidR="0014684A" w:rsidRPr="00CD05B6">
        <w:rPr>
          <w:rFonts w:ascii="Times New Roman" w:hAnsi="Times New Roman" w:cs="Times New Roman"/>
          <w:color w:val="000000"/>
          <w:sz w:val="28"/>
          <w:szCs w:val="28"/>
          <w:shd w:val="clear" w:color="auto" w:fill="FFFFFF"/>
        </w:rPr>
        <w:t xml:space="preserve"> Роландо</w:t>
      </w:r>
      <w:r w:rsidR="00861BA3" w:rsidRPr="00CD05B6">
        <w:rPr>
          <w:rFonts w:ascii="Times New Roman" w:hAnsi="Times New Roman" w:cs="Times New Roman"/>
          <w:color w:val="000000"/>
          <w:sz w:val="28"/>
          <w:szCs w:val="28"/>
          <w:shd w:val="clear" w:color="auto" w:fill="FFFFFF"/>
        </w:rPr>
        <w:t>м</w:t>
      </w:r>
      <w:r w:rsidR="0014684A" w:rsidRPr="00CD05B6">
        <w:rPr>
          <w:rFonts w:ascii="Times New Roman" w:hAnsi="Times New Roman" w:cs="Times New Roman"/>
          <w:color w:val="000000"/>
          <w:sz w:val="28"/>
          <w:szCs w:val="28"/>
          <w:shd w:val="clear" w:color="auto" w:fill="FFFFFF"/>
        </w:rPr>
        <w:t>. Они предложили новое понимание мема</w:t>
      </w:r>
      <w:r w:rsidR="00861BA3" w:rsidRPr="00CD05B6">
        <w:rPr>
          <w:rFonts w:ascii="Times New Roman" w:hAnsi="Times New Roman" w:cs="Times New Roman"/>
          <w:color w:val="000000"/>
          <w:sz w:val="28"/>
          <w:szCs w:val="28"/>
          <w:shd w:val="clear" w:color="auto" w:fill="FFFFFF"/>
        </w:rPr>
        <w:t>: «</w:t>
      </w:r>
      <w:r w:rsidR="0014684A" w:rsidRPr="00CD05B6">
        <w:rPr>
          <w:rFonts w:ascii="Times New Roman" w:hAnsi="Times New Roman" w:cs="Times New Roman"/>
          <w:color w:val="000000"/>
          <w:sz w:val="28"/>
          <w:szCs w:val="28"/>
          <w:shd w:val="clear" w:color="auto" w:fill="FFFFFF"/>
        </w:rPr>
        <w:t>как единицы культурной информации, которая поддаётся копированию и находится непосредственно «в сознании» человека. Эта идея расколола меметиков на два лагеря — интерналистов и экстерналистов. К первым относились основоположники меметики: Ричард Докинз, Аарон Линч, Ричард Броуди, Джебран Берчетт. Интерналисты определяли мем как единицу передачи культуры и полагали, что мемы хранятся в человеческом мозге. По мнению экстерналистов, мысли, идеи, внутренние структуры мозга на современном этапе развития науки наблюдать невозможно, и существование меметики как науки реально лишь в том случае, если предметом её изучения станут аспекты культуры, которые можно перевести в количественные данные</w:t>
      </w:r>
      <w:r w:rsidR="00861BA3" w:rsidRPr="00CD05B6">
        <w:rPr>
          <w:rFonts w:ascii="Times New Roman" w:hAnsi="Times New Roman" w:cs="Times New Roman"/>
          <w:color w:val="000000"/>
          <w:sz w:val="28"/>
          <w:szCs w:val="28"/>
          <w:shd w:val="clear" w:color="auto" w:fill="FFFFFF"/>
        </w:rPr>
        <w:t>»</w:t>
      </w:r>
      <w:r w:rsidR="00861BA3" w:rsidRPr="00CD05B6">
        <w:rPr>
          <w:rStyle w:val="a9"/>
          <w:rFonts w:ascii="Times New Roman" w:hAnsi="Times New Roman" w:cs="Times New Roman"/>
          <w:color w:val="000000"/>
          <w:sz w:val="28"/>
          <w:szCs w:val="28"/>
          <w:shd w:val="clear" w:color="auto" w:fill="FFFFFF"/>
        </w:rPr>
        <w:footnoteReference w:id="34"/>
      </w:r>
      <w:r w:rsidR="0014684A" w:rsidRPr="00CD05B6">
        <w:rPr>
          <w:rFonts w:ascii="Times New Roman" w:hAnsi="Times New Roman" w:cs="Times New Roman"/>
          <w:color w:val="000000"/>
          <w:sz w:val="28"/>
          <w:szCs w:val="28"/>
          <w:shd w:val="clear" w:color="auto" w:fill="FFFFFF"/>
        </w:rPr>
        <w:t>.</w:t>
      </w:r>
      <w:r w:rsidR="00861BA3" w:rsidRPr="00CD05B6">
        <w:rPr>
          <w:rFonts w:ascii="Times New Roman" w:hAnsi="Times New Roman" w:cs="Times New Roman"/>
          <w:color w:val="000000"/>
          <w:sz w:val="28"/>
          <w:szCs w:val="28"/>
          <w:shd w:val="clear" w:color="auto" w:fill="FFFFFF"/>
        </w:rPr>
        <w:t xml:space="preserve"> Также весомый вклад в развитие меметики внесла Сьюзан Блэкмор и ее книга «The Meme Machine» («Машина Мемов»). </w:t>
      </w:r>
    </w:p>
    <w:p w14:paraId="66EE8090" w14:textId="4EF78945" w:rsidR="00431473" w:rsidRPr="00CD05B6" w:rsidRDefault="00861BA3" w:rsidP="00CD05B6">
      <w:pPr>
        <w:shd w:val="clear" w:color="auto" w:fill="FFFFFF"/>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color w:val="000000"/>
          <w:sz w:val="28"/>
          <w:szCs w:val="28"/>
          <w:shd w:val="clear" w:color="auto" w:fill="FFFFFF"/>
        </w:rPr>
        <w:t>В данном исследовании мы не будем углубляться в основы меметики, ее принципы, функции и другие аспекты. Анализ меметики вполне может считаться отдельной темой для исследования. Однако все же следует дать определение меметике, как науке, чтобы сформировать понимание ее сути и, в целом, представление о масштабах научного анализа мемов. Помимо ба</w:t>
      </w:r>
      <w:r w:rsidRPr="00CD05B6">
        <w:rPr>
          <w:rFonts w:ascii="Times New Roman" w:hAnsi="Times New Roman" w:cs="Times New Roman"/>
          <w:color w:val="000000"/>
          <w:sz w:val="28"/>
          <w:szCs w:val="28"/>
          <w:shd w:val="clear" w:color="auto" w:fill="FFFFFF"/>
        </w:rPr>
        <w:lastRenderedPageBreak/>
        <w:t>нального определения меметики: «Наука, изучающая мемы»</w:t>
      </w:r>
      <w:r w:rsidRPr="00CD05B6">
        <w:rPr>
          <w:rStyle w:val="a9"/>
          <w:rFonts w:ascii="Times New Roman" w:hAnsi="Times New Roman" w:cs="Times New Roman"/>
          <w:color w:val="000000"/>
          <w:sz w:val="28"/>
          <w:szCs w:val="28"/>
          <w:shd w:val="clear" w:color="auto" w:fill="FFFFFF"/>
        </w:rPr>
        <w:footnoteReference w:id="35"/>
      </w:r>
      <w:r w:rsidR="00240962" w:rsidRPr="00CD05B6">
        <w:rPr>
          <w:rFonts w:ascii="Times New Roman" w:hAnsi="Times New Roman" w:cs="Times New Roman"/>
          <w:color w:val="000000"/>
          <w:sz w:val="28"/>
          <w:szCs w:val="28"/>
          <w:shd w:val="clear" w:color="auto" w:fill="FFFFFF"/>
        </w:rPr>
        <w:t>, можно найти и более широкое: «</w:t>
      </w:r>
      <w:r w:rsidR="006775F9" w:rsidRPr="00CD05B6">
        <w:rPr>
          <w:rFonts w:ascii="Times New Roman" w:hAnsi="Times New Roman" w:cs="Times New Roman"/>
          <w:color w:val="000000"/>
          <w:sz w:val="28"/>
          <w:szCs w:val="28"/>
          <w:shd w:val="clear" w:color="auto" w:fill="FFFFFF"/>
        </w:rPr>
        <w:t>Меме́тика — теория содержания сознания и эволюции культуры, построенная по аналогии с генетикой и биологической теорией эволюции Дарвина и берущая начало из концепции мема, предложенной биологом Ричардом Докинзом в книге «Эгоистичный ген» (1976). Меметика описывает содержание сознания как совокупность мемов, а эволюцию культуры – как эволюцию мемов и мемокомплексов (групп взаимосвязанных мемов), происходящую за счёт копирования, мутаций и естественного отбора мемов. Меметика также отличается тем, что отходит в сторону от традиционной концентрации внимания на истинности идей и убеждений. Вместо этого она ставит во главу угла их способность копировать себя, независимо от их истинности»</w:t>
      </w:r>
      <w:r w:rsidR="006775F9" w:rsidRPr="00CD05B6">
        <w:rPr>
          <w:rStyle w:val="a9"/>
          <w:rFonts w:ascii="Times New Roman" w:hAnsi="Times New Roman" w:cs="Times New Roman"/>
          <w:color w:val="000000"/>
          <w:sz w:val="28"/>
          <w:szCs w:val="28"/>
          <w:shd w:val="clear" w:color="auto" w:fill="FFFFFF"/>
        </w:rPr>
        <w:footnoteReference w:id="36"/>
      </w:r>
      <w:r w:rsidR="006775F9" w:rsidRPr="00CD05B6">
        <w:rPr>
          <w:rFonts w:ascii="Times New Roman" w:hAnsi="Times New Roman" w:cs="Times New Roman"/>
          <w:color w:val="000000"/>
          <w:sz w:val="28"/>
          <w:szCs w:val="28"/>
          <w:shd w:val="clear" w:color="auto" w:fill="FFFFFF"/>
        </w:rPr>
        <w:t>.</w:t>
      </w:r>
      <w:r w:rsidR="0069446C" w:rsidRPr="00CD05B6">
        <w:rPr>
          <w:rFonts w:ascii="Times New Roman" w:hAnsi="Times New Roman" w:cs="Times New Roman"/>
          <w:color w:val="000000"/>
          <w:sz w:val="28"/>
          <w:szCs w:val="28"/>
          <w:shd w:val="clear" w:color="auto" w:fill="FFFFFF"/>
        </w:rPr>
        <w:t xml:space="preserve"> Как можно заметить, даже при условии существования множества работ о мемах, многие из которых отходят от генетики Докинза, определение меметики также строится от докинзского мема.</w:t>
      </w:r>
      <w:r w:rsidR="00203EE9" w:rsidRPr="00CD05B6">
        <w:rPr>
          <w:rFonts w:ascii="Times New Roman" w:hAnsi="Times New Roman" w:cs="Times New Roman"/>
          <w:color w:val="000000"/>
          <w:sz w:val="28"/>
          <w:szCs w:val="28"/>
          <w:shd w:val="clear" w:color="auto" w:fill="FFFFFF"/>
        </w:rPr>
        <w:t xml:space="preserve"> Определяли комплекс мемов, как сознание человека и некоторые отечественные авторы, например, из сборника «Философия сознания: классика и современность» можно выделить Н. М. Гарнцеву, рассматривающую человеческое сознание с позиции системы определённых мемов. С позиции культуры, то есть рассматривая мемы, как феномены культурной сферы общества, тему рассматривали: </w:t>
      </w:r>
      <w:r w:rsidR="00203EE9" w:rsidRPr="00CD05B6">
        <w:rPr>
          <w:rFonts w:ascii="Times New Roman" w:hAnsi="Times New Roman" w:cs="Times New Roman"/>
          <w:sz w:val="28"/>
          <w:szCs w:val="28"/>
        </w:rPr>
        <w:t xml:space="preserve">С. В. Канашина, К. В. Луженкова, Д. А. Мириманов и другие. </w:t>
      </w:r>
      <w:r w:rsidR="00990C37" w:rsidRPr="00CD05B6">
        <w:rPr>
          <w:rFonts w:ascii="Times New Roman" w:hAnsi="Times New Roman" w:cs="Times New Roman"/>
          <w:sz w:val="28"/>
          <w:szCs w:val="28"/>
        </w:rPr>
        <w:t>В рассмотрении мемов в культурно-философском контексте авторы Луженкова и Мириманов обращаются к античности, а конкретно к мировоззрению Платона. Удивительно, но греческий философ: «утверждает, что наиболее точно передать сущность вещи можно лишь через идею, поэтому отрицает пользу искусства, излишне детализирующего и уточняющего»</w:t>
      </w:r>
      <w:r w:rsidR="00990C37" w:rsidRPr="00CD05B6">
        <w:rPr>
          <w:rStyle w:val="a9"/>
          <w:rFonts w:ascii="Times New Roman" w:hAnsi="Times New Roman" w:cs="Times New Roman"/>
          <w:sz w:val="28"/>
          <w:szCs w:val="28"/>
        </w:rPr>
        <w:footnoteReference w:id="37"/>
      </w:r>
      <w:r w:rsidR="00990C37" w:rsidRPr="00CD05B6">
        <w:rPr>
          <w:rFonts w:ascii="Times New Roman" w:hAnsi="Times New Roman" w:cs="Times New Roman"/>
          <w:sz w:val="28"/>
          <w:szCs w:val="28"/>
        </w:rPr>
        <w:t>. Также в работе упоминается и Древнеегипетское искусство, которое: «&lt;…&gt; четко иллюстри</w:t>
      </w:r>
      <w:r w:rsidR="00990C37" w:rsidRPr="00CD05B6">
        <w:rPr>
          <w:rFonts w:ascii="Times New Roman" w:hAnsi="Times New Roman" w:cs="Times New Roman"/>
          <w:sz w:val="28"/>
          <w:szCs w:val="28"/>
        </w:rPr>
        <w:lastRenderedPageBreak/>
        <w:t>рует концепцию Платона: творцы следуют единому канону, стремятся нивелировать детализацию и индивидуализацию в изображении, создавая универсальные лаконичные образы – схематические, условные знаки. Согласно взглядам Платона, лучшие произведения искусства – некие аскетично выполненные шаблоны, соответствующие основной идее, но не ее конкретному воплощению. Примечательно концептуальное соответствие мемов замыслам Платона»</w:t>
      </w:r>
      <w:r w:rsidR="00990C37" w:rsidRPr="00CD05B6">
        <w:rPr>
          <w:rStyle w:val="a9"/>
          <w:rFonts w:ascii="Times New Roman" w:hAnsi="Times New Roman" w:cs="Times New Roman"/>
          <w:sz w:val="28"/>
          <w:szCs w:val="28"/>
        </w:rPr>
        <w:footnoteReference w:id="38"/>
      </w:r>
      <w:r w:rsidR="00990C37" w:rsidRPr="00CD05B6">
        <w:rPr>
          <w:rFonts w:ascii="Times New Roman" w:hAnsi="Times New Roman" w:cs="Times New Roman"/>
          <w:sz w:val="28"/>
          <w:szCs w:val="28"/>
        </w:rPr>
        <w:t>.</w:t>
      </w:r>
      <w:r w:rsidR="0041466C" w:rsidRPr="00CD05B6">
        <w:rPr>
          <w:rFonts w:ascii="Times New Roman" w:hAnsi="Times New Roman" w:cs="Times New Roman"/>
          <w:sz w:val="28"/>
          <w:szCs w:val="28"/>
        </w:rPr>
        <w:t xml:space="preserve"> Действительно, если вновь обратиться к</w:t>
      </w:r>
      <w:r w:rsidR="00B92D60" w:rsidRPr="00CD05B6">
        <w:rPr>
          <w:rFonts w:ascii="Times New Roman" w:hAnsi="Times New Roman" w:cs="Times New Roman"/>
          <w:sz w:val="28"/>
          <w:szCs w:val="28"/>
        </w:rPr>
        <w:t xml:space="preserve"> </w:t>
      </w:r>
      <w:r w:rsidR="0041466C" w:rsidRPr="00CD05B6">
        <w:rPr>
          <w:rFonts w:ascii="Times New Roman" w:hAnsi="Times New Roman" w:cs="Times New Roman"/>
          <w:sz w:val="28"/>
          <w:szCs w:val="28"/>
        </w:rPr>
        <w:t>теории «мема-вируса ума», можно увидеть схожесть размышлений</w:t>
      </w:r>
      <w:r w:rsidR="006362FA" w:rsidRPr="00CD05B6">
        <w:rPr>
          <w:rFonts w:ascii="Times New Roman" w:hAnsi="Times New Roman" w:cs="Times New Roman"/>
          <w:sz w:val="28"/>
          <w:szCs w:val="28"/>
        </w:rPr>
        <w:t xml:space="preserve"> Платона и исследователей </w:t>
      </w:r>
      <w:r w:rsidR="005B7C08" w:rsidRPr="00CD05B6">
        <w:rPr>
          <w:rFonts w:ascii="Times New Roman" w:hAnsi="Times New Roman" w:cs="Times New Roman"/>
          <w:sz w:val="28"/>
          <w:szCs w:val="28"/>
          <w:lang w:val="en-US"/>
        </w:rPr>
        <w:t>XX</w:t>
      </w:r>
      <w:r w:rsidR="005B7C08" w:rsidRPr="00CD05B6">
        <w:rPr>
          <w:rFonts w:ascii="Times New Roman" w:hAnsi="Times New Roman" w:cs="Times New Roman"/>
          <w:sz w:val="28"/>
          <w:szCs w:val="28"/>
        </w:rPr>
        <w:t>–XXI</w:t>
      </w:r>
      <w:r w:rsidR="00B92D60" w:rsidRPr="00CD05B6">
        <w:rPr>
          <w:rFonts w:ascii="Times New Roman" w:hAnsi="Times New Roman" w:cs="Times New Roman"/>
          <w:sz w:val="28"/>
          <w:szCs w:val="28"/>
        </w:rPr>
        <w:t xml:space="preserve"> </w:t>
      </w:r>
      <w:r w:rsidR="006362FA" w:rsidRPr="00CD05B6">
        <w:rPr>
          <w:rFonts w:ascii="Times New Roman" w:hAnsi="Times New Roman" w:cs="Times New Roman"/>
          <w:sz w:val="28"/>
          <w:szCs w:val="28"/>
        </w:rPr>
        <w:t>век</w:t>
      </w:r>
      <w:r w:rsidR="00B92D60" w:rsidRPr="00CD05B6">
        <w:rPr>
          <w:rFonts w:ascii="Times New Roman" w:hAnsi="Times New Roman" w:cs="Times New Roman"/>
          <w:sz w:val="28"/>
          <w:szCs w:val="28"/>
        </w:rPr>
        <w:t>ов</w:t>
      </w:r>
      <w:r w:rsidR="006362FA" w:rsidRPr="00CD05B6">
        <w:rPr>
          <w:rFonts w:ascii="Times New Roman" w:hAnsi="Times New Roman" w:cs="Times New Roman"/>
          <w:sz w:val="28"/>
          <w:szCs w:val="28"/>
        </w:rPr>
        <w:t>. Схематичность, универсальность и простота, заключенные в некоем шаблоне, структуре культурной единицы будут способствовать ее распространению, а вместе с адаптированностью под общество создавать притяжение к информационной составляющей этой единицы. Иными словами: от простоты и понятности, а также актуальности мема зависит его популярность и внедрение в общество или сознание человека.</w:t>
      </w:r>
    </w:p>
    <w:p w14:paraId="1075E3AC" w14:textId="484EEB6A" w:rsidR="007C426C" w:rsidRDefault="0069446C" w:rsidP="00E81A31">
      <w:pPr>
        <w:shd w:val="clear" w:color="auto" w:fill="FFFFFF"/>
        <w:tabs>
          <w:tab w:val="left" w:pos="1134"/>
        </w:tabs>
        <w:spacing w:after="0" w:line="360" w:lineRule="auto"/>
        <w:ind w:firstLine="709"/>
        <w:jc w:val="both"/>
        <w:rPr>
          <w:rFonts w:ascii="Times New Roman" w:hAnsi="Times New Roman" w:cs="Times New Roman"/>
          <w:color w:val="000000"/>
          <w:sz w:val="28"/>
          <w:szCs w:val="28"/>
          <w:shd w:val="clear" w:color="auto" w:fill="FFFFFF"/>
        </w:rPr>
      </w:pPr>
      <w:r w:rsidRPr="00CD05B6">
        <w:rPr>
          <w:rFonts w:ascii="Times New Roman" w:hAnsi="Times New Roman" w:cs="Times New Roman"/>
          <w:color w:val="000000"/>
          <w:sz w:val="28"/>
          <w:szCs w:val="28"/>
          <w:shd w:val="clear" w:color="auto" w:fill="FFFFFF"/>
        </w:rPr>
        <w:t xml:space="preserve">Итак, в данном параграфе мы кратко рассмотрели понятие и сущность мемов, теории их генезиса и первого научного определения культурных единиц </w:t>
      </w:r>
      <w:r w:rsidR="00203EE9" w:rsidRPr="00CD05B6">
        <w:rPr>
          <w:rFonts w:ascii="Times New Roman" w:hAnsi="Times New Roman" w:cs="Times New Roman"/>
          <w:color w:val="000000"/>
          <w:sz w:val="28"/>
          <w:szCs w:val="28"/>
          <w:shd w:val="clear" w:color="auto" w:fill="FFFFFF"/>
        </w:rPr>
        <w:t>или</w:t>
      </w:r>
      <w:r w:rsidRPr="00CD05B6">
        <w:rPr>
          <w:rFonts w:ascii="Times New Roman" w:hAnsi="Times New Roman" w:cs="Times New Roman"/>
          <w:color w:val="000000"/>
          <w:sz w:val="28"/>
          <w:szCs w:val="28"/>
          <w:shd w:val="clear" w:color="auto" w:fill="FFFFFF"/>
        </w:rPr>
        <w:t xml:space="preserve"> генов. Научная литература, отошедшая от генетики Докинза, часто погружает мемы в сферу маркетинга, однако при этом нельзя игнорировать социологические</w:t>
      </w:r>
      <w:r w:rsidR="00C77CDA" w:rsidRPr="00CD05B6">
        <w:rPr>
          <w:rFonts w:ascii="Times New Roman" w:hAnsi="Times New Roman" w:cs="Times New Roman"/>
          <w:color w:val="000000"/>
          <w:sz w:val="28"/>
          <w:szCs w:val="28"/>
          <w:shd w:val="clear" w:color="auto" w:fill="FFFFFF"/>
        </w:rPr>
        <w:t>, культурологические</w:t>
      </w:r>
      <w:r w:rsidRPr="00CD05B6">
        <w:rPr>
          <w:rFonts w:ascii="Times New Roman" w:hAnsi="Times New Roman" w:cs="Times New Roman"/>
          <w:color w:val="000000"/>
          <w:sz w:val="28"/>
          <w:szCs w:val="28"/>
          <w:shd w:val="clear" w:color="auto" w:fill="FFFFFF"/>
        </w:rPr>
        <w:t xml:space="preserve"> и психологические аспекты, ведь без человека и его сознания, мемы, как культурный комплекс</w:t>
      </w:r>
      <w:r w:rsidR="00356F43" w:rsidRPr="00CD05B6">
        <w:rPr>
          <w:rFonts w:ascii="Times New Roman" w:hAnsi="Times New Roman" w:cs="Times New Roman"/>
          <w:color w:val="000000"/>
          <w:sz w:val="28"/>
          <w:szCs w:val="28"/>
          <w:shd w:val="clear" w:color="auto" w:fill="FFFFFF"/>
        </w:rPr>
        <w:t>,</w:t>
      </w:r>
      <w:r w:rsidRPr="00CD05B6">
        <w:rPr>
          <w:rFonts w:ascii="Times New Roman" w:hAnsi="Times New Roman" w:cs="Times New Roman"/>
          <w:color w:val="000000"/>
          <w:sz w:val="28"/>
          <w:szCs w:val="28"/>
          <w:shd w:val="clear" w:color="auto" w:fill="FFFFFF"/>
        </w:rPr>
        <w:t xml:space="preserve"> банально не существовали бы. Важн</w:t>
      </w:r>
      <w:r w:rsidR="00AE26C1" w:rsidRPr="00CD05B6">
        <w:rPr>
          <w:rFonts w:ascii="Times New Roman" w:hAnsi="Times New Roman" w:cs="Times New Roman"/>
          <w:color w:val="000000"/>
          <w:sz w:val="28"/>
          <w:szCs w:val="28"/>
          <w:shd w:val="clear" w:color="auto" w:fill="FFFFFF"/>
        </w:rPr>
        <w:t>ые</w:t>
      </w:r>
      <w:r w:rsidRPr="00CD05B6">
        <w:rPr>
          <w:rFonts w:ascii="Times New Roman" w:hAnsi="Times New Roman" w:cs="Times New Roman"/>
          <w:color w:val="000000"/>
          <w:sz w:val="28"/>
          <w:szCs w:val="28"/>
          <w:shd w:val="clear" w:color="auto" w:fill="FFFFFF"/>
        </w:rPr>
        <w:t xml:space="preserve"> детал</w:t>
      </w:r>
      <w:r w:rsidR="00AE26C1" w:rsidRPr="00CD05B6">
        <w:rPr>
          <w:rFonts w:ascii="Times New Roman" w:hAnsi="Times New Roman" w:cs="Times New Roman"/>
          <w:color w:val="000000"/>
          <w:sz w:val="28"/>
          <w:szCs w:val="28"/>
          <w:shd w:val="clear" w:color="auto" w:fill="FFFFFF"/>
        </w:rPr>
        <w:t>и</w:t>
      </w:r>
      <w:r w:rsidRPr="00CD05B6">
        <w:rPr>
          <w:rFonts w:ascii="Times New Roman" w:hAnsi="Times New Roman" w:cs="Times New Roman"/>
          <w:color w:val="000000"/>
          <w:sz w:val="28"/>
          <w:szCs w:val="28"/>
          <w:shd w:val="clear" w:color="auto" w:fill="FFFFFF"/>
        </w:rPr>
        <w:t>, упомянут</w:t>
      </w:r>
      <w:r w:rsidR="00AE26C1" w:rsidRPr="00CD05B6">
        <w:rPr>
          <w:rFonts w:ascii="Times New Roman" w:hAnsi="Times New Roman" w:cs="Times New Roman"/>
          <w:color w:val="000000"/>
          <w:sz w:val="28"/>
          <w:szCs w:val="28"/>
          <w:shd w:val="clear" w:color="auto" w:fill="FFFFFF"/>
        </w:rPr>
        <w:t>ые</w:t>
      </w:r>
      <w:r w:rsidRPr="00CD05B6">
        <w:rPr>
          <w:rFonts w:ascii="Times New Roman" w:hAnsi="Times New Roman" w:cs="Times New Roman"/>
          <w:color w:val="000000"/>
          <w:sz w:val="28"/>
          <w:szCs w:val="28"/>
          <w:shd w:val="clear" w:color="auto" w:fill="FFFFFF"/>
        </w:rPr>
        <w:t xml:space="preserve"> в параграфе – карикатура</w:t>
      </w:r>
      <w:r w:rsidR="00AE26C1" w:rsidRPr="00CD05B6">
        <w:rPr>
          <w:rFonts w:ascii="Times New Roman" w:hAnsi="Times New Roman" w:cs="Times New Roman"/>
          <w:color w:val="000000"/>
          <w:sz w:val="28"/>
          <w:szCs w:val="28"/>
          <w:shd w:val="clear" w:color="auto" w:fill="FFFFFF"/>
        </w:rPr>
        <w:t xml:space="preserve"> и плакат -</w:t>
      </w:r>
      <w:r w:rsidRPr="00CD05B6">
        <w:rPr>
          <w:rFonts w:ascii="Times New Roman" w:hAnsi="Times New Roman" w:cs="Times New Roman"/>
          <w:color w:val="000000"/>
          <w:sz w:val="28"/>
          <w:szCs w:val="28"/>
          <w:shd w:val="clear" w:color="auto" w:fill="FFFFFF"/>
        </w:rPr>
        <w:t xml:space="preserve"> схож</w:t>
      </w:r>
      <w:r w:rsidR="00AE26C1" w:rsidRPr="00CD05B6">
        <w:rPr>
          <w:rFonts w:ascii="Times New Roman" w:hAnsi="Times New Roman" w:cs="Times New Roman"/>
          <w:color w:val="000000"/>
          <w:sz w:val="28"/>
          <w:szCs w:val="28"/>
          <w:shd w:val="clear" w:color="auto" w:fill="FFFFFF"/>
        </w:rPr>
        <w:t>ие</w:t>
      </w:r>
      <w:r w:rsidRPr="00CD05B6">
        <w:rPr>
          <w:rFonts w:ascii="Times New Roman" w:hAnsi="Times New Roman" w:cs="Times New Roman"/>
          <w:color w:val="000000"/>
          <w:sz w:val="28"/>
          <w:szCs w:val="28"/>
          <w:shd w:val="clear" w:color="auto" w:fill="FFFFFF"/>
        </w:rPr>
        <w:t xml:space="preserve"> с мемами культурн</w:t>
      </w:r>
      <w:r w:rsidR="00AE26C1" w:rsidRPr="00CD05B6">
        <w:rPr>
          <w:rFonts w:ascii="Times New Roman" w:hAnsi="Times New Roman" w:cs="Times New Roman"/>
          <w:color w:val="000000"/>
          <w:sz w:val="28"/>
          <w:szCs w:val="28"/>
          <w:shd w:val="clear" w:color="auto" w:fill="FFFFFF"/>
        </w:rPr>
        <w:t>ые</w:t>
      </w:r>
      <w:r w:rsidRPr="00CD05B6">
        <w:rPr>
          <w:rFonts w:ascii="Times New Roman" w:hAnsi="Times New Roman" w:cs="Times New Roman"/>
          <w:color w:val="000000"/>
          <w:sz w:val="28"/>
          <w:szCs w:val="28"/>
          <w:shd w:val="clear" w:color="auto" w:fill="FFFFFF"/>
        </w:rPr>
        <w:t xml:space="preserve"> единиц</w:t>
      </w:r>
      <w:r w:rsidR="00AE26C1" w:rsidRPr="00CD05B6">
        <w:rPr>
          <w:rFonts w:ascii="Times New Roman" w:hAnsi="Times New Roman" w:cs="Times New Roman"/>
          <w:color w:val="000000"/>
          <w:sz w:val="28"/>
          <w:szCs w:val="28"/>
          <w:shd w:val="clear" w:color="auto" w:fill="FFFFFF"/>
        </w:rPr>
        <w:t>ы.</w:t>
      </w:r>
      <w:r w:rsidRPr="00CD05B6">
        <w:rPr>
          <w:rFonts w:ascii="Times New Roman" w:hAnsi="Times New Roman" w:cs="Times New Roman"/>
          <w:color w:val="000000"/>
          <w:sz w:val="28"/>
          <w:szCs w:val="28"/>
          <w:shd w:val="clear" w:color="auto" w:fill="FFFFFF"/>
        </w:rPr>
        <w:t xml:space="preserve"> В историко-методическом рассмотрении мемов, тема карикатуры</w:t>
      </w:r>
      <w:r w:rsidR="00AE26C1" w:rsidRPr="00CD05B6">
        <w:rPr>
          <w:rFonts w:ascii="Times New Roman" w:hAnsi="Times New Roman" w:cs="Times New Roman"/>
          <w:color w:val="000000"/>
          <w:sz w:val="28"/>
          <w:szCs w:val="28"/>
          <w:shd w:val="clear" w:color="auto" w:fill="FFFFFF"/>
        </w:rPr>
        <w:t xml:space="preserve"> и плаката</w:t>
      </w:r>
      <w:r w:rsidRPr="00CD05B6">
        <w:rPr>
          <w:rFonts w:ascii="Times New Roman" w:hAnsi="Times New Roman" w:cs="Times New Roman"/>
          <w:color w:val="000000"/>
          <w:sz w:val="28"/>
          <w:szCs w:val="28"/>
          <w:shd w:val="clear" w:color="auto" w:fill="FFFFFF"/>
        </w:rPr>
        <w:t xml:space="preserve"> будет иметь особое зна</w:t>
      </w:r>
      <w:r w:rsidR="00356F43" w:rsidRPr="00CD05B6">
        <w:rPr>
          <w:rFonts w:ascii="Times New Roman" w:hAnsi="Times New Roman" w:cs="Times New Roman"/>
          <w:color w:val="000000"/>
          <w:sz w:val="28"/>
          <w:szCs w:val="28"/>
          <w:shd w:val="clear" w:color="auto" w:fill="FFFFFF"/>
        </w:rPr>
        <w:t>че</w:t>
      </w:r>
      <w:r w:rsidRPr="00CD05B6">
        <w:rPr>
          <w:rFonts w:ascii="Times New Roman" w:hAnsi="Times New Roman" w:cs="Times New Roman"/>
          <w:color w:val="000000"/>
          <w:sz w:val="28"/>
          <w:szCs w:val="28"/>
          <w:shd w:val="clear" w:color="auto" w:fill="FFFFFF"/>
        </w:rPr>
        <w:t>ние именно из-за наличия общих</w:t>
      </w:r>
      <w:r w:rsidR="00AE26C1" w:rsidRPr="00CD05B6">
        <w:rPr>
          <w:rFonts w:ascii="Times New Roman" w:hAnsi="Times New Roman" w:cs="Times New Roman"/>
          <w:color w:val="000000"/>
          <w:sz w:val="28"/>
          <w:szCs w:val="28"/>
          <w:shd w:val="clear" w:color="auto" w:fill="FFFFFF"/>
        </w:rPr>
        <w:t xml:space="preserve"> у них и мемов</w:t>
      </w:r>
      <w:r w:rsidRPr="00CD05B6">
        <w:rPr>
          <w:rFonts w:ascii="Times New Roman" w:hAnsi="Times New Roman" w:cs="Times New Roman"/>
          <w:color w:val="000000"/>
          <w:sz w:val="28"/>
          <w:szCs w:val="28"/>
          <w:shd w:val="clear" w:color="auto" w:fill="FFFFFF"/>
        </w:rPr>
        <w:t xml:space="preserve"> признаков </w:t>
      </w:r>
      <w:r w:rsidR="00AE26C1" w:rsidRPr="00CD05B6">
        <w:rPr>
          <w:rFonts w:ascii="Times New Roman" w:hAnsi="Times New Roman" w:cs="Times New Roman"/>
          <w:color w:val="000000"/>
          <w:sz w:val="28"/>
          <w:szCs w:val="28"/>
          <w:shd w:val="clear" w:color="auto" w:fill="FFFFFF"/>
        </w:rPr>
        <w:t xml:space="preserve">и </w:t>
      </w:r>
      <w:r w:rsidRPr="00CD05B6">
        <w:rPr>
          <w:rFonts w:ascii="Times New Roman" w:hAnsi="Times New Roman" w:cs="Times New Roman"/>
          <w:color w:val="000000"/>
          <w:sz w:val="28"/>
          <w:szCs w:val="28"/>
          <w:shd w:val="clear" w:color="auto" w:fill="FFFFFF"/>
        </w:rPr>
        <w:t>целей, что будет освещено в будущих параграфах исследования.</w:t>
      </w:r>
    </w:p>
    <w:p w14:paraId="154449E3" w14:textId="77777777" w:rsidR="00E81A31" w:rsidRPr="00E81A31" w:rsidRDefault="00E81A31" w:rsidP="00E81A31">
      <w:pPr>
        <w:shd w:val="clear" w:color="auto" w:fill="FFFFFF"/>
        <w:tabs>
          <w:tab w:val="left" w:pos="1134"/>
        </w:tabs>
        <w:spacing w:after="0" w:line="360" w:lineRule="auto"/>
        <w:ind w:firstLine="709"/>
        <w:jc w:val="both"/>
        <w:rPr>
          <w:rFonts w:ascii="Times New Roman" w:hAnsi="Times New Roman" w:cs="Times New Roman"/>
          <w:color w:val="000000"/>
          <w:sz w:val="28"/>
          <w:szCs w:val="28"/>
          <w:shd w:val="clear" w:color="auto" w:fill="FFFFFF"/>
        </w:rPr>
      </w:pPr>
    </w:p>
    <w:p w14:paraId="769690A1" w14:textId="34D6E338" w:rsidR="00070D05" w:rsidRPr="00CD05B6" w:rsidRDefault="001215C3" w:rsidP="00C63842">
      <w:pPr>
        <w:pStyle w:val="2"/>
      </w:pPr>
      <w:bookmarkStart w:id="8" w:name="_Toc134589502"/>
      <w:r>
        <w:lastRenderedPageBreak/>
        <w:t>1.</w:t>
      </w:r>
      <w:r w:rsidR="00070D05" w:rsidRPr="00CD05B6">
        <w:t>2. Понятие и особенности исторических мемов</w:t>
      </w:r>
      <w:bookmarkEnd w:id="8"/>
    </w:p>
    <w:p w14:paraId="4AA3A1FA" w14:textId="77777777" w:rsidR="00BC4EF6" w:rsidRDefault="008A5671" w:rsidP="007E4861">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Анализируя научную литературу по исследованиям мемов, не удается найти тип мемов, называемый историческим мемо</w:t>
      </w:r>
      <w:r w:rsidR="00AE694C" w:rsidRPr="00CD05B6">
        <w:rPr>
          <w:rFonts w:ascii="Times New Roman" w:hAnsi="Times New Roman" w:cs="Times New Roman"/>
          <w:sz w:val="28"/>
          <w:szCs w:val="28"/>
        </w:rPr>
        <w:t>м</w:t>
      </w:r>
      <w:r w:rsidRPr="00CD05B6">
        <w:rPr>
          <w:rFonts w:ascii="Times New Roman" w:hAnsi="Times New Roman" w:cs="Times New Roman"/>
          <w:sz w:val="28"/>
          <w:szCs w:val="28"/>
        </w:rPr>
        <w:t>. Данное понятие не имеет зна</w:t>
      </w:r>
      <w:r w:rsidR="00EC6E27" w:rsidRPr="00CD05B6">
        <w:rPr>
          <w:rFonts w:ascii="Times New Roman" w:hAnsi="Times New Roman" w:cs="Times New Roman"/>
          <w:sz w:val="28"/>
          <w:szCs w:val="28"/>
        </w:rPr>
        <w:t>че</w:t>
      </w:r>
      <w:r w:rsidRPr="00CD05B6">
        <w:rPr>
          <w:rFonts w:ascii="Times New Roman" w:hAnsi="Times New Roman" w:cs="Times New Roman"/>
          <w:sz w:val="28"/>
          <w:szCs w:val="28"/>
        </w:rPr>
        <w:t>ни</w:t>
      </w:r>
      <w:r w:rsidR="00EC6E27" w:rsidRPr="00CD05B6">
        <w:rPr>
          <w:rFonts w:ascii="Times New Roman" w:hAnsi="Times New Roman" w:cs="Times New Roman"/>
          <w:sz w:val="28"/>
          <w:szCs w:val="28"/>
        </w:rPr>
        <w:t>я</w:t>
      </w:r>
      <w:r w:rsidRPr="00CD05B6">
        <w:rPr>
          <w:rFonts w:ascii="Times New Roman" w:hAnsi="Times New Roman" w:cs="Times New Roman"/>
          <w:sz w:val="28"/>
          <w:szCs w:val="28"/>
        </w:rPr>
        <w:t xml:space="preserve"> «мем на века» или «мем, который будут помнить всегда», от того он и исторический. Это понятие напрямую связано с историей, как предметом в обучении школьников или студентов вузов, истори</w:t>
      </w:r>
      <w:r w:rsidR="00EC785D" w:rsidRPr="00CD05B6">
        <w:rPr>
          <w:rFonts w:ascii="Times New Roman" w:hAnsi="Times New Roman" w:cs="Times New Roman"/>
          <w:sz w:val="28"/>
          <w:szCs w:val="28"/>
        </w:rPr>
        <w:t>ей</w:t>
      </w:r>
      <w:r w:rsidRPr="00CD05B6">
        <w:rPr>
          <w:rFonts w:ascii="Times New Roman" w:hAnsi="Times New Roman" w:cs="Times New Roman"/>
          <w:sz w:val="28"/>
          <w:szCs w:val="28"/>
        </w:rPr>
        <w:t xml:space="preserve"> как наук</w:t>
      </w:r>
      <w:r w:rsidR="001624D7" w:rsidRPr="00CD05B6">
        <w:rPr>
          <w:rFonts w:ascii="Times New Roman" w:hAnsi="Times New Roman" w:cs="Times New Roman"/>
          <w:sz w:val="28"/>
          <w:szCs w:val="28"/>
        </w:rPr>
        <w:t>ой</w:t>
      </w:r>
      <w:r w:rsidRPr="00CD05B6">
        <w:rPr>
          <w:rFonts w:ascii="Times New Roman" w:hAnsi="Times New Roman" w:cs="Times New Roman"/>
          <w:sz w:val="28"/>
          <w:szCs w:val="28"/>
        </w:rPr>
        <w:t xml:space="preserve">. Исторические мемы совершенно точно </w:t>
      </w:r>
      <w:r w:rsidR="00AE694C" w:rsidRPr="00CD05B6">
        <w:rPr>
          <w:rFonts w:ascii="Times New Roman" w:hAnsi="Times New Roman" w:cs="Times New Roman"/>
          <w:sz w:val="28"/>
          <w:szCs w:val="28"/>
        </w:rPr>
        <w:t>выделяются в отдельную группу. Современным доказательств</w:t>
      </w:r>
      <w:r w:rsidR="00C73C30" w:rsidRPr="00CD05B6">
        <w:rPr>
          <w:rFonts w:ascii="Times New Roman" w:hAnsi="Times New Roman" w:cs="Times New Roman"/>
          <w:sz w:val="28"/>
          <w:szCs w:val="28"/>
        </w:rPr>
        <w:t>о</w:t>
      </w:r>
      <w:r w:rsidR="00AE694C" w:rsidRPr="00CD05B6">
        <w:rPr>
          <w:rFonts w:ascii="Times New Roman" w:hAnsi="Times New Roman" w:cs="Times New Roman"/>
          <w:sz w:val="28"/>
          <w:szCs w:val="28"/>
        </w:rPr>
        <w:t>м такого выделения мо</w:t>
      </w:r>
      <w:r w:rsidR="001D5B02" w:rsidRPr="00CD05B6">
        <w:rPr>
          <w:rFonts w:ascii="Times New Roman" w:hAnsi="Times New Roman" w:cs="Times New Roman"/>
          <w:sz w:val="28"/>
          <w:szCs w:val="28"/>
        </w:rPr>
        <w:t xml:space="preserve">гут </w:t>
      </w:r>
      <w:r w:rsidR="00AE694C" w:rsidRPr="00CD05B6">
        <w:rPr>
          <w:rFonts w:ascii="Times New Roman" w:hAnsi="Times New Roman" w:cs="Times New Roman"/>
          <w:sz w:val="28"/>
          <w:szCs w:val="28"/>
        </w:rPr>
        <w:t xml:space="preserve">быть, например, сообщества в какой-либо социальной сети, </w:t>
      </w:r>
      <w:r w:rsidR="008C0F6B" w:rsidRPr="00CD05B6">
        <w:rPr>
          <w:rFonts w:ascii="Times New Roman" w:hAnsi="Times New Roman" w:cs="Times New Roman"/>
          <w:sz w:val="28"/>
          <w:szCs w:val="28"/>
        </w:rPr>
        <w:t>допустим</w:t>
      </w:r>
      <w:r w:rsidR="00AE694C" w:rsidRPr="00CD05B6">
        <w:rPr>
          <w:rFonts w:ascii="Times New Roman" w:hAnsi="Times New Roman" w:cs="Times New Roman"/>
          <w:sz w:val="28"/>
          <w:szCs w:val="28"/>
        </w:rPr>
        <w:t>, «В контакте», объединенные схожими тематическими названиями, например: «Исторические МЕМуары», «Исторические мемы»</w:t>
      </w:r>
      <w:r w:rsidR="003943FD" w:rsidRPr="00CD05B6">
        <w:rPr>
          <w:rFonts w:ascii="Times New Roman" w:hAnsi="Times New Roman" w:cs="Times New Roman"/>
          <w:sz w:val="28"/>
          <w:szCs w:val="28"/>
        </w:rPr>
        <w:t xml:space="preserve"> и другие</w:t>
      </w:r>
      <w:r w:rsidR="00EF46B7" w:rsidRPr="00CD05B6">
        <w:rPr>
          <w:rFonts w:ascii="Times New Roman" w:hAnsi="Times New Roman" w:cs="Times New Roman"/>
          <w:sz w:val="28"/>
          <w:szCs w:val="28"/>
        </w:rPr>
        <w:t>. Основной контент, выпускаемый подобными</w:t>
      </w:r>
      <w:r w:rsidR="000C2208">
        <w:rPr>
          <w:rFonts w:ascii="Times New Roman" w:hAnsi="Times New Roman" w:cs="Times New Roman"/>
          <w:sz w:val="28"/>
          <w:szCs w:val="28"/>
        </w:rPr>
        <w:t> </w:t>
      </w:r>
      <w:r w:rsidR="00EF46B7" w:rsidRPr="00CD05B6">
        <w:rPr>
          <w:rFonts w:ascii="Times New Roman" w:hAnsi="Times New Roman" w:cs="Times New Roman"/>
          <w:sz w:val="28"/>
          <w:szCs w:val="28"/>
        </w:rPr>
        <w:t>сообществами</w:t>
      </w:r>
      <w:r w:rsidR="000C2208">
        <w:rPr>
          <w:rFonts w:ascii="Times New Roman" w:hAnsi="Times New Roman" w:cs="Times New Roman"/>
          <w:sz w:val="28"/>
          <w:szCs w:val="28"/>
        </w:rPr>
        <w:t> </w:t>
      </w:r>
      <w:r w:rsidR="00EF46B7" w:rsidRPr="00CD05B6">
        <w:rPr>
          <w:rFonts w:ascii="Times New Roman" w:hAnsi="Times New Roman" w:cs="Times New Roman"/>
          <w:sz w:val="28"/>
          <w:szCs w:val="28"/>
        </w:rPr>
        <w:t>–</w:t>
      </w:r>
      <w:r w:rsidR="000C2208">
        <w:rPr>
          <w:rFonts w:ascii="Times New Roman" w:hAnsi="Times New Roman" w:cs="Times New Roman"/>
          <w:sz w:val="28"/>
          <w:szCs w:val="28"/>
        </w:rPr>
        <w:t> </w:t>
      </w:r>
      <w:r w:rsidR="00EF46B7" w:rsidRPr="00CD05B6">
        <w:rPr>
          <w:rFonts w:ascii="Times New Roman" w:hAnsi="Times New Roman" w:cs="Times New Roman"/>
          <w:sz w:val="28"/>
          <w:szCs w:val="28"/>
        </w:rPr>
        <w:t>это</w:t>
      </w:r>
      <w:r w:rsidR="000C2208">
        <w:rPr>
          <w:rFonts w:ascii="Times New Roman" w:hAnsi="Times New Roman" w:cs="Times New Roman"/>
          <w:sz w:val="28"/>
          <w:szCs w:val="28"/>
        </w:rPr>
        <w:t> </w:t>
      </w:r>
      <w:r w:rsidR="00EF46B7" w:rsidRPr="00CD05B6">
        <w:rPr>
          <w:rFonts w:ascii="Times New Roman" w:hAnsi="Times New Roman" w:cs="Times New Roman"/>
          <w:sz w:val="28"/>
          <w:szCs w:val="28"/>
        </w:rPr>
        <w:t>исторические</w:t>
      </w:r>
      <w:r w:rsidR="000C2208">
        <w:rPr>
          <w:rFonts w:ascii="Times New Roman" w:hAnsi="Times New Roman" w:cs="Times New Roman"/>
          <w:sz w:val="28"/>
          <w:szCs w:val="28"/>
        </w:rPr>
        <w:t> </w:t>
      </w:r>
      <w:r w:rsidR="00EF46B7" w:rsidRPr="00CD05B6">
        <w:rPr>
          <w:rFonts w:ascii="Times New Roman" w:hAnsi="Times New Roman" w:cs="Times New Roman"/>
          <w:sz w:val="28"/>
          <w:szCs w:val="28"/>
        </w:rPr>
        <w:t xml:space="preserve">мемы. </w:t>
      </w:r>
      <w:bookmarkStart w:id="9" w:name="_Hlk132825867"/>
      <w:r w:rsidR="000C2208" w:rsidRPr="000C2208">
        <w:rPr>
          <w:rFonts w:ascii="Times New Roman" w:hAnsi="Times New Roman" w:cs="Times New Roman"/>
          <w:sz w:val="28"/>
          <w:szCs w:val="28"/>
        </w:rPr>
        <w:t>Научная литература также не дает определения данному виду мемов, поэтому будет уместно предложить</w:t>
      </w:r>
      <w:r w:rsidR="000C2208">
        <w:rPr>
          <w:rFonts w:ascii="Times New Roman" w:hAnsi="Times New Roman" w:cs="Times New Roman"/>
          <w:sz w:val="28"/>
          <w:szCs w:val="28"/>
        </w:rPr>
        <w:t> </w:t>
      </w:r>
      <w:r w:rsidR="000C2208" w:rsidRPr="000C2208">
        <w:rPr>
          <w:rFonts w:ascii="Times New Roman" w:hAnsi="Times New Roman" w:cs="Times New Roman"/>
          <w:sz w:val="28"/>
          <w:szCs w:val="28"/>
        </w:rPr>
        <w:t>его</w:t>
      </w:r>
      <w:r w:rsidR="000C2208">
        <w:rPr>
          <w:rFonts w:ascii="Times New Roman" w:hAnsi="Times New Roman" w:cs="Times New Roman"/>
          <w:sz w:val="28"/>
          <w:szCs w:val="28"/>
        </w:rPr>
        <w:t> </w:t>
      </w:r>
      <w:r w:rsidR="000C2208" w:rsidRPr="000C2208">
        <w:rPr>
          <w:rFonts w:ascii="Times New Roman" w:hAnsi="Times New Roman" w:cs="Times New Roman"/>
          <w:sz w:val="28"/>
          <w:szCs w:val="28"/>
        </w:rPr>
        <w:t>в</w:t>
      </w:r>
      <w:r w:rsidR="000C2208">
        <w:rPr>
          <w:rFonts w:ascii="Times New Roman" w:hAnsi="Times New Roman" w:cs="Times New Roman"/>
          <w:sz w:val="28"/>
          <w:szCs w:val="28"/>
        </w:rPr>
        <w:t> </w:t>
      </w:r>
      <w:r w:rsidR="000C2208" w:rsidRPr="000C2208">
        <w:rPr>
          <w:rFonts w:ascii="Times New Roman" w:hAnsi="Times New Roman" w:cs="Times New Roman"/>
          <w:sz w:val="28"/>
          <w:szCs w:val="28"/>
        </w:rPr>
        <w:t>этой</w:t>
      </w:r>
      <w:r w:rsidR="000C2208">
        <w:rPr>
          <w:rFonts w:ascii="Times New Roman" w:hAnsi="Times New Roman" w:cs="Times New Roman"/>
          <w:sz w:val="28"/>
          <w:szCs w:val="28"/>
        </w:rPr>
        <w:t> </w:t>
      </w:r>
      <w:r w:rsidR="000C2208" w:rsidRPr="000C2208">
        <w:rPr>
          <w:rFonts w:ascii="Times New Roman" w:hAnsi="Times New Roman" w:cs="Times New Roman"/>
          <w:sz w:val="28"/>
          <w:szCs w:val="28"/>
        </w:rPr>
        <w:t>работе.</w:t>
      </w:r>
    </w:p>
    <w:p w14:paraId="710D4D3E" w14:textId="22AC64CC" w:rsidR="000F7F91" w:rsidRPr="00CD05B6" w:rsidRDefault="00EF46B7" w:rsidP="007E4861">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b/>
          <w:bCs/>
          <w:sz w:val="28"/>
          <w:szCs w:val="28"/>
        </w:rPr>
        <w:t>Исторический мем</w:t>
      </w:r>
      <w:r w:rsidRPr="00CD05B6">
        <w:rPr>
          <w:rFonts w:ascii="Times New Roman" w:hAnsi="Times New Roman" w:cs="Times New Roman"/>
          <w:sz w:val="28"/>
          <w:szCs w:val="28"/>
        </w:rPr>
        <w:t xml:space="preserve"> – это </w:t>
      </w:r>
      <w:r w:rsidR="00521379" w:rsidRPr="00CD05B6">
        <w:rPr>
          <w:rFonts w:ascii="Times New Roman" w:hAnsi="Times New Roman" w:cs="Times New Roman"/>
          <w:sz w:val="28"/>
          <w:szCs w:val="28"/>
        </w:rPr>
        <w:t>группа</w:t>
      </w:r>
      <w:r w:rsidRPr="00CD05B6">
        <w:rPr>
          <w:rFonts w:ascii="Times New Roman" w:hAnsi="Times New Roman" w:cs="Times New Roman"/>
          <w:sz w:val="28"/>
          <w:szCs w:val="28"/>
        </w:rPr>
        <w:t xml:space="preserve"> мемов или Интернет-мемов, ориентированн</w:t>
      </w:r>
      <w:r w:rsidR="00521379" w:rsidRPr="00CD05B6">
        <w:rPr>
          <w:rFonts w:ascii="Times New Roman" w:hAnsi="Times New Roman" w:cs="Times New Roman"/>
          <w:sz w:val="28"/>
          <w:szCs w:val="28"/>
        </w:rPr>
        <w:t>ая</w:t>
      </w:r>
      <w:r w:rsidRPr="00CD05B6">
        <w:rPr>
          <w:rFonts w:ascii="Times New Roman" w:hAnsi="Times New Roman" w:cs="Times New Roman"/>
          <w:sz w:val="28"/>
          <w:szCs w:val="28"/>
        </w:rPr>
        <w:t xml:space="preserve"> на </w:t>
      </w:r>
      <w:r w:rsidR="008A702E" w:rsidRPr="00CD05B6">
        <w:rPr>
          <w:rFonts w:ascii="Times New Roman" w:hAnsi="Times New Roman" w:cs="Times New Roman"/>
          <w:sz w:val="28"/>
          <w:szCs w:val="28"/>
        </w:rPr>
        <w:t>сатирическое</w:t>
      </w:r>
      <w:r w:rsidRPr="00CD05B6">
        <w:rPr>
          <w:rFonts w:ascii="Times New Roman" w:hAnsi="Times New Roman" w:cs="Times New Roman"/>
          <w:sz w:val="28"/>
          <w:szCs w:val="28"/>
        </w:rPr>
        <w:t xml:space="preserve"> прочтение событий мировой истории, </w:t>
      </w:r>
      <w:r w:rsidR="009528E8" w:rsidRPr="00CD05B6">
        <w:rPr>
          <w:rFonts w:ascii="Times New Roman" w:hAnsi="Times New Roman" w:cs="Times New Roman"/>
          <w:sz w:val="28"/>
          <w:szCs w:val="28"/>
        </w:rPr>
        <w:t xml:space="preserve">представители которой </w:t>
      </w:r>
      <w:r w:rsidRPr="00CD05B6">
        <w:rPr>
          <w:rFonts w:ascii="Times New Roman" w:hAnsi="Times New Roman" w:cs="Times New Roman"/>
          <w:sz w:val="28"/>
          <w:szCs w:val="28"/>
        </w:rPr>
        <w:t>в некоторых случаях имею</w:t>
      </w:r>
      <w:r w:rsidR="009528E8" w:rsidRPr="00CD05B6">
        <w:rPr>
          <w:rFonts w:ascii="Times New Roman" w:hAnsi="Times New Roman" w:cs="Times New Roman"/>
          <w:sz w:val="28"/>
          <w:szCs w:val="28"/>
        </w:rPr>
        <w:t>т</w:t>
      </w:r>
      <w:r w:rsidRPr="00CD05B6">
        <w:rPr>
          <w:rFonts w:ascii="Times New Roman" w:hAnsi="Times New Roman" w:cs="Times New Roman"/>
          <w:sz w:val="28"/>
          <w:szCs w:val="28"/>
        </w:rPr>
        <w:t xml:space="preserve"> соответствующ</w:t>
      </w:r>
      <w:r w:rsidR="009528E8" w:rsidRPr="00CD05B6">
        <w:rPr>
          <w:rFonts w:ascii="Times New Roman" w:hAnsi="Times New Roman" w:cs="Times New Roman"/>
          <w:sz w:val="28"/>
          <w:szCs w:val="28"/>
        </w:rPr>
        <w:t>е</w:t>
      </w:r>
      <w:r w:rsidRPr="00CD05B6">
        <w:rPr>
          <w:rFonts w:ascii="Times New Roman" w:hAnsi="Times New Roman" w:cs="Times New Roman"/>
          <w:sz w:val="28"/>
          <w:szCs w:val="28"/>
        </w:rPr>
        <w:t>е оформление, описание и сюжет.</w:t>
      </w:r>
      <w:r w:rsidR="00535388" w:rsidRPr="00CD05B6">
        <w:rPr>
          <w:rFonts w:ascii="Times New Roman" w:hAnsi="Times New Roman" w:cs="Times New Roman"/>
          <w:sz w:val="28"/>
          <w:szCs w:val="28"/>
        </w:rPr>
        <w:t xml:space="preserve"> Стоит отметить, что не все исторические мемы являются таковыми. Нужно понимать, что значительная их часть может быть лишь субъективным взглядом автора на то или иное историческое событие.</w:t>
      </w:r>
      <w:bookmarkEnd w:id="9"/>
      <w:r w:rsidR="00535388" w:rsidRPr="00CD05B6">
        <w:rPr>
          <w:rFonts w:ascii="Times New Roman" w:hAnsi="Times New Roman" w:cs="Times New Roman"/>
          <w:sz w:val="28"/>
          <w:szCs w:val="28"/>
        </w:rPr>
        <w:t xml:space="preserve"> Это является проблемой контента в социальных сетях, особенно если мемы, не </w:t>
      </w:r>
      <w:r w:rsidR="00956219" w:rsidRPr="00CD05B6">
        <w:rPr>
          <w:rFonts w:ascii="Times New Roman" w:hAnsi="Times New Roman" w:cs="Times New Roman"/>
          <w:sz w:val="28"/>
          <w:szCs w:val="28"/>
        </w:rPr>
        <w:t>соответствующие</w:t>
      </w:r>
      <w:r w:rsidR="00535388" w:rsidRPr="00CD05B6">
        <w:rPr>
          <w:rFonts w:ascii="Times New Roman" w:hAnsi="Times New Roman" w:cs="Times New Roman"/>
          <w:sz w:val="28"/>
          <w:szCs w:val="28"/>
        </w:rPr>
        <w:t xml:space="preserve"> действительности</w:t>
      </w:r>
      <w:r w:rsidR="00956219" w:rsidRPr="00CD05B6">
        <w:rPr>
          <w:rFonts w:ascii="Times New Roman" w:hAnsi="Times New Roman" w:cs="Times New Roman"/>
          <w:sz w:val="28"/>
          <w:szCs w:val="28"/>
        </w:rPr>
        <w:t>,</w:t>
      </w:r>
      <w:r w:rsidR="00535388" w:rsidRPr="00CD05B6">
        <w:rPr>
          <w:rFonts w:ascii="Times New Roman" w:hAnsi="Times New Roman" w:cs="Times New Roman"/>
          <w:sz w:val="28"/>
          <w:szCs w:val="28"/>
        </w:rPr>
        <w:t xml:space="preserve"> попадают во внимание школьникам или людям, </w:t>
      </w:r>
      <w:r w:rsidR="00956219" w:rsidRPr="00CD05B6">
        <w:rPr>
          <w:rFonts w:ascii="Times New Roman" w:hAnsi="Times New Roman" w:cs="Times New Roman"/>
          <w:sz w:val="28"/>
          <w:szCs w:val="28"/>
        </w:rPr>
        <w:t>решившим изуч</w:t>
      </w:r>
      <w:r w:rsidR="008A702E" w:rsidRPr="00CD05B6">
        <w:rPr>
          <w:rFonts w:ascii="Times New Roman" w:hAnsi="Times New Roman" w:cs="Times New Roman"/>
          <w:sz w:val="28"/>
          <w:szCs w:val="28"/>
        </w:rPr>
        <w:t>а</w:t>
      </w:r>
      <w:r w:rsidR="00956219" w:rsidRPr="00CD05B6">
        <w:rPr>
          <w:rFonts w:ascii="Times New Roman" w:hAnsi="Times New Roman" w:cs="Times New Roman"/>
          <w:sz w:val="28"/>
          <w:szCs w:val="28"/>
        </w:rPr>
        <w:t xml:space="preserve">ть историю </w:t>
      </w:r>
      <w:r w:rsidR="0059578A" w:rsidRPr="00CD05B6">
        <w:rPr>
          <w:rFonts w:ascii="Times New Roman" w:hAnsi="Times New Roman" w:cs="Times New Roman"/>
          <w:sz w:val="28"/>
          <w:szCs w:val="28"/>
        </w:rPr>
        <w:t>с помощью мультимедии</w:t>
      </w:r>
      <w:r w:rsidR="00956219" w:rsidRPr="00CD05B6">
        <w:rPr>
          <w:rFonts w:ascii="Times New Roman" w:hAnsi="Times New Roman" w:cs="Times New Roman"/>
          <w:sz w:val="28"/>
          <w:szCs w:val="28"/>
        </w:rPr>
        <w:t>.</w:t>
      </w:r>
      <w:r w:rsidR="00017837" w:rsidRPr="00CD05B6">
        <w:rPr>
          <w:rFonts w:ascii="Times New Roman" w:hAnsi="Times New Roman" w:cs="Times New Roman"/>
          <w:sz w:val="28"/>
          <w:szCs w:val="28"/>
        </w:rPr>
        <w:t xml:space="preserve"> К сожалению, такая проблема не может быть решена полностью, </w:t>
      </w:r>
      <w:r w:rsidR="0092793A" w:rsidRPr="00CD05B6">
        <w:rPr>
          <w:rFonts w:ascii="Times New Roman" w:hAnsi="Times New Roman" w:cs="Times New Roman"/>
          <w:sz w:val="28"/>
          <w:szCs w:val="28"/>
        </w:rPr>
        <w:t>и</w:t>
      </w:r>
      <w:r w:rsidR="00017837" w:rsidRPr="00CD05B6">
        <w:rPr>
          <w:rFonts w:ascii="Times New Roman" w:hAnsi="Times New Roman" w:cs="Times New Roman"/>
          <w:sz w:val="28"/>
          <w:szCs w:val="28"/>
        </w:rPr>
        <w:t xml:space="preserve"> даже множественные попытки корректирования не избавят аудиторию от появление новых авторских прочтений событий истории. Именно поэтому важно разделять исторические мемы в Интернете или на каких-либо физических не учебных носителях и исторические мемы, как средства обучения</w:t>
      </w:r>
      <w:r w:rsidR="000317B1" w:rsidRPr="00CD05B6">
        <w:rPr>
          <w:rFonts w:ascii="Times New Roman" w:hAnsi="Times New Roman" w:cs="Times New Roman"/>
          <w:sz w:val="28"/>
          <w:szCs w:val="28"/>
        </w:rPr>
        <w:t xml:space="preserve">. </w:t>
      </w:r>
    </w:p>
    <w:p w14:paraId="514A355C" w14:textId="364695DD" w:rsidR="00A35FBD" w:rsidRPr="00CD05B6" w:rsidRDefault="00A35FB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Прежде чем переходить к рассмотрению исторических мемов в рамках педагогики, стоит уделить внимание исследованиям, посвященных уровню </w:t>
      </w:r>
      <w:r w:rsidRPr="00CD05B6">
        <w:rPr>
          <w:rFonts w:ascii="Times New Roman" w:hAnsi="Times New Roman" w:cs="Times New Roman"/>
          <w:sz w:val="28"/>
          <w:szCs w:val="28"/>
        </w:rPr>
        <w:lastRenderedPageBreak/>
        <w:t xml:space="preserve">распространенности мемов и их информативности среди молодежи, в том числе и школьников. Данные, </w:t>
      </w:r>
      <w:bookmarkStart w:id="10" w:name="_Hlk132825978"/>
      <w:r w:rsidRPr="00CD05B6">
        <w:rPr>
          <w:rFonts w:ascii="Times New Roman" w:hAnsi="Times New Roman" w:cs="Times New Roman"/>
          <w:sz w:val="28"/>
          <w:szCs w:val="28"/>
        </w:rPr>
        <w:t>полученные в статье «Исторические мемы по культуре XVIII–XIX веков как фактор формирования исторического сознания у молодёжи»</w:t>
      </w:r>
      <w:r w:rsidRPr="00CD05B6">
        <w:rPr>
          <w:rStyle w:val="a9"/>
          <w:rFonts w:ascii="Times New Roman" w:hAnsi="Times New Roman" w:cs="Times New Roman"/>
          <w:sz w:val="28"/>
          <w:szCs w:val="28"/>
        </w:rPr>
        <w:footnoteReference w:id="39"/>
      </w:r>
      <w:r w:rsidRPr="00CD05B6">
        <w:rPr>
          <w:rFonts w:ascii="Times New Roman" w:hAnsi="Times New Roman" w:cs="Times New Roman"/>
          <w:sz w:val="28"/>
          <w:szCs w:val="28"/>
        </w:rPr>
        <w:t xml:space="preserve"> В. Е. Андриановой</w:t>
      </w:r>
      <w:bookmarkEnd w:id="10"/>
      <w:r w:rsidRPr="00CD05B6">
        <w:rPr>
          <w:rFonts w:ascii="Times New Roman" w:hAnsi="Times New Roman" w:cs="Times New Roman"/>
          <w:sz w:val="28"/>
          <w:szCs w:val="28"/>
        </w:rPr>
        <w:t xml:space="preserve"> </w:t>
      </w:r>
      <w:r w:rsidR="00B8158C" w:rsidRPr="00CD05B6">
        <w:rPr>
          <w:rFonts w:ascii="Times New Roman" w:hAnsi="Times New Roman" w:cs="Times New Roman"/>
          <w:sz w:val="28"/>
          <w:szCs w:val="28"/>
        </w:rPr>
        <w:t xml:space="preserve">отражают общий уровень осведомленности молодежи об исторических мемах и их влиянии на познание. В работе уже поднимался вопрос об изучении истории с помощью тематических мемов, однако данный аспект не может сочетаться с педагогической стороной исследования, а данные опроса могут быть использованы в большей мере для подтверждения актуальности темы, </w:t>
      </w:r>
      <w:bookmarkStart w:id="11" w:name="_Hlk132826032"/>
      <w:r w:rsidR="00B8158C" w:rsidRPr="00CD05B6">
        <w:rPr>
          <w:rFonts w:ascii="Times New Roman" w:hAnsi="Times New Roman" w:cs="Times New Roman"/>
          <w:sz w:val="28"/>
          <w:szCs w:val="28"/>
        </w:rPr>
        <w:t xml:space="preserve">отражая высокий показатель популярности </w:t>
      </w:r>
      <w:r w:rsidR="00F627A5" w:rsidRPr="00CD05B6">
        <w:rPr>
          <w:rFonts w:ascii="Times New Roman" w:hAnsi="Times New Roman" w:cs="Times New Roman"/>
          <w:sz w:val="28"/>
          <w:szCs w:val="28"/>
        </w:rPr>
        <w:t xml:space="preserve">исторических мемов и </w:t>
      </w:r>
      <w:r w:rsidR="00B8158C" w:rsidRPr="00CD05B6">
        <w:rPr>
          <w:rFonts w:ascii="Times New Roman" w:hAnsi="Times New Roman" w:cs="Times New Roman"/>
          <w:sz w:val="28"/>
          <w:szCs w:val="28"/>
        </w:rPr>
        <w:t xml:space="preserve">заинтересованности </w:t>
      </w:r>
      <w:r w:rsidR="00F627A5" w:rsidRPr="00CD05B6">
        <w:rPr>
          <w:rFonts w:ascii="Times New Roman" w:hAnsi="Times New Roman" w:cs="Times New Roman"/>
          <w:sz w:val="28"/>
          <w:szCs w:val="28"/>
        </w:rPr>
        <w:t>в них молодежи</w:t>
      </w:r>
      <w:bookmarkEnd w:id="11"/>
      <w:r w:rsidR="00F627A5" w:rsidRPr="00CD05B6">
        <w:rPr>
          <w:rFonts w:ascii="Times New Roman" w:hAnsi="Times New Roman" w:cs="Times New Roman"/>
          <w:sz w:val="28"/>
          <w:szCs w:val="28"/>
        </w:rPr>
        <w:t>: «Первый вопрос звучал так: видели ли Вы исторические мемы в различных социальных сетях &lt;…&gt; Диаграмма</w:t>
      </w:r>
      <w:r w:rsidR="001A4BC3" w:rsidRPr="00CD05B6">
        <w:rPr>
          <w:rFonts w:ascii="Times New Roman" w:hAnsi="Times New Roman" w:cs="Times New Roman"/>
          <w:sz w:val="28"/>
          <w:szCs w:val="28"/>
        </w:rPr>
        <w:t xml:space="preserve"> </w:t>
      </w:r>
      <w:r w:rsidR="001A4BC3" w:rsidRPr="00414399">
        <w:rPr>
          <w:rFonts w:ascii="Times New Roman" w:hAnsi="Times New Roman" w:cs="Times New Roman"/>
          <w:sz w:val="28"/>
          <w:szCs w:val="28"/>
        </w:rPr>
        <w:t>(см. приложение</w:t>
      </w:r>
      <w:r w:rsidR="00A74768" w:rsidRPr="00414399">
        <w:rPr>
          <w:rFonts w:ascii="Times New Roman" w:hAnsi="Times New Roman" w:cs="Times New Roman"/>
          <w:sz w:val="28"/>
          <w:szCs w:val="28"/>
        </w:rPr>
        <w:t xml:space="preserve"> 2</w:t>
      </w:r>
      <w:r w:rsidR="001A4BC3" w:rsidRPr="00414399">
        <w:rPr>
          <w:rFonts w:ascii="Times New Roman" w:hAnsi="Times New Roman" w:cs="Times New Roman"/>
          <w:sz w:val="28"/>
          <w:szCs w:val="28"/>
        </w:rPr>
        <w:t>)</w:t>
      </w:r>
      <w:r w:rsidR="00F627A5" w:rsidRPr="00CD05B6">
        <w:rPr>
          <w:rFonts w:ascii="Times New Roman" w:hAnsi="Times New Roman" w:cs="Times New Roman"/>
          <w:sz w:val="28"/>
          <w:szCs w:val="28"/>
        </w:rPr>
        <w:t xml:space="preserve"> показывает, что 94,4% опрошенных видели исторические мемы в  интернете, что доказывает популярность картинок, видео и шуток в таком жанре»</w:t>
      </w:r>
      <w:r w:rsidR="00F627A5" w:rsidRPr="00CD05B6">
        <w:rPr>
          <w:rStyle w:val="a9"/>
          <w:rFonts w:ascii="Times New Roman" w:hAnsi="Times New Roman" w:cs="Times New Roman"/>
          <w:sz w:val="28"/>
          <w:szCs w:val="28"/>
        </w:rPr>
        <w:footnoteReference w:id="40"/>
      </w:r>
      <w:r w:rsidR="00F627A5" w:rsidRPr="00CD05B6">
        <w:rPr>
          <w:rFonts w:ascii="Times New Roman" w:hAnsi="Times New Roman" w:cs="Times New Roman"/>
          <w:sz w:val="28"/>
          <w:szCs w:val="28"/>
        </w:rPr>
        <w:t>.</w:t>
      </w:r>
      <w:r w:rsidR="001A4BC3" w:rsidRPr="00CD05B6">
        <w:rPr>
          <w:rFonts w:ascii="Times New Roman" w:hAnsi="Times New Roman" w:cs="Times New Roman"/>
          <w:sz w:val="28"/>
          <w:szCs w:val="28"/>
        </w:rPr>
        <w:t xml:space="preserve"> Также в цитируемом анкетировании представляет интерес вопрос о запоминании событий, отображенных в историческом меме, что является одной из основных частей исследования исторических мемов, как средств обучения в рамках современного урока. </w:t>
      </w:r>
      <w:bookmarkStart w:id="12" w:name="_Hlk132826495"/>
      <w:r w:rsidR="001A4BC3" w:rsidRPr="00CD05B6">
        <w:rPr>
          <w:rFonts w:ascii="Times New Roman" w:hAnsi="Times New Roman" w:cs="Times New Roman"/>
          <w:sz w:val="28"/>
          <w:szCs w:val="28"/>
        </w:rPr>
        <w:t xml:space="preserve">Уровень заинтересованности </w:t>
      </w:r>
      <w:r w:rsidR="002B54C9" w:rsidRPr="00CD05B6">
        <w:rPr>
          <w:rFonts w:ascii="Times New Roman" w:hAnsi="Times New Roman" w:cs="Times New Roman"/>
          <w:sz w:val="28"/>
          <w:szCs w:val="28"/>
        </w:rPr>
        <w:t>историческими событиями, созданный посредством изучаемых нами культурных единиц</w:t>
      </w:r>
      <w:r w:rsidR="001A4BC3" w:rsidRPr="00CD05B6">
        <w:rPr>
          <w:rFonts w:ascii="Times New Roman" w:hAnsi="Times New Roman" w:cs="Times New Roman"/>
          <w:sz w:val="28"/>
          <w:szCs w:val="28"/>
        </w:rPr>
        <w:t>, а вследствие запоминани</w:t>
      </w:r>
      <w:r w:rsidR="002B54C9" w:rsidRPr="00CD05B6">
        <w:rPr>
          <w:rFonts w:ascii="Times New Roman" w:hAnsi="Times New Roman" w:cs="Times New Roman"/>
          <w:sz w:val="28"/>
          <w:szCs w:val="28"/>
        </w:rPr>
        <w:t>я этих событий</w:t>
      </w:r>
      <w:r w:rsidR="001A4BC3" w:rsidRPr="00CD05B6">
        <w:rPr>
          <w:rFonts w:ascii="Times New Roman" w:hAnsi="Times New Roman" w:cs="Times New Roman"/>
          <w:sz w:val="28"/>
          <w:szCs w:val="28"/>
        </w:rPr>
        <w:t xml:space="preserve"> учащимися – это один из важн</w:t>
      </w:r>
      <w:r w:rsidR="002B54C9" w:rsidRPr="00CD05B6">
        <w:rPr>
          <w:rFonts w:ascii="Times New Roman" w:hAnsi="Times New Roman" w:cs="Times New Roman"/>
          <w:sz w:val="28"/>
          <w:szCs w:val="28"/>
        </w:rPr>
        <w:t>ых</w:t>
      </w:r>
      <w:r w:rsidR="001A4BC3" w:rsidRPr="00CD05B6">
        <w:rPr>
          <w:rFonts w:ascii="Times New Roman" w:hAnsi="Times New Roman" w:cs="Times New Roman"/>
          <w:sz w:val="28"/>
          <w:szCs w:val="28"/>
        </w:rPr>
        <w:t xml:space="preserve"> результатов применения </w:t>
      </w:r>
      <w:r w:rsidR="002B54C9" w:rsidRPr="00CD05B6">
        <w:rPr>
          <w:rFonts w:ascii="Times New Roman" w:hAnsi="Times New Roman" w:cs="Times New Roman"/>
          <w:sz w:val="28"/>
          <w:szCs w:val="28"/>
        </w:rPr>
        <w:t xml:space="preserve">исторических мемов </w:t>
      </w:r>
      <w:r w:rsidR="001A4BC3" w:rsidRPr="00CD05B6">
        <w:rPr>
          <w:rFonts w:ascii="Times New Roman" w:hAnsi="Times New Roman" w:cs="Times New Roman"/>
          <w:sz w:val="28"/>
          <w:szCs w:val="28"/>
        </w:rPr>
        <w:t>на уроках истории.</w:t>
      </w:r>
      <w:bookmarkEnd w:id="12"/>
      <w:r w:rsidR="001A4BC3" w:rsidRPr="00CD05B6">
        <w:rPr>
          <w:rFonts w:ascii="Times New Roman" w:hAnsi="Times New Roman" w:cs="Times New Roman"/>
          <w:sz w:val="28"/>
          <w:szCs w:val="28"/>
        </w:rPr>
        <w:t xml:space="preserve"> </w:t>
      </w:r>
      <w:bookmarkStart w:id="13" w:name="_Hlk132826838"/>
      <w:r w:rsidR="001A4BC3" w:rsidRPr="00CD05B6">
        <w:rPr>
          <w:rFonts w:ascii="Times New Roman" w:hAnsi="Times New Roman" w:cs="Times New Roman"/>
          <w:sz w:val="28"/>
          <w:szCs w:val="28"/>
        </w:rPr>
        <w:t>«&lt;…&gt; запоминается ли им информация, которую респонденты встретили в меме &lt;…&gt; Результаты показали, что большинство, а именно 74% запоминают увиденную ими информацию в меме</w:t>
      </w:r>
      <w:r w:rsidR="00E0536F" w:rsidRPr="00CD05B6">
        <w:rPr>
          <w:rFonts w:ascii="Times New Roman" w:hAnsi="Times New Roman" w:cs="Times New Roman"/>
          <w:sz w:val="28"/>
          <w:szCs w:val="28"/>
        </w:rPr>
        <w:t xml:space="preserve"> </w:t>
      </w:r>
      <w:r w:rsidR="00E0536F" w:rsidRPr="00414399">
        <w:rPr>
          <w:rFonts w:ascii="Times New Roman" w:hAnsi="Times New Roman" w:cs="Times New Roman"/>
          <w:sz w:val="28"/>
          <w:szCs w:val="28"/>
        </w:rPr>
        <w:t>(см. приложение</w:t>
      </w:r>
      <w:r w:rsidR="00A74768" w:rsidRPr="00414399">
        <w:rPr>
          <w:rFonts w:ascii="Times New Roman" w:hAnsi="Times New Roman" w:cs="Times New Roman"/>
          <w:sz w:val="28"/>
          <w:szCs w:val="28"/>
        </w:rPr>
        <w:t xml:space="preserve"> 3</w:t>
      </w:r>
      <w:r w:rsidR="00E0536F" w:rsidRPr="00414399">
        <w:rPr>
          <w:rFonts w:ascii="Times New Roman" w:hAnsi="Times New Roman" w:cs="Times New Roman"/>
          <w:sz w:val="28"/>
          <w:szCs w:val="28"/>
        </w:rPr>
        <w:t>)</w:t>
      </w:r>
      <w:r w:rsidR="001A4BC3" w:rsidRPr="00414399">
        <w:rPr>
          <w:rFonts w:ascii="Times New Roman" w:hAnsi="Times New Roman" w:cs="Times New Roman"/>
          <w:sz w:val="28"/>
          <w:szCs w:val="28"/>
        </w:rPr>
        <w:t>.</w:t>
      </w:r>
      <w:r w:rsidR="001A4BC3" w:rsidRPr="00CD05B6">
        <w:rPr>
          <w:rFonts w:ascii="Times New Roman" w:hAnsi="Times New Roman" w:cs="Times New Roman"/>
          <w:sz w:val="28"/>
          <w:szCs w:val="28"/>
        </w:rPr>
        <w:t xml:space="preserve"> Следовательно, можно сделать вывод, что для представителей молодежи мемы так же могут являться помощником в их образовании</w:t>
      </w:r>
      <w:bookmarkEnd w:id="13"/>
      <w:r w:rsidR="001A4BC3" w:rsidRPr="00CD05B6">
        <w:rPr>
          <w:rFonts w:ascii="Times New Roman" w:hAnsi="Times New Roman" w:cs="Times New Roman"/>
          <w:sz w:val="28"/>
          <w:szCs w:val="28"/>
        </w:rPr>
        <w:t>»</w:t>
      </w:r>
      <w:r w:rsidR="001A4BC3" w:rsidRPr="00CD05B6">
        <w:rPr>
          <w:rStyle w:val="a9"/>
          <w:rFonts w:ascii="Times New Roman" w:hAnsi="Times New Roman" w:cs="Times New Roman"/>
          <w:sz w:val="28"/>
          <w:szCs w:val="28"/>
        </w:rPr>
        <w:footnoteReference w:id="41"/>
      </w:r>
      <w:r w:rsidR="001A4BC3" w:rsidRPr="00CD05B6">
        <w:rPr>
          <w:rFonts w:ascii="Times New Roman" w:hAnsi="Times New Roman" w:cs="Times New Roman"/>
          <w:sz w:val="28"/>
          <w:szCs w:val="28"/>
        </w:rPr>
        <w:t>.</w:t>
      </w:r>
      <w:r w:rsidR="00E0536F" w:rsidRPr="00CD05B6">
        <w:rPr>
          <w:rFonts w:ascii="Times New Roman" w:hAnsi="Times New Roman" w:cs="Times New Roman"/>
          <w:sz w:val="28"/>
          <w:szCs w:val="28"/>
        </w:rPr>
        <w:t xml:space="preserve"> </w:t>
      </w:r>
      <w:r w:rsidR="009B4D37" w:rsidRPr="00CD05B6">
        <w:rPr>
          <w:rFonts w:ascii="Times New Roman" w:hAnsi="Times New Roman" w:cs="Times New Roman"/>
          <w:sz w:val="28"/>
          <w:szCs w:val="28"/>
        </w:rPr>
        <w:t xml:space="preserve">В результате рассмотрения анкетирования можно сделать вывод, что </w:t>
      </w:r>
      <w:r w:rsidR="009B4D37" w:rsidRPr="00CD05B6">
        <w:rPr>
          <w:rFonts w:ascii="Times New Roman" w:hAnsi="Times New Roman" w:cs="Times New Roman"/>
          <w:sz w:val="28"/>
          <w:szCs w:val="28"/>
        </w:rPr>
        <w:lastRenderedPageBreak/>
        <w:t xml:space="preserve">исторические мемы имеют популярность среди молодежи, в том числе и школьного возраста, т. к. в опросе принимали участия респонденты от 14 лет. </w:t>
      </w:r>
      <w:r w:rsidR="00BD7694" w:rsidRPr="00CD05B6">
        <w:rPr>
          <w:rFonts w:ascii="Times New Roman" w:hAnsi="Times New Roman" w:cs="Times New Roman"/>
          <w:sz w:val="28"/>
          <w:szCs w:val="28"/>
        </w:rPr>
        <w:t>Такие результаты, как уже было отмечено, можно использовать в качестве аргументации к актуальности работы и подтверждению резонности использования мемов в образовательном процессе, как современного средства обучения; однако стоит рассмотреть все подводные камни этого вопроса. Основной проблемой использования исторических мемов на уроках в школе является проблема их адаптированности, в частности в упомянутой статье В. Е. Андриановой можно увидеть примеры исторических мемов, которые не отражают полноту исторического события, а лишь указывают на него, причём не всегда напрямую. Такой формат исторического мема нечасто будет подходить для урока истории, особенно в первых классах средней школы (6–7 классы), т. к. будет создавать проблемы с трактовками и отнимать большое количество времени на анализ. В любом случае, мемы такого формата могут быть взяты за основу трансформированных для урока мемов,</w:t>
      </w:r>
      <w:r w:rsidR="00E65A53" w:rsidRPr="00CD05B6">
        <w:rPr>
          <w:rFonts w:ascii="Times New Roman" w:hAnsi="Times New Roman" w:cs="Times New Roman"/>
          <w:sz w:val="28"/>
          <w:szCs w:val="28"/>
        </w:rPr>
        <w:t xml:space="preserve"> примеры и условия создания которых будут рассмотрены далее в работе.</w:t>
      </w:r>
    </w:p>
    <w:p w14:paraId="54078157" w14:textId="6DE91454" w:rsidR="004D61BD" w:rsidRPr="00CD05B6" w:rsidRDefault="0077785B"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В </w:t>
      </w:r>
      <w:r w:rsidR="00E65A53" w:rsidRPr="00CD05B6">
        <w:rPr>
          <w:rFonts w:ascii="Times New Roman" w:hAnsi="Times New Roman" w:cs="Times New Roman"/>
          <w:sz w:val="28"/>
          <w:szCs w:val="28"/>
        </w:rPr>
        <w:t>текущем</w:t>
      </w:r>
      <w:r w:rsidRPr="00CD05B6">
        <w:rPr>
          <w:rFonts w:ascii="Times New Roman" w:hAnsi="Times New Roman" w:cs="Times New Roman"/>
          <w:sz w:val="28"/>
          <w:szCs w:val="28"/>
        </w:rPr>
        <w:t xml:space="preserve"> параграфе </w:t>
      </w:r>
      <w:r w:rsidR="00E65A53" w:rsidRPr="00CD05B6">
        <w:rPr>
          <w:rFonts w:ascii="Times New Roman" w:hAnsi="Times New Roman" w:cs="Times New Roman"/>
          <w:sz w:val="28"/>
          <w:szCs w:val="28"/>
        </w:rPr>
        <w:t>будут отражены</w:t>
      </w:r>
      <w:r w:rsidRPr="00CD05B6">
        <w:rPr>
          <w:rFonts w:ascii="Times New Roman" w:hAnsi="Times New Roman" w:cs="Times New Roman"/>
          <w:sz w:val="28"/>
          <w:szCs w:val="28"/>
        </w:rPr>
        <w:t xml:space="preserve"> особенности исторических мемов, адаптированных</w:t>
      </w:r>
      <w:r w:rsidR="00E65A53" w:rsidRPr="00CD05B6">
        <w:rPr>
          <w:rFonts w:ascii="Times New Roman" w:hAnsi="Times New Roman" w:cs="Times New Roman"/>
          <w:sz w:val="28"/>
          <w:szCs w:val="28"/>
        </w:rPr>
        <w:t xml:space="preserve"> или, как было сказано выше, трансформированных</w:t>
      </w:r>
      <w:r w:rsidRPr="00CD05B6">
        <w:rPr>
          <w:rFonts w:ascii="Times New Roman" w:hAnsi="Times New Roman" w:cs="Times New Roman"/>
          <w:sz w:val="28"/>
          <w:szCs w:val="28"/>
        </w:rPr>
        <w:t xml:space="preserve"> для школьного урока. Помимо соответствия исторической действительности, учебный мем не должен нести информацию: оскорбляющую личность, представляющую опасность для физического и психического здоровья учащихся, содержащую аспекты для разжигания межнациональных / расовых конфликтов, содержащую жаргонные выражения и нецензурную лексику, сцены курения и употребления наркотиков, контент для взрослых и другое. Учебный исторический мем должен быть строго регламентирован и сформирован на основе </w:t>
      </w:r>
      <w:r w:rsidR="005847FB" w:rsidRPr="00CD05B6">
        <w:rPr>
          <w:rFonts w:ascii="Times New Roman" w:hAnsi="Times New Roman" w:cs="Times New Roman"/>
          <w:sz w:val="28"/>
          <w:szCs w:val="28"/>
        </w:rPr>
        <w:t>информации</w:t>
      </w:r>
      <w:r w:rsidRPr="00CD05B6">
        <w:rPr>
          <w:rFonts w:ascii="Times New Roman" w:hAnsi="Times New Roman" w:cs="Times New Roman"/>
          <w:sz w:val="28"/>
          <w:szCs w:val="28"/>
        </w:rPr>
        <w:t>, указанной в учебных материалах к уроку</w:t>
      </w:r>
      <w:r w:rsidR="005847FB" w:rsidRPr="00CD05B6">
        <w:rPr>
          <w:rFonts w:ascii="Times New Roman" w:hAnsi="Times New Roman" w:cs="Times New Roman"/>
          <w:sz w:val="28"/>
          <w:szCs w:val="28"/>
        </w:rPr>
        <w:t>: учебник, презентация учителя, раздаточный материал, дополнительная информация в виде иллюстраций, документов, видеофрагментов, карт, иная учебная информация в открытом доступе.</w:t>
      </w:r>
      <w:r w:rsidR="000F7F91" w:rsidRPr="00CD05B6">
        <w:rPr>
          <w:rFonts w:ascii="Times New Roman" w:hAnsi="Times New Roman" w:cs="Times New Roman"/>
          <w:sz w:val="28"/>
          <w:szCs w:val="28"/>
        </w:rPr>
        <w:t xml:space="preserve"> Рассматривая критерии учебного мема с позиции психологии</w:t>
      </w:r>
      <w:r w:rsidR="00504D92" w:rsidRPr="00CD05B6">
        <w:rPr>
          <w:rFonts w:ascii="Times New Roman" w:hAnsi="Times New Roman" w:cs="Times New Roman"/>
          <w:sz w:val="28"/>
          <w:szCs w:val="28"/>
        </w:rPr>
        <w:t>,</w:t>
      </w:r>
      <w:r w:rsidR="00E80B65" w:rsidRPr="00CD05B6">
        <w:rPr>
          <w:rFonts w:ascii="Times New Roman" w:hAnsi="Times New Roman" w:cs="Times New Roman"/>
          <w:sz w:val="28"/>
          <w:szCs w:val="28"/>
        </w:rPr>
        <w:t xml:space="preserve"> нужно обратить</w:t>
      </w:r>
      <w:r w:rsidR="002C7D2B" w:rsidRPr="00CD05B6">
        <w:rPr>
          <w:rFonts w:ascii="Times New Roman" w:hAnsi="Times New Roman" w:cs="Times New Roman"/>
          <w:sz w:val="28"/>
          <w:szCs w:val="28"/>
        </w:rPr>
        <w:t>ся</w:t>
      </w:r>
      <w:r w:rsidR="00E80B65" w:rsidRPr="00CD05B6">
        <w:rPr>
          <w:rFonts w:ascii="Times New Roman" w:hAnsi="Times New Roman" w:cs="Times New Roman"/>
          <w:sz w:val="28"/>
          <w:szCs w:val="28"/>
        </w:rPr>
        <w:t xml:space="preserve"> именно к соотношению этих критериев с осо</w:t>
      </w:r>
      <w:r w:rsidR="00E80B65" w:rsidRPr="00CD05B6">
        <w:rPr>
          <w:rFonts w:ascii="Times New Roman" w:hAnsi="Times New Roman" w:cs="Times New Roman"/>
          <w:sz w:val="28"/>
          <w:szCs w:val="28"/>
        </w:rPr>
        <w:lastRenderedPageBreak/>
        <w:t>бенностями психики учащихся. Данное соотнесение поможет установить</w:t>
      </w:r>
      <w:r w:rsidR="00FC7612" w:rsidRPr="00CD05B6">
        <w:rPr>
          <w:rFonts w:ascii="Times New Roman" w:hAnsi="Times New Roman" w:cs="Times New Roman"/>
          <w:sz w:val="28"/>
          <w:szCs w:val="28"/>
        </w:rPr>
        <w:t xml:space="preserve"> соответствующий</w:t>
      </w:r>
      <w:r w:rsidR="00E80B65" w:rsidRPr="00CD05B6">
        <w:rPr>
          <w:rFonts w:ascii="Times New Roman" w:hAnsi="Times New Roman" w:cs="Times New Roman"/>
          <w:sz w:val="28"/>
          <w:szCs w:val="28"/>
        </w:rPr>
        <w:t xml:space="preserve"> возраст и школьный уровень (класс)</w:t>
      </w:r>
      <w:r w:rsidR="00FC7612" w:rsidRPr="00CD05B6">
        <w:rPr>
          <w:rFonts w:ascii="Times New Roman" w:hAnsi="Times New Roman" w:cs="Times New Roman"/>
          <w:sz w:val="28"/>
          <w:szCs w:val="28"/>
        </w:rPr>
        <w:t>, которые</w:t>
      </w:r>
      <w:r w:rsidR="00E80B65" w:rsidRPr="00CD05B6">
        <w:rPr>
          <w:rFonts w:ascii="Times New Roman" w:hAnsi="Times New Roman" w:cs="Times New Roman"/>
          <w:sz w:val="28"/>
          <w:szCs w:val="28"/>
        </w:rPr>
        <w:t xml:space="preserve"> будут наиболее подходящими для использования исторических мемов в образовательном процессе.</w:t>
      </w:r>
      <w:r w:rsidR="004961B8" w:rsidRPr="00CD05B6">
        <w:rPr>
          <w:rFonts w:ascii="Times New Roman" w:hAnsi="Times New Roman" w:cs="Times New Roman"/>
          <w:sz w:val="28"/>
          <w:szCs w:val="28"/>
        </w:rPr>
        <w:t xml:space="preserve"> По Л. С. Выготскому и Д. Б. Эльконину подростковый возраст наступает с </w:t>
      </w:r>
      <w:r w:rsidR="00C538F0" w:rsidRPr="00CD05B6">
        <w:rPr>
          <w:rFonts w:ascii="Times New Roman" w:hAnsi="Times New Roman" w:cs="Times New Roman"/>
          <w:sz w:val="28"/>
          <w:szCs w:val="28"/>
        </w:rPr>
        <w:t xml:space="preserve">11–12 </w:t>
      </w:r>
      <w:r w:rsidR="004961B8" w:rsidRPr="00CD05B6">
        <w:rPr>
          <w:rFonts w:ascii="Times New Roman" w:hAnsi="Times New Roman" w:cs="Times New Roman"/>
          <w:sz w:val="28"/>
          <w:szCs w:val="28"/>
        </w:rPr>
        <w:t xml:space="preserve">лет и оканчивается приблизительно в 15 лет. Здесь сразу стоит выделить проблему восприятия и воображения ребенка и подростка, так как обе особенности психики имеют отличия до и после наступления </w:t>
      </w:r>
      <w:r w:rsidR="000008F1" w:rsidRPr="00CD05B6">
        <w:rPr>
          <w:rFonts w:ascii="Times New Roman" w:hAnsi="Times New Roman" w:cs="Times New Roman"/>
          <w:sz w:val="28"/>
          <w:szCs w:val="28"/>
        </w:rPr>
        <w:t>возрастных</w:t>
      </w:r>
      <w:r w:rsidR="004961B8" w:rsidRPr="00CD05B6">
        <w:rPr>
          <w:rFonts w:ascii="Times New Roman" w:hAnsi="Times New Roman" w:cs="Times New Roman"/>
          <w:sz w:val="28"/>
          <w:szCs w:val="28"/>
        </w:rPr>
        <w:t xml:space="preserve"> изменений. </w:t>
      </w:r>
      <w:r w:rsidR="000008F1" w:rsidRPr="00CD05B6">
        <w:rPr>
          <w:rFonts w:ascii="Times New Roman" w:hAnsi="Times New Roman" w:cs="Times New Roman"/>
          <w:sz w:val="28"/>
          <w:szCs w:val="28"/>
        </w:rPr>
        <w:t xml:space="preserve">Одно из основных таких изменений является трансформация мышления у подростков: «Мышление ребенка </w:t>
      </w:r>
      <w:r w:rsidR="006556BB" w:rsidRPr="00CD05B6">
        <w:rPr>
          <w:rFonts w:ascii="Times New Roman" w:hAnsi="Times New Roman" w:cs="Times New Roman"/>
          <w:sz w:val="28"/>
          <w:szCs w:val="28"/>
        </w:rPr>
        <w:t>–</w:t>
      </w:r>
      <w:r w:rsidR="000008F1" w:rsidRPr="00CD05B6">
        <w:rPr>
          <w:rFonts w:ascii="Times New Roman" w:hAnsi="Times New Roman" w:cs="Times New Roman"/>
          <w:sz w:val="28"/>
          <w:szCs w:val="28"/>
        </w:rPr>
        <w:t xml:space="preserve"> это рассудочное мышление. Мышление подростка </w:t>
      </w:r>
      <w:r w:rsidR="006556BB" w:rsidRPr="00CD05B6">
        <w:rPr>
          <w:rFonts w:ascii="Times New Roman" w:hAnsi="Times New Roman" w:cs="Times New Roman"/>
          <w:sz w:val="28"/>
          <w:szCs w:val="28"/>
        </w:rPr>
        <w:t>–</w:t>
      </w:r>
      <w:r w:rsidR="000008F1" w:rsidRPr="00CD05B6">
        <w:rPr>
          <w:rFonts w:ascii="Times New Roman" w:hAnsi="Times New Roman" w:cs="Times New Roman"/>
          <w:sz w:val="28"/>
          <w:szCs w:val="28"/>
        </w:rPr>
        <w:t xml:space="preserve"> разумное мышление</w:t>
      </w:r>
      <w:r w:rsidR="00F649BB" w:rsidRPr="00CD05B6">
        <w:rPr>
          <w:rFonts w:ascii="Times New Roman" w:hAnsi="Times New Roman" w:cs="Times New Roman"/>
          <w:sz w:val="28"/>
          <w:szCs w:val="28"/>
        </w:rPr>
        <w:t xml:space="preserve"> &lt;…&gt; Понимание действительности, понимание других и понимание себя </w:t>
      </w:r>
      <w:r w:rsidR="00D33FE8" w:rsidRPr="00CD05B6">
        <w:rPr>
          <w:rFonts w:ascii="Times New Roman" w:hAnsi="Times New Roman" w:cs="Times New Roman"/>
          <w:sz w:val="28"/>
          <w:szCs w:val="28"/>
        </w:rPr>
        <w:t>–</w:t>
      </w:r>
      <w:r w:rsidR="00F649BB" w:rsidRPr="00CD05B6">
        <w:rPr>
          <w:rFonts w:ascii="Times New Roman" w:hAnsi="Times New Roman" w:cs="Times New Roman"/>
          <w:sz w:val="28"/>
          <w:szCs w:val="28"/>
        </w:rPr>
        <w:t xml:space="preserve"> вот что приносит с собой мышление в понятиях</w:t>
      </w:r>
      <w:r w:rsidR="000008F1" w:rsidRPr="00CD05B6">
        <w:rPr>
          <w:rFonts w:ascii="Times New Roman" w:hAnsi="Times New Roman" w:cs="Times New Roman"/>
          <w:sz w:val="28"/>
          <w:szCs w:val="28"/>
        </w:rPr>
        <w:t>»</w:t>
      </w:r>
      <w:r w:rsidR="000008F1" w:rsidRPr="00CD05B6">
        <w:rPr>
          <w:rStyle w:val="a9"/>
          <w:rFonts w:ascii="Times New Roman" w:hAnsi="Times New Roman" w:cs="Times New Roman"/>
          <w:sz w:val="28"/>
          <w:szCs w:val="28"/>
        </w:rPr>
        <w:footnoteReference w:id="42"/>
      </w:r>
      <w:r w:rsidR="002400B5" w:rsidRPr="00CD05B6">
        <w:rPr>
          <w:rFonts w:ascii="Times New Roman" w:hAnsi="Times New Roman" w:cs="Times New Roman"/>
          <w:sz w:val="28"/>
          <w:szCs w:val="28"/>
        </w:rPr>
        <w:t xml:space="preserve">. </w:t>
      </w:r>
      <w:r w:rsidR="00F649BB" w:rsidRPr="00CD05B6">
        <w:rPr>
          <w:rFonts w:ascii="Times New Roman" w:hAnsi="Times New Roman" w:cs="Times New Roman"/>
          <w:sz w:val="28"/>
          <w:szCs w:val="28"/>
        </w:rPr>
        <w:t>Исходя из мнения Л. С. Выготского, вдохновленного теорией Ж. Пиаже, можно сделать вывод, что мышление в понятиях, помогает подросткам</w:t>
      </w:r>
      <w:r w:rsidR="00203F48" w:rsidRPr="00CD05B6">
        <w:rPr>
          <w:rFonts w:ascii="Times New Roman" w:hAnsi="Times New Roman" w:cs="Times New Roman"/>
          <w:sz w:val="28"/>
          <w:szCs w:val="28"/>
        </w:rPr>
        <w:t xml:space="preserve"> воспринимать действительность более объективно и систематизировано. Отсюда следует, что подросток сможет увидеть в историческом меме не простую шутку, составленную на основе текста учебника, а полноценный учебно-культурный элемент. Если ребенок может не распознать в меме части учебного и развлекательного контента и будет воспринимать сюжет прямолинейно, то есть рассматривать мем, как нечто учебное (без подвоха), то подросток уже будет способен сопоставить учебный материал и найти его отражение в историческом меме. Если же исторический мем представлен в виде средства наглядности на уроке и несет в себе новое знание, то подросток скорее всего </w:t>
      </w:r>
      <w:r w:rsidR="00132D2B" w:rsidRPr="00CD05B6">
        <w:rPr>
          <w:rFonts w:ascii="Times New Roman" w:hAnsi="Times New Roman" w:cs="Times New Roman"/>
          <w:sz w:val="28"/>
          <w:szCs w:val="28"/>
        </w:rPr>
        <w:t>будет более адаптивен к установке смысловых линий от сюжета в меме к историческому событию. Здесь также важны критерии создания исторического мема, как средства наглядности</w:t>
      </w:r>
      <w:r w:rsidR="001952B7" w:rsidRPr="00CD05B6">
        <w:rPr>
          <w:rFonts w:ascii="Times New Roman" w:hAnsi="Times New Roman" w:cs="Times New Roman"/>
          <w:sz w:val="28"/>
          <w:szCs w:val="28"/>
        </w:rPr>
        <w:t xml:space="preserve">, о которых будет сказано позже. </w:t>
      </w:r>
      <w:r w:rsidR="00D33FE8" w:rsidRPr="00CD05B6">
        <w:rPr>
          <w:rFonts w:ascii="Times New Roman" w:hAnsi="Times New Roman" w:cs="Times New Roman"/>
          <w:sz w:val="28"/>
          <w:szCs w:val="28"/>
        </w:rPr>
        <w:t xml:space="preserve"> </w:t>
      </w:r>
    </w:p>
    <w:p w14:paraId="53E68975" w14:textId="2C140AF4" w:rsidR="00192EB4" w:rsidRPr="00CD05B6" w:rsidRDefault="001952B7"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Затрагивая тему психологии, а конкретно восприятия, стоит упомянуть феномен «клипового мышления»</w:t>
      </w:r>
      <w:r w:rsidR="00F220E0" w:rsidRPr="00CD05B6">
        <w:rPr>
          <w:rFonts w:ascii="Times New Roman" w:hAnsi="Times New Roman" w:cs="Times New Roman"/>
          <w:sz w:val="28"/>
          <w:szCs w:val="28"/>
        </w:rPr>
        <w:t xml:space="preserve">, тесно связанного с проблемой усваивания </w:t>
      </w:r>
      <w:r w:rsidR="00F220E0" w:rsidRPr="00CD05B6">
        <w:rPr>
          <w:rFonts w:ascii="Times New Roman" w:hAnsi="Times New Roman" w:cs="Times New Roman"/>
          <w:sz w:val="28"/>
          <w:szCs w:val="28"/>
        </w:rPr>
        <w:lastRenderedPageBreak/>
        <w:t xml:space="preserve">информации школьниками. Причем тут исторические мемы? Ответ на этот вопрос состоит в их конструкции. Формат классического визуального мема очень подходит к критериям формата информации, выстроенной клиповым, то есть </w:t>
      </w:r>
      <w:r w:rsidR="00AD4FCB" w:rsidRPr="00CD05B6">
        <w:rPr>
          <w:rFonts w:ascii="Times New Roman" w:hAnsi="Times New Roman" w:cs="Times New Roman"/>
          <w:sz w:val="28"/>
          <w:szCs w:val="28"/>
        </w:rPr>
        <w:t>кратким визуальным способом: «Клиповой подаче информации свойственна яркая визуализация, краткие речевые и текстовые послания, преобладание видео- и фотоконтента»</w:t>
      </w:r>
      <w:r w:rsidR="00AD4FCB" w:rsidRPr="00CD05B6">
        <w:rPr>
          <w:rStyle w:val="a9"/>
          <w:rFonts w:ascii="Times New Roman" w:hAnsi="Times New Roman" w:cs="Times New Roman"/>
          <w:sz w:val="28"/>
          <w:szCs w:val="28"/>
        </w:rPr>
        <w:footnoteReference w:id="43"/>
      </w:r>
      <w:r w:rsidR="00AD4FCB" w:rsidRPr="00CD05B6">
        <w:rPr>
          <w:rFonts w:ascii="Times New Roman" w:hAnsi="Times New Roman" w:cs="Times New Roman"/>
          <w:sz w:val="28"/>
          <w:szCs w:val="28"/>
        </w:rPr>
        <w:t>.</w:t>
      </w:r>
      <w:r w:rsidR="00FA134A" w:rsidRPr="00CD05B6">
        <w:rPr>
          <w:rFonts w:ascii="Times New Roman" w:hAnsi="Times New Roman" w:cs="Times New Roman"/>
          <w:sz w:val="28"/>
          <w:szCs w:val="28"/>
        </w:rPr>
        <w:t xml:space="preserve"> Стоит отметить, что описанный в цитате формат действительно напоминает критерии мема. Визуализация – это один из основных факторов классического мема в виде изображения, причем часто собирательного, состоящего из нескольких картинок, совмещенных в одну</w:t>
      </w:r>
      <w:r w:rsidR="004F6EF3" w:rsidRPr="00CD05B6">
        <w:rPr>
          <w:rFonts w:ascii="Times New Roman" w:hAnsi="Times New Roman" w:cs="Times New Roman"/>
          <w:sz w:val="28"/>
          <w:szCs w:val="28"/>
        </w:rPr>
        <w:t xml:space="preserve"> и</w:t>
      </w:r>
      <w:r w:rsidR="00FA134A" w:rsidRPr="00CD05B6">
        <w:rPr>
          <w:rFonts w:ascii="Times New Roman" w:hAnsi="Times New Roman" w:cs="Times New Roman"/>
          <w:sz w:val="28"/>
          <w:szCs w:val="28"/>
        </w:rPr>
        <w:t xml:space="preserve"> отражающего некий сюжет</w:t>
      </w:r>
      <w:r w:rsidR="00E9024E" w:rsidRPr="00CD05B6">
        <w:rPr>
          <w:rFonts w:ascii="Times New Roman" w:hAnsi="Times New Roman" w:cs="Times New Roman"/>
          <w:sz w:val="28"/>
          <w:szCs w:val="28"/>
        </w:rPr>
        <w:t xml:space="preserve">. Краткие речевые и текстовые послания – это емкие и остроумные подписи к изображенным сюжетам. В случае учебного исторического мема подписи формируются на основе </w:t>
      </w:r>
      <w:r w:rsidR="00F86CE7" w:rsidRPr="00CD05B6">
        <w:rPr>
          <w:rFonts w:ascii="Times New Roman" w:hAnsi="Times New Roman" w:cs="Times New Roman"/>
          <w:sz w:val="28"/>
          <w:szCs w:val="28"/>
        </w:rPr>
        <w:t xml:space="preserve">его </w:t>
      </w:r>
      <w:r w:rsidR="00E9024E" w:rsidRPr="00CD05B6">
        <w:rPr>
          <w:rFonts w:ascii="Times New Roman" w:hAnsi="Times New Roman" w:cs="Times New Roman"/>
          <w:sz w:val="28"/>
          <w:szCs w:val="28"/>
        </w:rPr>
        <w:t xml:space="preserve">темы </w:t>
      </w:r>
      <w:r w:rsidR="00F86CE7" w:rsidRPr="00CD05B6">
        <w:rPr>
          <w:rFonts w:ascii="Times New Roman" w:hAnsi="Times New Roman" w:cs="Times New Roman"/>
          <w:sz w:val="28"/>
          <w:szCs w:val="28"/>
        </w:rPr>
        <w:t>и имеют значение в</w:t>
      </w:r>
      <w:r w:rsidR="00E9024E" w:rsidRPr="00CD05B6">
        <w:rPr>
          <w:rFonts w:ascii="Times New Roman" w:hAnsi="Times New Roman" w:cs="Times New Roman"/>
          <w:sz w:val="28"/>
          <w:szCs w:val="28"/>
        </w:rPr>
        <w:t xml:space="preserve"> задани</w:t>
      </w:r>
      <w:r w:rsidR="00F86CE7" w:rsidRPr="00CD05B6">
        <w:rPr>
          <w:rFonts w:ascii="Times New Roman" w:hAnsi="Times New Roman" w:cs="Times New Roman"/>
          <w:sz w:val="28"/>
          <w:szCs w:val="28"/>
        </w:rPr>
        <w:t>и, выраженном текущим мемом</w:t>
      </w:r>
      <w:r w:rsidR="00E9024E" w:rsidRPr="00CD05B6">
        <w:rPr>
          <w:rFonts w:ascii="Times New Roman" w:hAnsi="Times New Roman" w:cs="Times New Roman"/>
          <w:sz w:val="28"/>
          <w:szCs w:val="28"/>
        </w:rPr>
        <w:t>, однако могут содержать в себе част</w:t>
      </w:r>
      <w:r w:rsidR="00F86CE7" w:rsidRPr="00CD05B6">
        <w:rPr>
          <w:rFonts w:ascii="Times New Roman" w:hAnsi="Times New Roman" w:cs="Times New Roman"/>
          <w:sz w:val="28"/>
          <w:szCs w:val="28"/>
        </w:rPr>
        <w:t>ь</w:t>
      </w:r>
      <w:r w:rsidR="00E9024E" w:rsidRPr="00CD05B6">
        <w:rPr>
          <w:rFonts w:ascii="Times New Roman" w:hAnsi="Times New Roman" w:cs="Times New Roman"/>
          <w:sz w:val="28"/>
          <w:szCs w:val="28"/>
        </w:rPr>
        <w:t xml:space="preserve"> оригинального текста</w:t>
      </w:r>
      <w:r w:rsidR="00571867" w:rsidRPr="00CD05B6">
        <w:rPr>
          <w:rFonts w:ascii="Times New Roman" w:hAnsi="Times New Roman" w:cs="Times New Roman"/>
          <w:sz w:val="28"/>
          <w:szCs w:val="28"/>
        </w:rPr>
        <w:t>, п</w:t>
      </w:r>
      <w:r w:rsidR="00E9024E" w:rsidRPr="00CD05B6">
        <w:rPr>
          <w:rFonts w:ascii="Times New Roman" w:hAnsi="Times New Roman" w:cs="Times New Roman"/>
          <w:sz w:val="28"/>
          <w:szCs w:val="28"/>
        </w:rPr>
        <w:t xml:space="preserve">одобное можно увидеть в приложениях данной работы. </w:t>
      </w:r>
    </w:p>
    <w:p w14:paraId="4A7C0258" w14:textId="68D66161" w:rsidR="00963929" w:rsidRPr="00CD05B6" w:rsidRDefault="00F8658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Изучение клипового мышления и работа со школьниками</w:t>
      </w:r>
      <w:r w:rsidR="00963929" w:rsidRPr="00CD05B6">
        <w:rPr>
          <w:rFonts w:ascii="Times New Roman" w:hAnsi="Times New Roman" w:cs="Times New Roman"/>
          <w:sz w:val="28"/>
          <w:szCs w:val="28"/>
        </w:rPr>
        <w:t xml:space="preserve"> на уроках</w:t>
      </w:r>
      <w:r w:rsidRPr="00CD05B6">
        <w:rPr>
          <w:rFonts w:ascii="Times New Roman" w:hAnsi="Times New Roman" w:cs="Times New Roman"/>
          <w:sz w:val="28"/>
          <w:szCs w:val="28"/>
        </w:rPr>
        <w:t xml:space="preserve"> с учетом особенностей их восприятия в наши дни имеет большую значимость. </w:t>
      </w:r>
      <w:r w:rsidR="00963929" w:rsidRPr="00CD05B6">
        <w:rPr>
          <w:rFonts w:ascii="Times New Roman" w:hAnsi="Times New Roman" w:cs="Times New Roman"/>
          <w:sz w:val="28"/>
          <w:szCs w:val="28"/>
        </w:rPr>
        <w:t xml:space="preserve">Формат </w:t>
      </w:r>
      <w:r w:rsidR="00F03950" w:rsidRPr="00CD05B6">
        <w:rPr>
          <w:rFonts w:ascii="Times New Roman" w:hAnsi="Times New Roman" w:cs="Times New Roman"/>
          <w:sz w:val="28"/>
          <w:szCs w:val="28"/>
        </w:rPr>
        <w:t>исторического мема,</w:t>
      </w:r>
      <w:r w:rsidR="00963929" w:rsidRPr="00CD05B6">
        <w:rPr>
          <w:rFonts w:ascii="Times New Roman" w:hAnsi="Times New Roman" w:cs="Times New Roman"/>
          <w:sz w:val="28"/>
          <w:szCs w:val="28"/>
        </w:rPr>
        <w:t xml:space="preserve"> применяемого в качестве средства наглядности или средства контроля </w:t>
      </w:r>
      <w:r w:rsidR="00882E69" w:rsidRPr="00CD05B6">
        <w:rPr>
          <w:rFonts w:ascii="Times New Roman" w:hAnsi="Times New Roman" w:cs="Times New Roman"/>
          <w:sz w:val="28"/>
          <w:szCs w:val="28"/>
        </w:rPr>
        <w:t>знаний (задание),</w:t>
      </w:r>
      <w:r w:rsidR="00963929" w:rsidRPr="00CD05B6">
        <w:rPr>
          <w:rFonts w:ascii="Times New Roman" w:hAnsi="Times New Roman" w:cs="Times New Roman"/>
          <w:sz w:val="28"/>
          <w:szCs w:val="28"/>
        </w:rPr>
        <w:t xml:space="preserve"> может считаться эффективным по времени. Анализируя валеологические критерии рациональной организации урока, нужно отметить пункт «</w:t>
      </w:r>
      <w:r w:rsidR="0091543E" w:rsidRPr="00CD05B6">
        <w:rPr>
          <w:rFonts w:ascii="Times New Roman" w:hAnsi="Times New Roman" w:cs="Times New Roman"/>
          <w:sz w:val="28"/>
          <w:szCs w:val="28"/>
        </w:rPr>
        <w:t>ч</w:t>
      </w:r>
      <w:r w:rsidR="00963929" w:rsidRPr="00CD05B6">
        <w:rPr>
          <w:rFonts w:ascii="Times New Roman" w:hAnsi="Times New Roman" w:cs="Times New Roman"/>
          <w:sz w:val="28"/>
          <w:szCs w:val="28"/>
        </w:rPr>
        <w:t xml:space="preserve">астота чередования различных видов учебной деятельности», который в рациональных рамках равен 7–10 минутам. </w:t>
      </w:r>
      <w:r w:rsidR="00181A27" w:rsidRPr="00CD05B6">
        <w:rPr>
          <w:rFonts w:ascii="Times New Roman" w:hAnsi="Times New Roman" w:cs="Times New Roman"/>
          <w:sz w:val="28"/>
          <w:szCs w:val="28"/>
        </w:rPr>
        <w:t>Исходя из опыта применени</w:t>
      </w:r>
      <w:r w:rsidR="00992053" w:rsidRPr="00CD05B6">
        <w:rPr>
          <w:rFonts w:ascii="Times New Roman" w:hAnsi="Times New Roman" w:cs="Times New Roman"/>
          <w:sz w:val="28"/>
          <w:szCs w:val="28"/>
        </w:rPr>
        <w:t>я</w:t>
      </w:r>
      <w:r w:rsidR="00181A27" w:rsidRPr="00CD05B6">
        <w:rPr>
          <w:rFonts w:ascii="Times New Roman" w:hAnsi="Times New Roman" w:cs="Times New Roman"/>
          <w:sz w:val="28"/>
          <w:szCs w:val="28"/>
        </w:rPr>
        <w:t>,</w:t>
      </w:r>
      <w:r w:rsidR="00BB612C" w:rsidRPr="00CD05B6">
        <w:rPr>
          <w:rFonts w:ascii="Times New Roman" w:hAnsi="Times New Roman" w:cs="Times New Roman"/>
          <w:sz w:val="28"/>
          <w:szCs w:val="28"/>
        </w:rPr>
        <w:t xml:space="preserve"> можно отметить, что</w:t>
      </w:r>
      <w:r w:rsidR="00181A27" w:rsidRPr="00CD05B6">
        <w:rPr>
          <w:rFonts w:ascii="Times New Roman" w:hAnsi="Times New Roman" w:cs="Times New Roman"/>
          <w:sz w:val="28"/>
          <w:szCs w:val="28"/>
        </w:rPr>
        <w:t xml:space="preserve"> з</w:t>
      </w:r>
      <w:r w:rsidR="00963929" w:rsidRPr="00CD05B6">
        <w:rPr>
          <w:rFonts w:ascii="Times New Roman" w:hAnsi="Times New Roman" w:cs="Times New Roman"/>
          <w:sz w:val="28"/>
          <w:szCs w:val="28"/>
        </w:rPr>
        <w:t>адани</w:t>
      </w:r>
      <w:r w:rsidR="00BB612C" w:rsidRPr="00CD05B6">
        <w:rPr>
          <w:rFonts w:ascii="Times New Roman" w:hAnsi="Times New Roman" w:cs="Times New Roman"/>
          <w:sz w:val="28"/>
          <w:szCs w:val="28"/>
        </w:rPr>
        <w:t>я</w:t>
      </w:r>
      <w:r w:rsidR="00963929" w:rsidRPr="00CD05B6">
        <w:rPr>
          <w:rFonts w:ascii="Times New Roman" w:hAnsi="Times New Roman" w:cs="Times New Roman"/>
          <w:sz w:val="28"/>
          <w:szCs w:val="28"/>
        </w:rPr>
        <w:t xml:space="preserve"> с историческим</w:t>
      </w:r>
      <w:r w:rsidR="00BB612C" w:rsidRPr="00CD05B6">
        <w:rPr>
          <w:rFonts w:ascii="Times New Roman" w:hAnsi="Times New Roman" w:cs="Times New Roman"/>
          <w:sz w:val="28"/>
          <w:szCs w:val="28"/>
        </w:rPr>
        <w:t>и</w:t>
      </w:r>
      <w:r w:rsidR="00963929" w:rsidRPr="00CD05B6">
        <w:rPr>
          <w:rFonts w:ascii="Times New Roman" w:hAnsi="Times New Roman" w:cs="Times New Roman"/>
          <w:sz w:val="28"/>
          <w:szCs w:val="28"/>
        </w:rPr>
        <w:t xml:space="preserve"> мем</w:t>
      </w:r>
      <w:r w:rsidR="00BB612C" w:rsidRPr="00CD05B6">
        <w:rPr>
          <w:rFonts w:ascii="Times New Roman" w:hAnsi="Times New Roman" w:cs="Times New Roman"/>
          <w:sz w:val="28"/>
          <w:szCs w:val="28"/>
        </w:rPr>
        <w:t>ами</w:t>
      </w:r>
      <w:r w:rsidR="00963929" w:rsidRPr="00CD05B6">
        <w:rPr>
          <w:rFonts w:ascii="Times New Roman" w:hAnsi="Times New Roman" w:cs="Times New Roman"/>
          <w:sz w:val="28"/>
          <w:szCs w:val="28"/>
        </w:rPr>
        <w:t xml:space="preserve"> в любом виде помеща</w:t>
      </w:r>
      <w:r w:rsidR="00BE7B73" w:rsidRPr="00CD05B6">
        <w:rPr>
          <w:rFonts w:ascii="Times New Roman" w:hAnsi="Times New Roman" w:cs="Times New Roman"/>
          <w:sz w:val="28"/>
          <w:szCs w:val="28"/>
        </w:rPr>
        <w:t>ю</w:t>
      </w:r>
      <w:r w:rsidR="00963929" w:rsidRPr="00CD05B6">
        <w:rPr>
          <w:rFonts w:ascii="Times New Roman" w:hAnsi="Times New Roman" w:cs="Times New Roman"/>
          <w:sz w:val="28"/>
          <w:szCs w:val="28"/>
        </w:rPr>
        <w:t>тся в данные рамки.</w:t>
      </w:r>
      <w:r w:rsidR="007A4B0F" w:rsidRPr="00CD05B6">
        <w:rPr>
          <w:rFonts w:ascii="Times New Roman" w:hAnsi="Times New Roman" w:cs="Times New Roman"/>
          <w:sz w:val="28"/>
          <w:szCs w:val="28"/>
        </w:rPr>
        <w:t xml:space="preserve"> Также в связи исторических мемов и клипового мышления стоит выделить фактор новизны. Чередование разных видов деятельности учащихся уже является критерием современного урока; исторический мем же представляет собой инновационное средство обучени</w:t>
      </w:r>
      <w:r w:rsidR="00250CE9" w:rsidRPr="00CD05B6">
        <w:rPr>
          <w:rFonts w:ascii="Times New Roman" w:hAnsi="Times New Roman" w:cs="Times New Roman"/>
          <w:sz w:val="28"/>
          <w:szCs w:val="28"/>
        </w:rPr>
        <w:t>я</w:t>
      </w:r>
      <w:r w:rsidR="007A4B0F" w:rsidRPr="00CD05B6">
        <w:rPr>
          <w:rFonts w:ascii="Times New Roman" w:hAnsi="Times New Roman" w:cs="Times New Roman"/>
          <w:sz w:val="28"/>
          <w:szCs w:val="28"/>
        </w:rPr>
        <w:t xml:space="preserve">, цель которого </w:t>
      </w:r>
      <w:r w:rsidR="00250CE9" w:rsidRPr="00CD05B6">
        <w:rPr>
          <w:rFonts w:ascii="Times New Roman" w:hAnsi="Times New Roman" w:cs="Times New Roman"/>
          <w:sz w:val="28"/>
          <w:szCs w:val="28"/>
        </w:rPr>
        <w:t>развить</w:t>
      </w:r>
      <w:r w:rsidR="007A4B0F" w:rsidRPr="00CD05B6">
        <w:rPr>
          <w:rFonts w:ascii="Times New Roman" w:hAnsi="Times New Roman" w:cs="Times New Roman"/>
          <w:sz w:val="28"/>
          <w:szCs w:val="28"/>
        </w:rPr>
        <w:t xml:space="preserve"> мотивацию </w:t>
      </w:r>
      <w:r w:rsidR="00250CE9" w:rsidRPr="00CD05B6">
        <w:rPr>
          <w:rFonts w:ascii="Times New Roman" w:hAnsi="Times New Roman" w:cs="Times New Roman"/>
          <w:sz w:val="28"/>
          <w:szCs w:val="28"/>
        </w:rPr>
        <w:t>школьников</w:t>
      </w:r>
      <w:r w:rsidR="007A4B0F" w:rsidRPr="00CD05B6">
        <w:rPr>
          <w:rFonts w:ascii="Times New Roman" w:hAnsi="Times New Roman" w:cs="Times New Roman"/>
          <w:sz w:val="28"/>
          <w:szCs w:val="28"/>
        </w:rPr>
        <w:t xml:space="preserve"> привлека</w:t>
      </w:r>
      <w:r w:rsidR="007A4B0F" w:rsidRPr="00CD05B6">
        <w:rPr>
          <w:rFonts w:ascii="Times New Roman" w:hAnsi="Times New Roman" w:cs="Times New Roman"/>
          <w:sz w:val="28"/>
          <w:szCs w:val="28"/>
        </w:rPr>
        <w:lastRenderedPageBreak/>
        <w:t xml:space="preserve">тельным форматом задания, а также ничуть не меньше </w:t>
      </w:r>
      <w:r w:rsidR="0091543E" w:rsidRPr="00CD05B6">
        <w:rPr>
          <w:rFonts w:ascii="Times New Roman" w:hAnsi="Times New Roman" w:cs="Times New Roman"/>
          <w:sz w:val="28"/>
          <w:szCs w:val="28"/>
        </w:rPr>
        <w:t>уже устоявши</w:t>
      </w:r>
      <w:r w:rsidR="00416E7B" w:rsidRPr="00CD05B6">
        <w:rPr>
          <w:rFonts w:ascii="Times New Roman" w:hAnsi="Times New Roman" w:cs="Times New Roman"/>
          <w:sz w:val="28"/>
          <w:szCs w:val="28"/>
        </w:rPr>
        <w:t>х</w:t>
      </w:r>
      <w:r w:rsidR="0091543E" w:rsidRPr="00CD05B6">
        <w:rPr>
          <w:rFonts w:ascii="Times New Roman" w:hAnsi="Times New Roman" w:cs="Times New Roman"/>
          <w:sz w:val="28"/>
          <w:szCs w:val="28"/>
        </w:rPr>
        <w:t>ся</w:t>
      </w:r>
      <w:r w:rsidR="007A4B0F" w:rsidRPr="00CD05B6">
        <w:rPr>
          <w:rFonts w:ascii="Times New Roman" w:hAnsi="Times New Roman" w:cs="Times New Roman"/>
          <w:sz w:val="28"/>
          <w:szCs w:val="28"/>
        </w:rPr>
        <w:t xml:space="preserve"> средств обучения</w:t>
      </w:r>
      <w:r w:rsidR="0091543E" w:rsidRPr="00CD05B6">
        <w:rPr>
          <w:rFonts w:ascii="Times New Roman" w:hAnsi="Times New Roman" w:cs="Times New Roman"/>
          <w:sz w:val="28"/>
          <w:szCs w:val="28"/>
        </w:rPr>
        <w:t xml:space="preserve">, </w:t>
      </w:r>
      <w:r w:rsidR="007A4B0F" w:rsidRPr="00CD05B6">
        <w:rPr>
          <w:rFonts w:ascii="Times New Roman" w:hAnsi="Times New Roman" w:cs="Times New Roman"/>
          <w:sz w:val="28"/>
          <w:szCs w:val="28"/>
        </w:rPr>
        <w:t>способствовать формированию знаний</w:t>
      </w:r>
      <w:r w:rsidR="0091543E" w:rsidRPr="00CD05B6">
        <w:rPr>
          <w:rFonts w:ascii="Times New Roman" w:hAnsi="Times New Roman" w:cs="Times New Roman"/>
          <w:sz w:val="28"/>
          <w:szCs w:val="28"/>
        </w:rPr>
        <w:t xml:space="preserve"> и</w:t>
      </w:r>
      <w:r w:rsidR="007A4B0F" w:rsidRPr="00CD05B6">
        <w:rPr>
          <w:rFonts w:ascii="Times New Roman" w:hAnsi="Times New Roman" w:cs="Times New Roman"/>
          <w:sz w:val="28"/>
          <w:szCs w:val="28"/>
        </w:rPr>
        <w:t xml:space="preserve"> образов, помогающих более качественно усвоить тему. Не менее важно также развитие умения узнавать исторические события, адаптированные под формат одной из единиц современной культуры в рамках развивающего обучения.</w:t>
      </w:r>
    </w:p>
    <w:p w14:paraId="6F1EAB96" w14:textId="6C67EBB6" w:rsidR="004A1B5F" w:rsidRPr="00CD05B6" w:rsidRDefault="00313EE5"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Принимая во внимание особенности восприятия учащихся в средней школе, а также </w:t>
      </w:r>
      <w:r w:rsidR="005D6085" w:rsidRPr="00CD05B6">
        <w:rPr>
          <w:rFonts w:ascii="Times New Roman" w:hAnsi="Times New Roman" w:cs="Times New Roman"/>
          <w:sz w:val="28"/>
          <w:szCs w:val="28"/>
        </w:rPr>
        <w:t>подчеркивая</w:t>
      </w:r>
      <w:r w:rsidRPr="00CD05B6">
        <w:rPr>
          <w:rFonts w:ascii="Times New Roman" w:hAnsi="Times New Roman" w:cs="Times New Roman"/>
          <w:sz w:val="28"/>
          <w:szCs w:val="28"/>
        </w:rPr>
        <w:t>, что исторический мем нужно рассматривать в первую очередь, как средств</w:t>
      </w:r>
      <w:r w:rsidR="00BF0575" w:rsidRPr="00CD05B6">
        <w:rPr>
          <w:rFonts w:ascii="Times New Roman" w:hAnsi="Times New Roman" w:cs="Times New Roman"/>
          <w:sz w:val="28"/>
          <w:szCs w:val="28"/>
        </w:rPr>
        <w:t>а</w:t>
      </w:r>
      <w:r w:rsidRPr="00CD05B6">
        <w:rPr>
          <w:rFonts w:ascii="Times New Roman" w:hAnsi="Times New Roman" w:cs="Times New Roman"/>
          <w:sz w:val="28"/>
          <w:szCs w:val="28"/>
        </w:rPr>
        <w:t xml:space="preserve"> обучения</w:t>
      </w:r>
      <w:r w:rsidR="00BF0575" w:rsidRPr="00CD05B6">
        <w:rPr>
          <w:rFonts w:ascii="Times New Roman" w:hAnsi="Times New Roman" w:cs="Times New Roman"/>
          <w:sz w:val="28"/>
          <w:szCs w:val="28"/>
        </w:rPr>
        <w:t xml:space="preserve"> и мотивации</w:t>
      </w:r>
      <w:r w:rsidRPr="00CD05B6">
        <w:rPr>
          <w:rFonts w:ascii="Times New Roman" w:hAnsi="Times New Roman" w:cs="Times New Roman"/>
          <w:sz w:val="28"/>
          <w:szCs w:val="28"/>
        </w:rPr>
        <w:t xml:space="preserve">, а не средство рекреации, в данном параграфе стоит дать еще одно определение, однако уже не просто историческому, а «учебному историческому мему». </w:t>
      </w:r>
      <w:r w:rsidR="004A1B5F" w:rsidRPr="00CD05B6">
        <w:rPr>
          <w:rFonts w:ascii="Times New Roman" w:hAnsi="Times New Roman" w:cs="Times New Roman"/>
          <w:sz w:val="28"/>
          <w:szCs w:val="28"/>
        </w:rPr>
        <w:t>В развитии направления изучения исторических мемов, как средств обучения,</w:t>
      </w:r>
      <w:r w:rsidRPr="00CD05B6">
        <w:rPr>
          <w:rFonts w:ascii="Times New Roman" w:hAnsi="Times New Roman" w:cs="Times New Roman"/>
          <w:sz w:val="28"/>
          <w:szCs w:val="28"/>
        </w:rPr>
        <w:t xml:space="preserve"> важно выделить некоторые критерии создания таких рабочих единиц и сформулировать методические рекомендации к их применению.</w:t>
      </w:r>
      <w:r w:rsidR="006453B1" w:rsidRPr="00CD05B6">
        <w:rPr>
          <w:rFonts w:ascii="Times New Roman" w:hAnsi="Times New Roman" w:cs="Times New Roman"/>
          <w:sz w:val="28"/>
          <w:szCs w:val="28"/>
        </w:rPr>
        <w:t xml:space="preserve"> </w:t>
      </w:r>
    </w:p>
    <w:p w14:paraId="43E0FA34" w14:textId="31824F08" w:rsidR="001F1077" w:rsidRPr="00CD05B6" w:rsidRDefault="006453B1"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Итак, </w:t>
      </w:r>
      <w:bookmarkStart w:id="14" w:name="_Hlk132825911"/>
      <w:r w:rsidRPr="00CD05B6">
        <w:rPr>
          <w:rFonts w:ascii="Times New Roman" w:hAnsi="Times New Roman" w:cs="Times New Roman"/>
          <w:b/>
          <w:bCs/>
          <w:sz w:val="28"/>
          <w:szCs w:val="28"/>
        </w:rPr>
        <w:t>учебный исторический мем</w:t>
      </w:r>
      <w:r w:rsidRPr="00CD05B6">
        <w:rPr>
          <w:rFonts w:ascii="Times New Roman" w:hAnsi="Times New Roman" w:cs="Times New Roman"/>
          <w:sz w:val="28"/>
          <w:szCs w:val="28"/>
        </w:rPr>
        <w:t xml:space="preserve"> – это</w:t>
      </w:r>
      <w:r w:rsidR="00C87E09" w:rsidRPr="00CD05B6">
        <w:rPr>
          <w:rFonts w:ascii="Times New Roman" w:hAnsi="Times New Roman" w:cs="Times New Roman"/>
          <w:sz w:val="28"/>
          <w:szCs w:val="28"/>
        </w:rPr>
        <w:t xml:space="preserve"> наглядное средство обучения, применяемое на уроках, имеющее общие для </w:t>
      </w:r>
      <w:r w:rsidR="00E3179F" w:rsidRPr="00CD05B6">
        <w:rPr>
          <w:rFonts w:ascii="Times New Roman" w:hAnsi="Times New Roman" w:cs="Times New Roman"/>
          <w:sz w:val="28"/>
          <w:szCs w:val="28"/>
        </w:rPr>
        <w:t>подобных</w:t>
      </w:r>
      <w:r w:rsidR="00C87E09" w:rsidRPr="00CD05B6">
        <w:rPr>
          <w:rFonts w:ascii="Times New Roman" w:hAnsi="Times New Roman" w:cs="Times New Roman"/>
          <w:sz w:val="28"/>
          <w:szCs w:val="28"/>
        </w:rPr>
        <w:t xml:space="preserve"> средств обучения и индивидуальные </w:t>
      </w:r>
      <w:r w:rsidR="005D6085" w:rsidRPr="00CD05B6">
        <w:rPr>
          <w:rFonts w:ascii="Times New Roman" w:hAnsi="Times New Roman" w:cs="Times New Roman"/>
          <w:sz w:val="28"/>
          <w:szCs w:val="28"/>
        </w:rPr>
        <w:t>характеристики</w:t>
      </w:r>
      <w:r w:rsidR="00C87E09" w:rsidRPr="00CD05B6">
        <w:rPr>
          <w:rFonts w:ascii="Times New Roman" w:hAnsi="Times New Roman" w:cs="Times New Roman"/>
          <w:sz w:val="28"/>
          <w:szCs w:val="28"/>
        </w:rPr>
        <w:t xml:space="preserve"> и выполняющее образовательную, мотивационную и рекреационную функции.</w:t>
      </w:r>
      <w:bookmarkEnd w:id="14"/>
      <w:r w:rsidR="005D6085" w:rsidRPr="00CD05B6">
        <w:rPr>
          <w:rFonts w:ascii="Times New Roman" w:hAnsi="Times New Roman" w:cs="Times New Roman"/>
          <w:sz w:val="28"/>
          <w:szCs w:val="28"/>
        </w:rPr>
        <w:t xml:space="preserve"> </w:t>
      </w:r>
      <w:r w:rsidR="00BF0575" w:rsidRPr="00CD05B6">
        <w:rPr>
          <w:rFonts w:ascii="Times New Roman" w:hAnsi="Times New Roman" w:cs="Times New Roman"/>
          <w:sz w:val="28"/>
          <w:szCs w:val="28"/>
        </w:rPr>
        <w:t>Об особенностях учебных исторических мемов (далее УИМ) уже упоминалось в данной рабо</w:t>
      </w:r>
      <w:r w:rsidR="00EC785D" w:rsidRPr="00CD05B6">
        <w:rPr>
          <w:rFonts w:ascii="Times New Roman" w:hAnsi="Times New Roman" w:cs="Times New Roman"/>
          <w:sz w:val="28"/>
          <w:szCs w:val="28"/>
        </w:rPr>
        <w:t>те:</w:t>
      </w:r>
    </w:p>
    <w:p w14:paraId="76D81B14" w14:textId="64E5DBC8" w:rsidR="00EC785D" w:rsidRPr="00CD05B6" w:rsidRDefault="00882E69"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Наличие сюжета на историческую тематику, выраженного, как правило, в виде иллюстрации/-ий, подпис</w:t>
      </w:r>
      <w:r w:rsidR="00372F8E" w:rsidRPr="00CD05B6">
        <w:rPr>
          <w:rFonts w:ascii="Times New Roman" w:hAnsi="Times New Roman" w:cs="Times New Roman"/>
          <w:sz w:val="28"/>
          <w:szCs w:val="28"/>
        </w:rPr>
        <w:t>и/-ей</w:t>
      </w:r>
      <w:r w:rsidRPr="00CD05B6">
        <w:rPr>
          <w:rFonts w:ascii="Times New Roman" w:hAnsi="Times New Roman" w:cs="Times New Roman"/>
          <w:sz w:val="28"/>
          <w:szCs w:val="28"/>
        </w:rPr>
        <w:t xml:space="preserve"> и конкретного задания;</w:t>
      </w:r>
    </w:p>
    <w:p w14:paraId="645E0F52" w14:textId="21D04E7B" w:rsidR="00882E69" w:rsidRPr="00CD05B6" w:rsidRDefault="00882E69"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Соответствие исторической действительности (опора на информацию из учебника и дополнительных материалов);</w:t>
      </w:r>
    </w:p>
    <w:p w14:paraId="4F5F8D83" w14:textId="124EC525" w:rsidR="00372F8E" w:rsidRPr="00CD05B6" w:rsidRDefault="00372F8E"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Наличие мотивационного эффекта, выраженного в виде связи школьного задания с </w:t>
      </w:r>
      <w:r w:rsidR="00C929F9" w:rsidRPr="00CD05B6">
        <w:rPr>
          <w:rFonts w:ascii="Times New Roman" w:hAnsi="Times New Roman" w:cs="Times New Roman"/>
          <w:sz w:val="28"/>
          <w:szCs w:val="28"/>
        </w:rPr>
        <w:t xml:space="preserve">единицей </w:t>
      </w:r>
      <w:r w:rsidRPr="00CD05B6">
        <w:rPr>
          <w:rFonts w:ascii="Times New Roman" w:hAnsi="Times New Roman" w:cs="Times New Roman"/>
          <w:sz w:val="28"/>
          <w:szCs w:val="28"/>
        </w:rPr>
        <w:t>современной культур</w:t>
      </w:r>
      <w:r w:rsidR="00042D0E" w:rsidRPr="00CD05B6">
        <w:rPr>
          <w:rFonts w:ascii="Times New Roman" w:hAnsi="Times New Roman" w:cs="Times New Roman"/>
          <w:sz w:val="28"/>
          <w:szCs w:val="28"/>
        </w:rPr>
        <w:t>ы</w:t>
      </w:r>
      <w:r w:rsidRPr="00CD05B6">
        <w:rPr>
          <w:rFonts w:ascii="Times New Roman" w:hAnsi="Times New Roman" w:cs="Times New Roman"/>
          <w:sz w:val="28"/>
          <w:szCs w:val="28"/>
        </w:rPr>
        <w:t>;</w:t>
      </w:r>
    </w:p>
    <w:p w14:paraId="1D8F98CF" w14:textId="348437EA" w:rsidR="00882E69" w:rsidRPr="00CD05B6" w:rsidRDefault="00882E69"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Наличие рекреационного аспекта, то есть связи учебного исторического мема с классическим Интернет-мемом по формату и направленности на эмоциональную разгрузку; </w:t>
      </w:r>
    </w:p>
    <w:p w14:paraId="4F7BBFEA" w14:textId="2F76629B" w:rsidR="00882E69" w:rsidRPr="00CD05B6" w:rsidRDefault="00882E69"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Исключительно адаптированная для школьного возраста информация, не несущая в себе цели: оскорбить или унизить личность, разжечь межнациональные </w:t>
      </w:r>
      <w:r w:rsidR="001D6558" w:rsidRPr="00CD05B6">
        <w:rPr>
          <w:rFonts w:ascii="Times New Roman" w:hAnsi="Times New Roman" w:cs="Times New Roman"/>
          <w:sz w:val="28"/>
          <w:szCs w:val="28"/>
        </w:rPr>
        <w:t>или</w:t>
      </w:r>
      <w:r w:rsidRPr="00CD05B6">
        <w:rPr>
          <w:rFonts w:ascii="Times New Roman" w:hAnsi="Times New Roman" w:cs="Times New Roman"/>
          <w:sz w:val="28"/>
          <w:szCs w:val="28"/>
        </w:rPr>
        <w:t xml:space="preserve"> расовые конфликты, склонить личность к правонаруше</w:t>
      </w:r>
      <w:r w:rsidRPr="00CD05B6">
        <w:rPr>
          <w:rFonts w:ascii="Times New Roman" w:hAnsi="Times New Roman" w:cs="Times New Roman"/>
          <w:sz w:val="28"/>
          <w:szCs w:val="28"/>
        </w:rPr>
        <w:lastRenderedPageBreak/>
        <w:t xml:space="preserve">ниям или преступлениям, развить в личности суицидальные настроения и </w:t>
      </w:r>
      <w:r w:rsidR="000F5EAF" w:rsidRPr="00CD05B6">
        <w:rPr>
          <w:rFonts w:ascii="Times New Roman" w:hAnsi="Times New Roman" w:cs="Times New Roman"/>
          <w:sz w:val="28"/>
          <w:szCs w:val="28"/>
        </w:rPr>
        <w:t>т. д.</w:t>
      </w:r>
      <w:r w:rsidRPr="00CD05B6">
        <w:rPr>
          <w:rFonts w:ascii="Times New Roman" w:hAnsi="Times New Roman" w:cs="Times New Roman"/>
          <w:sz w:val="28"/>
          <w:szCs w:val="28"/>
        </w:rPr>
        <w:t>;</w:t>
      </w:r>
    </w:p>
    <w:p w14:paraId="6046EF6F" w14:textId="3407DF43" w:rsidR="00882E69" w:rsidRPr="00CD05B6" w:rsidRDefault="00882E69"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Информация, не несущая в себе эффект</w:t>
      </w:r>
      <w:r w:rsidR="003E1EEF">
        <w:rPr>
          <w:rFonts w:ascii="Times New Roman" w:hAnsi="Times New Roman" w:cs="Times New Roman"/>
          <w:sz w:val="28"/>
          <w:szCs w:val="28"/>
        </w:rPr>
        <w:t>а</w:t>
      </w:r>
      <w:r w:rsidRPr="00CD05B6">
        <w:rPr>
          <w:rFonts w:ascii="Times New Roman" w:hAnsi="Times New Roman" w:cs="Times New Roman"/>
          <w:sz w:val="28"/>
          <w:szCs w:val="28"/>
        </w:rPr>
        <w:t xml:space="preserve"> «плохого примера», то есть содержащая</w:t>
      </w:r>
      <w:r w:rsidR="0093043C" w:rsidRPr="00CD05B6">
        <w:rPr>
          <w:rFonts w:ascii="Times New Roman" w:hAnsi="Times New Roman" w:cs="Times New Roman"/>
          <w:sz w:val="28"/>
          <w:szCs w:val="28"/>
        </w:rPr>
        <w:t>:</w:t>
      </w:r>
      <w:r w:rsidRPr="00CD05B6">
        <w:rPr>
          <w:rFonts w:ascii="Times New Roman" w:hAnsi="Times New Roman" w:cs="Times New Roman"/>
          <w:sz w:val="28"/>
          <w:szCs w:val="28"/>
        </w:rPr>
        <w:t xml:space="preserve"> жаргонные выражения и нецензурную лексику, сцены курения и употребления наркотиков, контент для взрослых и </w:t>
      </w:r>
      <w:r w:rsidR="000F5EAF" w:rsidRPr="00CD05B6">
        <w:rPr>
          <w:rFonts w:ascii="Times New Roman" w:hAnsi="Times New Roman" w:cs="Times New Roman"/>
          <w:sz w:val="28"/>
          <w:szCs w:val="28"/>
        </w:rPr>
        <w:t>т. д.</w:t>
      </w:r>
      <w:r w:rsidRPr="00CD05B6">
        <w:rPr>
          <w:rFonts w:ascii="Times New Roman" w:hAnsi="Times New Roman" w:cs="Times New Roman"/>
          <w:sz w:val="28"/>
          <w:szCs w:val="28"/>
        </w:rPr>
        <w:t>;</w:t>
      </w:r>
    </w:p>
    <w:p w14:paraId="16362104" w14:textId="49AB621A" w:rsidR="002362BF" w:rsidRPr="00CD05B6" w:rsidRDefault="0022687D" w:rsidP="00CD05B6">
      <w:pPr>
        <w:pStyle w:val="a6"/>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t>В развитии темы использования исторических мемов в школе в будущем</w:t>
      </w:r>
      <w:r w:rsidR="002362BF" w:rsidRPr="00CD05B6">
        <w:rPr>
          <w:rFonts w:ascii="Times New Roman" w:hAnsi="Times New Roman" w:cs="Times New Roman"/>
          <w:sz w:val="28"/>
          <w:szCs w:val="28"/>
        </w:rPr>
        <w:t xml:space="preserve"> список упомянутых особенностей вероятно сможет быть </w:t>
      </w:r>
      <w:r w:rsidR="009D53EC" w:rsidRPr="00CD05B6">
        <w:rPr>
          <w:rFonts w:ascii="Times New Roman" w:hAnsi="Times New Roman" w:cs="Times New Roman"/>
          <w:sz w:val="28"/>
          <w:szCs w:val="28"/>
        </w:rPr>
        <w:t>расширен</w:t>
      </w:r>
      <w:r w:rsidR="002362BF" w:rsidRPr="00CD05B6">
        <w:rPr>
          <w:rFonts w:ascii="Times New Roman" w:hAnsi="Times New Roman" w:cs="Times New Roman"/>
          <w:sz w:val="28"/>
          <w:szCs w:val="28"/>
        </w:rPr>
        <w:t xml:space="preserve"> посредством новых педагогических и иных исследований. </w:t>
      </w:r>
    </w:p>
    <w:p w14:paraId="09D071F5" w14:textId="02E972BA" w:rsidR="00BD1AE7" w:rsidRPr="00CD05B6" w:rsidRDefault="00217878" w:rsidP="00CD05B6">
      <w:pPr>
        <w:pStyle w:val="a6"/>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t>К вопросу об адаптации исторических мемов в рамк</w:t>
      </w:r>
      <w:r w:rsidR="000B1815" w:rsidRPr="00CD05B6">
        <w:rPr>
          <w:rFonts w:ascii="Times New Roman" w:hAnsi="Times New Roman" w:cs="Times New Roman"/>
          <w:sz w:val="28"/>
          <w:szCs w:val="28"/>
        </w:rPr>
        <w:t>ах</w:t>
      </w:r>
      <w:r w:rsidRPr="00CD05B6">
        <w:rPr>
          <w:rFonts w:ascii="Times New Roman" w:hAnsi="Times New Roman" w:cs="Times New Roman"/>
          <w:sz w:val="28"/>
          <w:szCs w:val="28"/>
        </w:rPr>
        <w:t xml:space="preserve"> школьной программы. Данный аспект можно считать проблемным, </w:t>
      </w:r>
      <w:r w:rsidR="000F5EAF" w:rsidRPr="00CD05B6">
        <w:rPr>
          <w:rFonts w:ascii="Times New Roman" w:hAnsi="Times New Roman" w:cs="Times New Roman"/>
          <w:sz w:val="28"/>
          <w:szCs w:val="28"/>
        </w:rPr>
        <w:t>т. к.</w:t>
      </w:r>
      <w:r w:rsidRPr="00CD05B6">
        <w:rPr>
          <w:rFonts w:ascii="Times New Roman" w:hAnsi="Times New Roman" w:cs="Times New Roman"/>
          <w:sz w:val="28"/>
          <w:szCs w:val="28"/>
        </w:rPr>
        <w:t xml:space="preserve"> Интернет-мемы даже на историческую тематику</w:t>
      </w:r>
      <w:r w:rsidR="00BD1AE7" w:rsidRPr="00CD05B6">
        <w:rPr>
          <w:rFonts w:ascii="Times New Roman" w:hAnsi="Times New Roman" w:cs="Times New Roman"/>
          <w:sz w:val="28"/>
          <w:szCs w:val="28"/>
        </w:rPr>
        <w:t>, как показывает опыт,</w:t>
      </w:r>
      <w:r w:rsidRPr="00CD05B6">
        <w:rPr>
          <w:rFonts w:ascii="Times New Roman" w:hAnsi="Times New Roman" w:cs="Times New Roman"/>
          <w:sz w:val="28"/>
          <w:szCs w:val="28"/>
        </w:rPr>
        <w:t xml:space="preserve"> </w:t>
      </w:r>
      <w:r w:rsidR="00BD1AE7" w:rsidRPr="00CD05B6">
        <w:rPr>
          <w:rFonts w:ascii="Times New Roman" w:hAnsi="Times New Roman" w:cs="Times New Roman"/>
          <w:sz w:val="28"/>
          <w:szCs w:val="28"/>
        </w:rPr>
        <w:t xml:space="preserve">лишь </w:t>
      </w:r>
      <w:r w:rsidRPr="00CD05B6">
        <w:rPr>
          <w:rFonts w:ascii="Times New Roman" w:hAnsi="Times New Roman" w:cs="Times New Roman"/>
          <w:sz w:val="28"/>
          <w:szCs w:val="28"/>
        </w:rPr>
        <w:t>в редких случаях могут быть применены на уроке в неизменном виде. Отсюда следует, что преподавателю необходимо изменить исторический мем и адаптировать его под информацию школьно</w:t>
      </w:r>
      <w:r w:rsidR="001A23F6" w:rsidRPr="00CD05B6">
        <w:rPr>
          <w:rFonts w:ascii="Times New Roman" w:hAnsi="Times New Roman" w:cs="Times New Roman"/>
          <w:sz w:val="28"/>
          <w:szCs w:val="28"/>
        </w:rPr>
        <w:t xml:space="preserve">го </w:t>
      </w:r>
      <w:r w:rsidR="00C03AA0" w:rsidRPr="00CD05B6">
        <w:rPr>
          <w:rFonts w:ascii="Times New Roman" w:hAnsi="Times New Roman" w:cs="Times New Roman"/>
          <w:sz w:val="28"/>
          <w:szCs w:val="28"/>
        </w:rPr>
        <w:t>курса</w:t>
      </w:r>
      <w:r w:rsidRPr="00CD05B6">
        <w:rPr>
          <w:rFonts w:ascii="Times New Roman" w:hAnsi="Times New Roman" w:cs="Times New Roman"/>
          <w:sz w:val="28"/>
          <w:szCs w:val="28"/>
        </w:rPr>
        <w:t xml:space="preserve">. Однако нельзя не упомянуть творческий фактор, что является более надежным действием при подготовке к уроку. При полностью самостоятельном конструировании УИМ учитель по его сценарию сможет внести в сам мем и в задание к нему все необходимые пункты, касающиеся темы урока. </w:t>
      </w:r>
      <w:r w:rsidR="00BD1AE7" w:rsidRPr="00CD05B6">
        <w:rPr>
          <w:rFonts w:ascii="Times New Roman" w:hAnsi="Times New Roman" w:cs="Times New Roman"/>
          <w:sz w:val="28"/>
          <w:szCs w:val="28"/>
        </w:rPr>
        <w:t>В итоге мы имеем два основных пути создания заданий с историческими мемами. Первый путь – это поиск Интернет-мема на соответствующую тему и его адаптация в виде корректирования сюжета или подписи под условия критериев</w:t>
      </w:r>
      <w:r w:rsidR="00FC1DDB" w:rsidRPr="00CD05B6">
        <w:rPr>
          <w:rFonts w:ascii="Times New Roman" w:hAnsi="Times New Roman" w:cs="Times New Roman"/>
          <w:sz w:val="28"/>
          <w:szCs w:val="28"/>
        </w:rPr>
        <w:t xml:space="preserve">. </w:t>
      </w:r>
      <w:r w:rsidR="00BD1AE7" w:rsidRPr="00CD05B6">
        <w:rPr>
          <w:rFonts w:ascii="Times New Roman" w:hAnsi="Times New Roman" w:cs="Times New Roman"/>
          <w:sz w:val="28"/>
          <w:szCs w:val="28"/>
        </w:rPr>
        <w:t>Минусы такого подхода: возможные сложности в монтаже при корректировке изображений, подписей или, банально, отсутствие исторического мема нужной темы в ресурсах. Второй путь – это творчество преподавателя, то есть создание УИМ самостоятельно. Этапы создания можно разбить на три составляющих:</w:t>
      </w:r>
    </w:p>
    <w:p w14:paraId="4FF14FF4" w14:textId="2F482178" w:rsidR="00BD1AE7" w:rsidRPr="00CD05B6" w:rsidRDefault="00BD1AE7" w:rsidP="00CD05B6">
      <w:pPr>
        <w:pStyle w:val="a6"/>
        <w:numPr>
          <w:ilvl w:val="0"/>
          <w:numId w:val="6"/>
        </w:numPr>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t xml:space="preserve">Поиск стартового сюжета: мем, задающий основу сцены; </w:t>
      </w:r>
    </w:p>
    <w:p w14:paraId="4EDF5FF4" w14:textId="26AC11EA" w:rsidR="00124DE4" w:rsidRPr="00CD05B6" w:rsidRDefault="00BD1AE7" w:rsidP="00CD05B6">
      <w:pPr>
        <w:pStyle w:val="a6"/>
        <w:numPr>
          <w:ilvl w:val="0"/>
          <w:numId w:val="6"/>
        </w:numPr>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t xml:space="preserve">Поиск дополнительного материала, соответствующего критериям, для наполнения сюжета историческими составляющими; </w:t>
      </w:r>
    </w:p>
    <w:p w14:paraId="04B1E33F" w14:textId="6A53FEA2" w:rsidR="00BD1AE7" w:rsidRPr="00CD05B6" w:rsidRDefault="00BD1AE7" w:rsidP="00CD05B6">
      <w:pPr>
        <w:pStyle w:val="a6"/>
        <w:numPr>
          <w:ilvl w:val="0"/>
          <w:numId w:val="6"/>
        </w:numPr>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t>Монтирование УИМ</w:t>
      </w:r>
      <w:r w:rsidR="007B6D7F" w:rsidRPr="00CD05B6">
        <w:rPr>
          <w:rFonts w:ascii="Times New Roman" w:hAnsi="Times New Roman" w:cs="Times New Roman"/>
          <w:sz w:val="28"/>
          <w:szCs w:val="28"/>
        </w:rPr>
        <w:t xml:space="preserve"> с помощью графического редактора</w:t>
      </w:r>
      <w:r w:rsidRPr="00CD05B6">
        <w:rPr>
          <w:rFonts w:ascii="Times New Roman" w:hAnsi="Times New Roman" w:cs="Times New Roman"/>
          <w:sz w:val="28"/>
          <w:szCs w:val="28"/>
        </w:rPr>
        <w:t xml:space="preserve"> и формулирование связанного с ним задания.</w:t>
      </w:r>
    </w:p>
    <w:p w14:paraId="16E0207B" w14:textId="26C41D1F" w:rsidR="002362BF" w:rsidRPr="00CD05B6" w:rsidRDefault="002362BF" w:rsidP="00CD05B6">
      <w:pPr>
        <w:pStyle w:val="a6"/>
        <w:tabs>
          <w:tab w:val="left" w:pos="1134"/>
        </w:tabs>
        <w:spacing w:after="0" w:line="360" w:lineRule="auto"/>
        <w:ind w:left="0" w:firstLine="709"/>
        <w:contextualSpacing w:val="0"/>
        <w:jc w:val="both"/>
        <w:rPr>
          <w:rFonts w:ascii="Times New Roman" w:hAnsi="Times New Roman" w:cs="Times New Roman"/>
          <w:sz w:val="28"/>
          <w:szCs w:val="28"/>
        </w:rPr>
      </w:pPr>
      <w:r w:rsidRPr="00CD05B6">
        <w:rPr>
          <w:rFonts w:ascii="Times New Roman" w:hAnsi="Times New Roman" w:cs="Times New Roman"/>
          <w:sz w:val="28"/>
          <w:szCs w:val="28"/>
        </w:rPr>
        <w:lastRenderedPageBreak/>
        <w:t xml:space="preserve">Итак, отвечая на один из вопросов данной работы: «может ли использование исторических мемов положительно повлиять на образовательный процесс», следует дать </w:t>
      </w:r>
      <w:r w:rsidR="00B66B9C" w:rsidRPr="00CD05B6">
        <w:rPr>
          <w:rFonts w:ascii="Times New Roman" w:hAnsi="Times New Roman" w:cs="Times New Roman"/>
          <w:sz w:val="28"/>
          <w:szCs w:val="28"/>
        </w:rPr>
        <w:t xml:space="preserve">скорее </w:t>
      </w:r>
      <w:r w:rsidRPr="00CD05B6">
        <w:rPr>
          <w:rFonts w:ascii="Times New Roman" w:hAnsi="Times New Roman" w:cs="Times New Roman"/>
          <w:sz w:val="28"/>
          <w:szCs w:val="28"/>
        </w:rPr>
        <w:t xml:space="preserve">оптимистичный ответ, </w:t>
      </w:r>
      <w:r w:rsidR="00A6631E" w:rsidRPr="00CD05B6">
        <w:rPr>
          <w:rFonts w:ascii="Times New Roman" w:hAnsi="Times New Roman" w:cs="Times New Roman"/>
          <w:sz w:val="28"/>
          <w:szCs w:val="28"/>
        </w:rPr>
        <w:t>т. к.</w:t>
      </w:r>
      <w:r w:rsidRPr="00CD05B6">
        <w:rPr>
          <w:rFonts w:ascii="Times New Roman" w:hAnsi="Times New Roman" w:cs="Times New Roman"/>
          <w:sz w:val="28"/>
          <w:szCs w:val="28"/>
        </w:rPr>
        <w:t xml:space="preserve"> практический опыт использования исторических мемов на уроках истории</w:t>
      </w:r>
      <w:r w:rsidR="00B66B9C" w:rsidRPr="00CD05B6">
        <w:rPr>
          <w:rFonts w:ascii="Times New Roman" w:hAnsi="Times New Roman" w:cs="Times New Roman"/>
          <w:sz w:val="28"/>
          <w:szCs w:val="28"/>
        </w:rPr>
        <w:t xml:space="preserve"> показывает</w:t>
      </w:r>
      <w:r w:rsidRPr="00CD05B6">
        <w:rPr>
          <w:rFonts w:ascii="Times New Roman" w:hAnsi="Times New Roman" w:cs="Times New Roman"/>
          <w:sz w:val="28"/>
          <w:szCs w:val="28"/>
        </w:rPr>
        <w:t xml:space="preserve"> по крайней </w:t>
      </w:r>
      <w:r w:rsidR="00242751" w:rsidRPr="00CD05B6">
        <w:rPr>
          <w:rFonts w:ascii="Times New Roman" w:hAnsi="Times New Roman" w:cs="Times New Roman"/>
          <w:sz w:val="28"/>
          <w:szCs w:val="28"/>
        </w:rPr>
        <w:t xml:space="preserve">мере </w:t>
      </w:r>
      <w:r w:rsidR="00B66B9C" w:rsidRPr="00CD05B6">
        <w:rPr>
          <w:rFonts w:ascii="Times New Roman" w:hAnsi="Times New Roman" w:cs="Times New Roman"/>
          <w:sz w:val="28"/>
          <w:szCs w:val="28"/>
        </w:rPr>
        <w:t>не отрицательную динамику усвоения знаний учащимися и результатов обучения</w:t>
      </w:r>
      <w:r w:rsidRPr="00CD05B6">
        <w:rPr>
          <w:rFonts w:ascii="Times New Roman" w:hAnsi="Times New Roman" w:cs="Times New Roman"/>
          <w:sz w:val="28"/>
          <w:szCs w:val="28"/>
        </w:rPr>
        <w:t>. Стоит пояснить, что для выявления видимых результатов в применении УИМ на уроках в школе, необходимо комплексное применение данного средства в масштабах длительного отрезка обучения. Почему? Как уже неоднократно приводилось в исследовании, исторические мемы во многом схожи с иными наглядными средствами обучения. Новизна, выраженная форматом заданий и сам</w:t>
      </w:r>
      <w:r w:rsidR="009A256B" w:rsidRPr="00CD05B6">
        <w:rPr>
          <w:rFonts w:ascii="Times New Roman" w:hAnsi="Times New Roman" w:cs="Times New Roman"/>
          <w:sz w:val="28"/>
          <w:szCs w:val="28"/>
        </w:rPr>
        <w:t>им</w:t>
      </w:r>
      <w:r w:rsidRPr="00CD05B6">
        <w:rPr>
          <w:rFonts w:ascii="Times New Roman" w:hAnsi="Times New Roman" w:cs="Times New Roman"/>
          <w:sz w:val="28"/>
          <w:szCs w:val="28"/>
        </w:rPr>
        <w:t xml:space="preserve"> факт</w:t>
      </w:r>
      <w:r w:rsidR="009A256B" w:rsidRPr="00CD05B6">
        <w:rPr>
          <w:rFonts w:ascii="Times New Roman" w:hAnsi="Times New Roman" w:cs="Times New Roman"/>
          <w:sz w:val="28"/>
          <w:szCs w:val="28"/>
        </w:rPr>
        <w:t>ом</w:t>
      </w:r>
      <w:r w:rsidRPr="00CD05B6">
        <w:rPr>
          <w:rFonts w:ascii="Times New Roman" w:hAnsi="Times New Roman" w:cs="Times New Roman"/>
          <w:sz w:val="28"/>
          <w:szCs w:val="28"/>
        </w:rPr>
        <w:t xml:space="preserve"> наличия мема, как единицы культуры в рамках урока</w:t>
      </w:r>
      <w:r w:rsidR="009A256B" w:rsidRPr="00CD05B6">
        <w:rPr>
          <w:rFonts w:ascii="Times New Roman" w:hAnsi="Times New Roman" w:cs="Times New Roman"/>
          <w:sz w:val="28"/>
          <w:szCs w:val="28"/>
        </w:rPr>
        <w:t>, создает больше мотивационный эффект и толкает обучающихся к погружению в тему урока. Работ</w:t>
      </w:r>
      <w:r w:rsidR="00402620" w:rsidRPr="00CD05B6">
        <w:rPr>
          <w:rFonts w:ascii="Times New Roman" w:hAnsi="Times New Roman" w:cs="Times New Roman"/>
          <w:sz w:val="28"/>
          <w:szCs w:val="28"/>
        </w:rPr>
        <w:t>а</w:t>
      </w:r>
      <w:r w:rsidR="009A256B" w:rsidRPr="00CD05B6">
        <w:rPr>
          <w:rFonts w:ascii="Times New Roman" w:hAnsi="Times New Roman" w:cs="Times New Roman"/>
          <w:sz w:val="28"/>
          <w:szCs w:val="28"/>
        </w:rPr>
        <w:t xml:space="preserve"> же с самим мемом в контексте заданий ненамного отличается от классической работы, например, с карикатурой или плакатом. Основное отличие в работе – это анализ сюжет</w:t>
      </w:r>
      <w:r w:rsidR="0022687D" w:rsidRPr="00CD05B6">
        <w:rPr>
          <w:rFonts w:ascii="Times New Roman" w:hAnsi="Times New Roman" w:cs="Times New Roman"/>
          <w:sz w:val="28"/>
          <w:szCs w:val="28"/>
        </w:rPr>
        <w:t>ов:</w:t>
      </w:r>
      <w:r w:rsidR="009A256B" w:rsidRPr="00CD05B6">
        <w:rPr>
          <w:rFonts w:ascii="Times New Roman" w:hAnsi="Times New Roman" w:cs="Times New Roman"/>
          <w:sz w:val="28"/>
          <w:szCs w:val="28"/>
        </w:rPr>
        <w:t xml:space="preserve"> мема</w:t>
      </w:r>
      <w:r w:rsidR="00402620" w:rsidRPr="00CD05B6">
        <w:rPr>
          <w:rFonts w:ascii="Times New Roman" w:hAnsi="Times New Roman" w:cs="Times New Roman"/>
          <w:sz w:val="28"/>
          <w:szCs w:val="28"/>
        </w:rPr>
        <w:t xml:space="preserve"> (</w:t>
      </w:r>
      <w:r w:rsidR="00051838" w:rsidRPr="00CD05B6">
        <w:rPr>
          <w:rFonts w:ascii="Times New Roman" w:hAnsi="Times New Roman" w:cs="Times New Roman"/>
          <w:sz w:val="28"/>
          <w:szCs w:val="28"/>
        </w:rPr>
        <w:t xml:space="preserve">работа с </w:t>
      </w:r>
      <w:r w:rsidR="006139A5" w:rsidRPr="00CD05B6">
        <w:rPr>
          <w:rFonts w:ascii="Times New Roman" w:hAnsi="Times New Roman" w:cs="Times New Roman"/>
          <w:sz w:val="28"/>
          <w:szCs w:val="28"/>
        </w:rPr>
        <w:t>искусственно воссозданным</w:t>
      </w:r>
      <w:r w:rsidR="00051838" w:rsidRPr="00CD05B6">
        <w:rPr>
          <w:rFonts w:ascii="Times New Roman" w:hAnsi="Times New Roman" w:cs="Times New Roman"/>
          <w:sz w:val="28"/>
          <w:szCs w:val="28"/>
        </w:rPr>
        <w:t xml:space="preserve"> сюжетом, отражающим исторические</w:t>
      </w:r>
      <w:r w:rsidR="00402620" w:rsidRPr="00CD05B6">
        <w:rPr>
          <w:rFonts w:ascii="Times New Roman" w:hAnsi="Times New Roman" w:cs="Times New Roman"/>
          <w:sz w:val="28"/>
          <w:szCs w:val="28"/>
        </w:rPr>
        <w:t xml:space="preserve"> события)</w:t>
      </w:r>
      <w:r w:rsidR="0022687D" w:rsidRPr="00CD05B6">
        <w:rPr>
          <w:rFonts w:ascii="Times New Roman" w:hAnsi="Times New Roman" w:cs="Times New Roman"/>
          <w:sz w:val="28"/>
          <w:szCs w:val="28"/>
        </w:rPr>
        <w:t>,</w:t>
      </w:r>
      <w:r w:rsidR="009A256B" w:rsidRPr="00CD05B6">
        <w:rPr>
          <w:rFonts w:ascii="Times New Roman" w:hAnsi="Times New Roman" w:cs="Times New Roman"/>
          <w:sz w:val="28"/>
          <w:szCs w:val="28"/>
        </w:rPr>
        <w:t xml:space="preserve"> карикатуры</w:t>
      </w:r>
      <w:r w:rsidR="0022687D" w:rsidRPr="00CD05B6">
        <w:rPr>
          <w:rFonts w:ascii="Times New Roman" w:hAnsi="Times New Roman" w:cs="Times New Roman"/>
          <w:sz w:val="28"/>
          <w:szCs w:val="28"/>
        </w:rPr>
        <w:t xml:space="preserve"> или плаката</w:t>
      </w:r>
      <w:r w:rsidR="009A256B" w:rsidRPr="00CD05B6">
        <w:rPr>
          <w:rFonts w:ascii="Times New Roman" w:hAnsi="Times New Roman" w:cs="Times New Roman"/>
          <w:sz w:val="28"/>
          <w:szCs w:val="28"/>
        </w:rPr>
        <w:t xml:space="preserve">, а также рекреационный </w:t>
      </w:r>
      <w:r w:rsidR="00402620" w:rsidRPr="00CD05B6">
        <w:rPr>
          <w:rFonts w:ascii="Times New Roman" w:hAnsi="Times New Roman" w:cs="Times New Roman"/>
          <w:sz w:val="28"/>
          <w:szCs w:val="28"/>
        </w:rPr>
        <w:t>эффект</w:t>
      </w:r>
      <w:r w:rsidR="009A256B" w:rsidRPr="00CD05B6">
        <w:rPr>
          <w:rFonts w:ascii="Times New Roman" w:hAnsi="Times New Roman" w:cs="Times New Roman"/>
          <w:sz w:val="28"/>
          <w:szCs w:val="28"/>
        </w:rPr>
        <w:t xml:space="preserve"> первого, частично </w:t>
      </w:r>
      <w:r w:rsidR="00402620" w:rsidRPr="00CD05B6">
        <w:rPr>
          <w:rFonts w:ascii="Times New Roman" w:hAnsi="Times New Roman" w:cs="Times New Roman"/>
          <w:sz w:val="28"/>
          <w:szCs w:val="28"/>
        </w:rPr>
        <w:t>добавляющий</w:t>
      </w:r>
      <w:r w:rsidR="009A256B" w:rsidRPr="00CD05B6">
        <w:rPr>
          <w:rFonts w:ascii="Times New Roman" w:hAnsi="Times New Roman" w:cs="Times New Roman"/>
          <w:sz w:val="28"/>
          <w:szCs w:val="28"/>
        </w:rPr>
        <w:t xml:space="preserve"> мотивацию, а также</w:t>
      </w:r>
      <w:r w:rsidR="00402620" w:rsidRPr="00CD05B6">
        <w:rPr>
          <w:rFonts w:ascii="Times New Roman" w:hAnsi="Times New Roman" w:cs="Times New Roman"/>
          <w:sz w:val="28"/>
          <w:szCs w:val="28"/>
        </w:rPr>
        <w:t xml:space="preserve"> создающий</w:t>
      </w:r>
      <w:r w:rsidR="009A256B" w:rsidRPr="00CD05B6">
        <w:rPr>
          <w:rFonts w:ascii="Times New Roman" w:hAnsi="Times New Roman" w:cs="Times New Roman"/>
          <w:sz w:val="28"/>
          <w:szCs w:val="28"/>
        </w:rPr>
        <w:t xml:space="preserve"> </w:t>
      </w:r>
      <w:r w:rsidR="00DA1501" w:rsidRPr="00CD05B6">
        <w:rPr>
          <w:rFonts w:ascii="Times New Roman" w:hAnsi="Times New Roman" w:cs="Times New Roman"/>
          <w:sz w:val="28"/>
          <w:szCs w:val="28"/>
        </w:rPr>
        <w:t xml:space="preserve">учащимся </w:t>
      </w:r>
      <w:r w:rsidR="009A256B" w:rsidRPr="00CD05B6">
        <w:rPr>
          <w:rFonts w:ascii="Times New Roman" w:hAnsi="Times New Roman" w:cs="Times New Roman"/>
          <w:sz w:val="28"/>
          <w:szCs w:val="28"/>
        </w:rPr>
        <w:t>эмоциональную разгрузку.</w:t>
      </w:r>
    </w:p>
    <w:p w14:paraId="0D2EBA61" w14:textId="65E0A273" w:rsidR="00882E69" w:rsidRPr="00CD05B6" w:rsidRDefault="0022687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Подводя итог параграфа и главы, нужно отметить, что исторические мемы, находящиеся в большинстве случаев в Интернете</w:t>
      </w:r>
      <w:r w:rsidR="009B0216" w:rsidRPr="00CD05B6">
        <w:rPr>
          <w:rFonts w:ascii="Times New Roman" w:hAnsi="Times New Roman" w:cs="Times New Roman"/>
          <w:sz w:val="28"/>
          <w:szCs w:val="28"/>
        </w:rPr>
        <w:t>,</w:t>
      </w:r>
      <w:r w:rsidRPr="00CD05B6">
        <w:rPr>
          <w:rFonts w:ascii="Times New Roman" w:hAnsi="Times New Roman" w:cs="Times New Roman"/>
          <w:sz w:val="28"/>
          <w:szCs w:val="28"/>
        </w:rPr>
        <w:t xml:space="preserve"> нечасто могут быть использованы в качестве средств обучения, </w:t>
      </w:r>
      <w:r w:rsidR="000F5EAF" w:rsidRPr="00CD05B6">
        <w:rPr>
          <w:rFonts w:ascii="Times New Roman" w:hAnsi="Times New Roman" w:cs="Times New Roman"/>
          <w:sz w:val="28"/>
          <w:szCs w:val="28"/>
        </w:rPr>
        <w:t>т. к.</w:t>
      </w:r>
      <w:r w:rsidRPr="00CD05B6">
        <w:rPr>
          <w:rFonts w:ascii="Times New Roman" w:hAnsi="Times New Roman" w:cs="Times New Roman"/>
          <w:sz w:val="28"/>
          <w:szCs w:val="28"/>
        </w:rPr>
        <w:t xml:space="preserve"> либо во многом не отвечают требованиям или особенностям средств обучения (подробнее об этом во второй главе)</w:t>
      </w:r>
      <w:r w:rsidR="009B0216" w:rsidRPr="00CD05B6">
        <w:rPr>
          <w:rFonts w:ascii="Times New Roman" w:hAnsi="Times New Roman" w:cs="Times New Roman"/>
          <w:sz w:val="28"/>
          <w:szCs w:val="28"/>
        </w:rPr>
        <w:t>, либо</w:t>
      </w:r>
      <w:r w:rsidRPr="00CD05B6">
        <w:rPr>
          <w:rFonts w:ascii="Times New Roman" w:hAnsi="Times New Roman" w:cs="Times New Roman"/>
          <w:sz w:val="28"/>
          <w:szCs w:val="28"/>
        </w:rPr>
        <w:t xml:space="preserve"> несут в себе субъективные взгляды их авторов на историю и события в ней. Для этого в данном параграфе было введено два понятия, отражающих разницу между историческим мемом в Интернете и учебным историческим мемов (УИМ)</w:t>
      </w:r>
      <w:r w:rsidR="009B0216" w:rsidRPr="00CD05B6">
        <w:rPr>
          <w:rFonts w:ascii="Times New Roman" w:hAnsi="Times New Roman" w:cs="Times New Roman"/>
          <w:sz w:val="28"/>
          <w:szCs w:val="28"/>
        </w:rPr>
        <w:t xml:space="preserve"> –</w:t>
      </w:r>
      <w:r w:rsidRPr="00CD05B6">
        <w:rPr>
          <w:rFonts w:ascii="Times New Roman" w:hAnsi="Times New Roman" w:cs="Times New Roman"/>
          <w:sz w:val="28"/>
          <w:szCs w:val="28"/>
        </w:rPr>
        <w:t xml:space="preserve"> адаптацией первого для возможности его применения в школе в качестве средства обучения. Адаптация исторического мема</w:t>
      </w:r>
      <w:r w:rsidR="004A1B5F" w:rsidRPr="00CD05B6">
        <w:rPr>
          <w:rFonts w:ascii="Times New Roman" w:hAnsi="Times New Roman" w:cs="Times New Roman"/>
          <w:sz w:val="28"/>
          <w:szCs w:val="28"/>
        </w:rPr>
        <w:t xml:space="preserve"> – это важный аспект, касательно подготовки учителя к уроку</w:t>
      </w:r>
      <w:r w:rsidR="009B0216" w:rsidRPr="00CD05B6">
        <w:rPr>
          <w:rFonts w:ascii="Times New Roman" w:hAnsi="Times New Roman" w:cs="Times New Roman"/>
          <w:sz w:val="28"/>
          <w:szCs w:val="28"/>
        </w:rPr>
        <w:t>, заключающий в себе выдержанность в рамках критериев. Идеальный с</w:t>
      </w:r>
      <w:r w:rsidR="00217878" w:rsidRPr="00CD05B6">
        <w:rPr>
          <w:rFonts w:ascii="Times New Roman" w:hAnsi="Times New Roman" w:cs="Times New Roman"/>
          <w:sz w:val="28"/>
          <w:szCs w:val="28"/>
        </w:rPr>
        <w:t xml:space="preserve">южет </w:t>
      </w:r>
      <w:r w:rsidR="009B0216" w:rsidRPr="00CD05B6">
        <w:rPr>
          <w:rFonts w:ascii="Times New Roman" w:hAnsi="Times New Roman" w:cs="Times New Roman"/>
          <w:sz w:val="28"/>
          <w:szCs w:val="28"/>
        </w:rPr>
        <w:t>УИМ – творче</w:t>
      </w:r>
      <w:r w:rsidR="009B0216" w:rsidRPr="00CD05B6">
        <w:rPr>
          <w:rFonts w:ascii="Times New Roman" w:hAnsi="Times New Roman" w:cs="Times New Roman"/>
          <w:sz w:val="28"/>
          <w:szCs w:val="28"/>
        </w:rPr>
        <w:lastRenderedPageBreak/>
        <w:t xml:space="preserve">ство педагога и создание задания с мемом с нуля. Это позволит иметь полный контроль над информацией в этом задании и позволит достичь </w:t>
      </w:r>
      <w:r w:rsidR="00217878" w:rsidRPr="00CD05B6">
        <w:rPr>
          <w:rFonts w:ascii="Times New Roman" w:hAnsi="Times New Roman" w:cs="Times New Roman"/>
          <w:sz w:val="28"/>
          <w:szCs w:val="28"/>
        </w:rPr>
        <w:t>возможный максимум</w:t>
      </w:r>
      <w:r w:rsidR="009B0216" w:rsidRPr="00CD05B6">
        <w:rPr>
          <w:rFonts w:ascii="Times New Roman" w:hAnsi="Times New Roman" w:cs="Times New Roman"/>
          <w:sz w:val="28"/>
          <w:szCs w:val="28"/>
        </w:rPr>
        <w:t xml:space="preserve"> учебны</w:t>
      </w:r>
      <w:r w:rsidR="00217878" w:rsidRPr="00CD05B6">
        <w:rPr>
          <w:rFonts w:ascii="Times New Roman" w:hAnsi="Times New Roman" w:cs="Times New Roman"/>
          <w:sz w:val="28"/>
          <w:szCs w:val="28"/>
        </w:rPr>
        <w:t>х</w:t>
      </w:r>
      <w:r w:rsidR="009B0216" w:rsidRPr="00CD05B6">
        <w:rPr>
          <w:rFonts w:ascii="Times New Roman" w:hAnsi="Times New Roman" w:cs="Times New Roman"/>
          <w:sz w:val="28"/>
          <w:szCs w:val="28"/>
        </w:rPr>
        <w:t xml:space="preserve"> цел</w:t>
      </w:r>
      <w:r w:rsidR="00217878" w:rsidRPr="00CD05B6">
        <w:rPr>
          <w:rFonts w:ascii="Times New Roman" w:hAnsi="Times New Roman" w:cs="Times New Roman"/>
          <w:sz w:val="28"/>
          <w:szCs w:val="28"/>
        </w:rPr>
        <w:t>ей</w:t>
      </w:r>
      <w:r w:rsidR="009B0216" w:rsidRPr="00CD05B6">
        <w:rPr>
          <w:rFonts w:ascii="Times New Roman" w:hAnsi="Times New Roman" w:cs="Times New Roman"/>
          <w:sz w:val="28"/>
          <w:szCs w:val="28"/>
        </w:rPr>
        <w:t>, запланированны</w:t>
      </w:r>
      <w:r w:rsidR="00217878" w:rsidRPr="00CD05B6">
        <w:rPr>
          <w:rFonts w:ascii="Times New Roman" w:hAnsi="Times New Roman" w:cs="Times New Roman"/>
          <w:sz w:val="28"/>
          <w:szCs w:val="28"/>
        </w:rPr>
        <w:t>х</w:t>
      </w:r>
      <w:r w:rsidR="009B0216" w:rsidRPr="00CD05B6">
        <w:rPr>
          <w:rFonts w:ascii="Times New Roman" w:hAnsi="Times New Roman" w:cs="Times New Roman"/>
          <w:sz w:val="28"/>
          <w:szCs w:val="28"/>
        </w:rPr>
        <w:t xml:space="preserve"> преподавателем.</w:t>
      </w:r>
    </w:p>
    <w:p w14:paraId="0DCDFC7B" w14:textId="77777777" w:rsidR="009F35F1" w:rsidRPr="00CD05B6" w:rsidRDefault="009F35F1" w:rsidP="00CD05B6">
      <w:pPr>
        <w:tabs>
          <w:tab w:val="left" w:pos="1134"/>
        </w:tabs>
        <w:spacing w:after="0" w:line="360" w:lineRule="auto"/>
        <w:ind w:firstLine="709"/>
        <w:jc w:val="both"/>
        <w:rPr>
          <w:rFonts w:ascii="Times New Roman" w:hAnsi="Times New Roman" w:cs="Times New Roman"/>
          <w:sz w:val="28"/>
          <w:szCs w:val="28"/>
        </w:rPr>
      </w:pPr>
    </w:p>
    <w:p w14:paraId="75A35669" w14:textId="5443701E" w:rsidR="00592F60" w:rsidRPr="00CD05B6" w:rsidRDefault="00C5522A"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br w:type="page"/>
      </w:r>
    </w:p>
    <w:p w14:paraId="3D5E004A" w14:textId="2F11FDAA" w:rsidR="00592F60" w:rsidRPr="00CD05B6" w:rsidRDefault="00592F60" w:rsidP="00C63842">
      <w:pPr>
        <w:pStyle w:val="1"/>
      </w:pPr>
      <w:bookmarkStart w:id="15" w:name="_Toc134589503"/>
      <w:r w:rsidRPr="00CD05B6">
        <w:lastRenderedPageBreak/>
        <w:t>Г</w:t>
      </w:r>
      <w:r w:rsidR="007C426C">
        <w:t>ЛАВА</w:t>
      </w:r>
      <w:r w:rsidRPr="00CD05B6">
        <w:t xml:space="preserve"> </w:t>
      </w:r>
      <w:r w:rsidRPr="00CD05B6">
        <w:rPr>
          <w:lang w:val="en-US"/>
        </w:rPr>
        <w:t>II</w:t>
      </w:r>
      <w:r w:rsidRPr="00CD05B6">
        <w:t xml:space="preserve">: </w:t>
      </w:r>
      <w:r w:rsidR="007C426C">
        <w:t>ИСТОРИЧЕСКИЙ МЕМ</w:t>
      </w:r>
      <w:r w:rsidRPr="00CD05B6">
        <w:t xml:space="preserve"> </w:t>
      </w:r>
      <w:r w:rsidR="007C426C">
        <w:t>В МЕТОДИКЕ ПРЕПОДАВАНИЯ ИСТОРИИ</w:t>
      </w:r>
      <w:bookmarkEnd w:id="15"/>
    </w:p>
    <w:p w14:paraId="5A3DFBF6" w14:textId="149B7F3B" w:rsidR="00592F60" w:rsidRPr="00CD05B6" w:rsidRDefault="001215C3" w:rsidP="00C63842">
      <w:pPr>
        <w:pStyle w:val="2"/>
      </w:pPr>
      <w:bookmarkStart w:id="16" w:name="_Toc134589504"/>
      <w:r>
        <w:t>2.</w:t>
      </w:r>
      <w:r w:rsidR="00592F60" w:rsidRPr="00CD05B6">
        <w:t>1. Возможность использования исторических мемов в качестве средств обучения</w:t>
      </w:r>
      <w:bookmarkEnd w:id="16"/>
    </w:p>
    <w:p w14:paraId="3A311673" w14:textId="2EE3D095" w:rsidR="00592F60" w:rsidRPr="00CD05B6" w:rsidRDefault="008069F2"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Первая глава данной работы была посвящена исследованию генезиса и развити</w:t>
      </w:r>
      <w:r w:rsidR="008C383E" w:rsidRPr="00CD05B6">
        <w:rPr>
          <w:rFonts w:ascii="Times New Roman" w:hAnsi="Times New Roman" w:cs="Times New Roman"/>
          <w:sz w:val="28"/>
          <w:szCs w:val="28"/>
        </w:rPr>
        <w:t>я</w:t>
      </w:r>
      <w:r w:rsidRPr="00CD05B6">
        <w:rPr>
          <w:rFonts w:ascii="Times New Roman" w:hAnsi="Times New Roman" w:cs="Times New Roman"/>
          <w:sz w:val="28"/>
          <w:szCs w:val="28"/>
        </w:rPr>
        <w:t xml:space="preserve"> мемов, а также </w:t>
      </w:r>
      <w:r w:rsidR="007F034B" w:rsidRPr="00CD05B6">
        <w:rPr>
          <w:rFonts w:ascii="Times New Roman" w:hAnsi="Times New Roman" w:cs="Times New Roman"/>
          <w:sz w:val="28"/>
          <w:szCs w:val="28"/>
        </w:rPr>
        <w:t xml:space="preserve">путям </w:t>
      </w:r>
      <w:r w:rsidRPr="00CD05B6">
        <w:rPr>
          <w:rFonts w:ascii="Times New Roman" w:hAnsi="Times New Roman" w:cs="Times New Roman"/>
          <w:sz w:val="28"/>
          <w:szCs w:val="28"/>
        </w:rPr>
        <w:t>адаптаци</w:t>
      </w:r>
      <w:r w:rsidR="007F034B" w:rsidRPr="00CD05B6">
        <w:rPr>
          <w:rFonts w:ascii="Times New Roman" w:hAnsi="Times New Roman" w:cs="Times New Roman"/>
          <w:sz w:val="28"/>
          <w:szCs w:val="28"/>
        </w:rPr>
        <w:t>и</w:t>
      </w:r>
      <w:r w:rsidRPr="00CD05B6">
        <w:rPr>
          <w:rFonts w:ascii="Times New Roman" w:hAnsi="Times New Roman" w:cs="Times New Roman"/>
          <w:sz w:val="28"/>
          <w:szCs w:val="28"/>
        </w:rPr>
        <w:t xml:space="preserve"> одного из видов рас</w:t>
      </w:r>
      <w:r w:rsidR="00D1694F" w:rsidRPr="00CD05B6">
        <w:rPr>
          <w:rFonts w:ascii="Times New Roman" w:hAnsi="Times New Roman" w:cs="Times New Roman"/>
          <w:sz w:val="28"/>
          <w:szCs w:val="28"/>
        </w:rPr>
        <w:t xml:space="preserve">сматриваемых </w:t>
      </w:r>
      <w:r w:rsidRPr="00CD05B6">
        <w:rPr>
          <w:rFonts w:ascii="Times New Roman" w:hAnsi="Times New Roman" w:cs="Times New Roman"/>
          <w:sz w:val="28"/>
          <w:szCs w:val="28"/>
        </w:rPr>
        <w:t>культурных единиц</w:t>
      </w:r>
      <w:r w:rsidR="00D1694F" w:rsidRPr="00CD05B6">
        <w:rPr>
          <w:rFonts w:ascii="Times New Roman" w:hAnsi="Times New Roman" w:cs="Times New Roman"/>
          <w:sz w:val="28"/>
          <w:szCs w:val="28"/>
        </w:rPr>
        <w:t xml:space="preserve"> – исторических мемов</w:t>
      </w:r>
      <w:r w:rsidR="006B64A5" w:rsidRPr="00CD05B6">
        <w:rPr>
          <w:rFonts w:ascii="Times New Roman" w:hAnsi="Times New Roman" w:cs="Times New Roman"/>
          <w:sz w:val="28"/>
          <w:szCs w:val="28"/>
        </w:rPr>
        <w:t>,</w:t>
      </w:r>
      <w:r w:rsidR="0025780D" w:rsidRPr="00CD05B6">
        <w:rPr>
          <w:rFonts w:ascii="Times New Roman" w:hAnsi="Times New Roman" w:cs="Times New Roman"/>
          <w:sz w:val="28"/>
          <w:szCs w:val="28"/>
        </w:rPr>
        <w:t xml:space="preserve"> </w:t>
      </w:r>
      <w:r w:rsidR="00B47551" w:rsidRPr="00CD05B6">
        <w:rPr>
          <w:rFonts w:ascii="Times New Roman" w:hAnsi="Times New Roman" w:cs="Times New Roman"/>
          <w:sz w:val="28"/>
          <w:szCs w:val="28"/>
        </w:rPr>
        <w:t>к условиям школьной программы</w:t>
      </w:r>
      <w:r w:rsidR="00D1694F" w:rsidRPr="00CD05B6">
        <w:rPr>
          <w:rFonts w:ascii="Times New Roman" w:hAnsi="Times New Roman" w:cs="Times New Roman"/>
          <w:sz w:val="28"/>
          <w:szCs w:val="28"/>
        </w:rPr>
        <w:t xml:space="preserve">. </w:t>
      </w:r>
      <w:r w:rsidR="008C383E" w:rsidRPr="00CD05B6">
        <w:rPr>
          <w:rFonts w:ascii="Times New Roman" w:hAnsi="Times New Roman" w:cs="Times New Roman"/>
          <w:sz w:val="28"/>
          <w:szCs w:val="28"/>
        </w:rPr>
        <w:t>Б</w:t>
      </w:r>
      <w:r w:rsidR="00D1694F" w:rsidRPr="00CD05B6">
        <w:rPr>
          <w:rFonts w:ascii="Times New Roman" w:hAnsi="Times New Roman" w:cs="Times New Roman"/>
          <w:sz w:val="28"/>
          <w:szCs w:val="28"/>
        </w:rPr>
        <w:t>ыли даны определения, как данному виду</w:t>
      </w:r>
      <w:r w:rsidR="008C383E" w:rsidRPr="00CD05B6">
        <w:rPr>
          <w:rFonts w:ascii="Times New Roman" w:hAnsi="Times New Roman" w:cs="Times New Roman"/>
          <w:sz w:val="28"/>
          <w:szCs w:val="28"/>
        </w:rPr>
        <w:t xml:space="preserve"> мемов</w:t>
      </w:r>
      <w:r w:rsidR="00D1694F" w:rsidRPr="00CD05B6">
        <w:rPr>
          <w:rFonts w:ascii="Times New Roman" w:hAnsi="Times New Roman" w:cs="Times New Roman"/>
          <w:sz w:val="28"/>
          <w:szCs w:val="28"/>
        </w:rPr>
        <w:t>, так и адаптированной под процесс обучения его форме, получившей название «учебный исторический мем» (УИМ).</w:t>
      </w:r>
      <w:r w:rsidR="007F034B" w:rsidRPr="00CD05B6">
        <w:rPr>
          <w:rFonts w:ascii="Times New Roman" w:hAnsi="Times New Roman" w:cs="Times New Roman"/>
          <w:sz w:val="28"/>
          <w:szCs w:val="28"/>
        </w:rPr>
        <w:t xml:space="preserve"> Многие особенности исторических мемов и УИМ, выделенные в ходе их изучения, а также подчеркнутые в ходе педагогической преддипломной практики, позволили дать ответ на один из вопросов, поставленных в этом исследовании, о влиянии адаптированных мемов на образовательный процесс. Опыт показал, что отрицательной динамики в успеваемости по урокам с применением УИМ выявлено не было, что дает зеленый свет на более конкретное исследование УИМ, как средств</w:t>
      </w:r>
      <w:r w:rsidR="00A75A36" w:rsidRPr="00CD05B6">
        <w:rPr>
          <w:rFonts w:ascii="Times New Roman" w:hAnsi="Times New Roman" w:cs="Times New Roman"/>
          <w:sz w:val="28"/>
          <w:szCs w:val="28"/>
        </w:rPr>
        <w:t>а</w:t>
      </w:r>
      <w:r w:rsidR="007F034B" w:rsidRPr="00CD05B6">
        <w:rPr>
          <w:rFonts w:ascii="Times New Roman" w:hAnsi="Times New Roman" w:cs="Times New Roman"/>
          <w:sz w:val="28"/>
          <w:szCs w:val="28"/>
        </w:rPr>
        <w:t xml:space="preserve"> обучения.</w:t>
      </w:r>
    </w:p>
    <w:p w14:paraId="5F315D50" w14:textId="661C9BF2" w:rsidR="007F034B" w:rsidRPr="00CD05B6" w:rsidRDefault="001F14AD"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Для работы с мемами, как средствами обучения в школе следует рассмотреть само понятие «средство обучения» и установить, насколько новоиспеченные кандидаты (УИМ) могут претендовать на отношение к данной педагогической группе</w:t>
      </w:r>
      <w:r w:rsidR="003E2122" w:rsidRPr="00CD05B6">
        <w:rPr>
          <w:rFonts w:ascii="Times New Roman" w:hAnsi="Times New Roman" w:cs="Times New Roman"/>
          <w:sz w:val="28"/>
          <w:szCs w:val="28"/>
        </w:rPr>
        <w:t>.</w:t>
      </w:r>
      <w:r w:rsidR="00606545" w:rsidRPr="00CD05B6">
        <w:rPr>
          <w:rFonts w:ascii="Times New Roman" w:hAnsi="Times New Roman" w:cs="Times New Roman"/>
          <w:sz w:val="28"/>
          <w:szCs w:val="28"/>
        </w:rPr>
        <w:t xml:space="preserve"> «Современные средства обучения – это источник получения знаний, формирования умений &lt;…&gt; прием, способ действия для достижения чего-либо; орудие (предмет, совокупность приспособлений) для осуществления какой-либо деятельности»</w:t>
      </w:r>
      <w:r w:rsidR="00606545" w:rsidRPr="00CD05B6">
        <w:rPr>
          <w:rStyle w:val="a9"/>
          <w:rFonts w:ascii="Times New Roman" w:hAnsi="Times New Roman" w:cs="Times New Roman"/>
          <w:sz w:val="28"/>
          <w:szCs w:val="28"/>
        </w:rPr>
        <w:footnoteReference w:id="44"/>
      </w:r>
      <w:r w:rsidR="00606545" w:rsidRPr="00CD05B6">
        <w:rPr>
          <w:rFonts w:ascii="Times New Roman" w:hAnsi="Times New Roman" w:cs="Times New Roman"/>
          <w:sz w:val="28"/>
          <w:szCs w:val="28"/>
        </w:rPr>
        <w:t>.</w:t>
      </w:r>
      <w:r w:rsidR="00CB5465" w:rsidRPr="00CD05B6">
        <w:rPr>
          <w:rFonts w:ascii="Times New Roman" w:hAnsi="Times New Roman" w:cs="Times New Roman"/>
          <w:sz w:val="28"/>
          <w:szCs w:val="28"/>
        </w:rPr>
        <w:t xml:space="preserve"> </w:t>
      </w:r>
      <w:r w:rsidR="00AC0208" w:rsidRPr="00CD05B6">
        <w:rPr>
          <w:rFonts w:ascii="Times New Roman" w:hAnsi="Times New Roman" w:cs="Times New Roman"/>
          <w:sz w:val="28"/>
          <w:szCs w:val="28"/>
        </w:rPr>
        <w:t>Также это: «&lt;…&gt; специально разработанные материальные или материализованные объекты, предназначенные для повышения эффективности образовательного процесса»</w:t>
      </w:r>
      <w:r w:rsidR="00AC0208" w:rsidRPr="00CD05B6">
        <w:rPr>
          <w:rStyle w:val="a9"/>
          <w:rFonts w:ascii="Times New Roman" w:hAnsi="Times New Roman" w:cs="Times New Roman"/>
          <w:sz w:val="28"/>
          <w:szCs w:val="28"/>
        </w:rPr>
        <w:footnoteReference w:id="45"/>
      </w:r>
      <w:r w:rsidR="00AC0208" w:rsidRPr="00CD05B6">
        <w:rPr>
          <w:rFonts w:ascii="Times New Roman" w:hAnsi="Times New Roman" w:cs="Times New Roman"/>
          <w:sz w:val="28"/>
          <w:szCs w:val="28"/>
        </w:rPr>
        <w:t xml:space="preserve">. </w:t>
      </w:r>
      <w:r w:rsidR="00CB5465" w:rsidRPr="00CD05B6">
        <w:rPr>
          <w:rFonts w:ascii="Times New Roman" w:hAnsi="Times New Roman" w:cs="Times New Roman"/>
          <w:sz w:val="28"/>
          <w:szCs w:val="28"/>
        </w:rPr>
        <w:t>Останавливаясь на данном собирательном определении, можно отметить, что УИМ может в определенных условиях являться источником получения зна</w:t>
      </w:r>
      <w:r w:rsidR="00CB5465" w:rsidRPr="00CD05B6">
        <w:rPr>
          <w:rFonts w:ascii="Times New Roman" w:hAnsi="Times New Roman" w:cs="Times New Roman"/>
          <w:sz w:val="28"/>
          <w:szCs w:val="28"/>
        </w:rPr>
        <w:lastRenderedPageBreak/>
        <w:t>ний, т. к. его содержание формируется на основе информации учебных материалов. Также учащимся необходимы определенные навыки работы с историческими мемами для выполнения связанных с ними заданий. Данный аспект будет рассмотрен в параграфе, посвященном рассмотрению УИМ, как средств наглядности.</w:t>
      </w:r>
    </w:p>
    <w:p w14:paraId="3B4D4133" w14:textId="235FC9B3" w:rsidR="004B227D" w:rsidRPr="00CD05B6" w:rsidRDefault="00A6631E"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Заголовок параграфа ставит собой вопрос о возможности, а вместе с тем и целесообразности </w:t>
      </w:r>
      <w:r w:rsidR="0060428D" w:rsidRPr="00CD05B6">
        <w:rPr>
          <w:rFonts w:ascii="Times New Roman" w:hAnsi="Times New Roman" w:cs="Times New Roman"/>
          <w:sz w:val="28"/>
          <w:szCs w:val="28"/>
        </w:rPr>
        <w:t xml:space="preserve">использования исторических мемов на уроках. </w:t>
      </w:r>
      <w:r w:rsidR="00254B1F" w:rsidRPr="00CD05B6">
        <w:rPr>
          <w:rFonts w:ascii="Times New Roman" w:hAnsi="Times New Roman" w:cs="Times New Roman"/>
          <w:sz w:val="28"/>
          <w:szCs w:val="28"/>
        </w:rPr>
        <w:t xml:space="preserve">Если результаты работы с УИМ </w:t>
      </w:r>
      <w:r w:rsidR="00AA4971" w:rsidRPr="00CD05B6">
        <w:rPr>
          <w:rFonts w:ascii="Times New Roman" w:hAnsi="Times New Roman" w:cs="Times New Roman"/>
          <w:sz w:val="28"/>
          <w:szCs w:val="28"/>
        </w:rPr>
        <w:t>не создают у учащихся проблем с восприятием исторической информации, то необходимо создать условия для таких результатов. В противном случае, даже адаптированный исторический мем будет иметь риск исказить представление школьника о каком-либо историческ</w:t>
      </w:r>
      <w:r w:rsidR="002829CE" w:rsidRPr="00CD05B6">
        <w:rPr>
          <w:rFonts w:ascii="Times New Roman" w:hAnsi="Times New Roman" w:cs="Times New Roman"/>
          <w:sz w:val="28"/>
          <w:szCs w:val="28"/>
        </w:rPr>
        <w:t>о</w:t>
      </w:r>
      <w:r w:rsidR="00AA4971" w:rsidRPr="00CD05B6">
        <w:rPr>
          <w:rFonts w:ascii="Times New Roman" w:hAnsi="Times New Roman" w:cs="Times New Roman"/>
          <w:sz w:val="28"/>
          <w:szCs w:val="28"/>
        </w:rPr>
        <w:t xml:space="preserve">м событии. Учитель должен </w:t>
      </w:r>
      <w:r w:rsidR="003B2254" w:rsidRPr="00CD05B6">
        <w:rPr>
          <w:rFonts w:ascii="Times New Roman" w:hAnsi="Times New Roman" w:cs="Times New Roman"/>
          <w:sz w:val="28"/>
          <w:szCs w:val="28"/>
        </w:rPr>
        <w:t>разъяснить учащимся особенности работы с УИМ</w:t>
      </w:r>
      <w:r w:rsidR="00061F85" w:rsidRPr="00CD05B6">
        <w:rPr>
          <w:rFonts w:ascii="Times New Roman" w:hAnsi="Times New Roman" w:cs="Times New Roman"/>
          <w:sz w:val="28"/>
          <w:szCs w:val="28"/>
        </w:rPr>
        <w:t xml:space="preserve">, т. к. </w:t>
      </w:r>
      <w:r w:rsidR="003B2254" w:rsidRPr="00CD05B6">
        <w:rPr>
          <w:rFonts w:ascii="Times New Roman" w:hAnsi="Times New Roman" w:cs="Times New Roman"/>
          <w:sz w:val="28"/>
          <w:szCs w:val="28"/>
        </w:rPr>
        <w:t>нужно понимать, что УИМ не является прямым отражением исторической действительности, а лишь создает своим образом иллюстрацию этих событи</w:t>
      </w:r>
      <w:r w:rsidR="00AA72EA" w:rsidRPr="00CD05B6">
        <w:rPr>
          <w:rFonts w:ascii="Times New Roman" w:hAnsi="Times New Roman" w:cs="Times New Roman"/>
          <w:sz w:val="28"/>
          <w:szCs w:val="28"/>
        </w:rPr>
        <w:t>й</w:t>
      </w:r>
      <w:r w:rsidR="003B2254" w:rsidRPr="00CD05B6">
        <w:rPr>
          <w:rFonts w:ascii="Times New Roman" w:hAnsi="Times New Roman" w:cs="Times New Roman"/>
          <w:sz w:val="28"/>
          <w:szCs w:val="28"/>
        </w:rPr>
        <w:t xml:space="preserve">. Перед выполнением анализа исторического мема учащимися, учитель должен охарактеризовать это задание, представить так называемый своеобразный «дисклеймер» к заданию. В данном контексте дисклеймер не является предупреждением о </w:t>
      </w:r>
      <w:r w:rsidR="00BE6F00" w:rsidRPr="00CD05B6">
        <w:rPr>
          <w:rFonts w:ascii="Times New Roman" w:hAnsi="Times New Roman" w:cs="Times New Roman"/>
          <w:sz w:val="28"/>
          <w:szCs w:val="28"/>
        </w:rPr>
        <w:t>только</w:t>
      </w:r>
      <w:r w:rsidR="003B2254" w:rsidRPr="00CD05B6">
        <w:rPr>
          <w:rFonts w:ascii="Times New Roman" w:hAnsi="Times New Roman" w:cs="Times New Roman"/>
          <w:sz w:val="28"/>
          <w:szCs w:val="28"/>
        </w:rPr>
        <w:t xml:space="preserve"> </w:t>
      </w:r>
      <w:r w:rsidR="00BE6F00" w:rsidRPr="00CD05B6">
        <w:rPr>
          <w:rFonts w:ascii="Times New Roman" w:hAnsi="Times New Roman" w:cs="Times New Roman"/>
          <w:sz w:val="28"/>
          <w:szCs w:val="28"/>
        </w:rPr>
        <w:t>рекреационном посыле задания</w:t>
      </w:r>
      <w:r w:rsidR="003B2254" w:rsidRPr="00CD05B6">
        <w:rPr>
          <w:rFonts w:ascii="Times New Roman" w:hAnsi="Times New Roman" w:cs="Times New Roman"/>
          <w:sz w:val="28"/>
          <w:szCs w:val="28"/>
        </w:rPr>
        <w:t xml:space="preserve">, </w:t>
      </w:r>
      <w:r w:rsidR="00912050" w:rsidRPr="00CD05B6">
        <w:rPr>
          <w:rFonts w:ascii="Times New Roman" w:hAnsi="Times New Roman" w:cs="Times New Roman"/>
          <w:sz w:val="28"/>
          <w:szCs w:val="28"/>
        </w:rPr>
        <w:t>но</w:t>
      </w:r>
      <w:r w:rsidR="003B2254" w:rsidRPr="00CD05B6">
        <w:rPr>
          <w:rFonts w:ascii="Times New Roman" w:hAnsi="Times New Roman" w:cs="Times New Roman"/>
          <w:sz w:val="28"/>
          <w:szCs w:val="28"/>
        </w:rPr>
        <w:t xml:space="preserve"> от лица учителя дает понять, что исторический мем не является </w:t>
      </w:r>
      <w:r w:rsidR="005546F5" w:rsidRPr="00CD05B6">
        <w:rPr>
          <w:rFonts w:ascii="Times New Roman" w:hAnsi="Times New Roman" w:cs="Times New Roman"/>
          <w:sz w:val="28"/>
          <w:szCs w:val="28"/>
        </w:rPr>
        <w:t xml:space="preserve">историческим </w:t>
      </w:r>
      <w:r w:rsidR="003B2254" w:rsidRPr="00CD05B6">
        <w:rPr>
          <w:rFonts w:ascii="Times New Roman" w:hAnsi="Times New Roman" w:cs="Times New Roman"/>
          <w:sz w:val="28"/>
          <w:szCs w:val="28"/>
        </w:rPr>
        <w:t xml:space="preserve">источником. Это лишь прочтение событий, сформированное в соответствии с образовательной программой и </w:t>
      </w:r>
      <w:r w:rsidR="00962A2A" w:rsidRPr="00CD05B6">
        <w:rPr>
          <w:rFonts w:ascii="Times New Roman" w:hAnsi="Times New Roman" w:cs="Times New Roman"/>
          <w:sz w:val="28"/>
          <w:szCs w:val="28"/>
        </w:rPr>
        <w:t xml:space="preserve">конкретной исторической </w:t>
      </w:r>
      <w:r w:rsidR="003B2254" w:rsidRPr="00CD05B6">
        <w:rPr>
          <w:rFonts w:ascii="Times New Roman" w:hAnsi="Times New Roman" w:cs="Times New Roman"/>
          <w:sz w:val="28"/>
          <w:szCs w:val="28"/>
        </w:rPr>
        <w:t>парадигм</w:t>
      </w:r>
      <w:r w:rsidR="00962A2A" w:rsidRPr="00CD05B6">
        <w:rPr>
          <w:rFonts w:ascii="Times New Roman" w:hAnsi="Times New Roman" w:cs="Times New Roman"/>
          <w:sz w:val="28"/>
          <w:szCs w:val="28"/>
        </w:rPr>
        <w:t>ой</w:t>
      </w:r>
      <w:r w:rsidR="00BE6F00" w:rsidRPr="00CD05B6">
        <w:rPr>
          <w:rFonts w:ascii="Times New Roman" w:hAnsi="Times New Roman" w:cs="Times New Roman"/>
          <w:sz w:val="28"/>
          <w:szCs w:val="28"/>
        </w:rPr>
        <w:t xml:space="preserve">, дающее школьнику определенные знания по теме урока. </w:t>
      </w:r>
      <w:r w:rsidR="0052581F" w:rsidRPr="00CD05B6">
        <w:rPr>
          <w:rFonts w:ascii="Times New Roman" w:hAnsi="Times New Roman" w:cs="Times New Roman"/>
          <w:sz w:val="28"/>
          <w:szCs w:val="28"/>
        </w:rPr>
        <w:t xml:space="preserve">Данную памятку рекомендуется обозначать перед каждой работой с заданиями УИМ. </w:t>
      </w:r>
      <w:r w:rsidR="00CC0CDC" w:rsidRPr="00CD05B6">
        <w:rPr>
          <w:rFonts w:ascii="Times New Roman" w:hAnsi="Times New Roman" w:cs="Times New Roman"/>
          <w:sz w:val="28"/>
          <w:szCs w:val="28"/>
        </w:rPr>
        <w:t>Здесь закономерен очередной вопрос: целесообразно ли применение на уроке средства обучения с непрямым отражением исторической действительности?</w:t>
      </w:r>
      <w:r w:rsidR="00655462" w:rsidRPr="00CD05B6">
        <w:rPr>
          <w:rFonts w:ascii="Times New Roman" w:hAnsi="Times New Roman" w:cs="Times New Roman"/>
          <w:sz w:val="28"/>
          <w:szCs w:val="28"/>
        </w:rPr>
        <w:t xml:space="preserve"> С одной стороны УИМ</w:t>
      </w:r>
      <w:r w:rsidR="005546F5" w:rsidRPr="00CD05B6">
        <w:rPr>
          <w:rFonts w:ascii="Times New Roman" w:hAnsi="Times New Roman" w:cs="Times New Roman"/>
          <w:sz w:val="28"/>
          <w:szCs w:val="28"/>
        </w:rPr>
        <w:t>, как уже было сказано,</w:t>
      </w:r>
      <w:r w:rsidR="00655462" w:rsidRPr="00CD05B6">
        <w:rPr>
          <w:rFonts w:ascii="Times New Roman" w:hAnsi="Times New Roman" w:cs="Times New Roman"/>
          <w:sz w:val="28"/>
          <w:szCs w:val="28"/>
        </w:rPr>
        <w:t xml:space="preserve"> не является историческим источником, однако с другой стороны имеет многофакторное влияние на учебный процесс, способствуя развитию аналитических способностей, эмоциональной разгрузке школьников и созданию условий комфортной работы с заданиями (связь с</w:t>
      </w:r>
      <w:r w:rsidR="006D1DE1" w:rsidRPr="00CD05B6">
        <w:rPr>
          <w:rFonts w:ascii="Times New Roman" w:hAnsi="Times New Roman" w:cs="Times New Roman"/>
          <w:sz w:val="28"/>
          <w:szCs w:val="28"/>
        </w:rPr>
        <w:t xml:space="preserve"> современной</w:t>
      </w:r>
      <w:r w:rsidR="00655462" w:rsidRPr="00CD05B6">
        <w:rPr>
          <w:rFonts w:ascii="Times New Roman" w:hAnsi="Times New Roman" w:cs="Times New Roman"/>
          <w:sz w:val="28"/>
          <w:szCs w:val="28"/>
        </w:rPr>
        <w:t xml:space="preserve"> культурной сферой).</w:t>
      </w:r>
      <w:r w:rsidR="006D1DE1" w:rsidRPr="00CD05B6">
        <w:rPr>
          <w:rFonts w:ascii="Times New Roman" w:hAnsi="Times New Roman" w:cs="Times New Roman"/>
          <w:sz w:val="28"/>
          <w:szCs w:val="28"/>
        </w:rPr>
        <w:t xml:space="preserve"> Данные особенности уже упоминались в </w:t>
      </w:r>
      <w:r w:rsidR="006D1DE1" w:rsidRPr="00CD05B6">
        <w:rPr>
          <w:rFonts w:ascii="Times New Roman" w:hAnsi="Times New Roman" w:cs="Times New Roman"/>
          <w:sz w:val="28"/>
          <w:szCs w:val="28"/>
        </w:rPr>
        <w:lastRenderedPageBreak/>
        <w:t xml:space="preserve">работе, однако, имея положительный опыт использования УИМ на уроках истории, а также учитывая вышесказанные теоретические аспекты влияния УИМ на учебный процесс, можно рекомендовать данную модель к использованию на уроках в качестве средства обучения. </w:t>
      </w:r>
      <w:r w:rsidR="00FB2EE7" w:rsidRPr="00CD05B6">
        <w:rPr>
          <w:rFonts w:ascii="Times New Roman" w:hAnsi="Times New Roman" w:cs="Times New Roman"/>
          <w:sz w:val="28"/>
          <w:szCs w:val="28"/>
        </w:rPr>
        <w:t>Р</w:t>
      </w:r>
      <w:r w:rsidR="006D1DE1" w:rsidRPr="00CD05B6">
        <w:rPr>
          <w:rFonts w:ascii="Times New Roman" w:hAnsi="Times New Roman" w:cs="Times New Roman"/>
          <w:sz w:val="28"/>
          <w:szCs w:val="28"/>
        </w:rPr>
        <w:t>ассмотрени</w:t>
      </w:r>
      <w:r w:rsidR="00FB2EE7" w:rsidRPr="00CD05B6">
        <w:rPr>
          <w:rFonts w:ascii="Times New Roman" w:hAnsi="Times New Roman" w:cs="Times New Roman"/>
          <w:sz w:val="28"/>
          <w:szCs w:val="28"/>
        </w:rPr>
        <w:t>е</w:t>
      </w:r>
      <w:r w:rsidR="006D1DE1" w:rsidRPr="00CD05B6">
        <w:rPr>
          <w:rFonts w:ascii="Times New Roman" w:hAnsi="Times New Roman" w:cs="Times New Roman"/>
          <w:sz w:val="28"/>
          <w:szCs w:val="28"/>
        </w:rPr>
        <w:t xml:space="preserve"> УИМ, как средства наглядности и сравнение </w:t>
      </w:r>
      <w:r w:rsidR="00FB2EE7" w:rsidRPr="00CD05B6">
        <w:rPr>
          <w:rFonts w:ascii="Times New Roman" w:hAnsi="Times New Roman" w:cs="Times New Roman"/>
          <w:sz w:val="28"/>
          <w:szCs w:val="28"/>
        </w:rPr>
        <w:t>его непосредственно с известными средствами добавит новый аргумент к данной рекомендации.</w:t>
      </w:r>
    </w:p>
    <w:p w14:paraId="4DB01346" w14:textId="7EF6B5D6" w:rsidR="006746B3" w:rsidRPr="00CD05B6" w:rsidRDefault="00F3155E"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Говоря о средствах обучения, стоит понимать, что: «С точки зрения дидактики основным предназначением средств обучения является ускорение процесса освоения информации, представленной в курсе. В зависимости от целого ряда факторов различные виды средств могут быть включены в учебный процесс или наоборот отвергнуты на этапе отбора»</w:t>
      </w:r>
      <w:r w:rsidRPr="00CD05B6">
        <w:rPr>
          <w:rStyle w:val="a9"/>
          <w:rFonts w:ascii="Times New Roman" w:hAnsi="Times New Roman" w:cs="Times New Roman"/>
          <w:sz w:val="28"/>
          <w:szCs w:val="28"/>
        </w:rPr>
        <w:footnoteReference w:id="46"/>
      </w:r>
      <w:r w:rsidRPr="00CD05B6">
        <w:rPr>
          <w:rFonts w:ascii="Times New Roman" w:hAnsi="Times New Roman" w:cs="Times New Roman"/>
          <w:sz w:val="28"/>
          <w:szCs w:val="28"/>
        </w:rPr>
        <w:t>. Данный критерий считается актуальным для УИМ, поэтому в процессе его длительного использования на практике, важно отмечать и фиксироват</w:t>
      </w:r>
      <w:r w:rsidR="0038779B" w:rsidRPr="00CD05B6">
        <w:rPr>
          <w:rFonts w:ascii="Times New Roman" w:hAnsi="Times New Roman" w:cs="Times New Roman"/>
          <w:sz w:val="28"/>
          <w:szCs w:val="28"/>
        </w:rPr>
        <w:t>ь</w:t>
      </w:r>
      <w:r w:rsidRPr="00CD05B6">
        <w:rPr>
          <w:rFonts w:ascii="Times New Roman" w:hAnsi="Times New Roman" w:cs="Times New Roman"/>
          <w:sz w:val="28"/>
          <w:szCs w:val="28"/>
        </w:rPr>
        <w:t xml:space="preserve"> влияние на процесс обучения. Невозможно сформировать полноценную оценку средству обучения, беря за основу опыт нескольких уроков с его применением, особенно это касается УИМ, т. к. в этом случае необходимо </w:t>
      </w:r>
      <w:r w:rsidR="00E25CEB" w:rsidRPr="00CD05B6">
        <w:rPr>
          <w:rFonts w:ascii="Times New Roman" w:hAnsi="Times New Roman" w:cs="Times New Roman"/>
          <w:sz w:val="28"/>
          <w:szCs w:val="28"/>
        </w:rPr>
        <w:t>изучение его многостороннего влияния на процесс обучения.</w:t>
      </w:r>
    </w:p>
    <w:p w14:paraId="08728EAC" w14:textId="002DECE3" w:rsidR="005A23BE" w:rsidRPr="00CD05B6" w:rsidRDefault="00087838"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В данном параграфе уместно будет рассмотреть функции средств обучения и спроецировать их на функции УИМ для более углубленного сопоставления его особенностей с существующими сегодня в программе средствами.</w:t>
      </w:r>
      <w:r w:rsidR="008B4855" w:rsidRPr="00CD05B6">
        <w:rPr>
          <w:rFonts w:ascii="Times New Roman" w:hAnsi="Times New Roman" w:cs="Times New Roman"/>
          <w:sz w:val="28"/>
          <w:szCs w:val="28"/>
        </w:rPr>
        <w:t xml:space="preserve"> По мнению Д. Э. Буляккуловой и А. М. Нигматуллиной основные функции средств обучения это: познавательная, формирующая и дидактическая:</w:t>
      </w:r>
    </w:p>
    <w:p w14:paraId="5C88AF0F" w14:textId="77777777" w:rsidR="00B542D1" w:rsidRPr="00CD05B6" w:rsidRDefault="008B4855"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«&lt;…&gt; </w:t>
      </w:r>
      <w:r w:rsidR="00B542D1" w:rsidRPr="00CD05B6">
        <w:rPr>
          <w:rFonts w:ascii="Times New Roman" w:hAnsi="Times New Roman" w:cs="Times New Roman"/>
          <w:sz w:val="28"/>
          <w:szCs w:val="28"/>
        </w:rPr>
        <w:t xml:space="preserve">к числу основных функций можно отнести: </w:t>
      </w:r>
    </w:p>
    <w:p w14:paraId="7888926E" w14:textId="77777777" w:rsidR="00B542D1" w:rsidRPr="00CD05B6" w:rsidRDefault="00B542D1"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Познавательную: средства обучения гарантируют передачу более полного и точного представления о существующей действительности, позволяют облегчить ученику процесс понятия, осмысления и запоминания фактов </w:t>
      </w:r>
      <w:r w:rsidRPr="00CD05B6">
        <w:rPr>
          <w:rFonts w:ascii="Times New Roman" w:hAnsi="Times New Roman" w:cs="Times New Roman"/>
          <w:sz w:val="28"/>
          <w:szCs w:val="28"/>
        </w:rPr>
        <w:lastRenderedPageBreak/>
        <w:t>и закономерностей, делают наглядными и понятными явления и объекты, которые недоступны для наблюдения в реальной жизни;</w:t>
      </w:r>
    </w:p>
    <w:p w14:paraId="44A6ED61" w14:textId="77777777" w:rsidR="00B542D1" w:rsidRPr="00CD05B6" w:rsidRDefault="00B542D1"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Формирующую: с помощью средств обучения учащиеся могут развивать свои познавательные возможности, психологическую сферу, волю;</w:t>
      </w:r>
    </w:p>
    <w:p w14:paraId="0ABC35BC" w14:textId="2DCD5168" w:rsidR="008B4855" w:rsidRPr="00CD05B6" w:rsidRDefault="00B542D1" w:rsidP="00CD05B6">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CD05B6">
        <w:rPr>
          <w:rFonts w:ascii="Times New Roman" w:hAnsi="Times New Roman" w:cs="Times New Roman"/>
          <w:sz w:val="28"/>
          <w:szCs w:val="28"/>
        </w:rPr>
        <w:t>Дидактическую: средства обучения являются принципиальными источниками знаний и умений, упрощают процесс усвоения учебного материала, стимулируют познавательную активность»</w:t>
      </w:r>
      <w:r w:rsidR="00333827" w:rsidRPr="00CD05B6">
        <w:rPr>
          <w:rStyle w:val="a9"/>
          <w:rFonts w:ascii="Times New Roman" w:hAnsi="Times New Roman" w:cs="Times New Roman"/>
          <w:sz w:val="28"/>
          <w:szCs w:val="28"/>
        </w:rPr>
        <w:footnoteReference w:id="47"/>
      </w:r>
      <w:r w:rsidRPr="00CD05B6">
        <w:rPr>
          <w:rFonts w:ascii="Times New Roman" w:hAnsi="Times New Roman" w:cs="Times New Roman"/>
          <w:sz w:val="28"/>
          <w:szCs w:val="28"/>
        </w:rPr>
        <w:t>.</w:t>
      </w:r>
    </w:p>
    <w:p w14:paraId="793C4296" w14:textId="1149A66E" w:rsidR="00B542D1" w:rsidRPr="00CD05B6" w:rsidRDefault="008E45E8"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Итак, стоит проанализировать каждую функцию для обеспечения проекции. Познавательная функция способствует лучшему представлению и усвоению темы учащимися, а также дает возможность рассмотреть объекты или явления, а в случае урока истории и события</w:t>
      </w:r>
      <w:r w:rsidR="00500E7F" w:rsidRPr="00CD05B6">
        <w:rPr>
          <w:rFonts w:ascii="Times New Roman" w:hAnsi="Times New Roman" w:cs="Times New Roman"/>
          <w:sz w:val="28"/>
          <w:szCs w:val="28"/>
        </w:rPr>
        <w:t>, недоступные в реальности. Здесь сразу нужно отметить особенность УИМ, при которой сюжет можно создать по любой теме урока или фрагменту параграфа (по событию), что является гибким качеством УИМ. Иначе говоря, можно смоделировать иллюстрацию по теме, которой, например, не было посвящено картин или плакатов, или карикатур и попытаться отобразить эти события для создания визуального представления о нем у учащихся. Данную функцию средств обучения УИМ выполняет.</w:t>
      </w:r>
    </w:p>
    <w:p w14:paraId="18C4E453" w14:textId="0292793E" w:rsidR="00500E7F" w:rsidRPr="00CD05B6" w:rsidRDefault="00500E7F"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Формирующая функция средств обучения также отражается в работе с историческими мемами.</w:t>
      </w:r>
      <w:r w:rsidR="007126F2" w:rsidRPr="00CD05B6">
        <w:rPr>
          <w:rFonts w:ascii="Times New Roman" w:hAnsi="Times New Roman" w:cs="Times New Roman"/>
          <w:sz w:val="28"/>
          <w:szCs w:val="28"/>
        </w:rPr>
        <w:t xml:space="preserve"> Т. к. разработка УИМ предполагает элемент творчества у преподавателя, он может сделать не линейный сюжет, а добавить каки-либо второстепенные, но свойственные изучаемой эпохе или событию элементы в изображение, тем самым вызвав у учащихся дополнительные вопросы или темы для обсуждения. Как итог, учащиеся смогут открыть для себя нечто новое и связать новую информацию с конкретным событием, также создав и сохранив у себя ее образ.</w:t>
      </w:r>
    </w:p>
    <w:p w14:paraId="26B2060E" w14:textId="62257548" w:rsidR="007126F2" w:rsidRPr="00CD05B6" w:rsidRDefault="007126F2"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Касательно дидактической функции</w:t>
      </w:r>
      <w:r w:rsidR="00D173E7" w:rsidRPr="00CD05B6">
        <w:rPr>
          <w:rFonts w:ascii="Times New Roman" w:hAnsi="Times New Roman" w:cs="Times New Roman"/>
          <w:sz w:val="28"/>
          <w:szCs w:val="28"/>
        </w:rPr>
        <w:t xml:space="preserve">, принимая во внимание анализ вышестоящих, можно утверждать, что УИМ при грамотном использовании </w:t>
      </w:r>
      <w:r w:rsidR="00D173E7" w:rsidRPr="00CD05B6">
        <w:rPr>
          <w:rFonts w:ascii="Times New Roman" w:hAnsi="Times New Roman" w:cs="Times New Roman"/>
          <w:sz w:val="28"/>
          <w:szCs w:val="28"/>
        </w:rPr>
        <w:lastRenderedPageBreak/>
        <w:t xml:space="preserve">действительно может стимулировать познавательную деятельность школьников и помогает усваивать учебную информацию, особенно если возникает ситуация дефицита наглядных средств, касающихся рассматриваемого на уроке события. Также будет справедливо еще раз обозначить границы об историчности информации: УИМ несомненно является источником знаний, но не является историческим источником, </w:t>
      </w:r>
      <w:r w:rsidR="00C630C1" w:rsidRPr="00CD05B6">
        <w:rPr>
          <w:rFonts w:ascii="Times New Roman" w:hAnsi="Times New Roman" w:cs="Times New Roman"/>
          <w:sz w:val="28"/>
          <w:szCs w:val="28"/>
        </w:rPr>
        <w:t xml:space="preserve">что </w:t>
      </w:r>
      <w:r w:rsidR="00D173E7" w:rsidRPr="00CD05B6">
        <w:rPr>
          <w:rFonts w:ascii="Times New Roman" w:hAnsi="Times New Roman" w:cs="Times New Roman"/>
          <w:sz w:val="28"/>
          <w:szCs w:val="28"/>
        </w:rPr>
        <w:t xml:space="preserve">есть вполне логичное умозаключение для </w:t>
      </w:r>
      <w:r w:rsidR="00C630C1" w:rsidRPr="00CD05B6">
        <w:rPr>
          <w:rFonts w:ascii="Times New Roman" w:hAnsi="Times New Roman" w:cs="Times New Roman"/>
          <w:sz w:val="28"/>
          <w:szCs w:val="28"/>
        </w:rPr>
        <w:t xml:space="preserve">данного исследования и </w:t>
      </w:r>
      <w:r w:rsidR="00D173E7" w:rsidRPr="00CD05B6">
        <w:rPr>
          <w:rFonts w:ascii="Times New Roman" w:hAnsi="Times New Roman" w:cs="Times New Roman"/>
          <w:sz w:val="28"/>
          <w:szCs w:val="28"/>
        </w:rPr>
        <w:t>педагога</w:t>
      </w:r>
      <w:r w:rsidR="00C630C1" w:rsidRPr="00CD05B6">
        <w:rPr>
          <w:rFonts w:ascii="Times New Roman" w:hAnsi="Times New Roman" w:cs="Times New Roman"/>
          <w:sz w:val="28"/>
          <w:szCs w:val="28"/>
        </w:rPr>
        <w:t>, решившего использовать УИМ на уроке</w:t>
      </w:r>
      <w:r w:rsidR="00D173E7" w:rsidRPr="00CD05B6">
        <w:rPr>
          <w:rFonts w:ascii="Times New Roman" w:hAnsi="Times New Roman" w:cs="Times New Roman"/>
          <w:sz w:val="28"/>
          <w:szCs w:val="28"/>
        </w:rPr>
        <w:t>.</w:t>
      </w:r>
    </w:p>
    <w:p w14:paraId="4D169C1C" w14:textId="2894DB98" w:rsidR="002C2635" w:rsidRPr="00CD05B6" w:rsidRDefault="00466918"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В вопросе о навыках учащихся, необходимых для работы со средствами обучения следует рассмотреть учебно-интеллектуальные и учебно-информационные навыки. Первую группу навыков часто называют общенаучными, она включает в себя широко известные приемы умственной деятельности, такие как: анализ, сравнение, систематизация, обобщение, моделирование, причинно-следственные связи и др. </w:t>
      </w:r>
      <w:r w:rsidR="008530CF" w:rsidRPr="00CD05B6">
        <w:rPr>
          <w:rFonts w:ascii="Times New Roman" w:hAnsi="Times New Roman" w:cs="Times New Roman"/>
          <w:sz w:val="28"/>
          <w:szCs w:val="28"/>
        </w:rPr>
        <w:t xml:space="preserve">Для удобства сразу стоит обозначить и вторую группу, в нее </w:t>
      </w:r>
      <w:r w:rsidR="002B429B" w:rsidRPr="00CD05B6">
        <w:rPr>
          <w:rFonts w:ascii="Times New Roman" w:hAnsi="Times New Roman" w:cs="Times New Roman"/>
          <w:sz w:val="28"/>
          <w:szCs w:val="28"/>
        </w:rPr>
        <w:t xml:space="preserve">обычно </w:t>
      </w:r>
      <w:r w:rsidR="008530CF" w:rsidRPr="00CD05B6">
        <w:rPr>
          <w:rFonts w:ascii="Times New Roman" w:hAnsi="Times New Roman" w:cs="Times New Roman"/>
          <w:sz w:val="28"/>
          <w:szCs w:val="28"/>
        </w:rPr>
        <w:t xml:space="preserve">входят: </w:t>
      </w:r>
      <w:r w:rsidR="002B429B" w:rsidRPr="00CD05B6">
        <w:rPr>
          <w:rFonts w:ascii="Times New Roman" w:hAnsi="Times New Roman" w:cs="Times New Roman"/>
          <w:sz w:val="28"/>
          <w:szCs w:val="28"/>
        </w:rPr>
        <w:t>«чтение текста, работа с учебником, практическая работа, работа с дополнительной литературой, работа со справочной литературой, усвоение информации с помощью видеотехники, компьютера, аудиозаписи»</w:t>
      </w:r>
      <w:r w:rsidR="00C60112" w:rsidRPr="00CD05B6">
        <w:rPr>
          <w:rStyle w:val="a9"/>
          <w:rFonts w:ascii="Times New Roman" w:hAnsi="Times New Roman" w:cs="Times New Roman"/>
          <w:sz w:val="28"/>
          <w:szCs w:val="28"/>
        </w:rPr>
        <w:footnoteReference w:id="48"/>
      </w:r>
      <w:r w:rsidR="002B429B" w:rsidRPr="00CD05B6">
        <w:rPr>
          <w:rFonts w:ascii="Times New Roman" w:hAnsi="Times New Roman" w:cs="Times New Roman"/>
          <w:sz w:val="28"/>
          <w:szCs w:val="28"/>
        </w:rPr>
        <w:t>.</w:t>
      </w:r>
      <w:r w:rsidR="00C60112" w:rsidRPr="00CD05B6">
        <w:rPr>
          <w:rFonts w:ascii="Times New Roman" w:hAnsi="Times New Roman" w:cs="Times New Roman"/>
          <w:sz w:val="28"/>
          <w:szCs w:val="28"/>
        </w:rPr>
        <w:t xml:space="preserve"> К навыку «усвоение информации» также стоит добавить и средства обучения. Вполне очевидно, что к периоду средней школы большинство из упомянутых навыков у учащихся уже сформированы. В работе с УИМ представляют интерес навыки: </w:t>
      </w:r>
      <w:r w:rsidR="00E33C98" w:rsidRPr="00CD05B6">
        <w:rPr>
          <w:rFonts w:ascii="Times New Roman" w:hAnsi="Times New Roman" w:cs="Times New Roman"/>
          <w:sz w:val="28"/>
          <w:szCs w:val="28"/>
        </w:rPr>
        <w:t xml:space="preserve">анализ, сравнение и усвоение информации с помощью средств обучения. </w:t>
      </w:r>
      <w:r w:rsidR="009F19A7" w:rsidRPr="00CD05B6">
        <w:rPr>
          <w:rFonts w:ascii="Times New Roman" w:hAnsi="Times New Roman" w:cs="Times New Roman"/>
          <w:sz w:val="28"/>
          <w:szCs w:val="28"/>
        </w:rPr>
        <w:t>Анализирование сюжета УИМ помогает учащемуся выделить все его части и понять его смысл, чтобы успешно выполнить соответствующее задание; сравнение способствует сопоставлению элементов мема со знаниями и опытом школьника по теме урока, например, если УИМ применен в качестве средства контроля знаний; усвоение информации, в случае данной работы, с помощью наглядного сред</w:t>
      </w:r>
      <w:r w:rsidR="009F19A7" w:rsidRPr="00CD05B6">
        <w:rPr>
          <w:rFonts w:ascii="Times New Roman" w:hAnsi="Times New Roman" w:cs="Times New Roman"/>
          <w:sz w:val="28"/>
          <w:szCs w:val="28"/>
        </w:rPr>
        <w:lastRenderedPageBreak/>
        <w:t xml:space="preserve">ства формирует конкретный образ </w:t>
      </w:r>
      <w:r w:rsidR="006B4CF1" w:rsidRPr="00CD05B6">
        <w:rPr>
          <w:rFonts w:ascii="Times New Roman" w:hAnsi="Times New Roman" w:cs="Times New Roman"/>
          <w:sz w:val="28"/>
          <w:szCs w:val="28"/>
        </w:rPr>
        <w:t>изучаемого события, что помогает лучше запомнить и ассоциировать полученные данные.</w:t>
      </w:r>
    </w:p>
    <w:p w14:paraId="4F54434A" w14:textId="0A9DD40C" w:rsidR="008D12E6" w:rsidRPr="00CD05B6" w:rsidRDefault="008D12E6"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 xml:space="preserve">Итак, в данном параграфе была предпринята попытка более углубленного сопоставления </w:t>
      </w:r>
      <w:r w:rsidR="008D1EB7" w:rsidRPr="00CD05B6">
        <w:rPr>
          <w:rFonts w:ascii="Times New Roman" w:hAnsi="Times New Roman" w:cs="Times New Roman"/>
          <w:sz w:val="28"/>
          <w:szCs w:val="28"/>
        </w:rPr>
        <w:t xml:space="preserve">общих функций средств обучения и особенностей УИМ, </w:t>
      </w:r>
      <w:bookmarkStart w:id="18" w:name="_Hlk132829736"/>
      <w:r w:rsidR="008D1EB7" w:rsidRPr="00CD05B6">
        <w:rPr>
          <w:rFonts w:ascii="Times New Roman" w:hAnsi="Times New Roman" w:cs="Times New Roman"/>
          <w:sz w:val="28"/>
          <w:szCs w:val="28"/>
        </w:rPr>
        <w:t>результат которо</w:t>
      </w:r>
      <w:r w:rsidR="0031018A" w:rsidRPr="00CD05B6">
        <w:rPr>
          <w:rFonts w:ascii="Times New Roman" w:hAnsi="Times New Roman" w:cs="Times New Roman"/>
          <w:sz w:val="28"/>
          <w:szCs w:val="28"/>
        </w:rPr>
        <w:t>й</w:t>
      </w:r>
      <w:r w:rsidR="008D1EB7" w:rsidRPr="00CD05B6">
        <w:rPr>
          <w:rFonts w:ascii="Times New Roman" w:hAnsi="Times New Roman" w:cs="Times New Roman"/>
          <w:sz w:val="28"/>
          <w:szCs w:val="28"/>
        </w:rPr>
        <w:t xml:space="preserve"> показал, что методическая разработка, изучаемая в данной работе, не противоречит общим принципам средств обучения. УИМ является многогранным средством, которое может быть применено на уроках истории в школе</w:t>
      </w:r>
      <w:r w:rsidR="0079387D" w:rsidRPr="00CD05B6">
        <w:rPr>
          <w:rFonts w:ascii="Times New Roman" w:hAnsi="Times New Roman" w:cs="Times New Roman"/>
          <w:sz w:val="28"/>
          <w:szCs w:val="28"/>
        </w:rPr>
        <w:t xml:space="preserve"> </w:t>
      </w:r>
      <w:r w:rsidR="007D2427" w:rsidRPr="00CD05B6">
        <w:rPr>
          <w:rFonts w:ascii="Times New Roman" w:hAnsi="Times New Roman" w:cs="Times New Roman"/>
          <w:sz w:val="28"/>
          <w:szCs w:val="28"/>
        </w:rPr>
        <w:t>и не требует никаких сложных или специфических навыков от учащихся для эффективной работы</w:t>
      </w:r>
      <w:r w:rsidR="00792A29" w:rsidRPr="00CD05B6">
        <w:rPr>
          <w:rFonts w:ascii="Times New Roman" w:hAnsi="Times New Roman" w:cs="Times New Roman"/>
          <w:sz w:val="28"/>
          <w:szCs w:val="28"/>
        </w:rPr>
        <w:t xml:space="preserve">. </w:t>
      </w:r>
      <w:bookmarkEnd w:id="18"/>
      <w:r w:rsidR="00792A29" w:rsidRPr="00CD05B6">
        <w:rPr>
          <w:rFonts w:ascii="Times New Roman" w:hAnsi="Times New Roman" w:cs="Times New Roman"/>
          <w:sz w:val="28"/>
          <w:szCs w:val="28"/>
        </w:rPr>
        <w:t>Также данный параграф положил основу к методическим рекомендациям по применению УИМ на уроках в качестве средств обучения, а конкретнее наглядных средств с сопутствующими заданиями. Была обозначена необходимость специальной памятки («дисклеймера»), объясняющего суть задания с историческим мемов и предупреждающей о неисторичном отображении действительности в сюжете мем</w:t>
      </w:r>
      <w:r w:rsidR="00D65662" w:rsidRPr="00CD05B6">
        <w:rPr>
          <w:rFonts w:ascii="Times New Roman" w:hAnsi="Times New Roman" w:cs="Times New Roman"/>
          <w:sz w:val="28"/>
          <w:szCs w:val="28"/>
        </w:rPr>
        <w:t>ов</w:t>
      </w:r>
      <w:r w:rsidR="00792A29" w:rsidRPr="00CD05B6">
        <w:rPr>
          <w:rFonts w:ascii="Times New Roman" w:hAnsi="Times New Roman" w:cs="Times New Roman"/>
          <w:sz w:val="28"/>
          <w:szCs w:val="28"/>
        </w:rPr>
        <w:t>. Это один из заостренных с точки зрения корректности обучения моментов, который нельзя игнорировать при работе с УИМ, т. к. неправильное восприятие учащимися исторической картины может повлечь ложные ассоциации и в будущей учебной работе отрицательно повлиять на воспроизведение событий истории. Анализируя УИМ в рамках средств обучения</w:t>
      </w:r>
      <w:r w:rsidR="00D65662" w:rsidRPr="00CD05B6">
        <w:rPr>
          <w:rFonts w:ascii="Times New Roman" w:hAnsi="Times New Roman" w:cs="Times New Roman"/>
          <w:sz w:val="28"/>
          <w:szCs w:val="28"/>
        </w:rPr>
        <w:t>, в работе было сделано множество ссылок на наглядность и контроль знаний</w:t>
      </w:r>
      <w:r w:rsidR="00D62EF0" w:rsidRPr="00CD05B6">
        <w:rPr>
          <w:rFonts w:ascii="Times New Roman" w:hAnsi="Times New Roman" w:cs="Times New Roman"/>
          <w:sz w:val="28"/>
          <w:szCs w:val="28"/>
        </w:rPr>
        <w:t>, поэтому д</w:t>
      </w:r>
      <w:r w:rsidR="00D65662" w:rsidRPr="00CD05B6">
        <w:rPr>
          <w:rFonts w:ascii="Times New Roman" w:hAnsi="Times New Roman" w:cs="Times New Roman"/>
          <w:sz w:val="28"/>
          <w:szCs w:val="28"/>
        </w:rPr>
        <w:t>анным аспектам посвящены следующие параграфы текущей главы.</w:t>
      </w:r>
    </w:p>
    <w:p w14:paraId="63DC7E70" w14:textId="1CEB83BA" w:rsidR="00D62EF0" w:rsidRPr="00CD05B6" w:rsidRDefault="00D62EF0" w:rsidP="00CD05B6">
      <w:pPr>
        <w:tabs>
          <w:tab w:val="left" w:pos="1134"/>
        </w:tabs>
        <w:spacing w:after="0" w:line="360" w:lineRule="auto"/>
        <w:ind w:firstLine="709"/>
        <w:jc w:val="both"/>
        <w:rPr>
          <w:rFonts w:ascii="Times New Roman" w:hAnsi="Times New Roman" w:cs="Times New Roman"/>
          <w:sz w:val="28"/>
          <w:szCs w:val="28"/>
        </w:rPr>
      </w:pPr>
    </w:p>
    <w:p w14:paraId="122945C6" w14:textId="0240AA78" w:rsidR="00D62EF0" w:rsidRPr="00CD05B6" w:rsidRDefault="001215C3" w:rsidP="00C63842">
      <w:pPr>
        <w:pStyle w:val="2"/>
      </w:pPr>
      <w:bookmarkStart w:id="19" w:name="_Toc134589505"/>
      <w:r>
        <w:t>2.</w:t>
      </w:r>
      <w:r w:rsidR="00D62EF0" w:rsidRPr="00CD05B6">
        <w:t>2. Исторический мем как средство наглядности</w:t>
      </w:r>
      <w:bookmarkEnd w:id="19"/>
    </w:p>
    <w:p w14:paraId="1930CC8B" w14:textId="2F1F982E" w:rsidR="00D62EF0" w:rsidRPr="00CD05B6" w:rsidRDefault="007B6142" w:rsidP="00CD05B6">
      <w:pPr>
        <w:tabs>
          <w:tab w:val="left" w:pos="1134"/>
        </w:tabs>
        <w:spacing w:after="0" w:line="360" w:lineRule="auto"/>
        <w:ind w:firstLine="709"/>
        <w:jc w:val="both"/>
        <w:rPr>
          <w:rFonts w:ascii="Times New Roman" w:hAnsi="Times New Roman" w:cs="Times New Roman"/>
          <w:color w:val="222222"/>
          <w:sz w:val="28"/>
          <w:szCs w:val="28"/>
          <w:shd w:val="clear" w:color="auto" w:fill="FFFFFF"/>
        </w:rPr>
      </w:pPr>
      <w:r w:rsidRPr="00CD05B6">
        <w:rPr>
          <w:rFonts w:ascii="Times New Roman" w:hAnsi="Times New Roman" w:cs="Times New Roman"/>
          <w:sz w:val="28"/>
          <w:szCs w:val="28"/>
        </w:rPr>
        <w:t>Средства наглядности – это «все то, что можно воспринимать посредством зрения (изображения на экране, макеты, картины и т. п.), слуха (звукозаписи), других органов чувств»</w:t>
      </w:r>
      <w:r w:rsidRPr="00CD05B6">
        <w:rPr>
          <w:rStyle w:val="a9"/>
          <w:rFonts w:ascii="Times New Roman" w:hAnsi="Times New Roman" w:cs="Times New Roman"/>
          <w:sz w:val="28"/>
          <w:szCs w:val="28"/>
        </w:rPr>
        <w:footnoteReference w:id="49"/>
      </w:r>
      <w:r w:rsidRPr="00CD05B6">
        <w:rPr>
          <w:rFonts w:ascii="Times New Roman" w:hAnsi="Times New Roman" w:cs="Times New Roman"/>
          <w:sz w:val="28"/>
          <w:szCs w:val="28"/>
        </w:rPr>
        <w:t>.</w:t>
      </w:r>
      <w:r w:rsidR="00EA2502" w:rsidRPr="00CD05B6">
        <w:rPr>
          <w:rFonts w:ascii="Times New Roman" w:hAnsi="Times New Roman" w:cs="Times New Roman"/>
          <w:sz w:val="28"/>
          <w:szCs w:val="28"/>
        </w:rPr>
        <w:t xml:space="preserve"> Данное определение А. Т. Степанищев составляет из двух определений «средства» и «наглядность»</w:t>
      </w:r>
      <w:r w:rsidR="007513E4" w:rsidRPr="00CD05B6">
        <w:rPr>
          <w:rFonts w:ascii="Times New Roman" w:hAnsi="Times New Roman" w:cs="Times New Roman"/>
          <w:sz w:val="28"/>
          <w:szCs w:val="28"/>
        </w:rPr>
        <w:t xml:space="preserve">, по сути, компонуя оба термина. </w:t>
      </w:r>
      <w:r w:rsidR="00C14BEE" w:rsidRPr="00CD05B6">
        <w:rPr>
          <w:rFonts w:ascii="Times New Roman" w:hAnsi="Times New Roman" w:cs="Times New Roman"/>
          <w:sz w:val="28"/>
          <w:szCs w:val="28"/>
        </w:rPr>
        <w:t>Такое о</w:t>
      </w:r>
      <w:r w:rsidR="007513E4" w:rsidRPr="00CD05B6">
        <w:rPr>
          <w:rFonts w:ascii="Times New Roman" w:hAnsi="Times New Roman" w:cs="Times New Roman"/>
          <w:sz w:val="28"/>
          <w:szCs w:val="28"/>
        </w:rPr>
        <w:t xml:space="preserve">пределение больше биологическое (функции органов </w:t>
      </w:r>
      <w:r w:rsidR="007513E4" w:rsidRPr="00CD05B6">
        <w:rPr>
          <w:rFonts w:ascii="Times New Roman" w:hAnsi="Times New Roman" w:cs="Times New Roman"/>
          <w:sz w:val="28"/>
          <w:szCs w:val="28"/>
        </w:rPr>
        <w:lastRenderedPageBreak/>
        <w:t>чувств), нежели педагогическое, поэтому сформ</w:t>
      </w:r>
      <w:r w:rsidR="00C14BEE" w:rsidRPr="00CD05B6">
        <w:rPr>
          <w:rFonts w:ascii="Times New Roman" w:hAnsi="Times New Roman" w:cs="Times New Roman"/>
          <w:sz w:val="28"/>
          <w:szCs w:val="28"/>
        </w:rPr>
        <w:t>ули</w:t>
      </w:r>
      <w:r w:rsidR="007513E4" w:rsidRPr="00CD05B6">
        <w:rPr>
          <w:rFonts w:ascii="Times New Roman" w:hAnsi="Times New Roman" w:cs="Times New Roman"/>
          <w:sz w:val="28"/>
          <w:szCs w:val="28"/>
        </w:rPr>
        <w:t>ровать его можно иначе: «</w:t>
      </w:r>
      <w:r w:rsidR="007513E4" w:rsidRPr="009E706C">
        <w:rPr>
          <w:rFonts w:ascii="Times New Roman" w:hAnsi="Times New Roman" w:cs="Times New Roman"/>
          <w:color w:val="222222"/>
          <w:sz w:val="28"/>
          <w:szCs w:val="28"/>
          <w:shd w:val="clear" w:color="auto" w:fill="FFFFFF"/>
        </w:rPr>
        <w:t xml:space="preserve">Наглядность </w:t>
      </w:r>
      <w:r w:rsidR="009E706C" w:rsidRPr="009E706C">
        <w:rPr>
          <w:rFonts w:ascii="Times New Roman" w:hAnsi="Times New Roman" w:cs="Times New Roman"/>
          <w:sz w:val="28"/>
          <w:szCs w:val="28"/>
        </w:rPr>
        <w:t>является дополнительным источником исторических знаний, конкретизирует представления обучающихся о событиях и явлениях, оказывает эмоциональное воздействие на развитие познавательной активности обучающихся, способствует эстетическому воспитанию, развитию воображения, наблюдательности, памяти</w:t>
      </w:r>
      <w:r w:rsidR="007513E4" w:rsidRPr="00CD05B6">
        <w:rPr>
          <w:rFonts w:ascii="Times New Roman" w:hAnsi="Times New Roman" w:cs="Times New Roman"/>
          <w:color w:val="222222"/>
          <w:sz w:val="28"/>
          <w:szCs w:val="28"/>
          <w:shd w:val="clear" w:color="auto" w:fill="FFFFFF"/>
        </w:rPr>
        <w:t>»</w:t>
      </w:r>
      <w:r w:rsidR="007513E4" w:rsidRPr="00CD05B6">
        <w:rPr>
          <w:rStyle w:val="a9"/>
          <w:rFonts w:ascii="Times New Roman" w:hAnsi="Times New Roman" w:cs="Times New Roman"/>
          <w:color w:val="222222"/>
          <w:sz w:val="28"/>
          <w:szCs w:val="28"/>
          <w:shd w:val="clear" w:color="auto" w:fill="FFFFFF"/>
        </w:rPr>
        <w:footnoteReference w:id="50"/>
      </w:r>
      <w:r w:rsidR="0095476B" w:rsidRPr="00CD05B6">
        <w:rPr>
          <w:rFonts w:ascii="Times New Roman" w:hAnsi="Times New Roman" w:cs="Times New Roman"/>
          <w:color w:val="222222"/>
          <w:sz w:val="28"/>
          <w:szCs w:val="28"/>
          <w:shd w:val="clear" w:color="auto" w:fill="FFFFFF"/>
        </w:rPr>
        <w:t>.</w:t>
      </w:r>
      <w:r w:rsidR="00783EBA" w:rsidRPr="00CD05B6">
        <w:rPr>
          <w:rFonts w:ascii="Times New Roman" w:hAnsi="Times New Roman" w:cs="Times New Roman"/>
          <w:color w:val="222222"/>
          <w:sz w:val="28"/>
          <w:szCs w:val="28"/>
          <w:shd w:val="clear" w:color="auto" w:fill="FFFFFF"/>
        </w:rPr>
        <w:t xml:space="preserve"> Ключевая фраза этого определения для данного исследования</w:t>
      </w:r>
      <w:r w:rsidR="000722BE" w:rsidRPr="00CD05B6">
        <w:rPr>
          <w:rFonts w:ascii="Times New Roman" w:hAnsi="Times New Roman" w:cs="Times New Roman"/>
          <w:color w:val="222222"/>
          <w:sz w:val="28"/>
          <w:szCs w:val="28"/>
          <w:shd w:val="clear" w:color="auto" w:fill="FFFFFF"/>
        </w:rPr>
        <w:t>:</w:t>
      </w:r>
      <w:r w:rsidR="00783EBA" w:rsidRPr="00CD05B6">
        <w:rPr>
          <w:rFonts w:ascii="Times New Roman" w:hAnsi="Times New Roman" w:cs="Times New Roman"/>
          <w:color w:val="222222"/>
          <w:sz w:val="28"/>
          <w:szCs w:val="28"/>
          <w:shd w:val="clear" w:color="auto" w:fill="FFFFFF"/>
        </w:rPr>
        <w:t xml:space="preserve"> «</w:t>
      </w:r>
      <w:r w:rsidR="00D35768" w:rsidRPr="009E706C">
        <w:rPr>
          <w:rFonts w:ascii="Times New Roman" w:hAnsi="Times New Roman" w:cs="Times New Roman"/>
          <w:sz w:val="28"/>
          <w:szCs w:val="28"/>
        </w:rPr>
        <w:t>конкретизирует представления обучающихся о событиях и явлениях</w:t>
      </w:r>
      <w:r w:rsidR="000722BE" w:rsidRPr="00CD05B6">
        <w:rPr>
          <w:rFonts w:ascii="Times New Roman" w:hAnsi="Times New Roman" w:cs="Times New Roman"/>
          <w:color w:val="222222"/>
          <w:sz w:val="28"/>
          <w:szCs w:val="28"/>
          <w:shd w:val="clear" w:color="auto" w:fill="FFFFFF"/>
        </w:rPr>
        <w:t>»</w:t>
      </w:r>
      <w:r w:rsidR="00D35768">
        <w:rPr>
          <w:rFonts w:ascii="Times New Roman" w:hAnsi="Times New Roman" w:cs="Times New Roman"/>
          <w:color w:val="222222"/>
          <w:sz w:val="28"/>
          <w:szCs w:val="28"/>
          <w:shd w:val="clear" w:color="auto" w:fill="FFFFFF"/>
        </w:rPr>
        <w:t xml:space="preserve">, а также роль эмоционального эффекта, имеющего особое значение для УИМ. </w:t>
      </w:r>
      <w:r w:rsidR="000722BE" w:rsidRPr="00CD05B6">
        <w:rPr>
          <w:rFonts w:ascii="Times New Roman" w:hAnsi="Times New Roman" w:cs="Times New Roman"/>
          <w:color w:val="222222"/>
          <w:sz w:val="28"/>
          <w:szCs w:val="28"/>
          <w:shd w:val="clear" w:color="auto" w:fill="FFFFFF"/>
        </w:rPr>
        <w:t xml:space="preserve"> Логично утверждать, что средства наглядности одни из самых эффективных приемов формирования представлений и образов у обучающихся</w:t>
      </w:r>
      <w:r w:rsidR="004D6255">
        <w:rPr>
          <w:rFonts w:ascii="Times New Roman" w:hAnsi="Times New Roman" w:cs="Times New Roman"/>
          <w:color w:val="222222"/>
          <w:sz w:val="28"/>
          <w:szCs w:val="28"/>
          <w:shd w:val="clear" w:color="auto" w:fill="FFFFFF"/>
        </w:rPr>
        <w:t xml:space="preserve">: </w:t>
      </w:r>
      <w:r w:rsidR="004D6255" w:rsidRPr="004D6255">
        <w:rPr>
          <w:rFonts w:ascii="Times New Roman" w:hAnsi="Times New Roman" w:cs="Times New Roman"/>
          <w:color w:val="222222"/>
          <w:sz w:val="28"/>
          <w:szCs w:val="28"/>
          <w:shd w:val="clear" w:color="auto" w:fill="FFFFFF"/>
        </w:rPr>
        <w:t>«</w:t>
      </w:r>
      <w:r w:rsidR="004D6255" w:rsidRPr="004D6255">
        <w:rPr>
          <w:rFonts w:ascii="Times New Roman" w:hAnsi="Times New Roman" w:cs="Times New Roman"/>
          <w:sz w:val="28"/>
          <w:szCs w:val="28"/>
        </w:rPr>
        <w:t>Наглядность характеризуется созданием образа восприятия объекта, в нашем случае исторического. Кроме того, она задействует чувственную сторону личности, поскольку на ряду с ощущением активное участие в процессе визуализации принимают память, мышление и познание</w:t>
      </w:r>
      <w:r w:rsidR="004D6255">
        <w:rPr>
          <w:rFonts w:ascii="Times New Roman" w:hAnsi="Times New Roman" w:cs="Times New Roman"/>
          <w:sz w:val="28"/>
          <w:szCs w:val="28"/>
        </w:rPr>
        <w:t>»</w:t>
      </w:r>
      <w:r w:rsidR="004D6255">
        <w:rPr>
          <w:rStyle w:val="a9"/>
          <w:rFonts w:ascii="Times New Roman" w:hAnsi="Times New Roman" w:cs="Times New Roman"/>
          <w:sz w:val="28"/>
          <w:szCs w:val="28"/>
        </w:rPr>
        <w:footnoteReference w:id="51"/>
      </w:r>
      <w:r w:rsidR="000722BE" w:rsidRPr="00CD05B6">
        <w:rPr>
          <w:rFonts w:ascii="Times New Roman" w:hAnsi="Times New Roman" w:cs="Times New Roman"/>
          <w:color w:val="222222"/>
          <w:sz w:val="28"/>
          <w:szCs w:val="28"/>
          <w:shd w:val="clear" w:color="auto" w:fill="FFFFFF"/>
        </w:rPr>
        <w:t xml:space="preserve">. Однако данную тему стоит рассмотреть критически, чтобы </w:t>
      </w:r>
      <w:r w:rsidR="00A95666" w:rsidRPr="00CD05B6">
        <w:rPr>
          <w:rFonts w:ascii="Times New Roman" w:hAnsi="Times New Roman" w:cs="Times New Roman"/>
          <w:color w:val="222222"/>
          <w:sz w:val="28"/>
          <w:szCs w:val="28"/>
          <w:shd w:val="clear" w:color="auto" w:fill="FFFFFF"/>
        </w:rPr>
        <w:t xml:space="preserve">обосновать такую </w:t>
      </w:r>
      <w:r w:rsidR="000722BE" w:rsidRPr="00CD05B6">
        <w:rPr>
          <w:rFonts w:ascii="Times New Roman" w:hAnsi="Times New Roman" w:cs="Times New Roman"/>
          <w:color w:val="222222"/>
          <w:sz w:val="28"/>
          <w:szCs w:val="28"/>
          <w:shd w:val="clear" w:color="auto" w:fill="FFFFFF"/>
        </w:rPr>
        <w:t>особенност</w:t>
      </w:r>
      <w:r w:rsidR="00A95666" w:rsidRPr="00CD05B6">
        <w:rPr>
          <w:rFonts w:ascii="Times New Roman" w:hAnsi="Times New Roman" w:cs="Times New Roman"/>
          <w:color w:val="222222"/>
          <w:sz w:val="28"/>
          <w:szCs w:val="28"/>
          <w:shd w:val="clear" w:color="auto" w:fill="FFFFFF"/>
        </w:rPr>
        <w:t>ь</w:t>
      </w:r>
      <w:r w:rsidR="000722BE" w:rsidRPr="00CD05B6">
        <w:rPr>
          <w:rFonts w:ascii="Times New Roman" w:hAnsi="Times New Roman" w:cs="Times New Roman"/>
          <w:color w:val="222222"/>
          <w:sz w:val="28"/>
          <w:szCs w:val="28"/>
          <w:shd w:val="clear" w:color="auto" w:fill="FFFFFF"/>
        </w:rPr>
        <w:t xml:space="preserve"> </w:t>
      </w:r>
      <w:r w:rsidR="002D272C" w:rsidRPr="00CD05B6">
        <w:rPr>
          <w:rFonts w:ascii="Times New Roman" w:hAnsi="Times New Roman" w:cs="Times New Roman"/>
          <w:color w:val="222222"/>
          <w:sz w:val="28"/>
          <w:szCs w:val="28"/>
          <w:shd w:val="clear" w:color="auto" w:fill="FFFFFF"/>
        </w:rPr>
        <w:t>многих</w:t>
      </w:r>
      <w:r w:rsidR="000722BE" w:rsidRPr="00CD05B6">
        <w:rPr>
          <w:rFonts w:ascii="Times New Roman" w:hAnsi="Times New Roman" w:cs="Times New Roman"/>
          <w:color w:val="222222"/>
          <w:sz w:val="28"/>
          <w:szCs w:val="28"/>
          <w:shd w:val="clear" w:color="auto" w:fill="FFFFFF"/>
        </w:rPr>
        <w:t xml:space="preserve"> представителей наглядности</w:t>
      </w:r>
      <w:r w:rsidR="00A95666" w:rsidRPr="00CD05B6">
        <w:rPr>
          <w:rFonts w:ascii="Times New Roman" w:hAnsi="Times New Roman" w:cs="Times New Roman"/>
          <w:color w:val="222222"/>
          <w:sz w:val="28"/>
          <w:szCs w:val="28"/>
          <w:shd w:val="clear" w:color="auto" w:fill="FFFFFF"/>
        </w:rPr>
        <w:t>, как субъективность</w:t>
      </w:r>
      <w:r w:rsidR="000722BE" w:rsidRPr="00CD05B6">
        <w:rPr>
          <w:rFonts w:ascii="Times New Roman" w:hAnsi="Times New Roman" w:cs="Times New Roman"/>
          <w:color w:val="222222"/>
          <w:sz w:val="28"/>
          <w:szCs w:val="28"/>
          <w:shd w:val="clear" w:color="auto" w:fill="FFFFFF"/>
        </w:rPr>
        <w:t xml:space="preserve">. Для чего это нужно? </w:t>
      </w:r>
      <w:r w:rsidR="00A95666" w:rsidRPr="00CD05B6">
        <w:rPr>
          <w:rFonts w:ascii="Times New Roman" w:hAnsi="Times New Roman" w:cs="Times New Roman"/>
          <w:color w:val="222222"/>
          <w:sz w:val="28"/>
          <w:szCs w:val="28"/>
          <w:shd w:val="clear" w:color="auto" w:fill="FFFFFF"/>
        </w:rPr>
        <w:t xml:space="preserve">Ранее было выяснено, что и исторические мемы, и даже их адаптированная для школьного урока форма (УИМ) являются в той или иной степени субъективным отражением истории с позиции автора. Самым главным аргументом этого утверждения выступает сам сюжет мема, который чаще заимствуется из какого-нибудь популярного образа, </w:t>
      </w:r>
      <w:r w:rsidR="00043A68" w:rsidRPr="00CD05B6">
        <w:rPr>
          <w:rFonts w:ascii="Times New Roman" w:hAnsi="Times New Roman" w:cs="Times New Roman"/>
          <w:color w:val="222222"/>
          <w:sz w:val="28"/>
          <w:szCs w:val="28"/>
          <w:shd w:val="clear" w:color="auto" w:fill="FFFFFF"/>
        </w:rPr>
        <w:t>«разобранного на мемы». Конструируя сюжет самостоятельно, учитель также будет пользоваться уже готовыми образами: фоны, иллюстрации, отдельные предметы, либо же создавать сцены с нуля (от руки), однако в любом случае все подобные наработки будут составлять субъективное отражение исторического события.</w:t>
      </w:r>
      <w:r w:rsidR="005E05AD" w:rsidRPr="00CD05B6">
        <w:rPr>
          <w:rFonts w:ascii="Times New Roman" w:hAnsi="Times New Roman" w:cs="Times New Roman"/>
          <w:color w:val="222222"/>
          <w:sz w:val="28"/>
          <w:szCs w:val="28"/>
          <w:shd w:val="clear" w:color="auto" w:fill="FFFFFF"/>
        </w:rPr>
        <w:t xml:space="preserve"> Здесь стоит учитывать, что практически любое средство наглядности </w:t>
      </w:r>
      <w:r w:rsidR="005E05AD" w:rsidRPr="00CD05B6">
        <w:rPr>
          <w:rFonts w:ascii="Times New Roman" w:hAnsi="Times New Roman" w:cs="Times New Roman"/>
          <w:color w:val="222222"/>
          <w:sz w:val="28"/>
          <w:szCs w:val="28"/>
          <w:shd w:val="clear" w:color="auto" w:fill="FFFFFF"/>
        </w:rPr>
        <w:lastRenderedPageBreak/>
        <w:t>субъективно: «Обычно к рисункам и фотографиям, схемам и таблицам, картам и линиям времени методисты и учителя относятся как к средствам обучения и разрабатывают приемы их эффективного использования для образной демонстрации новых фактов, для обобщения и проверки знаний и умений учащихся. Гораздо реже в иллюстрациях видят источники исторической информации, равнозначные печатным текстам &lt;…&gt; изображения объединяет присущий им субъективный, авторский характер. Поэтому каждая иллюстрация может (и в современных условиях должна) стать объектом критического и аксиологического анализа учащихся»</w:t>
      </w:r>
      <w:r w:rsidR="005E05AD" w:rsidRPr="00CD05B6">
        <w:rPr>
          <w:rStyle w:val="a9"/>
          <w:rFonts w:ascii="Times New Roman" w:hAnsi="Times New Roman" w:cs="Times New Roman"/>
          <w:color w:val="222222"/>
          <w:sz w:val="28"/>
          <w:szCs w:val="28"/>
          <w:shd w:val="clear" w:color="auto" w:fill="FFFFFF"/>
        </w:rPr>
        <w:footnoteReference w:id="52"/>
      </w:r>
      <w:r w:rsidR="005E05AD" w:rsidRPr="00CD05B6">
        <w:rPr>
          <w:rFonts w:ascii="Times New Roman" w:hAnsi="Times New Roman" w:cs="Times New Roman"/>
          <w:color w:val="222222"/>
          <w:sz w:val="28"/>
          <w:szCs w:val="28"/>
          <w:shd w:val="clear" w:color="auto" w:fill="FFFFFF"/>
        </w:rPr>
        <w:t>.</w:t>
      </w:r>
      <w:r w:rsidR="00974E61" w:rsidRPr="00CD05B6">
        <w:rPr>
          <w:rFonts w:ascii="Times New Roman" w:hAnsi="Times New Roman" w:cs="Times New Roman"/>
          <w:color w:val="222222"/>
          <w:sz w:val="28"/>
          <w:szCs w:val="28"/>
          <w:shd w:val="clear" w:color="auto" w:fill="FFFFFF"/>
        </w:rPr>
        <w:t xml:space="preserve"> </w:t>
      </w:r>
      <w:r w:rsidR="000B46DE" w:rsidRPr="00CD05B6">
        <w:rPr>
          <w:rFonts w:ascii="Times New Roman" w:hAnsi="Times New Roman" w:cs="Times New Roman"/>
          <w:color w:val="222222"/>
          <w:sz w:val="28"/>
          <w:szCs w:val="28"/>
          <w:shd w:val="clear" w:color="auto" w:fill="FFFFFF"/>
        </w:rPr>
        <w:t>Отдельно исследователями рассматривается вопрос о фотографиях, как наиболее объективно отражающих события средств</w:t>
      </w:r>
      <w:r w:rsidR="00946CCE" w:rsidRPr="00CD05B6">
        <w:rPr>
          <w:rFonts w:ascii="Times New Roman" w:hAnsi="Times New Roman" w:cs="Times New Roman"/>
          <w:color w:val="222222"/>
          <w:sz w:val="28"/>
          <w:szCs w:val="28"/>
          <w:shd w:val="clear" w:color="auto" w:fill="FFFFFF"/>
        </w:rPr>
        <w:t>ах</w:t>
      </w:r>
      <w:r w:rsidR="000B46DE" w:rsidRPr="00CD05B6">
        <w:rPr>
          <w:rFonts w:ascii="Times New Roman" w:hAnsi="Times New Roman" w:cs="Times New Roman"/>
          <w:color w:val="222222"/>
          <w:sz w:val="28"/>
          <w:szCs w:val="28"/>
          <w:shd w:val="clear" w:color="auto" w:fill="FFFFFF"/>
        </w:rPr>
        <w:t xml:space="preserve"> наглядности, однако далеко не каждое фото можно считать историческим источником, тем более, если оно посвящено широко освещаемому событию (риск фейков), сделанное по заказу или, например</w:t>
      </w:r>
      <w:r w:rsidR="00491D98" w:rsidRPr="00CD05B6">
        <w:rPr>
          <w:rFonts w:ascii="Times New Roman" w:hAnsi="Times New Roman" w:cs="Times New Roman"/>
          <w:color w:val="222222"/>
          <w:sz w:val="28"/>
          <w:szCs w:val="28"/>
          <w:shd w:val="clear" w:color="auto" w:fill="FFFFFF"/>
        </w:rPr>
        <w:t>, в котором</w:t>
      </w:r>
      <w:r w:rsidR="000B46DE" w:rsidRPr="00CD05B6">
        <w:rPr>
          <w:rFonts w:ascii="Times New Roman" w:hAnsi="Times New Roman" w:cs="Times New Roman"/>
          <w:color w:val="222222"/>
          <w:sz w:val="28"/>
          <w:szCs w:val="28"/>
          <w:shd w:val="clear" w:color="auto" w:fill="FFFFFF"/>
        </w:rPr>
        <w:t>: «[</w:t>
      </w:r>
      <w:r w:rsidR="00491D98" w:rsidRPr="00CD05B6">
        <w:rPr>
          <w:rFonts w:ascii="Times New Roman" w:hAnsi="Times New Roman" w:cs="Times New Roman"/>
          <w:color w:val="222222"/>
          <w:sz w:val="28"/>
          <w:szCs w:val="28"/>
          <w:shd w:val="clear" w:color="auto" w:fill="FFFFFF"/>
        </w:rPr>
        <w:t>задействованы</w:t>
      </w:r>
      <w:r w:rsidR="000B46DE" w:rsidRPr="00CD05B6">
        <w:rPr>
          <w:rFonts w:ascii="Times New Roman" w:hAnsi="Times New Roman" w:cs="Times New Roman"/>
          <w:color w:val="222222"/>
          <w:sz w:val="28"/>
          <w:szCs w:val="28"/>
          <w:shd w:val="clear" w:color="auto" w:fill="FFFFFF"/>
        </w:rPr>
        <w:t>] возможности монтажа и ретуширования, &lt;…&gt; например, путем тщательного сличения двух фотографий &lt;…&gt;»</w:t>
      </w:r>
      <w:r w:rsidR="00054592" w:rsidRPr="00CD05B6">
        <w:rPr>
          <w:rStyle w:val="a9"/>
          <w:rFonts w:ascii="Times New Roman" w:hAnsi="Times New Roman" w:cs="Times New Roman"/>
          <w:color w:val="222222"/>
          <w:sz w:val="28"/>
          <w:szCs w:val="28"/>
          <w:shd w:val="clear" w:color="auto" w:fill="FFFFFF"/>
        </w:rPr>
        <w:footnoteReference w:id="53"/>
      </w:r>
      <w:r w:rsidR="000B46DE" w:rsidRPr="00CD05B6">
        <w:rPr>
          <w:rFonts w:ascii="Times New Roman" w:hAnsi="Times New Roman" w:cs="Times New Roman"/>
          <w:color w:val="222222"/>
          <w:sz w:val="28"/>
          <w:szCs w:val="28"/>
          <w:shd w:val="clear" w:color="auto" w:fill="FFFFFF"/>
        </w:rPr>
        <w:t>.</w:t>
      </w:r>
      <w:r w:rsidR="00054592" w:rsidRPr="00CD05B6">
        <w:rPr>
          <w:rFonts w:ascii="Times New Roman" w:hAnsi="Times New Roman" w:cs="Times New Roman"/>
          <w:color w:val="222222"/>
          <w:sz w:val="28"/>
          <w:szCs w:val="28"/>
          <w:shd w:val="clear" w:color="auto" w:fill="FFFFFF"/>
        </w:rPr>
        <w:t xml:space="preserve"> Вывод: сюжеты УИМ также субъективны, как и многие примеры устоявши</w:t>
      </w:r>
      <w:r w:rsidR="007E3649" w:rsidRPr="00CD05B6">
        <w:rPr>
          <w:rFonts w:ascii="Times New Roman" w:hAnsi="Times New Roman" w:cs="Times New Roman"/>
          <w:color w:val="222222"/>
          <w:sz w:val="28"/>
          <w:szCs w:val="28"/>
          <w:shd w:val="clear" w:color="auto" w:fill="FFFFFF"/>
        </w:rPr>
        <w:t>х</w:t>
      </w:r>
      <w:r w:rsidR="00054592" w:rsidRPr="00CD05B6">
        <w:rPr>
          <w:rFonts w:ascii="Times New Roman" w:hAnsi="Times New Roman" w:cs="Times New Roman"/>
          <w:color w:val="222222"/>
          <w:sz w:val="28"/>
          <w:szCs w:val="28"/>
          <w:shd w:val="clear" w:color="auto" w:fill="FFFFFF"/>
        </w:rPr>
        <w:t>ся в педагогике средств наглядности, а это знач</w:t>
      </w:r>
      <w:r w:rsidR="007E3649" w:rsidRPr="00CD05B6">
        <w:rPr>
          <w:rFonts w:ascii="Times New Roman" w:hAnsi="Times New Roman" w:cs="Times New Roman"/>
          <w:color w:val="222222"/>
          <w:sz w:val="28"/>
          <w:szCs w:val="28"/>
          <w:shd w:val="clear" w:color="auto" w:fill="FFFFFF"/>
        </w:rPr>
        <w:t>ит</w:t>
      </w:r>
      <w:r w:rsidR="00054592" w:rsidRPr="00CD05B6">
        <w:rPr>
          <w:rFonts w:ascii="Times New Roman" w:hAnsi="Times New Roman" w:cs="Times New Roman"/>
          <w:color w:val="222222"/>
          <w:sz w:val="28"/>
          <w:szCs w:val="28"/>
          <w:shd w:val="clear" w:color="auto" w:fill="FFFFFF"/>
        </w:rPr>
        <w:t>, что адаптация информации мемов с ориентированием на учебные материалы и хронологические рамки в том или ином классе</w:t>
      </w:r>
      <w:r w:rsidR="007E3649" w:rsidRPr="00CD05B6">
        <w:rPr>
          <w:rFonts w:ascii="Times New Roman" w:hAnsi="Times New Roman" w:cs="Times New Roman"/>
          <w:color w:val="222222"/>
          <w:sz w:val="28"/>
          <w:szCs w:val="28"/>
          <w:shd w:val="clear" w:color="auto" w:fill="FFFFFF"/>
        </w:rPr>
        <w:t xml:space="preserve"> ставит УИМ в равные по объективности положения с этими средствами, что также позволяет учащимся развивать навыки критики и аксиологического анализирования воссозданных сюжетов истории.</w:t>
      </w:r>
    </w:p>
    <w:p w14:paraId="210ECCDA" w14:textId="65D767F2" w:rsidR="007E3649" w:rsidRDefault="00AE1373" w:rsidP="00CD05B6">
      <w:pPr>
        <w:tabs>
          <w:tab w:val="left" w:pos="1134"/>
        </w:tabs>
        <w:spacing w:after="0" w:line="360" w:lineRule="auto"/>
        <w:ind w:firstLine="709"/>
        <w:jc w:val="both"/>
        <w:rPr>
          <w:rFonts w:ascii="Times New Roman" w:hAnsi="Times New Roman" w:cs="Times New Roman"/>
          <w:sz w:val="28"/>
          <w:szCs w:val="28"/>
        </w:rPr>
      </w:pPr>
      <w:r w:rsidRPr="00CD05B6">
        <w:rPr>
          <w:rFonts w:ascii="Times New Roman" w:hAnsi="Times New Roman" w:cs="Times New Roman"/>
          <w:sz w:val="28"/>
          <w:szCs w:val="28"/>
        </w:rPr>
        <w:t>Рассматривая классификацию наглядных средств обучения</w:t>
      </w:r>
      <w:r w:rsidR="00D3049B" w:rsidRPr="00CD05B6">
        <w:rPr>
          <w:rFonts w:ascii="Times New Roman" w:hAnsi="Times New Roman" w:cs="Times New Roman"/>
          <w:sz w:val="28"/>
          <w:szCs w:val="28"/>
        </w:rPr>
        <w:t>, можно отнести</w:t>
      </w:r>
      <w:r w:rsidR="00CD05B6">
        <w:rPr>
          <w:rFonts w:ascii="Times New Roman" w:hAnsi="Times New Roman" w:cs="Times New Roman"/>
          <w:sz w:val="28"/>
          <w:szCs w:val="28"/>
        </w:rPr>
        <w:t> </w:t>
      </w:r>
      <w:r w:rsidR="00D3049B" w:rsidRPr="00CD05B6">
        <w:rPr>
          <w:rFonts w:ascii="Times New Roman" w:hAnsi="Times New Roman" w:cs="Times New Roman"/>
          <w:sz w:val="28"/>
          <w:szCs w:val="28"/>
        </w:rPr>
        <w:t>УИМ</w:t>
      </w:r>
      <w:r w:rsidR="00CD05B6">
        <w:rPr>
          <w:rFonts w:ascii="Times New Roman" w:hAnsi="Times New Roman" w:cs="Times New Roman"/>
          <w:sz w:val="28"/>
          <w:szCs w:val="28"/>
        </w:rPr>
        <w:t> </w:t>
      </w:r>
      <w:r w:rsidR="00D3049B" w:rsidRPr="00CD05B6">
        <w:rPr>
          <w:rFonts w:ascii="Times New Roman" w:hAnsi="Times New Roman" w:cs="Times New Roman"/>
          <w:sz w:val="28"/>
          <w:szCs w:val="28"/>
        </w:rPr>
        <w:t>к</w:t>
      </w:r>
      <w:r w:rsidR="00CD05B6">
        <w:rPr>
          <w:rFonts w:ascii="Times New Roman" w:hAnsi="Times New Roman" w:cs="Times New Roman"/>
          <w:sz w:val="28"/>
          <w:szCs w:val="28"/>
        </w:rPr>
        <w:t> </w:t>
      </w:r>
      <w:r w:rsidR="00D3049B" w:rsidRPr="00CD05B6">
        <w:rPr>
          <w:rFonts w:ascii="Times New Roman" w:hAnsi="Times New Roman" w:cs="Times New Roman"/>
          <w:sz w:val="28"/>
          <w:szCs w:val="28"/>
        </w:rPr>
        <w:t>категории</w:t>
      </w:r>
      <w:r w:rsidR="00CD05B6">
        <w:rPr>
          <w:rFonts w:ascii="Times New Roman" w:hAnsi="Times New Roman" w:cs="Times New Roman"/>
          <w:sz w:val="28"/>
          <w:szCs w:val="28"/>
        </w:rPr>
        <w:t> </w:t>
      </w:r>
      <w:r w:rsidR="00D3049B" w:rsidRPr="00CD05B6">
        <w:rPr>
          <w:rFonts w:ascii="Times New Roman" w:hAnsi="Times New Roman" w:cs="Times New Roman"/>
          <w:sz w:val="28"/>
          <w:szCs w:val="28"/>
        </w:rPr>
        <w:t>«художественные</w:t>
      </w:r>
      <w:r w:rsidR="00CD05B6">
        <w:rPr>
          <w:rFonts w:ascii="Times New Roman" w:hAnsi="Times New Roman" w:cs="Times New Roman"/>
          <w:sz w:val="28"/>
          <w:szCs w:val="28"/>
        </w:rPr>
        <w:t> </w:t>
      </w:r>
      <w:r w:rsidR="00D3049B" w:rsidRPr="00CD05B6">
        <w:rPr>
          <w:rFonts w:ascii="Times New Roman" w:hAnsi="Times New Roman" w:cs="Times New Roman"/>
          <w:sz w:val="28"/>
          <w:szCs w:val="28"/>
        </w:rPr>
        <w:t>композиции»</w:t>
      </w:r>
      <w:r w:rsidR="008B479D" w:rsidRPr="00CD05B6">
        <w:rPr>
          <w:rFonts w:ascii="Times New Roman" w:hAnsi="Times New Roman" w:cs="Times New Roman"/>
          <w:sz w:val="28"/>
          <w:szCs w:val="28"/>
        </w:rPr>
        <w:t>,</w:t>
      </w:r>
      <w:r w:rsidR="00CD05B6">
        <w:rPr>
          <w:rFonts w:ascii="Times New Roman" w:hAnsi="Times New Roman" w:cs="Times New Roman"/>
          <w:sz w:val="28"/>
          <w:szCs w:val="28"/>
        </w:rPr>
        <w:t> </w:t>
      </w:r>
      <w:r w:rsidR="008B479D" w:rsidRPr="00CD05B6">
        <w:rPr>
          <w:rFonts w:ascii="Times New Roman" w:hAnsi="Times New Roman" w:cs="Times New Roman"/>
          <w:sz w:val="28"/>
          <w:szCs w:val="28"/>
        </w:rPr>
        <w:t xml:space="preserve">выделенной </w:t>
      </w:r>
      <w:r w:rsidR="00CD05B6">
        <w:rPr>
          <w:rFonts w:ascii="Times New Roman" w:hAnsi="Times New Roman" w:cs="Times New Roman"/>
          <w:sz w:val="28"/>
          <w:szCs w:val="28"/>
        </w:rPr>
        <w:br/>
      </w:r>
      <w:r w:rsidR="008B479D" w:rsidRPr="00CD05B6">
        <w:rPr>
          <w:rFonts w:ascii="Times New Roman" w:hAnsi="Times New Roman" w:cs="Times New Roman"/>
          <w:sz w:val="28"/>
          <w:szCs w:val="28"/>
        </w:rPr>
        <w:t>А. А. Вагиным в издании «Методика преподавания истории в средней школе». Автор характеризует эту группу средств следующим образом: «</w:t>
      </w:r>
      <w:r w:rsidR="00DF149B" w:rsidRPr="00CD05B6">
        <w:rPr>
          <w:rFonts w:ascii="Times New Roman" w:hAnsi="Times New Roman" w:cs="Times New Roman"/>
          <w:sz w:val="28"/>
          <w:szCs w:val="28"/>
        </w:rPr>
        <w:t xml:space="preserve">&lt;…&gt; </w:t>
      </w:r>
      <w:r w:rsidR="008B479D" w:rsidRPr="00CD05B6">
        <w:rPr>
          <w:rFonts w:ascii="Times New Roman" w:hAnsi="Times New Roman" w:cs="Times New Roman"/>
          <w:sz w:val="28"/>
          <w:szCs w:val="28"/>
        </w:rPr>
        <w:t>художественные композиции, созданные творческим воображением художника или иллюстратора, разумеется, на основании исторических данных; сюда от</w:t>
      </w:r>
      <w:r w:rsidR="008B479D" w:rsidRPr="00CD05B6">
        <w:rPr>
          <w:rFonts w:ascii="Times New Roman" w:hAnsi="Times New Roman" w:cs="Times New Roman"/>
          <w:sz w:val="28"/>
          <w:szCs w:val="28"/>
        </w:rPr>
        <w:lastRenderedPageBreak/>
        <w:t>носятся произведения исторической живописи, учебные картины и иллюстрации в учебниках, изображающие события и сцены прошлого»</w:t>
      </w:r>
      <w:r w:rsidR="008B479D" w:rsidRPr="00CD05B6">
        <w:rPr>
          <w:rStyle w:val="a9"/>
          <w:rFonts w:ascii="Times New Roman" w:hAnsi="Times New Roman" w:cs="Times New Roman"/>
          <w:sz w:val="28"/>
          <w:szCs w:val="28"/>
        </w:rPr>
        <w:footnoteReference w:id="54"/>
      </w:r>
      <w:r w:rsidR="008B479D" w:rsidRPr="00CD05B6">
        <w:rPr>
          <w:rFonts w:ascii="Times New Roman" w:hAnsi="Times New Roman" w:cs="Times New Roman"/>
          <w:sz w:val="28"/>
          <w:szCs w:val="28"/>
        </w:rPr>
        <w:t xml:space="preserve">. </w:t>
      </w:r>
      <w:r w:rsidR="00B94557" w:rsidRPr="00CD05B6">
        <w:rPr>
          <w:rFonts w:ascii="Times New Roman" w:hAnsi="Times New Roman" w:cs="Times New Roman"/>
          <w:sz w:val="28"/>
          <w:szCs w:val="28"/>
        </w:rPr>
        <w:t>В данный список</w:t>
      </w:r>
      <w:r w:rsidR="00A27816">
        <w:rPr>
          <w:rFonts w:ascii="Times New Roman" w:hAnsi="Times New Roman" w:cs="Times New Roman"/>
          <w:sz w:val="28"/>
          <w:szCs w:val="28"/>
        </w:rPr>
        <w:t xml:space="preserve"> </w:t>
      </w:r>
      <w:r w:rsidR="00B94557" w:rsidRPr="00CD05B6">
        <w:rPr>
          <w:rFonts w:ascii="Times New Roman" w:hAnsi="Times New Roman" w:cs="Times New Roman"/>
          <w:sz w:val="28"/>
          <w:szCs w:val="28"/>
        </w:rPr>
        <w:t>теперь уже можно занести и учебные исторические мемы, а также стоит отметить, сколько элементов характеристики рассматриваемой группы наглядных средств схожи с описанием и особенностями УИМ.</w:t>
      </w:r>
      <w:r w:rsidR="004A66A6" w:rsidRPr="00CD05B6">
        <w:rPr>
          <w:rFonts w:ascii="Times New Roman" w:hAnsi="Times New Roman" w:cs="Times New Roman"/>
          <w:sz w:val="28"/>
          <w:szCs w:val="28"/>
        </w:rPr>
        <w:t xml:space="preserve"> Поднимать и раскрывать остальные части классификации наглядных средств в данной работе скорее всего не представляет большой важности, поэтому в данном параграфе уместно провести сравнение УИМ непосредственно с традиционными средствами и доказать тезис о наибольшей схожести исторических мемов с карикатурами.</w:t>
      </w:r>
    </w:p>
    <w:p w14:paraId="5B35EB78" w14:textId="1695FB11" w:rsidR="00CD05B6" w:rsidRDefault="00A74768" w:rsidP="00CD05B6">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следует выделить самые подходящие для сравнения с УИМ визуальные средства: иллюстрация (картина, фотография), плакат и карикатура.</w:t>
      </w:r>
      <w:r w:rsidR="001B7508">
        <w:rPr>
          <w:rFonts w:ascii="Times New Roman" w:hAnsi="Times New Roman" w:cs="Times New Roman"/>
          <w:sz w:val="28"/>
          <w:szCs w:val="28"/>
        </w:rPr>
        <w:t xml:space="preserve"> В первой главе исследования одним из вопросов был вопрос о возможности применения исторических мемов наравне с устоявшимися средствами наглядности. По сути на данный вопрос в ходе изучения темы уже был получен положительный ответ, однако при формулировании методических рекомендаций по созданию заданий с применением УИМ и работе с ними, нужно иметь представление о соотношении особенностей названных выше визуальных средств с особенностями исторических мемов. Проведение</w:t>
      </w:r>
      <w:r w:rsidR="0001461C">
        <w:rPr>
          <w:rFonts w:ascii="Times New Roman" w:hAnsi="Times New Roman" w:cs="Times New Roman"/>
          <w:sz w:val="28"/>
          <w:szCs w:val="28"/>
        </w:rPr>
        <w:t xml:space="preserve"> такого</w:t>
      </w:r>
      <w:r w:rsidR="001B7508">
        <w:rPr>
          <w:rFonts w:ascii="Times New Roman" w:hAnsi="Times New Roman" w:cs="Times New Roman"/>
          <w:sz w:val="28"/>
          <w:szCs w:val="28"/>
        </w:rPr>
        <w:t xml:space="preserve"> сравнения поможет сформировать более точные правила и регламент применения изучаемой разработк</w:t>
      </w:r>
      <w:r w:rsidR="0001461C">
        <w:rPr>
          <w:rFonts w:ascii="Times New Roman" w:hAnsi="Times New Roman" w:cs="Times New Roman"/>
          <w:sz w:val="28"/>
          <w:szCs w:val="28"/>
        </w:rPr>
        <w:t>и</w:t>
      </w:r>
      <w:r w:rsidR="001B7508">
        <w:rPr>
          <w:rFonts w:ascii="Times New Roman" w:hAnsi="Times New Roman" w:cs="Times New Roman"/>
          <w:sz w:val="28"/>
          <w:szCs w:val="28"/>
        </w:rPr>
        <w:t xml:space="preserve"> на уроках, что позволит достичь желаемых результатов обучения</w:t>
      </w:r>
      <w:r w:rsidR="0001461C">
        <w:rPr>
          <w:rFonts w:ascii="Times New Roman" w:hAnsi="Times New Roman" w:cs="Times New Roman"/>
          <w:sz w:val="28"/>
          <w:szCs w:val="28"/>
        </w:rPr>
        <w:t>, которые в идеале не должны уступать результатам полученных в ходе работы учащихся с традиционными средствами наглядности.</w:t>
      </w:r>
    </w:p>
    <w:p w14:paraId="7A3C3634" w14:textId="3053FBD5" w:rsidR="0064363C" w:rsidRDefault="00A52BAD" w:rsidP="0064363C">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Начать следует с анализа работы с иллюстра</w:t>
      </w:r>
      <w:r w:rsidR="001C5ABC">
        <w:rPr>
          <w:rFonts w:ascii="Times New Roman" w:hAnsi="Times New Roman" w:cs="Times New Roman"/>
          <w:sz w:val="28"/>
          <w:szCs w:val="28"/>
        </w:rPr>
        <w:t>тивным материалом. Некоторые исследователи, в том числе упомянуты</w:t>
      </w:r>
      <w:r w:rsidR="00F3146A">
        <w:rPr>
          <w:rFonts w:ascii="Times New Roman" w:hAnsi="Times New Roman" w:cs="Times New Roman"/>
          <w:sz w:val="28"/>
          <w:szCs w:val="28"/>
        </w:rPr>
        <w:t>й</w:t>
      </w:r>
      <w:r w:rsidR="001C5ABC">
        <w:rPr>
          <w:rFonts w:ascii="Times New Roman" w:hAnsi="Times New Roman" w:cs="Times New Roman"/>
          <w:sz w:val="28"/>
          <w:szCs w:val="28"/>
        </w:rPr>
        <w:t xml:space="preserve"> А. А. Вагин разделял функции иллюстраций в учебнике, а в рамках современного урока не только в учебнике, и определял их по группам:</w:t>
      </w:r>
      <w:r w:rsidR="001C5ABC" w:rsidRPr="001C5ABC">
        <w:rPr>
          <w:rFonts w:ascii="Times New Roman" w:hAnsi="Times New Roman" w:cs="Times New Roman"/>
          <w:sz w:val="28"/>
          <w:szCs w:val="28"/>
        </w:rPr>
        <w:t xml:space="preserve"> </w:t>
      </w:r>
      <w:r w:rsidR="001C5ABC">
        <w:rPr>
          <w:rFonts w:ascii="Times New Roman" w:hAnsi="Times New Roman" w:cs="Times New Roman"/>
          <w:sz w:val="28"/>
          <w:szCs w:val="28"/>
        </w:rPr>
        <w:t xml:space="preserve">первая группа – это </w:t>
      </w:r>
      <w:r w:rsidR="001C5ABC" w:rsidRPr="001C5ABC">
        <w:rPr>
          <w:rFonts w:ascii="Times New Roman" w:hAnsi="Times New Roman" w:cs="Times New Roman"/>
          <w:sz w:val="28"/>
          <w:szCs w:val="28"/>
        </w:rPr>
        <w:t xml:space="preserve"> непосредственн</w:t>
      </w:r>
      <w:r w:rsidR="001C5ABC">
        <w:rPr>
          <w:rFonts w:ascii="Times New Roman" w:hAnsi="Times New Roman" w:cs="Times New Roman"/>
          <w:sz w:val="28"/>
          <w:szCs w:val="28"/>
        </w:rPr>
        <w:t>о функция</w:t>
      </w:r>
      <w:r w:rsidR="001C5ABC" w:rsidRPr="001C5ABC">
        <w:rPr>
          <w:rFonts w:ascii="Times New Roman" w:hAnsi="Times New Roman" w:cs="Times New Roman"/>
          <w:sz w:val="28"/>
          <w:szCs w:val="28"/>
        </w:rPr>
        <w:t xml:space="preserve"> наглядн</w:t>
      </w:r>
      <w:r w:rsidR="001C5ABC">
        <w:rPr>
          <w:rFonts w:ascii="Times New Roman" w:hAnsi="Times New Roman" w:cs="Times New Roman"/>
          <w:sz w:val="28"/>
          <w:szCs w:val="28"/>
        </w:rPr>
        <w:t xml:space="preserve">ости информации в </w:t>
      </w:r>
      <w:r w:rsidR="001C5ABC" w:rsidRPr="001C5ABC">
        <w:rPr>
          <w:rFonts w:ascii="Times New Roman" w:hAnsi="Times New Roman" w:cs="Times New Roman"/>
          <w:sz w:val="28"/>
          <w:szCs w:val="28"/>
        </w:rPr>
        <w:t>текст</w:t>
      </w:r>
      <w:r w:rsidR="001C5ABC">
        <w:rPr>
          <w:rFonts w:ascii="Times New Roman" w:hAnsi="Times New Roman" w:cs="Times New Roman"/>
          <w:sz w:val="28"/>
          <w:szCs w:val="28"/>
        </w:rPr>
        <w:t>е, то есть иллюстрирование текста; да</w:t>
      </w:r>
      <w:r w:rsidR="001C5ABC">
        <w:rPr>
          <w:rFonts w:ascii="Times New Roman" w:hAnsi="Times New Roman" w:cs="Times New Roman"/>
          <w:sz w:val="28"/>
          <w:szCs w:val="28"/>
        </w:rPr>
        <w:lastRenderedPageBreak/>
        <w:t xml:space="preserve">лее это </w:t>
      </w:r>
      <w:r w:rsidR="001C5ABC" w:rsidRPr="001C5ABC">
        <w:rPr>
          <w:rFonts w:ascii="Times New Roman" w:hAnsi="Times New Roman" w:cs="Times New Roman"/>
          <w:sz w:val="28"/>
          <w:szCs w:val="28"/>
        </w:rPr>
        <w:t>дополн</w:t>
      </w:r>
      <w:r w:rsidR="001C5ABC">
        <w:rPr>
          <w:rFonts w:ascii="Times New Roman" w:hAnsi="Times New Roman" w:cs="Times New Roman"/>
          <w:sz w:val="28"/>
          <w:szCs w:val="28"/>
        </w:rPr>
        <w:t>ение</w:t>
      </w:r>
      <w:r w:rsidR="001C5ABC" w:rsidRPr="001C5ABC">
        <w:rPr>
          <w:rFonts w:ascii="Times New Roman" w:hAnsi="Times New Roman" w:cs="Times New Roman"/>
          <w:sz w:val="28"/>
          <w:szCs w:val="28"/>
        </w:rPr>
        <w:t xml:space="preserve"> и конкретиз</w:t>
      </w:r>
      <w:r w:rsidR="001C5ABC">
        <w:rPr>
          <w:rFonts w:ascii="Times New Roman" w:hAnsi="Times New Roman" w:cs="Times New Roman"/>
          <w:sz w:val="28"/>
          <w:szCs w:val="28"/>
        </w:rPr>
        <w:t xml:space="preserve">ация </w:t>
      </w:r>
      <w:r w:rsidR="001C5ABC" w:rsidRPr="001C5ABC">
        <w:rPr>
          <w:rFonts w:ascii="Times New Roman" w:hAnsi="Times New Roman" w:cs="Times New Roman"/>
          <w:sz w:val="28"/>
          <w:szCs w:val="28"/>
        </w:rPr>
        <w:t>текст</w:t>
      </w:r>
      <w:r w:rsidR="001C5ABC">
        <w:rPr>
          <w:rFonts w:ascii="Times New Roman" w:hAnsi="Times New Roman" w:cs="Times New Roman"/>
          <w:sz w:val="28"/>
          <w:szCs w:val="28"/>
        </w:rPr>
        <w:t xml:space="preserve">а в </w:t>
      </w:r>
      <w:r w:rsidR="001C5ABC" w:rsidRPr="001C5ABC">
        <w:rPr>
          <w:rFonts w:ascii="Times New Roman" w:hAnsi="Times New Roman" w:cs="Times New Roman"/>
          <w:sz w:val="28"/>
          <w:szCs w:val="28"/>
        </w:rPr>
        <w:t>учебник</w:t>
      </w:r>
      <w:r w:rsidR="001C5ABC">
        <w:rPr>
          <w:rFonts w:ascii="Times New Roman" w:hAnsi="Times New Roman" w:cs="Times New Roman"/>
          <w:sz w:val="28"/>
          <w:szCs w:val="28"/>
        </w:rPr>
        <w:t xml:space="preserve">е, и третья группа: иллюстрации, восполняющие материал учебника. В данном случае в современных учебниках к иллюстрациям добавляются небольшие выносные тексты, однако как правило краткие и </w:t>
      </w:r>
      <w:r w:rsidR="002302C9">
        <w:rPr>
          <w:rFonts w:ascii="Times New Roman" w:hAnsi="Times New Roman" w:cs="Times New Roman"/>
          <w:sz w:val="28"/>
          <w:szCs w:val="28"/>
        </w:rPr>
        <w:t>часто затрудняющие</w:t>
      </w:r>
      <w:r w:rsidR="001C5ABC">
        <w:rPr>
          <w:rFonts w:ascii="Times New Roman" w:hAnsi="Times New Roman" w:cs="Times New Roman"/>
          <w:sz w:val="28"/>
          <w:szCs w:val="28"/>
        </w:rPr>
        <w:t xml:space="preserve"> учителю формулировать качественн</w:t>
      </w:r>
      <w:r w:rsidR="002302C9">
        <w:rPr>
          <w:rFonts w:ascii="Times New Roman" w:hAnsi="Times New Roman" w:cs="Times New Roman"/>
          <w:sz w:val="28"/>
          <w:szCs w:val="28"/>
        </w:rPr>
        <w:t>ы</w:t>
      </w:r>
      <w:r w:rsidR="001C5ABC">
        <w:rPr>
          <w:rFonts w:ascii="Times New Roman" w:hAnsi="Times New Roman" w:cs="Times New Roman"/>
          <w:sz w:val="28"/>
          <w:szCs w:val="28"/>
        </w:rPr>
        <w:t>е задани</w:t>
      </w:r>
      <w:r w:rsidR="002302C9">
        <w:rPr>
          <w:rFonts w:ascii="Times New Roman" w:hAnsi="Times New Roman" w:cs="Times New Roman"/>
          <w:sz w:val="28"/>
          <w:szCs w:val="28"/>
        </w:rPr>
        <w:t>я</w:t>
      </w:r>
      <w:r w:rsidR="001C5ABC">
        <w:rPr>
          <w:rFonts w:ascii="Times New Roman" w:hAnsi="Times New Roman" w:cs="Times New Roman"/>
          <w:sz w:val="28"/>
          <w:szCs w:val="28"/>
        </w:rPr>
        <w:t xml:space="preserve"> </w:t>
      </w:r>
      <w:r w:rsidR="002302C9">
        <w:rPr>
          <w:rFonts w:ascii="Times New Roman" w:hAnsi="Times New Roman" w:cs="Times New Roman"/>
          <w:sz w:val="28"/>
          <w:szCs w:val="28"/>
        </w:rPr>
        <w:t xml:space="preserve">в короткий срок </w:t>
      </w:r>
      <w:r w:rsidR="001C5ABC">
        <w:rPr>
          <w:rFonts w:ascii="Times New Roman" w:hAnsi="Times New Roman" w:cs="Times New Roman"/>
          <w:sz w:val="28"/>
          <w:szCs w:val="28"/>
        </w:rPr>
        <w:t>на уроке (подготовка заранее).</w:t>
      </w:r>
      <w:r w:rsidR="007A41E0">
        <w:rPr>
          <w:rFonts w:ascii="Times New Roman" w:hAnsi="Times New Roman" w:cs="Times New Roman"/>
          <w:sz w:val="28"/>
          <w:szCs w:val="28"/>
        </w:rPr>
        <w:t xml:space="preserve"> Стоит отметить одну из рекомендаций, данную А. А. Вагиным: «</w:t>
      </w:r>
      <w:r w:rsidR="007A41E0" w:rsidRPr="007A41E0">
        <w:rPr>
          <w:rFonts w:ascii="Times New Roman" w:hAnsi="Times New Roman" w:cs="Times New Roman"/>
          <w:sz w:val="28"/>
          <w:szCs w:val="28"/>
        </w:rPr>
        <w:t>&lt;</w:t>
      </w:r>
      <w:r w:rsidR="007A41E0">
        <w:rPr>
          <w:rFonts w:ascii="Times New Roman" w:hAnsi="Times New Roman" w:cs="Times New Roman"/>
          <w:sz w:val="28"/>
          <w:szCs w:val="28"/>
        </w:rPr>
        <w:t>…</w:t>
      </w:r>
      <w:r w:rsidR="007A41E0" w:rsidRPr="007A41E0">
        <w:rPr>
          <w:rFonts w:ascii="Times New Roman" w:hAnsi="Times New Roman" w:cs="Times New Roman"/>
          <w:sz w:val="28"/>
          <w:szCs w:val="28"/>
        </w:rPr>
        <w:t>&gt;</w:t>
      </w:r>
      <w:r w:rsidR="007A41E0">
        <w:rPr>
          <w:rFonts w:ascii="Times New Roman" w:hAnsi="Times New Roman" w:cs="Times New Roman"/>
          <w:sz w:val="28"/>
          <w:szCs w:val="28"/>
        </w:rPr>
        <w:t xml:space="preserve"> </w:t>
      </w:r>
      <w:r w:rsidR="007A41E0" w:rsidRPr="007A41E0">
        <w:rPr>
          <w:rFonts w:ascii="Times New Roman" w:hAnsi="Times New Roman" w:cs="Times New Roman"/>
          <w:sz w:val="28"/>
          <w:szCs w:val="28"/>
        </w:rPr>
        <w:t>необходимо, чтобы под руководством учителя</w:t>
      </w:r>
      <w:r w:rsidR="007A41E0">
        <w:rPr>
          <w:rFonts w:ascii="Times New Roman" w:hAnsi="Times New Roman" w:cs="Times New Roman"/>
          <w:sz w:val="28"/>
          <w:szCs w:val="28"/>
        </w:rPr>
        <w:t xml:space="preserve"> </w:t>
      </w:r>
      <w:r w:rsidR="007A41E0" w:rsidRPr="007A41E0">
        <w:rPr>
          <w:rFonts w:ascii="Times New Roman" w:hAnsi="Times New Roman" w:cs="Times New Roman"/>
          <w:sz w:val="28"/>
          <w:szCs w:val="28"/>
        </w:rPr>
        <w:t>школьники каждый раз извлекали полностью весь познавательный материал, содержащийся в иллюстрации</w:t>
      </w:r>
      <w:r w:rsidR="007A41E0">
        <w:rPr>
          <w:rFonts w:ascii="Times New Roman" w:hAnsi="Times New Roman" w:cs="Times New Roman"/>
          <w:sz w:val="28"/>
          <w:szCs w:val="28"/>
        </w:rPr>
        <w:t xml:space="preserve"> </w:t>
      </w:r>
      <w:r w:rsidR="007A41E0" w:rsidRPr="007A41E0">
        <w:rPr>
          <w:rFonts w:ascii="Times New Roman" w:hAnsi="Times New Roman" w:cs="Times New Roman"/>
          <w:sz w:val="28"/>
          <w:szCs w:val="28"/>
        </w:rPr>
        <w:t>&lt;</w:t>
      </w:r>
      <w:r w:rsidR="007A41E0">
        <w:rPr>
          <w:rFonts w:ascii="Times New Roman" w:hAnsi="Times New Roman" w:cs="Times New Roman"/>
          <w:sz w:val="28"/>
          <w:szCs w:val="28"/>
        </w:rPr>
        <w:t>…</w:t>
      </w:r>
      <w:r w:rsidR="007A41E0" w:rsidRPr="007A41E0">
        <w:rPr>
          <w:rFonts w:ascii="Times New Roman" w:hAnsi="Times New Roman" w:cs="Times New Roman"/>
          <w:sz w:val="28"/>
          <w:szCs w:val="28"/>
        </w:rPr>
        <w:t>&gt;</w:t>
      </w:r>
      <w:r w:rsidR="007A41E0">
        <w:rPr>
          <w:rFonts w:ascii="Times New Roman" w:hAnsi="Times New Roman" w:cs="Times New Roman"/>
          <w:sz w:val="28"/>
          <w:szCs w:val="28"/>
        </w:rPr>
        <w:t>»</w:t>
      </w:r>
      <w:r w:rsidR="007A41E0">
        <w:rPr>
          <w:rStyle w:val="a9"/>
          <w:rFonts w:ascii="Times New Roman" w:hAnsi="Times New Roman" w:cs="Times New Roman"/>
          <w:sz w:val="28"/>
          <w:szCs w:val="28"/>
        </w:rPr>
        <w:footnoteReference w:id="55"/>
      </w:r>
      <w:r w:rsidR="007A41E0">
        <w:rPr>
          <w:rFonts w:ascii="Times New Roman" w:hAnsi="Times New Roman" w:cs="Times New Roman"/>
          <w:sz w:val="28"/>
          <w:szCs w:val="28"/>
        </w:rPr>
        <w:t>. Данную рекомендацию можно трактовать, как положение о тщательной работе с иллюстрациями с применением критического оценивания и аксиологического анализа, а не ограниченной примитивными вопросам к изображению.</w:t>
      </w:r>
      <w:r w:rsidR="004927B7">
        <w:rPr>
          <w:rFonts w:ascii="Times New Roman" w:hAnsi="Times New Roman" w:cs="Times New Roman"/>
          <w:sz w:val="28"/>
          <w:szCs w:val="28"/>
        </w:rPr>
        <w:t xml:space="preserve"> Рассматривая применение средств наглядности в рамках современного урока, нельзя не упомянуть проблемное обучение, как принцип организации учебного процесса, пользующийся немалой популярностью в школе наших дней. Проблемный урок и его принципы находят отражение и в работе с наглядными средствами обучения. Неспроста УИМ применяются на уроке в сопутствие с определенными к ним заданиями, что относит данную разработку к средствам проблемного обучения</w:t>
      </w:r>
      <w:r w:rsidR="00846212">
        <w:rPr>
          <w:rFonts w:ascii="Times New Roman" w:hAnsi="Times New Roman" w:cs="Times New Roman"/>
          <w:sz w:val="28"/>
          <w:szCs w:val="28"/>
        </w:rPr>
        <w:t>.</w:t>
      </w:r>
      <w:r w:rsidR="004927B7">
        <w:rPr>
          <w:rFonts w:ascii="Times New Roman" w:hAnsi="Times New Roman" w:cs="Times New Roman"/>
          <w:sz w:val="28"/>
          <w:szCs w:val="28"/>
        </w:rPr>
        <w:t xml:space="preserve"> «</w:t>
      </w:r>
      <w:r w:rsidR="004927B7" w:rsidRPr="004927B7">
        <w:rPr>
          <w:rFonts w:ascii="Times New Roman" w:hAnsi="Times New Roman" w:cs="Times New Roman"/>
          <w:sz w:val="28"/>
          <w:szCs w:val="28"/>
        </w:rPr>
        <w:t>Проблемное обучение заключается в создании проблемных ситуаций, в осознании, принятии и разрешении этих ситуаций в ходе совместной деятельности обучающихся и учителя, при оптимальной самостоятельности первых и под общим направляющим руководством последнего, а также в овладении учащимися в процессе такой деятельности обобщенными знаниями и общими принципами решения проблемных задач. Принцип проблемности сближает между собой процесс обучения с процессами познания, исследования, творческого мышления</w:t>
      </w:r>
      <w:r w:rsidR="004927B7">
        <w:rPr>
          <w:rFonts w:ascii="Times New Roman" w:hAnsi="Times New Roman" w:cs="Times New Roman"/>
          <w:sz w:val="28"/>
          <w:szCs w:val="28"/>
        </w:rPr>
        <w:t>»</w:t>
      </w:r>
      <w:r w:rsidR="004927B7">
        <w:rPr>
          <w:rStyle w:val="a9"/>
          <w:rFonts w:ascii="Times New Roman" w:hAnsi="Times New Roman" w:cs="Times New Roman"/>
          <w:sz w:val="28"/>
          <w:szCs w:val="28"/>
        </w:rPr>
        <w:footnoteReference w:id="56"/>
      </w:r>
      <w:r w:rsidR="00846212">
        <w:rPr>
          <w:rFonts w:ascii="Times New Roman" w:hAnsi="Times New Roman" w:cs="Times New Roman"/>
          <w:sz w:val="28"/>
          <w:szCs w:val="28"/>
        </w:rPr>
        <w:t>.</w:t>
      </w:r>
      <w:r w:rsidR="00A32743">
        <w:rPr>
          <w:rFonts w:ascii="Times New Roman" w:hAnsi="Times New Roman" w:cs="Times New Roman"/>
          <w:sz w:val="28"/>
          <w:szCs w:val="28"/>
        </w:rPr>
        <w:t xml:space="preserve"> При таком подходе можно отметить, что работа с иллюстрациями также подразумевает наличие определенных заданий, выполнение которых будет развивать </w:t>
      </w:r>
      <w:r w:rsidR="00A32743">
        <w:rPr>
          <w:rFonts w:ascii="Times New Roman" w:hAnsi="Times New Roman" w:cs="Times New Roman"/>
          <w:sz w:val="28"/>
          <w:szCs w:val="28"/>
        </w:rPr>
        <w:lastRenderedPageBreak/>
        <w:t>и тренировать в учащихся определенный опыт и навыки, что является одной из целей проблемного обучения: «</w:t>
      </w:r>
      <w:r w:rsidR="00A32743" w:rsidRPr="00A32743">
        <w:rPr>
          <w:rFonts w:ascii="Times New Roman" w:hAnsi="Times New Roman" w:cs="Times New Roman"/>
          <w:sz w:val="28"/>
          <w:szCs w:val="28"/>
        </w:rPr>
        <w:t xml:space="preserve">Результат применения проблемного подхода выражается в творческом овладении обучающимися предметными знаниями, умениями и навыками, а также профессиональными компетенциями. </w:t>
      </w:r>
      <w:r w:rsidR="00003057">
        <w:rPr>
          <w:rFonts w:ascii="Times New Roman" w:hAnsi="Times New Roman" w:cs="Times New Roman"/>
          <w:sz w:val="28"/>
          <w:szCs w:val="28"/>
        </w:rPr>
        <w:br/>
      </w:r>
      <w:r w:rsidR="00A32743" w:rsidRPr="00A32743">
        <w:rPr>
          <w:rFonts w:ascii="Times New Roman" w:hAnsi="Times New Roman" w:cs="Times New Roman"/>
          <w:sz w:val="28"/>
          <w:szCs w:val="28"/>
        </w:rPr>
        <w:t>А.</w:t>
      </w:r>
      <w:r w:rsidR="00003057">
        <w:rPr>
          <w:rFonts w:ascii="Times New Roman" w:hAnsi="Times New Roman" w:cs="Times New Roman"/>
          <w:sz w:val="28"/>
          <w:szCs w:val="28"/>
        </w:rPr>
        <w:t xml:space="preserve"> </w:t>
      </w:r>
      <w:r w:rsidR="00A32743" w:rsidRPr="00A32743">
        <w:rPr>
          <w:rFonts w:ascii="Times New Roman" w:hAnsi="Times New Roman" w:cs="Times New Roman"/>
          <w:sz w:val="28"/>
          <w:szCs w:val="28"/>
        </w:rPr>
        <w:t>В. Брушлинский указывает, что использование методов проблемного обучения также стимулирует развитие у учеников мышления</w:t>
      </w:r>
      <w:r w:rsidR="00A32743">
        <w:rPr>
          <w:rFonts w:ascii="Times New Roman" w:hAnsi="Times New Roman" w:cs="Times New Roman"/>
          <w:sz w:val="28"/>
          <w:szCs w:val="28"/>
        </w:rPr>
        <w:t>»</w:t>
      </w:r>
      <w:r w:rsidR="00FE1561">
        <w:rPr>
          <w:rStyle w:val="a9"/>
          <w:rFonts w:ascii="Times New Roman" w:hAnsi="Times New Roman" w:cs="Times New Roman"/>
          <w:sz w:val="28"/>
          <w:szCs w:val="28"/>
        </w:rPr>
        <w:footnoteReference w:id="57"/>
      </w:r>
      <w:r w:rsidR="00A32743" w:rsidRPr="00A32743">
        <w:rPr>
          <w:rFonts w:ascii="Times New Roman" w:hAnsi="Times New Roman" w:cs="Times New Roman"/>
          <w:sz w:val="28"/>
          <w:szCs w:val="28"/>
        </w:rPr>
        <w:t>.</w:t>
      </w:r>
      <w:r w:rsidR="00617C6D">
        <w:rPr>
          <w:rFonts w:ascii="Times New Roman" w:hAnsi="Times New Roman" w:cs="Times New Roman"/>
          <w:sz w:val="28"/>
          <w:szCs w:val="28"/>
        </w:rPr>
        <w:t xml:space="preserve"> </w:t>
      </w:r>
      <w:r w:rsidR="00D81691">
        <w:rPr>
          <w:rFonts w:ascii="Times New Roman" w:hAnsi="Times New Roman" w:cs="Times New Roman"/>
          <w:sz w:val="28"/>
          <w:szCs w:val="28"/>
        </w:rPr>
        <w:t xml:space="preserve">На основе вышесказанного следует констатировать, что при организации проблемного урока, ход работы с иллюстрациями и УИМ приблизительно одинаков, за исключением некоторых особенностей каждого из средств. </w:t>
      </w:r>
      <w:r w:rsidR="00831F16">
        <w:rPr>
          <w:rFonts w:ascii="Times New Roman" w:hAnsi="Times New Roman" w:cs="Times New Roman"/>
          <w:sz w:val="28"/>
          <w:szCs w:val="28"/>
        </w:rPr>
        <w:t>П</w:t>
      </w:r>
      <w:r w:rsidR="007D200C">
        <w:rPr>
          <w:rFonts w:ascii="Times New Roman" w:hAnsi="Times New Roman" w:cs="Times New Roman"/>
          <w:sz w:val="28"/>
          <w:szCs w:val="28"/>
        </w:rPr>
        <w:t>лан работы учащихся с иллюстрацией, например, с картиной выстроен со схож</w:t>
      </w:r>
      <w:r w:rsidR="008E74CC">
        <w:rPr>
          <w:rFonts w:ascii="Times New Roman" w:hAnsi="Times New Roman" w:cs="Times New Roman"/>
          <w:sz w:val="28"/>
          <w:szCs w:val="28"/>
        </w:rPr>
        <w:t>ими с</w:t>
      </w:r>
      <w:r w:rsidR="007D200C">
        <w:rPr>
          <w:rFonts w:ascii="Times New Roman" w:hAnsi="Times New Roman" w:cs="Times New Roman"/>
          <w:sz w:val="28"/>
          <w:szCs w:val="28"/>
        </w:rPr>
        <w:t xml:space="preserve"> литературн</w:t>
      </w:r>
      <w:r w:rsidR="008E74CC">
        <w:rPr>
          <w:rFonts w:ascii="Times New Roman" w:hAnsi="Times New Roman" w:cs="Times New Roman"/>
          <w:sz w:val="28"/>
          <w:szCs w:val="28"/>
        </w:rPr>
        <w:t>ыми этапами</w:t>
      </w:r>
      <w:r w:rsidR="007D200C">
        <w:rPr>
          <w:rFonts w:ascii="Times New Roman" w:hAnsi="Times New Roman" w:cs="Times New Roman"/>
          <w:sz w:val="28"/>
          <w:szCs w:val="28"/>
        </w:rPr>
        <w:t xml:space="preserve"> описания картины, то есть включает в себя такие элементы, как</w:t>
      </w:r>
      <w:r w:rsidR="005D4DAF">
        <w:rPr>
          <w:rFonts w:ascii="Times New Roman" w:hAnsi="Times New Roman" w:cs="Times New Roman"/>
          <w:sz w:val="28"/>
          <w:szCs w:val="28"/>
        </w:rPr>
        <w:t>:</w:t>
      </w:r>
      <w:r w:rsidR="007D200C">
        <w:rPr>
          <w:rFonts w:ascii="Times New Roman" w:hAnsi="Times New Roman" w:cs="Times New Roman"/>
          <w:sz w:val="28"/>
          <w:szCs w:val="28"/>
        </w:rPr>
        <w:t xml:space="preserve"> </w:t>
      </w:r>
      <w:r w:rsidR="00B618FC">
        <w:rPr>
          <w:rFonts w:ascii="Times New Roman" w:hAnsi="Times New Roman" w:cs="Times New Roman"/>
          <w:sz w:val="28"/>
          <w:szCs w:val="28"/>
        </w:rPr>
        <w:t>определение изображенных объектов</w:t>
      </w:r>
      <w:r w:rsidR="007D200C">
        <w:rPr>
          <w:rFonts w:ascii="Times New Roman" w:hAnsi="Times New Roman" w:cs="Times New Roman"/>
          <w:sz w:val="28"/>
          <w:szCs w:val="28"/>
        </w:rPr>
        <w:t xml:space="preserve">, </w:t>
      </w:r>
      <w:r w:rsidR="00B618FC">
        <w:rPr>
          <w:rFonts w:ascii="Times New Roman" w:hAnsi="Times New Roman" w:cs="Times New Roman"/>
          <w:sz w:val="28"/>
          <w:szCs w:val="28"/>
        </w:rPr>
        <w:t>определение</w:t>
      </w:r>
      <w:r w:rsidR="007D200C">
        <w:rPr>
          <w:rFonts w:ascii="Times New Roman" w:hAnsi="Times New Roman" w:cs="Times New Roman"/>
          <w:sz w:val="28"/>
          <w:szCs w:val="28"/>
        </w:rPr>
        <w:t xml:space="preserve"> сюжет</w:t>
      </w:r>
      <w:r w:rsidR="00B618FC">
        <w:rPr>
          <w:rFonts w:ascii="Times New Roman" w:hAnsi="Times New Roman" w:cs="Times New Roman"/>
          <w:sz w:val="28"/>
          <w:szCs w:val="28"/>
        </w:rPr>
        <w:t>а</w:t>
      </w:r>
      <w:r w:rsidR="007D200C">
        <w:rPr>
          <w:rFonts w:ascii="Times New Roman" w:hAnsi="Times New Roman" w:cs="Times New Roman"/>
          <w:sz w:val="28"/>
          <w:szCs w:val="28"/>
        </w:rPr>
        <w:t xml:space="preserve"> сцены картины, </w:t>
      </w:r>
      <w:r w:rsidR="007D200C" w:rsidRPr="007D200C">
        <w:rPr>
          <w:rFonts w:ascii="Times New Roman" w:hAnsi="Times New Roman" w:cs="Times New Roman"/>
          <w:sz w:val="28"/>
          <w:szCs w:val="28"/>
        </w:rPr>
        <w:t>анализ расположения фигур</w:t>
      </w:r>
      <w:r w:rsidR="007D200C">
        <w:rPr>
          <w:rFonts w:ascii="Times New Roman" w:hAnsi="Times New Roman" w:cs="Times New Roman"/>
          <w:sz w:val="28"/>
          <w:szCs w:val="28"/>
        </w:rPr>
        <w:t>, рассмотрение переднего и заднего планов, прогнозирование дальнейшего развития сюжета сцены, использование исторического опыта для обоснования сюжета картины, анализ замысла автора по названию</w:t>
      </w:r>
      <w:r w:rsidR="005D4DAF">
        <w:rPr>
          <w:rFonts w:ascii="Times New Roman" w:hAnsi="Times New Roman" w:cs="Times New Roman"/>
          <w:sz w:val="28"/>
          <w:szCs w:val="28"/>
        </w:rPr>
        <w:t>,</w:t>
      </w:r>
      <w:r w:rsidR="007D200C">
        <w:rPr>
          <w:rFonts w:ascii="Times New Roman" w:hAnsi="Times New Roman" w:cs="Times New Roman"/>
          <w:sz w:val="28"/>
          <w:szCs w:val="28"/>
        </w:rPr>
        <w:t xml:space="preserve"> дате написания картины</w:t>
      </w:r>
      <w:r w:rsidR="005D4DAF">
        <w:rPr>
          <w:rFonts w:ascii="Times New Roman" w:hAnsi="Times New Roman" w:cs="Times New Roman"/>
          <w:sz w:val="28"/>
          <w:szCs w:val="28"/>
        </w:rPr>
        <w:t xml:space="preserve"> и подписям к ней (при наличии)</w:t>
      </w:r>
      <w:r w:rsidR="007D200C">
        <w:rPr>
          <w:rFonts w:ascii="Times New Roman" w:hAnsi="Times New Roman" w:cs="Times New Roman"/>
          <w:sz w:val="28"/>
          <w:szCs w:val="28"/>
        </w:rPr>
        <w:t>, связь картины с исторической действительностью</w:t>
      </w:r>
      <w:r w:rsidR="00831F16">
        <w:rPr>
          <w:rFonts w:ascii="Times New Roman" w:hAnsi="Times New Roman" w:cs="Times New Roman"/>
          <w:sz w:val="28"/>
          <w:szCs w:val="28"/>
        </w:rPr>
        <w:t>, решение заданий к иллюстрации (при наличии)</w:t>
      </w:r>
      <w:r w:rsidR="007D200C">
        <w:rPr>
          <w:rFonts w:ascii="Times New Roman" w:hAnsi="Times New Roman" w:cs="Times New Roman"/>
          <w:sz w:val="28"/>
          <w:szCs w:val="28"/>
        </w:rPr>
        <w:t xml:space="preserve"> и т. д.</w:t>
      </w:r>
      <w:r w:rsidR="00831F16">
        <w:rPr>
          <w:rFonts w:ascii="Times New Roman" w:hAnsi="Times New Roman" w:cs="Times New Roman"/>
          <w:sz w:val="28"/>
          <w:szCs w:val="28"/>
        </w:rPr>
        <w:t xml:space="preserve"> В свою очередь план работы с УИМ имеет немного другое направление, однако имеет схожую структуру первичного ознакомления. Учащиеся также знакомятся с сюжетом УИМ, пытаются выделить все его элементы и понять смысл их присутствия, а сформированная конечная картина сюжета используется учащимися для выполнения заданий. Важно отметить, </w:t>
      </w:r>
      <w:r w:rsidR="0064363C">
        <w:rPr>
          <w:rFonts w:ascii="Times New Roman" w:hAnsi="Times New Roman" w:cs="Times New Roman"/>
          <w:sz w:val="28"/>
          <w:szCs w:val="28"/>
        </w:rPr>
        <w:t xml:space="preserve">что </w:t>
      </w:r>
      <w:r w:rsidR="00831F16">
        <w:rPr>
          <w:rFonts w:ascii="Times New Roman" w:hAnsi="Times New Roman" w:cs="Times New Roman"/>
          <w:sz w:val="28"/>
          <w:szCs w:val="28"/>
        </w:rPr>
        <w:t>фотографии событий, фотографии памятников культуры и подобны</w:t>
      </w:r>
      <w:r w:rsidR="0064363C">
        <w:rPr>
          <w:rFonts w:ascii="Times New Roman" w:hAnsi="Times New Roman" w:cs="Times New Roman"/>
          <w:sz w:val="28"/>
          <w:szCs w:val="28"/>
        </w:rPr>
        <w:t>е примеры</w:t>
      </w:r>
      <w:r w:rsidR="00831F16">
        <w:rPr>
          <w:rFonts w:ascii="Times New Roman" w:hAnsi="Times New Roman" w:cs="Times New Roman"/>
          <w:sz w:val="28"/>
          <w:szCs w:val="28"/>
        </w:rPr>
        <w:t xml:space="preserve"> иллюстративн</w:t>
      </w:r>
      <w:r w:rsidR="0064363C">
        <w:rPr>
          <w:rFonts w:ascii="Times New Roman" w:hAnsi="Times New Roman" w:cs="Times New Roman"/>
          <w:sz w:val="28"/>
          <w:szCs w:val="28"/>
        </w:rPr>
        <w:t>ого</w:t>
      </w:r>
      <w:r w:rsidR="00831F16">
        <w:rPr>
          <w:rFonts w:ascii="Times New Roman" w:hAnsi="Times New Roman" w:cs="Times New Roman"/>
          <w:sz w:val="28"/>
          <w:szCs w:val="28"/>
        </w:rPr>
        <w:t xml:space="preserve"> ряд</w:t>
      </w:r>
      <w:r w:rsidR="0064363C">
        <w:rPr>
          <w:rFonts w:ascii="Times New Roman" w:hAnsi="Times New Roman" w:cs="Times New Roman"/>
          <w:sz w:val="28"/>
          <w:szCs w:val="28"/>
        </w:rPr>
        <w:t>а</w:t>
      </w:r>
      <w:r w:rsidR="00831F16">
        <w:rPr>
          <w:rFonts w:ascii="Times New Roman" w:hAnsi="Times New Roman" w:cs="Times New Roman"/>
          <w:sz w:val="28"/>
          <w:szCs w:val="28"/>
        </w:rPr>
        <w:t xml:space="preserve"> нес</w:t>
      </w:r>
      <w:r w:rsidR="0064363C">
        <w:rPr>
          <w:rFonts w:ascii="Times New Roman" w:hAnsi="Times New Roman" w:cs="Times New Roman"/>
          <w:sz w:val="28"/>
          <w:szCs w:val="28"/>
        </w:rPr>
        <w:t>ут</w:t>
      </w:r>
      <w:r w:rsidR="00831F16">
        <w:rPr>
          <w:rFonts w:ascii="Times New Roman" w:hAnsi="Times New Roman" w:cs="Times New Roman"/>
          <w:sz w:val="28"/>
          <w:szCs w:val="28"/>
        </w:rPr>
        <w:t xml:space="preserve"> в себе намного больше исторического опыта и знаний для формирования образов у школьников, т. к. УИМ, как уже было отмечено является искусственным отражением исторической действительности. Этот вопрос может пересекаться с понятием субъективности, однако не является аналогичным ему, потому что доля субъек</w:t>
      </w:r>
      <w:r w:rsidR="00831F16">
        <w:rPr>
          <w:rFonts w:ascii="Times New Roman" w:hAnsi="Times New Roman" w:cs="Times New Roman"/>
          <w:sz w:val="28"/>
          <w:szCs w:val="28"/>
        </w:rPr>
        <w:lastRenderedPageBreak/>
        <w:t>тивного отражения истории в визуальных источниках р</w:t>
      </w:r>
      <w:r w:rsidR="0064363C">
        <w:rPr>
          <w:rFonts w:ascii="Times New Roman" w:hAnsi="Times New Roman" w:cs="Times New Roman"/>
          <w:sz w:val="28"/>
          <w:szCs w:val="28"/>
        </w:rPr>
        <w:t>о</w:t>
      </w:r>
      <w:r w:rsidR="00831F16">
        <w:rPr>
          <w:rFonts w:ascii="Times New Roman" w:hAnsi="Times New Roman" w:cs="Times New Roman"/>
          <w:sz w:val="28"/>
          <w:szCs w:val="28"/>
        </w:rPr>
        <w:t>зниться в зависимости от типа источника</w:t>
      </w:r>
      <w:r w:rsidR="0064363C">
        <w:rPr>
          <w:rFonts w:ascii="Times New Roman" w:hAnsi="Times New Roman" w:cs="Times New Roman"/>
          <w:sz w:val="28"/>
          <w:szCs w:val="28"/>
        </w:rPr>
        <w:t xml:space="preserve"> и его достоверности</w:t>
      </w:r>
      <w:r w:rsidR="00831F16">
        <w:rPr>
          <w:rFonts w:ascii="Times New Roman" w:hAnsi="Times New Roman" w:cs="Times New Roman"/>
          <w:sz w:val="28"/>
          <w:szCs w:val="28"/>
        </w:rPr>
        <w:t xml:space="preserve">; </w:t>
      </w:r>
      <w:r w:rsidR="0064363C">
        <w:rPr>
          <w:rFonts w:ascii="Times New Roman" w:hAnsi="Times New Roman" w:cs="Times New Roman"/>
          <w:sz w:val="28"/>
          <w:szCs w:val="28"/>
        </w:rPr>
        <w:t>а, например, картина художника, написанная по описанию событий, тем более динамичных, как и УИМ создают лишь приблизительные визуальные представления у учащихся. В этом заключается вполне обоснованное сходство картины и учебного исторического мема. Вопрос о фотографиях, частично упомянутый в сравнении средств наглядности</w:t>
      </w:r>
      <w:r w:rsidR="003133D2">
        <w:rPr>
          <w:rFonts w:ascii="Times New Roman" w:hAnsi="Times New Roman" w:cs="Times New Roman"/>
          <w:sz w:val="28"/>
          <w:szCs w:val="28"/>
        </w:rPr>
        <w:t xml:space="preserve">, имеет неоднозначное трактование, т. к. </w:t>
      </w:r>
      <w:r w:rsidR="0000672D">
        <w:rPr>
          <w:rFonts w:ascii="Times New Roman" w:hAnsi="Times New Roman" w:cs="Times New Roman"/>
          <w:sz w:val="28"/>
          <w:szCs w:val="28"/>
        </w:rPr>
        <w:t xml:space="preserve">было отмечено, что фотографии (событий, предметов исторической важности) обладают большей исторической ценностью и в меньшей степени субъективны, в отличие от картин и </w:t>
      </w:r>
      <w:r w:rsidR="00354492">
        <w:rPr>
          <w:rFonts w:ascii="Times New Roman" w:hAnsi="Times New Roman" w:cs="Times New Roman"/>
          <w:sz w:val="28"/>
          <w:szCs w:val="28"/>
        </w:rPr>
        <w:t>УИМ,</w:t>
      </w:r>
      <w:r w:rsidR="0000672D">
        <w:rPr>
          <w:rFonts w:ascii="Times New Roman" w:hAnsi="Times New Roman" w:cs="Times New Roman"/>
          <w:sz w:val="28"/>
          <w:szCs w:val="28"/>
        </w:rPr>
        <w:t xml:space="preserve"> созданных на основе описания или видения авторов.</w:t>
      </w:r>
    </w:p>
    <w:p w14:paraId="6FDC0453" w14:textId="088E6DF7" w:rsidR="00871ED3" w:rsidRDefault="00AD484C" w:rsidP="00871ED3">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Теперь следует перейти к сравнительному анализу особенностей УИМ и карикатуры, основа которого уже была заложена в первой главе исследования</w:t>
      </w:r>
      <w:r w:rsidR="00E57BBF">
        <w:rPr>
          <w:rFonts w:ascii="Times New Roman" w:hAnsi="Times New Roman" w:cs="Times New Roman"/>
          <w:sz w:val="28"/>
          <w:szCs w:val="28"/>
        </w:rPr>
        <w:t xml:space="preserve"> – это схожесть в тематике средств, выраженная в юмористическом или сатирическом прочтении событий истории, </w:t>
      </w:r>
      <w:r w:rsidR="00FA18B2">
        <w:rPr>
          <w:rFonts w:ascii="Times New Roman" w:hAnsi="Times New Roman" w:cs="Times New Roman"/>
          <w:sz w:val="28"/>
          <w:szCs w:val="28"/>
        </w:rPr>
        <w:t>представлении</w:t>
      </w:r>
      <w:r w:rsidR="00E57BBF">
        <w:rPr>
          <w:rFonts w:ascii="Times New Roman" w:hAnsi="Times New Roman" w:cs="Times New Roman"/>
          <w:sz w:val="28"/>
          <w:szCs w:val="28"/>
        </w:rPr>
        <w:t xml:space="preserve"> исторических личностей и др.</w:t>
      </w:r>
      <w:r w:rsidR="00202C21">
        <w:rPr>
          <w:rFonts w:ascii="Times New Roman" w:hAnsi="Times New Roman" w:cs="Times New Roman"/>
          <w:sz w:val="28"/>
          <w:szCs w:val="28"/>
        </w:rPr>
        <w:t xml:space="preserve"> Одно из свойств карикатуры можно выразить так: «</w:t>
      </w:r>
      <w:r w:rsidR="00202C21" w:rsidRPr="00202C21">
        <w:rPr>
          <w:rFonts w:ascii="Times New Roman" w:hAnsi="Times New Roman" w:cs="Times New Roman"/>
          <w:sz w:val="28"/>
          <w:szCs w:val="28"/>
        </w:rPr>
        <w:t>&lt;</w:t>
      </w:r>
      <w:r w:rsidR="00202C21">
        <w:rPr>
          <w:rFonts w:ascii="Times New Roman" w:hAnsi="Times New Roman" w:cs="Times New Roman"/>
          <w:sz w:val="28"/>
          <w:szCs w:val="28"/>
        </w:rPr>
        <w:t>…</w:t>
      </w:r>
      <w:r w:rsidR="00202C21" w:rsidRPr="00202C21">
        <w:rPr>
          <w:rFonts w:ascii="Times New Roman" w:hAnsi="Times New Roman" w:cs="Times New Roman"/>
          <w:sz w:val="28"/>
          <w:szCs w:val="28"/>
        </w:rPr>
        <w:t>&gt;</w:t>
      </w:r>
      <w:r w:rsidR="00202C21">
        <w:rPr>
          <w:rFonts w:ascii="Times New Roman" w:hAnsi="Times New Roman" w:cs="Times New Roman"/>
          <w:sz w:val="28"/>
          <w:szCs w:val="28"/>
        </w:rPr>
        <w:t xml:space="preserve"> </w:t>
      </w:r>
      <w:r w:rsidR="00202C21" w:rsidRPr="00202C21">
        <w:rPr>
          <w:rFonts w:ascii="Times New Roman" w:hAnsi="Times New Roman" w:cs="Times New Roman"/>
          <w:sz w:val="28"/>
          <w:szCs w:val="28"/>
        </w:rPr>
        <w:t>идейно-политическая направленность карикатур, определенного времени, создает у школьников эмоциональный образ изучаемой эпохи, дает пищу для размышлений о том или ином историческом периоде</w:t>
      </w:r>
      <w:r w:rsidR="001A5D20">
        <w:rPr>
          <w:rFonts w:ascii="Times New Roman" w:hAnsi="Times New Roman" w:cs="Times New Roman"/>
          <w:sz w:val="28"/>
          <w:szCs w:val="28"/>
        </w:rPr>
        <w:t xml:space="preserve"> </w:t>
      </w:r>
      <w:r w:rsidR="001A5D20" w:rsidRPr="001A5D20">
        <w:rPr>
          <w:rFonts w:ascii="Times New Roman" w:hAnsi="Times New Roman" w:cs="Times New Roman"/>
          <w:sz w:val="28"/>
          <w:szCs w:val="28"/>
        </w:rPr>
        <w:t>&lt;</w:t>
      </w:r>
      <w:r w:rsidR="001A5D20">
        <w:rPr>
          <w:rFonts w:ascii="Times New Roman" w:hAnsi="Times New Roman" w:cs="Times New Roman"/>
          <w:sz w:val="28"/>
          <w:szCs w:val="28"/>
        </w:rPr>
        <w:t>…</w:t>
      </w:r>
      <w:r w:rsidR="001A5D20" w:rsidRPr="001A5D20">
        <w:rPr>
          <w:rFonts w:ascii="Times New Roman" w:hAnsi="Times New Roman" w:cs="Times New Roman"/>
          <w:sz w:val="28"/>
          <w:szCs w:val="28"/>
        </w:rPr>
        <w:t>&gt; карикатуры-характеристики подчеркивают типичные черты исторических явлений, вскрывают его политическую природу, его суть</w:t>
      </w:r>
      <w:r w:rsidR="00202C21">
        <w:rPr>
          <w:rFonts w:ascii="Times New Roman" w:hAnsi="Times New Roman" w:cs="Times New Roman"/>
          <w:sz w:val="28"/>
          <w:szCs w:val="28"/>
        </w:rPr>
        <w:t>»</w:t>
      </w:r>
      <w:r w:rsidR="00202C21">
        <w:rPr>
          <w:rStyle w:val="a9"/>
          <w:rFonts w:ascii="Times New Roman" w:hAnsi="Times New Roman" w:cs="Times New Roman"/>
          <w:sz w:val="28"/>
          <w:szCs w:val="28"/>
        </w:rPr>
        <w:footnoteReference w:id="58"/>
      </w:r>
      <w:r w:rsidR="00202C21" w:rsidRPr="00202C21">
        <w:rPr>
          <w:rFonts w:ascii="Times New Roman" w:hAnsi="Times New Roman" w:cs="Times New Roman"/>
          <w:sz w:val="28"/>
          <w:szCs w:val="28"/>
        </w:rPr>
        <w:t>.</w:t>
      </w:r>
      <w:r w:rsidR="00871ED3">
        <w:rPr>
          <w:rFonts w:ascii="Times New Roman" w:hAnsi="Times New Roman" w:cs="Times New Roman"/>
          <w:sz w:val="28"/>
          <w:szCs w:val="28"/>
        </w:rPr>
        <w:t xml:space="preserve"> Здесь нужно отметить видимое отличие карикатур и УИМ, оно заключается в привязанности первых к историческому периоду, то есть создается автором на злобу дня и в обстоятельствах, когда на автора воздействуют определенные факторы, например, политические, в то же время УИМ создается на основе учебных материалов, которые подбираются и редактируются для учебных изданий в более объективном виде. С другой стороны, оба примера средств наглядности так или иначе субъективны, однако под воздействием различных факторов. </w:t>
      </w:r>
    </w:p>
    <w:p w14:paraId="68BE811F" w14:textId="3423CA1D" w:rsidR="001A5D20" w:rsidRDefault="001A5D20" w:rsidP="001A5D20">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 вопросу о схожести карикатуры и УИМ следует отнести формирующую</w:t>
      </w:r>
      <w:r w:rsidR="00E21FFB">
        <w:rPr>
          <w:rFonts w:ascii="Times New Roman" w:hAnsi="Times New Roman" w:cs="Times New Roman"/>
          <w:sz w:val="28"/>
          <w:szCs w:val="28"/>
        </w:rPr>
        <w:t>,</w:t>
      </w:r>
      <w:r w:rsidR="001B0AC1">
        <w:rPr>
          <w:rFonts w:ascii="Times New Roman" w:hAnsi="Times New Roman" w:cs="Times New Roman"/>
          <w:sz w:val="28"/>
          <w:szCs w:val="28"/>
        </w:rPr>
        <w:t xml:space="preserve"> развивающую </w:t>
      </w:r>
      <w:r w:rsidR="00E21FFB">
        <w:rPr>
          <w:rFonts w:ascii="Times New Roman" w:hAnsi="Times New Roman" w:cs="Times New Roman"/>
          <w:sz w:val="28"/>
          <w:szCs w:val="28"/>
        </w:rPr>
        <w:t xml:space="preserve">и творческую </w:t>
      </w:r>
      <w:r>
        <w:rPr>
          <w:rFonts w:ascii="Times New Roman" w:hAnsi="Times New Roman" w:cs="Times New Roman"/>
          <w:sz w:val="28"/>
          <w:szCs w:val="28"/>
        </w:rPr>
        <w:t>функци</w:t>
      </w:r>
      <w:r w:rsidR="001B0AC1">
        <w:rPr>
          <w:rFonts w:ascii="Times New Roman" w:hAnsi="Times New Roman" w:cs="Times New Roman"/>
          <w:sz w:val="28"/>
          <w:szCs w:val="28"/>
        </w:rPr>
        <w:t>и</w:t>
      </w:r>
      <w:r>
        <w:rPr>
          <w:rFonts w:ascii="Times New Roman" w:hAnsi="Times New Roman" w:cs="Times New Roman"/>
          <w:sz w:val="28"/>
          <w:szCs w:val="28"/>
        </w:rPr>
        <w:t>: «</w:t>
      </w:r>
      <w:r w:rsidRPr="001A5D20">
        <w:rPr>
          <w:rFonts w:ascii="Times New Roman" w:hAnsi="Times New Roman" w:cs="Times New Roman"/>
          <w:sz w:val="28"/>
          <w:szCs w:val="28"/>
        </w:rPr>
        <w:t>При восприятии изображений на карикатурах у учеников</w:t>
      </w:r>
      <w:r>
        <w:rPr>
          <w:rFonts w:ascii="Times New Roman" w:hAnsi="Times New Roman" w:cs="Times New Roman"/>
          <w:sz w:val="28"/>
          <w:szCs w:val="28"/>
        </w:rPr>
        <w:t xml:space="preserve"> </w:t>
      </w:r>
      <w:r w:rsidRPr="001A5D20">
        <w:rPr>
          <w:rFonts w:ascii="Times New Roman" w:hAnsi="Times New Roman" w:cs="Times New Roman"/>
          <w:sz w:val="28"/>
          <w:szCs w:val="28"/>
        </w:rPr>
        <w:t>складываются определенные обобщающие ассоциации</w:t>
      </w:r>
      <w:r>
        <w:rPr>
          <w:rFonts w:ascii="Times New Roman" w:hAnsi="Times New Roman" w:cs="Times New Roman"/>
          <w:sz w:val="28"/>
          <w:szCs w:val="28"/>
        </w:rPr>
        <w:t xml:space="preserve"> </w:t>
      </w:r>
      <w:r w:rsidRPr="001A5D20">
        <w:rPr>
          <w:rFonts w:ascii="Times New Roman" w:hAnsi="Times New Roman" w:cs="Times New Roman"/>
          <w:sz w:val="28"/>
          <w:szCs w:val="28"/>
        </w:rPr>
        <w:t>&lt;</w:t>
      </w:r>
      <w:r>
        <w:rPr>
          <w:rFonts w:ascii="Times New Roman" w:hAnsi="Times New Roman" w:cs="Times New Roman"/>
          <w:sz w:val="28"/>
          <w:szCs w:val="28"/>
        </w:rPr>
        <w:t>…</w:t>
      </w:r>
      <w:r w:rsidRPr="001A5D20">
        <w:rPr>
          <w:rFonts w:ascii="Times New Roman" w:hAnsi="Times New Roman" w:cs="Times New Roman"/>
          <w:sz w:val="28"/>
          <w:szCs w:val="28"/>
        </w:rPr>
        <w:t>&gt;</w:t>
      </w:r>
      <w:r>
        <w:rPr>
          <w:rFonts w:ascii="Times New Roman" w:hAnsi="Times New Roman" w:cs="Times New Roman"/>
          <w:sz w:val="28"/>
          <w:szCs w:val="28"/>
        </w:rPr>
        <w:t xml:space="preserve"> </w:t>
      </w:r>
      <w:r w:rsidRPr="001A5D20">
        <w:rPr>
          <w:rFonts w:ascii="Times New Roman" w:hAnsi="Times New Roman" w:cs="Times New Roman"/>
          <w:sz w:val="28"/>
          <w:szCs w:val="28"/>
        </w:rPr>
        <w:t>Ряд приемов использования карикатур способствует развитию творчества учеников (создание проблемной ситуации с помощью карикатуры, самостоятельная работа над темой по изобразительным источникам, создание собственных карикатур учащимися). Главное в этой работе то, что школьники должны ухватить в карикатуре образное выражение основного содержания события или явления определенной эпохи. В процессе работы с карикатурой ученики переводят аллегорию рисунков на язык исторических фактов и идей</w:t>
      </w:r>
      <w:r w:rsidR="001B0AC1">
        <w:rPr>
          <w:rFonts w:ascii="Times New Roman" w:hAnsi="Times New Roman" w:cs="Times New Roman"/>
          <w:sz w:val="28"/>
          <w:szCs w:val="28"/>
        </w:rPr>
        <w:t xml:space="preserve"> </w:t>
      </w:r>
      <w:r w:rsidR="001B0AC1" w:rsidRPr="001B0AC1">
        <w:rPr>
          <w:rFonts w:ascii="Times New Roman" w:hAnsi="Times New Roman" w:cs="Times New Roman"/>
          <w:sz w:val="28"/>
          <w:szCs w:val="28"/>
        </w:rPr>
        <w:t>&lt;</w:t>
      </w:r>
      <w:r w:rsidR="001B0AC1">
        <w:rPr>
          <w:rFonts w:ascii="Times New Roman" w:hAnsi="Times New Roman" w:cs="Times New Roman"/>
          <w:sz w:val="28"/>
          <w:szCs w:val="28"/>
        </w:rPr>
        <w:t>…</w:t>
      </w:r>
      <w:r w:rsidR="001B0AC1" w:rsidRPr="001B0AC1">
        <w:rPr>
          <w:rFonts w:ascii="Times New Roman" w:hAnsi="Times New Roman" w:cs="Times New Roman"/>
          <w:sz w:val="28"/>
          <w:szCs w:val="28"/>
        </w:rPr>
        <w:t>&gt;</w:t>
      </w:r>
      <w:r w:rsidR="001B0AC1">
        <w:rPr>
          <w:rFonts w:ascii="Times New Roman" w:hAnsi="Times New Roman" w:cs="Times New Roman"/>
          <w:sz w:val="28"/>
          <w:szCs w:val="28"/>
        </w:rPr>
        <w:t>»</w:t>
      </w:r>
      <w:r w:rsidR="001B0AC1">
        <w:rPr>
          <w:rStyle w:val="a9"/>
          <w:rFonts w:ascii="Times New Roman" w:hAnsi="Times New Roman" w:cs="Times New Roman"/>
          <w:sz w:val="28"/>
          <w:szCs w:val="28"/>
        </w:rPr>
        <w:footnoteReference w:id="59"/>
      </w:r>
      <w:r w:rsidR="00E21FFB">
        <w:rPr>
          <w:rFonts w:ascii="Times New Roman" w:hAnsi="Times New Roman" w:cs="Times New Roman"/>
          <w:sz w:val="28"/>
          <w:szCs w:val="28"/>
        </w:rPr>
        <w:t xml:space="preserve">. Основные сходства выражаются в формировании образов и ассоциаций у учащихся, связанных с изучаемой эпохой, а также в функции дополнения текста, которая присуща всем средствам наглядности. Однако в относительном рассмотрении  дополняющей функции можно сделать вывод, что разные средства наглядности дополняют друг друга, например, картины могут отражать грандиозные события, а карикатуры подчеркивать негативную сторону какой-либо важной личности, принимавшей участие в этом событии, и освещать другую сторону медали. УИМ в данном случае имеет некоторые преимущества, т. к. может быть посвящен абсолютно любому событию или личности, которым </w:t>
      </w:r>
      <w:r w:rsidR="00667DEB">
        <w:rPr>
          <w:rFonts w:ascii="Times New Roman" w:hAnsi="Times New Roman" w:cs="Times New Roman"/>
          <w:sz w:val="28"/>
          <w:szCs w:val="28"/>
        </w:rPr>
        <w:t>посвящено мало информации в культуре, достаточно иметь лишь описание и нужду в освещении этого события или личности для учебного процесса.</w:t>
      </w:r>
      <w:r w:rsidR="00B25765">
        <w:rPr>
          <w:rFonts w:ascii="Times New Roman" w:hAnsi="Times New Roman" w:cs="Times New Roman"/>
          <w:sz w:val="28"/>
          <w:szCs w:val="28"/>
        </w:rPr>
        <w:t xml:space="preserve"> С другой стороны, М. В. Короткова не исключает создание школьниками своих собственных карикатур, которые также могут быть посвящены любому событию; развивая данную рекомендацию, можно отметить, что создание карикатур может относиться и к учителю, поэтому за счет наличия нового наглядного средства (УИМ), педагогам теперь доступен еще один вариант творческого подхода к заданиям на уроках. Также к сходству двух средств можно отнести развитие адекватной и </w:t>
      </w:r>
      <w:r w:rsidR="00B25765">
        <w:rPr>
          <w:rFonts w:ascii="Times New Roman" w:hAnsi="Times New Roman" w:cs="Times New Roman"/>
          <w:sz w:val="28"/>
          <w:szCs w:val="28"/>
        </w:rPr>
        <w:lastRenderedPageBreak/>
        <w:t>рассудительной реакции на сатирическое и субъективное отражение истории в визуальных средствах, какими бы они ни были: «</w:t>
      </w:r>
      <w:r w:rsidR="00B25765" w:rsidRPr="00B25765">
        <w:rPr>
          <w:rFonts w:ascii="Times New Roman" w:hAnsi="Times New Roman" w:cs="Times New Roman"/>
          <w:sz w:val="28"/>
          <w:szCs w:val="28"/>
        </w:rPr>
        <w:t>Школьники в процессе работы с карикатурой приобретают способность правильно реагировать на наглядные объекты, воспринимать и осмысливат</w:t>
      </w:r>
      <w:r w:rsidR="00B25765">
        <w:rPr>
          <w:rFonts w:ascii="Times New Roman" w:hAnsi="Times New Roman" w:cs="Times New Roman"/>
          <w:sz w:val="28"/>
          <w:szCs w:val="28"/>
        </w:rPr>
        <w:t>ь их»</w:t>
      </w:r>
      <w:r w:rsidR="00B25765">
        <w:rPr>
          <w:rStyle w:val="a9"/>
          <w:rFonts w:ascii="Times New Roman" w:hAnsi="Times New Roman" w:cs="Times New Roman"/>
          <w:sz w:val="28"/>
          <w:szCs w:val="28"/>
        </w:rPr>
        <w:footnoteReference w:id="60"/>
      </w:r>
      <w:r w:rsidR="00B25765">
        <w:rPr>
          <w:rFonts w:ascii="Times New Roman" w:hAnsi="Times New Roman" w:cs="Times New Roman"/>
          <w:sz w:val="28"/>
          <w:szCs w:val="28"/>
        </w:rPr>
        <w:t xml:space="preserve">. </w:t>
      </w:r>
    </w:p>
    <w:p w14:paraId="0E3EACDB" w14:textId="3860CE3F" w:rsidR="00B25765" w:rsidRDefault="00DA1F39" w:rsidP="001A5D20">
      <w:pPr>
        <w:tabs>
          <w:tab w:val="left" w:pos="1134"/>
        </w:tabs>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Отдельно вкратце следует отметить плакаты и кинофильмы, где первые тоже во много</w:t>
      </w:r>
      <w:r w:rsidR="0009094D">
        <w:rPr>
          <w:rFonts w:ascii="Times New Roman" w:hAnsi="Times New Roman" w:cs="Times New Roman"/>
          <w:sz w:val="28"/>
          <w:szCs w:val="28"/>
        </w:rPr>
        <w:t>м</w:t>
      </w:r>
      <w:r>
        <w:rPr>
          <w:rFonts w:ascii="Times New Roman" w:hAnsi="Times New Roman" w:cs="Times New Roman"/>
          <w:sz w:val="28"/>
          <w:szCs w:val="28"/>
        </w:rPr>
        <w:t xml:space="preserve"> схожи с УИМ своим образом и формой </w:t>
      </w:r>
      <w:r w:rsidR="0009094D">
        <w:rPr>
          <w:rFonts w:ascii="Times New Roman" w:hAnsi="Times New Roman" w:cs="Times New Roman"/>
          <w:sz w:val="28"/>
          <w:szCs w:val="28"/>
        </w:rPr>
        <w:t>создания</w:t>
      </w:r>
      <w:r>
        <w:rPr>
          <w:rFonts w:ascii="Times New Roman" w:hAnsi="Times New Roman" w:cs="Times New Roman"/>
          <w:sz w:val="28"/>
          <w:szCs w:val="28"/>
        </w:rPr>
        <w:t xml:space="preserve"> образов.</w:t>
      </w:r>
      <w:r w:rsidR="0009094D">
        <w:rPr>
          <w:rFonts w:ascii="Times New Roman" w:hAnsi="Times New Roman" w:cs="Times New Roman"/>
          <w:sz w:val="28"/>
          <w:szCs w:val="28"/>
        </w:rPr>
        <w:t xml:space="preserve"> Не имеет смысла углубляться в типологию плакатов, следует лишь отметить, что работа с ними схожа с анализом иллюстраций и иных средств наглядности: «</w:t>
      </w:r>
      <w:r w:rsidR="0009094D" w:rsidRPr="0009094D">
        <w:rPr>
          <w:rFonts w:ascii="Times New Roman" w:hAnsi="Times New Roman" w:cs="Times New Roman"/>
          <w:sz w:val="28"/>
          <w:szCs w:val="28"/>
        </w:rPr>
        <w:t>&lt;</w:t>
      </w:r>
      <w:r w:rsidR="0009094D">
        <w:rPr>
          <w:rFonts w:ascii="Times New Roman" w:hAnsi="Times New Roman" w:cs="Times New Roman"/>
          <w:sz w:val="28"/>
          <w:szCs w:val="28"/>
        </w:rPr>
        <w:t>…</w:t>
      </w:r>
      <w:r w:rsidR="0009094D" w:rsidRPr="0009094D">
        <w:rPr>
          <w:rFonts w:ascii="Times New Roman" w:hAnsi="Times New Roman" w:cs="Times New Roman"/>
          <w:sz w:val="28"/>
          <w:szCs w:val="28"/>
        </w:rPr>
        <w:t>&gt;</w:t>
      </w:r>
      <w:r w:rsidR="0009094D">
        <w:rPr>
          <w:rFonts w:ascii="Times New Roman" w:hAnsi="Times New Roman" w:cs="Times New Roman"/>
          <w:sz w:val="28"/>
          <w:szCs w:val="28"/>
        </w:rPr>
        <w:t xml:space="preserve"> </w:t>
      </w:r>
      <w:r w:rsidR="0009094D" w:rsidRPr="0009094D">
        <w:rPr>
          <w:rFonts w:ascii="Times New Roman" w:hAnsi="Times New Roman" w:cs="Times New Roman"/>
          <w:color w:val="000000"/>
          <w:sz w:val="28"/>
          <w:szCs w:val="28"/>
          <w:shd w:val="clear" w:color="auto" w:fill="FFFFFF"/>
        </w:rPr>
        <w:t>методика работы строится так же, как и работа с наглядным пособием. Учащимся перелагаются задания, направленные на анализ информации, сопоставление приведенных фактов, формулировку выводов, обобщений и постановку вопросов к представленной информации»</w:t>
      </w:r>
      <w:r w:rsidR="0009094D">
        <w:rPr>
          <w:rStyle w:val="a9"/>
          <w:rFonts w:ascii="Times New Roman" w:hAnsi="Times New Roman" w:cs="Times New Roman"/>
          <w:color w:val="000000"/>
          <w:sz w:val="28"/>
          <w:szCs w:val="28"/>
          <w:shd w:val="clear" w:color="auto" w:fill="FFFFFF"/>
        </w:rPr>
        <w:footnoteReference w:id="61"/>
      </w:r>
      <w:r w:rsidR="0009094D" w:rsidRPr="0009094D">
        <w:rPr>
          <w:rFonts w:ascii="Times New Roman" w:hAnsi="Times New Roman" w:cs="Times New Roman"/>
          <w:color w:val="000000"/>
          <w:sz w:val="28"/>
          <w:szCs w:val="28"/>
          <w:shd w:val="clear" w:color="auto" w:fill="FFFFFF"/>
        </w:rPr>
        <w:t>.</w:t>
      </w:r>
      <w:r w:rsidR="006E6337">
        <w:rPr>
          <w:rFonts w:ascii="Times New Roman" w:hAnsi="Times New Roman" w:cs="Times New Roman"/>
          <w:color w:val="000000"/>
          <w:sz w:val="28"/>
          <w:szCs w:val="28"/>
          <w:shd w:val="clear" w:color="auto" w:fill="FFFFFF"/>
        </w:rPr>
        <w:t xml:space="preserve"> Плакаты, особенно советского наследия несут в себе идеологизированную пропаганду, где образ противника нового строя зачастую выражен обезображено (посредством карикатуры), а образ верного пути, часто в лице личности, возвышенно, гордо и с демонстрацией силы. Данные особенности также помогают школьникам уловить дух эпохи сформировать образ направленности политики и общественной мысли. Схожесть плаката с карикатурой заключается в их создании во время событий, повлиявших на автора, однако общее сходство субъективизма не нарушается. Плакаты схожи с историческими мемами, в частности, своим образом, например, плакат «Ближе к жизни, к живому делу» 1954 </w:t>
      </w:r>
      <w:r w:rsidR="00924C86">
        <w:rPr>
          <w:rFonts w:ascii="Times New Roman" w:hAnsi="Times New Roman" w:cs="Times New Roman"/>
          <w:color w:val="000000"/>
          <w:sz w:val="28"/>
          <w:szCs w:val="28"/>
          <w:shd w:val="clear" w:color="auto" w:fill="FFFFFF"/>
        </w:rPr>
        <w:t xml:space="preserve">имеет схожесть с конструкцией мемов, отражающих упреки, в данному случае, снизу, от простого народа к администрации. </w:t>
      </w:r>
    </w:p>
    <w:p w14:paraId="22156441" w14:textId="314DFD08" w:rsidR="00924C86" w:rsidRDefault="00924C86" w:rsidP="001A5D20">
      <w:pPr>
        <w:tabs>
          <w:tab w:val="left" w:pos="1134"/>
        </w:tabs>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защиту карикатур можно сказать, что, начиная приблизительно с </w:t>
      </w:r>
      <w:r>
        <w:rPr>
          <w:rFonts w:ascii="Times New Roman" w:hAnsi="Times New Roman" w:cs="Times New Roman"/>
          <w:color w:val="000000"/>
          <w:sz w:val="28"/>
          <w:szCs w:val="28"/>
          <w:shd w:val="clear" w:color="auto" w:fill="FFFFFF"/>
          <w:lang w:val="en-US"/>
        </w:rPr>
        <w:t>XVIII</w:t>
      </w:r>
      <w:r w:rsidRPr="00924C8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века, их образ и комичность начинают отдаленно напоминать формат мемов, причем в некоторых случаях карикатуры могут выигрывать у плака</w:t>
      </w:r>
      <w:r>
        <w:rPr>
          <w:rFonts w:ascii="Times New Roman" w:hAnsi="Times New Roman" w:cs="Times New Roman"/>
          <w:color w:val="000000"/>
          <w:sz w:val="28"/>
          <w:szCs w:val="28"/>
          <w:shd w:val="clear" w:color="auto" w:fill="FFFFFF"/>
        </w:rPr>
        <w:lastRenderedPageBreak/>
        <w:t xml:space="preserve">тов по свободе выражения мысли, т. к. идеология влияет на формат и регламентацию создания карикатур намного меньше, </w:t>
      </w:r>
      <w:r w:rsidR="00A41630">
        <w:rPr>
          <w:rFonts w:ascii="Times New Roman" w:hAnsi="Times New Roman" w:cs="Times New Roman"/>
          <w:color w:val="000000"/>
          <w:sz w:val="28"/>
          <w:szCs w:val="28"/>
          <w:shd w:val="clear" w:color="auto" w:fill="FFFFFF"/>
        </w:rPr>
        <w:t>более того</w:t>
      </w:r>
      <w:r>
        <w:rPr>
          <w:rFonts w:ascii="Times New Roman" w:hAnsi="Times New Roman" w:cs="Times New Roman"/>
          <w:color w:val="000000"/>
          <w:sz w:val="28"/>
          <w:szCs w:val="28"/>
          <w:shd w:val="clear" w:color="auto" w:fill="FFFFFF"/>
        </w:rPr>
        <w:t>, многие карикатуры направлены на борьбу с жесткой идеологией. Здесь напрашивается вывод, что карикатуры, плакаты и исторические мемы имеют много сходных особенностей, учитывая факторы</w:t>
      </w:r>
      <w:r w:rsidR="0057390D">
        <w:rPr>
          <w:rFonts w:ascii="Times New Roman" w:hAnsi="Times New Roman" w:cs="Times New Roman"/>
          <w:color w:val="000000"/>
          <w:sz w:val="28"/>
          <w:szCs w:val="28"/>
          <w:shd w:val="clear" w:color="auto" w:fill="FFFFFF"/>
        </w:rPr>
        <w:t xml:space="preserve"> сфер жизни</w:t>
      </w:r>
      <w:r>
        <w:rPr>
          <w:rFonts w:ascii="Times New Roman" w:hAnsi="Times New Roman" w:cs="Times New Roman"/>
          <w:color w:val="000000"/>
          <w:sz w:val="28"/>
          <w:szCs w:val="28"/>
          <w:shd w:val="clear" w:color="auto" w:fill="FFFFFF"/>
        </w:rPr>
        <w:t>, идеологии и уровень развития общественной мысли</w:t>
      </w:r>
      <w:r w:rsidR="0057390D">
        <w:rPr>
          <w:rFonts w:ascii="Times New Roman" w:hAnsi="Times New Roman" w:cs="Times New Roman"/>
          <w:color w:val="000000"/>
          <w:sz w:val="28"/>
          <w:szCs w:val="28"/>
          <w:shd w:val="clear" w:color="auto" w:fill="FFFFFF"/>
        </w:rPr>
        <w:t xml:space="preserve"> в разные моменты истории</w:t>
      </w:r>
      <w:r>
        <w:rPr>
          <w:rFonts w:ascii="Times New Roman" w:hAnsi="Times New Roman" w:cs="Times New Roman"/>
          <w:color w:val="000000"/>
          <w:sz w:val="28"/>
          <w:szCs w:val="28"/>
          <w:shd w:val="clear" w:color="auto" w:fill="FFFFFF"/>
        </w:rPr>
        <w:t>.</w:t>
      </w:r>
    </w:p>
    <w:p w14:paraId="62969106" w14:textId="5C8D40DE" w:rsidR="00BF0F28" w:rsidRDefault="00002538" w:rsidP="001A5D20">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Несколько слов стоит сказать о кино, как средстве наглядности, активно применяемом на уроках: художественные исторические фильмы, документальная кинохроника, смешанные исторические фильмы (с элементами художественной культуры и документальных вставок), например, много серийный фильм с поджанром докудрама «Романовы» 2013 года. </w:t>
      </w:r>
      <w:r w:rsidR="00D5719A">
        <w:rPr>
          <w:rFonts w:ascii="Times New Roman" w:hAnsi="Times New Roman" w:cs="Times New Roman"/>
          <w:sz w:val="28"/>
          <w:szCs w:val="28"/>
        </w:rPr>
        <w:t>Некоторые фрагменты кинохроники могут выступать полноценными средствами наглядности, причем полностью документальные фрагменты, к примеру, отснятые во время Великой Отечественной войны видеоархивы будут являть средствами с самым минимальным процентом субъективности. По сути, фрагменты фильмов можно расценивать как эволюцию иллюстраций, то есть выход за рамки картины посредством киносъемки полноценных сцен. Элементы художественных исторических фильмов имеют уже повышенный процент субъективности, однако являются положительным для полноценного восприятия информации учащимися средством. Говорить об отличиях кино от иллюстрации не имеет смысла, но стоит выделить одно из уже упомянутых отличий в «гибкости», то есть конечном образе кинокадров, в отличие от УИМ, который может создавать и корректироваться под любое более-менее описанное в источниках и литературе событие. Исторический фильм же не может затронуть все события, в противном случае такая доскональная подробность будет стоить ему огромного хронометража, УИМ в этом случае является более мобильным средством наглядности.</w:t>
      </w:r>
    </w:p>
    <w:p w14:paraId="1B2C7A31" w14:textId="4F141F54" w:rsidR="001F6311" w:rsidRDefault="00092030" w:rsidP="0032135D">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Подводя итоги сравнения учебных исторических мемов с уже закрепившимися средствами наглядности, можно отметить их сходство по многим параметрам: оформление, функции и способствование развитию определен</w:t>
      </w:r>
      <w:r>
        <w:rPr>
          <w:rFonts w:ascii="Times New Roman" w:hAnsi="Times New Roman" w:cs="Times New Roman"/>
          <w:sz w:val="28"/>
          <w:szCs w:val="28"/>
        </w:rPr>
        <w:lastRenderedPageBreak/>
        <w:t>ных навыков у школьников, не противоречащих требованиям ФГОС</w:t>
      </w:r>
      <w:r w:rsidR="003C072B">
        <w:rPr>
          <w:rFonts w:ascii="Times New Roman" w:hAnsi="Times New Roman" w:cs="Times New Roman"/>
          <w:sz w:val="28"/>
          <w:szCs w:val="28"/>
        </w:rPr>
        <w:t xml:space="preserve"> основного общего образования</w:t>
      </w:r>
      <w:r>
        <w:rPr>
          <w:rStyle w:val="a9"/>
          <w:rFonts w:ascii="Times New Roman" w:hAnsi="Times New Roman" w:cs="Times New Roman"/>
          <w:sz w:val="28"/>
          <w:szCs w:val="28"/>
        </w:rPr>
        <w:footnoteReference w:id="62"/>
      </w:r>
      <w:r w:rsidR="003C072B">
        <w:rPr>
          <w:rFonts w:ascii="Times New Roman" w:hAnsi="Times New Roman" w:cs="Times New Roman"/>
          <w:sz w:val="28"/>
          <w:szCs w:val="28"/>
        </w:rPr>
        <w:t xml:space="preserve"> и ФГОС среднего общего образования</w:t>
      </w:r>
      <w:r w:rsidR="003C072B">
        <w:rPr>
          <w:rStyle w:val="a9"/>
          <w:rFonts w:ascii="Times New Roman" w:hAnsi="Times New Roman" w:cs="Times New Roman"/>
          <w:sz w:val="28"/>
          <w:szCs w:val="28"/>
        </w:rPr>
        <w:footnoteReference w:id="63"/>
      </w:r>
      <w:r>
        <w:rPr>
          <w:rFonts w:ascii="Times New Roman" w:hAnsi="Times New Roman" w:cs="Times New Roman"/>
          <w:sz w:val="28"/>
          <w:szCs w:val="28"/>
        </w:rPr>
        <w:t>.</w:t>
      </w:r>
      <w:r w:rsidR="00C7787D">
        <w:rPr>
          <w:rFonts w:ascii="Times New Roman" w:hAnsi="Times New Roman" w:cs="Times New Roman"/>
          <w:sz w:val="28"/>
          <w:szCs w:val="28"/>
        </w:rPr>
        <w:t xml:space="preserve"> УИМ обоснованно может быть включен в </w:t>
      </w:r>
      <w:r w:rsidR="00213C8D">
        <w:rPr>
          <w:rFonts w:ascii="Times New Roman" w:hAnsi="Times New Roman" w:cs="Times New Roman"/>
          <w:sz w:val="28"/>
          <w:szCs w:val="28"/>
        </w:rPr>
        <w:t>образовательный процесс</w:t>
      </w:r>
      <w:r w:rsidR="00C7787D">
        <w:rPr>
          <w:rFonts w:ascii="Times New Roman" w:hAnsi="Times New Roman" w:cs="Times New Roman"/>
          <w:sz w:val="28"/>
          <w:szCs w:val="28"/>
        </w:rPr>
        <w:t xml:space="preserve"> в качестве визуального средства, а также имеет адаптацию к формату </w:t>
      </w:r>
      <w:r w:rsidR="00950237">
        <w:rPr>
          <w:rFonts w:ascii="Times New Roman" w:hAnsi="Times New Roman" w:cs="Times New Roman"/>
          <w:sz w:val="28"/>
          <w:szCs w:val="28"/>
        </w:rPr>
        <w:t>современного</w:t>
      </w:r>
      <w:r w:rsidR="00C7787D">
        <w:rPr>
          <w:rFonts w:ascii="Times New Roman" w:hAnsi="Times New Roman" w:cs="Times New Roman"/>
          <w:sz w:val="28"/>
          <w:szCs w:val="28"/>
        </w:rPr>
        <w:t xml:space="preserve"> урока, являясь</w:t>
      </w:r>
      <w:r w:rsidR="00213C8D">
        <w:rPr>
          <w:rFonts w:ascii="Times New Roman" w:hAnsi="Times New Roman" w:cs="Times New Roman"/>
          <w:sz w:val="28"/>
          <w:szCs w:val="28"/>
        </w:rPr>
        <w:t> </w:t>
      </w:r>
      <w:r w:rsidR="00C7787D">
        <w:rPr>
          <w:rFonts w:ascii="Times New Roman" w:hAnsi="Times New Roman" w:cs="Times New Roman"/>
          <w:sz w:val="28"/>
          <w:szCs w:val="28"/>
        </w:rPr>
        <w:t>источником</w:t>
      </w:r>
      <w:r w:rsidR="00FC3532">
        <w:rPr>
          <w:rFonts w:ascii="Times New Roman" w:hAnsi="Times New Roman" w:cs="Times New Roman"/>
          <w:sz w:val="28"/>
          <w:szCs w:val="28"/>
        </w:rPr>
        <w:t> </w:t>
      </w:r>
      <w:r w:rsidR="00C7787D">
        <w:rPr>
          <w:rFonts w:ascii="Times New Roman" w:hAnsi="Times New Roman" w:cs="Times New Roman"/>
          <w:sz w:val="28"/>
          <w:szCs w:val="28"/>
        </w:rPr>
        <w:t>знаний</w:t>
      </w:r>
      <w:r w:rsidR="0016415C">
        <w:rPr>
          <w:rFonts w:ascii="Times New Roman" w:hAnsi="Times New Roman" w:cs="Times New Roman"/>
          <w:sz w:val="28"/>
          <w:szCs w:val="28"/>
        </w:rPr>
        <w:t> по истории и способом развития у школьников учебно-интеллектуальных навыков в рамках проблемного обучения.</w:t>
      </w:r>
      <w:r w:rsidR="00302DD5">
        <w:rPr>
          <w:rFonts w:ascii="Times New Roman" w:hAnsi="Times New Roman" w:cs="Times New Roman"/>
          <w:sz w:val="28"/>
          <w:szCs w:val="28"/>
        </w:rPr>
        <w:t xml:space="preserve"> «</w:t>
      </w:r>
      <w:r w:rsidR="00302DD5" w:rsidRPr="00302DD5">
        <w:rPr>
          <w:rFonts w:ascii="Times New Roman" w:hAnsi="Times New Roman" w:cs="Times New Roman"/>
          <w:sz w:val="28"/>
          <w:szCs w:val="28"/>
        </w:rPr>
        <w:t>Содержание некоторых иллюстраций требует подробных объяснений или даже небольшого рассказа учителя, но, как правило, необходимо стремиться к тому, чтобы сделать иллюстрацию предметом активной работы учащихся, в ходе которой учить их самостоятельно извлекать максимум знаний из каждой иллюстрации, развивать их внимание, наблюдательность, мышление и речь</w:t>
      </w:r>
      <w:r w:rsidR="00302DD5">
        <w:rPr>
          <w:rFonts w:ascii="Times New Roman" w:hAnsi="Times New Roman" w:cs="Times New Roman"/>
          <w:sz w:val="28"/>
          <w:szCs w:val="28"/>
        </w:rPr>
        <w:t>»</w:t>
      </w:r>
      <w:r w:rsidR="00302DD5">
        <w:rPr>
          <w:rStyle w:val="a9"/>
          <w:rFonts w:ascii="Times New Roman" w:hAnsi="Times New Roman" w:cs="Times New Roman"/>
          <w:sz w:val="28"/>
          <w:szCs w:val="28"/>
        </w:rPr>
        <w:footnoteReference w:id="64"/>
      </w:r>
      <w:r w:rsidR="00302DD5">
        <w:rPr>
          <w:rFonts w:ascii="Times New Roman" w:hAnsi="Times New Roman" w:cs="Times New Roman"/>
          <w:sz w:val="28"/>
          <w:szCs w:val="28"/>
        </w:rPr>
        <w:t>.</w:t>
      </w:r>
      <w:r w:rsidR="00887A7C">
        <w:rPr>
          <w:rFonts w:ascii="Times New Roman" w:hAnsi="Times New Roman" w:cs="Times New Roman"/>
          <w:sz w:val="28"/>
          <w:szCs w:val="28"/>
        </w:rPr>
        <w:t xml:space="preserve"> </w:t>
      </w:r>
      <w:r w:rsidR="007C577B">
        <w:rPr>
          <w:rFonts w:ascii="Times New Roman" w:hAnsi="Times New Roman" w:cs="Times New Roman"/>
          <w:sz w:val="28"/>
          <w:szCs w:val="28"/>
        </w:rPr>
        <w:t xml:space="preserve">Данное высказывание А. А. Вагина отсылает нас к проблемному подходу в обучении и подчеркивает важность средств наглядности для образовательного процесса, однако помимо раскрытия содержания средств наглядности, </w:t>
      </w:r>
      <w:r w:rsidR="00162313">
        <w:rPr>
          <w:rFonts w:ascii="Times New Roman" w:hAnsi="Times New Roman" w:cs="Times New Roman"/>
          <w:sz w:val="28"/>
          <w:szCs w:val="28"/>
        </w:rPr>
        <w:t xml:space="preserve">учителям </w:t>
      </w:r>
      <w:r w:rsidR="007C577B">
        <w:rPr>
          <w:rFonts w:ascii="Times New Roman" w:hAnsi="Times New Roman" w:cs="Times New Roman"/>
          <w:sz w:val="28"/>
          <w:szCs w:val="28"/>
        </w:rPr>
        <w:t xml:space="preserve">следует проводить </w:t>
      </w:r>
      <w:r w:rsidR="00162313">
        <w:rPr>
          <w:rFonts w:ascii="Times New Roman" w:hAnsi="Times New Roman" w:cs="Times New Roman"/>
          <w:sz w:val="28"/>
          <w:szCs w:val="28"/>
        </w:rPr>
        <w:t xml:space="preserve">некий инструктаж по этапам работы с ними. </w:t>
      </w:r>
      <w:r w:rsidR="00042F75">
        <w:rPr>
          <w:rFonts w:ascii="Times New Roman" w:hAnsi="Times New Roman" w:cs="Times New Roman"/>
          <w:sz w:val="28"/>
          <w:szCs w:val="28"/>
        </w:rPr>
        <w:t>В частности,</w:t>
      </w:r>
      <w:r w:rsidR="00162313">
        <w:rPr>
          <w:rFonts w:ascii="Times New Roman" w:hAnsi="Times New Roman" w:cs="Times New Roman"/>
          <w:sz w:val="28"/>
          <w:szCs w:val="28"/>
        </w:rPr>
        <w:t xml:space="preserve"> это касается и УИМ, имеющих схожие, но </w:t>
      </w:r>
      <w:r w:rsidR="00042F75">
        <w:rPr>
          <w:rFonts w:ascii="Times New Roman" w:hAnsi="Times New Roman" w:cs="Times New Roman"/>
          <w:sz w:val="28"/>
          <w:szCs w:val="28"/>
        </w:rPr>
        <w:t>все-таки</w:t>
      </w:r>
      <w:r w:rsidR="00162313">
        <w:rPr>
          <w:rFonts w:ascii="Times New Roman" w:hAnsi="Times New Roman" w:cs="Times New Roman"/>
          <w:sz w:val="28"/>
          <w:szCs w:val="28"/>
        </w:rPr>
        <w:t xml:space="preserve"> в некоторых случаях особенные характеристики и функции. </w:t>
      </w:r>
      <w:r w:rsidR="00042F75">
        <w:rPr>
          <w:rFonts w:ascii="Times New Roman" w:hAnsi="Times New Roman" w:cs="Times New Roman"/>
          <w:sz w:val="28"/>
          <w:szCs w:val="28"/>
        </w:rPr>
        <w:t>На данном этапе исследования нужно обобщить наработанные на его этапах методические рекомендации к использованию УИМ на уроках истории, подкрепленные практическим опытом применения изучаемой разработки в образовательном учреждении</w:t>
      </w:r>
      <w:r w:rsidR="00D83F52">
        <w:rPr>
          <w:rFonts w:ascii="Times New Roman" w:hAnsi="Times New Roman" w:cs="Times New Roman"/>
          <w:sz w:val="28"/>
          <w:szCs w:val="28"/>
        </w:rPr>
        <w:t xml:space="preserve">. </w:t>
      </w:r>
      <w:r w:rsidR="00D268FF">
        <w:rPr>
          <w:rFonts w:ascii="Times New Roman" w:hAnsi="Times New Roman" w:cs="Times New Roman"/>
          <w:sz w:val="28"/>
          <w:szCs w:val="28"/>
        </w:rPr>
        <w:t>Для начала следует осветить общие особенности</w:t>
      </w:r>
      <w:r w:rsidR="00D83F52">
        <w:rPr>
          <w:rFonts w:ascii="Times New Roman" w:hAnsi="Times New Roman" w:cs="Times New Roman"/>
          <w:sz w:val="28"/>
          <w:szCs w:val="28"/>
        </w:rPr>
        <w:t xml:space="preserve"> работы с визуальными средствами:</w:t>
      </w:r>
      <w:r w:rsidR="0032135D">
        <w:rPr>
          <w:rFonts w:ascii="Times New Roman" w:hAnsi="Times New Roman" w:cs="Times New Roman"/>
          <w:sz w:val="28"/>
          <w:szCs w:val="28"/>
        </w:rPr>
        <w:t xml:space="preserve"> </w:t>
      </w:r>
      <w:r w:rsidR="00D83F52" w:rsidRPr="00977A07">
        <w:rPr>
          <w:rFonts w:ascii="Times New Roman" w:hAnsi="Times New Roman" w:cs="Times New Roman"/>
          <w:sz w:val="28"/>
          <w:szCs w:val="28"/>
        </w:rPr>
        <w:t>«используемая наглядность должна соответствовать возрасту обучаемого;</w:t>
      </w:r>
      <w:r w:rsid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наглядное пособие нужно использовать в меру и на соответствующем этапе занятия;</w:t>
      </w:r>
      <w:r w:rsid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четкое выделение основного и существенного при демонстрации иллюстраций;</w:t>
      </w:r>
      <w:r w:rsid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визуальное средство обучения должно точно согласовываться с содержанием учебного</w:t>
      </w:r>
      <w:r w:rsidR="00D268FF" w:rsidRP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материала;</w:t>
      </w:r>
      <w:r w:rsid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 xml:space="preserve">средство обучения </w:t>
      </w:r>
      <w:r w:rsidR="00D83F52" w:rsidRPr="0032135D">
        <w:rPr>
          <w:rFonts w:ascii="Times New Roman" w:hAnsi="Times New Roman" w:cs="Times New Roman"/>
          <w:sz w:val="28"/>
          <w:szCs w:val="28"/>
        </w:rPr>
        <w:lastRenderedPageBreak/>
        <w:t>должно быть эстетически оформлено;</w:t>
      </w:r>
      <w:r w:rsidR="0032135D">
        <w:rPr>
          <w:rFonts w:ascii="Times New Roman" w:hAnsi="Times New Roman" w:cs="Times New Roman"/>
          <w:sz w:val="28"/>
          <w:szCs w:val="28"/>
        </w:rPr>
        <w:t xml:space="preserve"> </w:t>
      </w:r>
      <w:r w:rsidR="00D83F52" w:rsidRPr="0032135D">
        <w:rPr>
          <w:rFonts w:ascii="Times New Roman" w:hAnsi="Times New Roman" w:cs="Times New Roman"/>
          <w:sz w:val="28"/>
          <w:szCs w:val="28"/>
        </w:rPr>
        <w:t>наглядность должна быть хорошо обозрима с любого учебного места»</w:t>
      </w:r>
      <w:r w:rsidR="00D83F52">
        <w:rPr>
          <w:rStyle w:val="a9"/>
          <w:rFonts w:ascii="Times New Roman" w:hAnsi="Times New Roman" w:cs="Times New Roman"/>
          <w:sz w:val="28"/>
          <w:szCs w:val="28"/>
        </w:rPr>
        <w:footnoteReference w:id="65"/>
      </w:r>
      <w:r w:rsidR="00D268FF" w:rsidRPr="0032135D">
        <w:rPr>
          <w:rFonts w:ascii="Times New Roman" w:hAnsi="Times New Roman" w:cs="Times New Roman"/>
          <w:sz w:val="28"/>
          <w:szCs w:val="28"/>
        </w:rPr>
        <w:t xml:space="preserve">. </w:t>
      </w:r>
      <w:r w:rsidR="0032135D">
        <w:rPr>
          <w:rFonts w:ascii="Times New Roman" w:hAnsi="Times New Roman" w:cs="Times New Roman"/>
          <w:sz w:val="28"/>
          <w:szCs w:val="28"/>
        </w:rPr>
        <w:t xml:space="preserve">Приведенные пункты </w:t>
      </w:r>
      <w:r w:rsidR="00D268FF">
        <w:rPr>
          <w:rFonts w:ascii="Times New Roman" w:hAnsi="Times New Roman" w:cs="Times New Roman"/>
          <w:sz w:val="28"/>
          <w:szCs w:val="28"/>
        </w:rPr>
        <w:t>мо</w:t>
      </w:r>
      <w:r w:rsidR="0032135D">
        <w:rPr>
          <w:rFonts w:ascii="Times New Roman" w:hAnsi="Times New Roman" w:cs="Times New Roman"/>
          <w:sz w:val="28"/>
          <w:szCs w:val="28"/>
        </w:rPr>
        <w:t>гут</w:t>
      </w:r>
      <w:r w:rsidR="00D268FF">
        <w:rPr>
          <w:rFonts w:ascii="Times New Roman" w:hAnsi="Times New Roman" w:cs="Times New Roman"/>
          <w:sz w:val="28"/>
          <w:szCs w:val="28"/>
        </w:rPr>
        <w:t xml:space="preserve"> иметь дополнения, более углубленное раскрытие критериев, однако в данной работе нужно отметить лишь причастность УИМ к описанным особенностям. Теперь непосредственно к методическим рекомендациям. Во-первых, это уже упомянутый в первой главе «дисклеймер» или короткое объяснение учителем особенностей УИМ и формат</w:t>
      </w:r>
      <w:r w:rsidR="001F6311">
        <w:rPr>
          <w:rFonts w:ascii="Times New Roman" w:hAnsi="Times New Roman" w:cs="Times New Roman"/>
          <w:sz w:val="28"/>
          <w:szCs w:val="28"/>
        </w:rPr>
        <w:t>а</w:t>
      </w:r>
      <w:r w:rsidR="00D268FF">
        <w:rPr>
          <w:rFonts w:ascii="Times New Roman" w:hAnsi="Times New Roman" w:cs="Times New Roman"/>
          <w:sz w:val="28"/>
          <w:szCs w:val="28"/>
        </w:rPr>
        <w:t xml:space="preserve"> работы с ним. В данном объяснении следует сделать акцент на не историчность сцены УИМ в плане оформления, потому что так называемые декорации в мем</w:t>
      </w:r>
      <w:r w:rsidR="001F6311">
        <w:rPr>
          <w:rFonts w:ascii="Times New Roman" w:hAnsi="Times New Roman" w:cs="Times New Roman"/>
          <w:sz w:val="28"/>
          <w:szCs w:val="28"/>
        </w:rPr>
        <w:t>е</w:t>
      </w:r>
      <w:r w:rsidR="00D268FF">
        <w:rPr>
          <w:rFonts w:ascii="Times New Roman" w:hAnsi="Times New Roman" w:cs="Times New Roman"/>
          <w:sz w:val="28"/>
          <w:szCs w:val="28"/>
        </w:rPr>
        <w:t xml:space="preserve"> сформированы отчасти на основе заимствованного сюжета (фильм, видеоигра, комичная фотография и т. д.), либо</w:t>
      </w:r>
      <w:r w:rsidR="001F6311">
        <w:rPr>
          <w:rFonts w:ascii="Times New Roman" w:hAnsi="Times New Roman" w:cs="Times New Roman"/>
          <w:sz w:val="28"/>
          <w:szCs w:val="28"/>
        </w:rPr>
        <w:t xml:space="preserve"> сюжета,</w:t>
      </w:r>
      <w:r w:rsidR="00D268FF">
        <w:rPr>
          <w:rFonts w:ascii="Times New Roman" w:hAnsi="Times New Roman" w:cs="Times New Roman"/>
          <w:sz w:val="28"/>
          <w:szCs w:val="28"/>
        </w:rPr>
        <w:t xml:space="preserve"> созданного по одному из форматов мемов, к примеру, по конструкции «ожидание – реальность». </w:t>
      </w:r>
      <w:r w:rsidR="001F6311">
        <w:rPr>
          <w:rFonts w:ascii="Times New Roman" w:hAnsi="Times New Roman" w:cs="Times New Roman"/>
          <w:sz w:val="28"/>
          <w:szCs w:val="28"/>
        </w:rPr>
        <w:t xml:space="preserve">Фраза «учебный мем – не исторический источник, а лишь приблизительно отражающая исторические события сцена» должна иметь место в этом объяснении. Учащиеся должны видеть </w:t>
      </w:r>
      <w:r w:rsidR="007B1A98">
        <w:rPr>
          <w:rFonts w:ascii="Times New Roman" w:hAnsi="Times New Roman" w:cs="Times New Roman"/>
          <w:sz w:val="28"/>
          <w:szCs w:val="28"/>
        </w:rPr>
        <w:t>отличия</w:t>
      </w:r>
      <w:r w:rsidR="001F6311">
        <w:rPr>
          <w:rFonts w:ascii="Times New Roman" w:hAnsi="Times New Roman" w:cs="Times New Roman"/>
          <w:sz w:val="28"/>
          <w:szCs w:val="28"/>
        </w:rPr>
        <w:t xml:space="preserve"> между УИМ и репродукцией картины или карикатурой в разнице их привязанности к эпохе и проценту творчества.</w:t>
      </w:r>
      <w:r w:rsidR="007B1A98">
        <w:rPr>
          <w:rFonts w:ascii="Times New Roman" w:hAnsi="Times New Roman" w:cs="Times New Roman"/>
          <w:sz w:val="28"/>
          <w:szCs w:val="28"/>
        </w:rPr>
        <w:t xml:space="preserve"> Многие исследователи считают картины и карикатуры полностью историческими источниками, отражающими объективную реальность, однако утверждения такого рода весьма сомнительны.</w:t>
      </w:r>
      <w:r w:rsidR="001F6311">
        <w:rPr>
          <w:rFonts w:ascii="Times New Roman" w:hAnsi="Times New Roman" w:cs="Times New Roman"/>
          <w:sz w:val="28"/>
          <w:szCs w:val="28"/>
        </w:rPr>
        <w:t xml:space="preserve"> Во-вторых, перед работой с УИМ следует сделать заявление о начале работы, т. е. с помощью эмоций привлечь внимание учащихся с целью усиления мотивации. В-третьих, это выделение этапов работы с УИМ</w:t>
      </w:r>
      <w:r w:rsidR="00D91E0F">
        <w:rPr>
          <w:rFonts w:ascii="Times New Roman" w:hAnsi="Times New Roman" w:cs="Times New Roman"/>
          <w:sz w:val="28"/>
          <w:szCs w:val="28"/>
        </w:rPr>
        <w:t>:</w:t>
      </w:r>
    </w:p>
    <w:p w14:paraId="503F5258" w14:textId="34985E71" w:rsidR="00D91E0F" w:rsidRPr="006B0778" w:rsidRDefault="006B0778" w:rsidP="006B0778">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Первичная оценка изображения и о</w:t>
      </w:r>
      <w:r w:rsidR="00833185" w:rsidRPr="006B0778">
        <w:rPr>
          <w:rFonts w:ascii="Times New Roman" w:hAnsi="Times New Roman" w:cs="Times New Roman"/>
          <w:sz w:val="28"/>
          <w:szCs w:val="28"/>
        </w:rPr>
        <w:t>писание. Учащиеся должны подробно рассмотреть иллюстрацию исторического мема и на начальном этапе озвучить, что они видят, назвать ассоциации (все уместные ответы принимаются), связанные с личностями в сцене, элементами, обстановкой</w:t>
      </w:r>
      <w:r w:rsidR="00903BA1" w:rsidRPr="006B0778">
        <w:rPr>
          <w:rFonts w:ascii="Times New Roman" w:hAnsi="Times New Roman" w:cs="Times New Roman"/>
          <w:sz w:val="28"/>
          <w:szCs w:val="28"/>
        </w:rPr>
        <w:t xml:space="preserve"> (мозговой штурм)</w:t>
      </w:r>
      <w:r w:rsidR="00833185" w:rsidRPr="006B0778">
        <w:rPr>
          <w:rFonts w:ascii="Times New Roman" w:hAnsi="Times New Roman" w:cs="Times New Roman"/>
          <w:sz w:val="28"/>
          <w:szCs w:val="28"/>
        </w:rPr>
        <w:t xml:space="preserve">. Дополнительным эффектом </w:t>
      </w:r>
      <w:r w:rsidR="00903BA1" w:rsidRPr="006B0778">
        <w:rPr>
          <w:rFonts w:ascii="Times New Roman" w:hAnsi="Times New Roman" w:cs="Times New Roman"/>
          <w:sz w:val="28"/>
          <w:szCs w:val="28"/>
        </w:rPr>
        <w:t>для эмоциональной разгрузки и установления комфортной среды для учащихся будет узнавание отсылки УИМ к существующему в Интернете мему, если таковая имеется;</w:t>
      </w:r>
    </w:p>
    <w:p w14:paraId="0B9E1AC9" w14:textId="015C1D67" w:rsidR="00903BA1" w:rsidRPr="006B0778" w:rsidRDefault="00903BA1" w:rsidP="006B0778">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6B0778">
        <w:rPr>
          <w:rFonts w:ascii="Times New Roman" w:hAnsi="Times New Roman" w:cs="Times New Roman"/>
          <w:sz w:val="28"/>
          <w:szCs w:val="28"/>
        </w:rPr>
        <w:lastRenderedPageBreak/>
        <w:t xml:space="preserve">Установление правильного понимания УИМ. Второй этап работы с историческим мемом – это корректировка ответов учащихся учителем, отметка верных суждений о сюжете мема и помощь в установлении связей с историческими событиями или констатация их отображения в сцене мема. </w:t>
      </w:r>
      <w:r w:rsidR="00823EA2" w:rsidRPr="006B0778">
        <w:rPr>
          <w:rFonts w:ascii="Times New Roman" w:hAnsi="Times New Roman" w:cs="Times New Roman"/>
          <w:sz w:val="28"/>
          <w:szCs w:val="28"/>
        </w:rPr>
        <w:t>Если учащиеся самостоятельно находят связь сюжета с историческим событием, это необходимо отметить и поощрить;</w:t>
      </w:r>
    </w:p>
    <w:p w14:paraId="598DC693" w14:textId="5609FE4D" w:rsidR="00823EA2" w:rsidRPr="006B0778" w:rsidRDefault="00823EA2" w:rsidP="006B0778">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6B0778">
        <w:rPr>
          <w:rFonts w:ascii="Times New Roman" w:hAnsi="Times New Roman" w:cs="Times New Roman"/>
          <w:sz w:val="28"/>
          <w:szCs w:val="28"/>
        </w:rPr>
        <w:t xml:space="preserve">Выполнение заданий к УИМ. </w:t>
      </w:r>
      <w:r w:rsidR="001A7820" w:rsidRPr="006B0778">
        <w:rPr>
          <w:rFonts w:ascii="Times New Roman" w:hAnsi="Times New Roman" w:cs="Times New Roman"/>
          <w:sz w:val="28"/>
          <w:szCs w:val="28"/>
        </w:rPr>
        <w:t>Как правило задания состоят из нескольких вопросов по историческому событию, отраженному в сюжете. Не стоит задавать вопросы наподобие «из какого Интернет-мема заимствован сюжет», т. к. это не относится к уроку</w:t>
      </w:r>
      <w:r w:rsidR="005F30F4" w:rsidRPr="006B0778">
        <w:rPr>
          <w:rFonts w:ascii="Times New Roman" w:hAnsi="Times New Roman" w:cs="Times New Roman"/>
          <w:sz w:val="28"/>
          <w:szCs w:val="28"/>
        </w:rPr>
        <w:t>, а е</w:t>
      </w:r>
      <w:r w:rsidR="001A7820" w:rsidRPr="006B0778">
        <w:rPr>
          <w:rFonts w:ascii="Times New Roman" w:hAnsi="Times New Roman" w:cs="Times New Roman"/>
          <w:sz w:val="28"/>
          <w:szCs w:val="28"/>
        </w:rPr>
        <w:t>сли учащиеся сами задают такой вопрос, нужно перевести их внимание на задание, предложив обсудить мем во внеурочное время.</w:t>
      </w:r>
      <w:r w:rsidR="00C96C43" w:rsidRPr="006B0778">
        <w:rPr>
          <w:rFonts w:ascii="Times New Roman" w:hAnsi="Times New Roman" w:cs="Times New Roman"/>
          <w:sz w:val="28"/>
          <w:szCs w:val="28"/>
        </w:rPr>
        <w:t xml:space="preserve"> Здесь еще раз необходимо упомянуть, что заимствованный сюжет мема должен соответствовать возрасту учащихся, возрастной цензуре и не иметь какого-либо негативного влияния. Вопросы заданий к УИМ должны иметь разный формат: от тестового со вписанием слова до развернутого ответа с аргументацией на основе изученного учебного материала</w:t>
      </w:r>
      <w:r w:rsidR="005056C3">
        <w:rPr>
          <w:rFonts w:ascii="Times New Roman" w:hAnsi="Times New Roman" w:cs="Times New Roman"/>
          <w:sz w:val="28"/>
          <w:szCs w:val="28"/>
        </w:rPr>
        <w:t>. Актуальным считаются также толстые и тонкие вопросы</w:t>
      </w:r>
      <w:r w:rsidR="00C96C43" w:rsidRPr="006B0778">
        <w:rPr>
          <w:rFonts w:ascii="Times New Roman" w:hAnsi="Times New Roman" w:cs="Times New Roman"/>
          <w:sz w:val="28"/>
          <w:szCs w:val="28"/>
        </w:rPr>
        <w:t>;</w:t>
      </w:r>
    </w:p>
    <w:p w14:paraId="5252F640" w14:textId="61DDC3A6" w:rsidR="00C96C43" w:rsidRPr="006B0778" w:rsidRDefault="00C96C43" w:rsidP="006B0778">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6B0778">
        <w:rPr>
          <w:rFonts w:ascii="Times New Roman" w:hAnsi="Times New Roman" w:cs="Times New Roman"/>
          <w:sz w:val="28"/>
          <w:szCs w:val="28"/>
        </w:rPr>
        <w:t xml:space="preserve">Дополнительные задания. По желанию учитель может добавить в сюжет УИМ какие-либо второстепенные и незначительные для исторического события элементы, к примеру, на одном из уроков в рамках преддипломной практики был применен УИМ по теме урока «Первые Романовы», где изображалась сцена посольства в Кострому с прошением к Михаилу Федоровичу вступить на российский престол </w:t>
      </w:r>
      <w:r w:rsidRPr="00B36664">
        <w:rPr>
          <w:rFonts w:ascii="Times New Roman" w:hAnsi="Times New Roman" w:cs="Times New Roman"/>
          <w:sz w:val="28"/>
          <w:szCs w:val="28"/>
        </w:rPr>
        <w:t xml:space="preserve">(см. </w:t>
      </w:r>
      <w:r w:rsidR="00B36664" w:rsidRPr="00B36664">
        <w:rPr>
          <w:rFonts w:ascii="Times New Roman" w:hAnsi="Times New Roman" w:cs="Times New Roman"/>
          <w:sz w:val="28"/>
          <w:szCs w:val="28"/>
        </w:rPr>
        <w:t>с. 76</w:t>
      </w:r>
      <w:r w:rsidRPr="00B36664">
        <w:rPr>
          <w:rFonts w:ascii="Times New Roman" w:hAnsi="Times New Roman" w:cs="Times New Roman"/>
          <w:sz w:val="28"/>
          <w:szCs w:val="28"/>
        </w:rPr>
        <w:t>)</w:t>
      </w:r>
      <w:r w:rsidRPr="006B0778">
        <w:rPr>
          <w:rFonts w:ascii="Times New Roman" w:hAnsi="Times New Roman" w:cs="Times New Roman"/>
          <w:sz w:val="28"/>
          <w:szCs w:val="28"/>
        </w:rPr>
        <w:t xml:space="preserve">. Будущий царь изображен вместе с редким видом цветка, что отсылает учащихся к тексту параграфа в учебнике </w:t>
      </w:r>
      <w:r w:rsidR="00591F99" w:rsidRPr="006B0778">
        <w:rPr>
          <w:rFonts w:ascii="Times New Roman" w:hAnsi="Times New Roman" w:cs="Times New Roman"/>
          <w:sz w:val="28"/>
          <w:szCs w:val="28"/>
        </w:rPr>
        <w:t>«История России. 7 класс. Учеб. для общеобразоват. организаций. И90 В 2 ч. Ч. 2 / [Н. М. Арсеньтьев, А. А. Данилов, И. В. Курукин, А. Я. Токарева]; под ред. А. В. Торкунова»</w:t>
      </w:r>
      <w:r w:rsidR="00591F99">
        <w:rPr>
          <w:rStyle w:val="a9"/>
          <w:rFonts w:ascii="Times New Roman" w:hAnsi="Times New Roman" w:cs="Times New Roman"/>
          <w:sz w:val="28"/>
          <w:szCs w:val="28"/>
        </w:rPr>
        <w:footnoteReference w:id="66"/>
      </w:r>
      <w:r w:rsidR="00591F99" w:rsidRPr="006B0778">
        <w:rPr>
          <w:rFonts w:ascii="Times New Roman" w:hAnsi="Times New Roman" w:cs="Times New Roman"/>
          <w:sz w:val="28"/>
          <w:szCs w:val="28"/>
        </w:rPr>
        <w:t>.</w:t>
      </w:r>
      <w:r w:rsidR="00D77044" w:rsidRPr="006B0778">
        <w:rPr>
          <w:rFonts w:ascii="Times New Roman" w:hAnsi="Times New Roman" w:cs="Times New Roman"/>
          <w:sz w:val="28"/>
          <w:szCs w:val="28"/>
        </w:rPr>
        <w:t xml:space="preserve"> В тексте параграфа говорится об увлечении Михаила Федоровича цветами и о тратах больших денег на закупку </w:t>
      </w:r>
      <w:r w:rsidR="00D77044" w:rsidRPr="006B0778">
        <w:rPr>
          <w:rFonts w:ascii="Times New Roman" w:hAnsi="Times New Roman" w:cs="Times New Roman"/>
          <w:sz w:val="28"/>
          <w:szCs w:val="28"/>
        </w:rPr>
        <w:lastRenderedPageBreak/>
        <w:t>редких видов из-за границы.</w:t>
      </w:r>
      <w:r w:rsidR="00B85BA5" w:rsidRPr="006B0778">
        <w:rPr>
          <w:rFonts w:ascii="Times New Roman" w:hAnsi="Times New Roman" w:cs="Times New Roman"/>
          <w:sz w:val="28"/>
          <w:szCs w:val="28"/>
        </w:rPr>
        <w:t xml:space="preserve"> Учащиеся, которые смогут увидеть связь цветка с текстом параграфа и назвать ее должны быть отмечены, т. к. ответ на такой узкий вопрос показывает и</w:t>
      </w:r>
      <w:r w:rsidR="001C1860">
        <w:rPr>
          <w:rFonts w:ascii="Times New Roman" w:hAnsi="Times New Roman" w:cs="Times New Roman"/>
          <w:sz w:val="28"/>
          <w:szCs w:val="28"/>
        </w:rPr>
        <w:t>х</w:t>
      </w:r>
      <w:r w:rsidR="00B85BA5" w:rsidRPr="006B0778">
        <w:rPr>
          <w:rFonts w:ascii="Times New Roman" w:hAnsi="Times New Roman" w:cs="Times New Roman"/>
          <w:sz w:val="28"/>
          <w:szCs w:val="28"/>
        </w:rPr>
        <w:t xml:space="preserve"> заинтересованность в теме, выраженной во внимательном чтении параграфа. Стоит добавить, что приблизительно четверть учащихся на уроке смогли дать ответ на данный вопрос. </w:t>
      </w:r>
    </w:p>
    <w:p w14:paraId="12BD5C51" w14:textId="32388FCF" w:rsidR="006B0778" w:rsidRDefault="006B0778" w:rsidP="006B0778">
      <w:pPr>
        <w:pStyle w:val="a6"/>
        <w:numPr>
          <w:ilvl w:val="0"/>
          <w:numId w:val="6"/>
        </w:numPr>
        <w:tabs>
          <w:tab w:val="left" w:pos="1134"/>
        </w:tabs>
        <w:spacing w:after="0" w:line="360" w:lineRule="auto"/>
        <w:ind w:left="0" w:firstLine="709"/>
        <w:jc w:val="both"/>
        <w:rPr>
          <w:rFonts w:ascii="Times New Roman" w:hAnsi="Times New Roman" w:cs="Times New Roman"/>
          <w:sz w:val="28"/>
          <w:szCs w:val="28"/>
        </w:rPr>
      </w:pPr>
      <w:r w:rsidRPr="006B0778">
        <w:rPr>
          <w:rFonts w:ascii="Times New Roman" w:hAnsi="Times New Roman" w:cs="Times New Roman"/>
          <w:sz w:val="28"/>
          <w:szCs w:val="28"/>
        </w:rPr>
        <w:t xml:space="preserve">Рефлексия и подведение итогов работы с УИМ. </w:t>
      </w:r>
      <w:r w:rsidR="00121920">
        <w:rPr>
          <w:rFonts w:ascii="Times New Roman" w:hAnsi="Times New Roman" w:cs="Times New Roman"/>
          <w:sz w:val="28"/>
          <w:szCs w:val="28"/>
        </w:rPr>
        <w:t xml:space="preserve">После установления верных ответов на вопросы по сюжету мема и об отражении в нем исторических событий, у учащихся должен сформироваться определенный образ, похожий на тот, что формируется при работе с другими визуальными источниками. Здесь важно отметить еще один вопрос: зачем нужны учебные исторические мемы, когда можно по такому же сценарию создать исключительно сюжет исторического события, не применяя отсылок к Интернет-мемам, т. е. исключая не имеющий смысла на уроке современный юмор? </w:t>
      </w:r>
      <w:r w:rsidR="0012638C">
        <w:rPr>
          <w:rFonts w:ascii="Times New Roman" w:hAnsi="Times New Roman" w:cs="Times New Roman"/>
          <w:sz w:val="28"/>
          <w:szCs w:val="28"/>
        </w:rPr>
        <w:t xml:space="preserve">Здесь нет никаких возражений, учитель должен проявлять творчество в подготовке к урокам и создание собственных наработок не исключается в его деятельности. Касательно исключения юмора и </w:t>
      </w:r>
      <w:r w:rsidR="00F6446D">
        <w:rPr>
          <w:rFonts w:ascii="Times New Roman" w:hAnsi="Times New Roman" w:cs="Times New Roman"/>
          <w:sz w:val="28"/>
          <w:szCs w:val="28"/>
        </w:rPr>
        <w:t xml:space="preserve">самого </w:t>
      </w:r>
      <w:r w:rsidR="0012638C">
        <w:rPr>
          <w:rFonts w:ascii="Times New Roman" w:hAnsi="Times New Roman" w:cs="Times New Roman"/>
          <w:sz w:val="28"/>
          <w:szCs w:val="28"/>
        </w:rPr>
        <w:t>формата мема</w:t>
      </w:r>
      <w:r w:rsidR="00F6446D">
        <w:rPr>
          <w:rFonts w:ascii="Times New Roman" w:hAnsi="Times New Roman" w:cs="Times New Roman"/>
          <w:sz w:val="28"/>
          <w:szCs w:val="28"/>
        </w:rPr>
        <w:t xml:space="preserve"> можно сказать, что данное преобразование или даже независимая разработка средства наглядности будет обделена мотивирующим эффектом того уровня, который есть у УИМ, а также будет требовать более основательный подход к соответствию изображения исторической действительности, что повлечет за собой более крупные затраты времени на создание средства. В данном случае тезис «не исторический источник» будет нуждаться в более частом упоминании, т. к. учащиеся не сразу будут видеть разницу авторского изображения учителя и, например, репродукции картины. Как итог, учащиеся в идеале должны усвоить суть и хо</w:t>
      </w:r>
      <w:r w:rsidR="006A4F1A">
        <w:rPr>
          <w:rFonts w:ascii="Times New Roman" w:hAnsi="Times New Roman" w:cs="Times New Roman"/>
          <w:sz w:val="28"/>
          <w:szCs w:val="28"/>
        </w:rPr>
        <w:t>д</w:t>
      </w:r>
      <w:r w:rsidR="00F6446D">
        <w:rPr>
          <w:rFonts w:ascii="Times New Roman" w:hAnsi="Times New Roman" w:cs="Times New Roman"/>
          <w:sz w:val="28"/>
          <w:szCs w:val="28"/>
        </w:rPr>
        <w:t xml:space="preserve"> события, отраженного в меме, в первую очередь получив исторические знания и усвоить материал, а уже потом сформировав приблизительный образ этого события, но исключительно на ассоциативном уровне. Школьники не должны усваивать материал исключительно с помощью УИМ, как и в принципе только с помощью средств наглядности, т. к. чрезмерная образность может вытеснить </w:t>
      </w:r>
      <w:r w:rsidR="00DD7D1F">
        <w:rPr>
          <w:rFonts w:ascii="Times New Roman" w:hAnsi="Times New Roman" w:cs="Times New Roman"/>
          <w:sz w:val="28"/>
          <w:szCs w:val="28"/>
        </w:rPr>
        <w:t>теорию, положенную в тексты параграфов</w:t>
      </w:r>
      <w:r w:rsidR="008F3FB8">
        <w:rPr>
          <w:rFonts w:ascii="Times New Roman" w:hAnsi="Times New Roman" w:cs="Times New Roman"/>
          <w:sz w:val="28"/>
          <w:szCs w:val="28"/>
        </w:rPr>
        <w:t xml:space="preserve"> и</w:t>
      </w:r>
      <w:r w:rsidR="00DD7D1F">
        <w:rPr>
          <w:rFonts w:ascii="Times New Roman" w:hAnsi="Times New Roman" w:cs="Times New Roman"/>
          <w:sz w:val="28"/>
          <w:szCs w:val="28"/>
        </w:rPr>
        <w:t xml:space="preserve"> до</w:t>
      </w:r>
      <w:r w:rsidR="00DD7D1F">
        <w:rPr>
          <w:rFonts w:ascii="Times New Roman" w:hAnsi="Times New Roman" w:cs="Times New Roman"/>
          <w:sz w:val="28"/>
          <w:szCs w:val="28"/>
        </w:rPr>
        <w:lastRenderedPageBreak/>
        <w:t xml:space="preserve">кументов, заключенную в рассказ учителя, видеофрагменты, карты, схемы и другие средства обучения. </w:t>
      </w:r>
      <w:r w:rsidR="008F3FB8">
        <w:rPr>
          <w:rFonts w:ascii="Times New Roman" w:hAnsi="Times New Roman" w:cs="Times New Roman"/>
          <w:sz w:val="28"/>
          <w:szCs w:val="28"/>
        </w:rPr>
        <w:t xml:space="preserve">Отдельную тему для размышления представляет использование УИМ в 9 и 11 классах школы, этому следует посвятить отдельное исследование. Рекомендации по частоте использования учебных мемов на уроках истории несколько отличаются от рекомендаций по остальным наглядным средствам, а конкретно более редким их использованием, что объясняется: а) нежелательным злоупотреблением УИМ </w:t>
      </w:r>
      <w:r w:rsidR="007101BA">
        <w:rPr>
          <w:rFonts w:ascii="Times New Roman" w:hAnsi="Times New Roman" w:cs="Times New Roman"/>
          <w:sz w:val="28"/>
          <w:szCs w:val="28"/>
        </w:rPr>
        <w:t>ущерб</w:t>
      </w:r>
      <w:r w:rsidR="008F3FB8">
        <w:rPr>
          <w:rFonts w:ascii="Times New Roman" w:hAnsi="Times New Roman" w:cs="Times New Roman"/>
          <w:sz w:val="28"/>
          <w:szCs w:val="28"/>
        </w:rPr>
        <w:t xml:space="preserve"> остальным средствам наглядности (нужно знать меру); б) </w:t>
      </w:r>
      <w:r w:rsidR="007101BA">
        <w:rPr>
          <w:rFonts w:ascii="Times New Roman" w:hAnsi="Times New Roman" w:cs="Times New Roman"/>
          <w:sz w:val="28"/>
          <w:szCs w:val="28"/>
        </w:rPr>
        <w:t xml:space="preserve">постоянное использование учебных мемов создаст эффект несерьезности предмета история, повлечет за собой </w:t>
      </w:r>
      <w:r w:rsidR="00983861">
        <w:rPr>
          <w:rFonts w:ascii="Times New Roman" w:hAnsi="Times New Roman" w:cs="Times New Roman"/>
          <w:sz w:val="28"/>
          <w:szCs w:val="28"/>
        </w:rPr>
        <w:t>возникновение</w:t>
      </w:r>
      <w:r w:rsidR="007101BA">
        <w:rPr>
          <w:rFonts w:ascii="Times New Roman" w:hAnsi="Times New Roman" w:cs="Times New Roman"/>
          <w:sz w:val="28"/>
          <w:szCs w:val="28"/>
        </w:rPr>
        <w:t xml:space="preserve"> нужды </w:t>
      </w:r>
      <w:r w:rsidR="00983861">
        <w:rPr>
          <w:rFonts w:ascii="Times New Roman" w:hAnsi="Times New Roman" w:cs="Times New Roman"/>
          <w:sz w:val="28"/>
          <w:szCs w:val="28"/>
        </w:rPr>
        <w:t xml:space="preserve">у </w:t>
      </w:r>
      <w:r w:rsidR="007101BA">
        <w:rPr>
          <w:rFonts w:ascii="Times New Roman" w:hAnsi="Times New Roman" w:cs="Times New Roman"/>
          <w:sz w:val="28"/>
          <w:szCs w:val="28"/>
        </w:rPr>
        <w:t>учащихся в мемах на каждом уроке для забавы, пусть даже с положительными результатами обучения. Предмет история в любом случае должен отражать в основном научный подход к изучению событий и их трактованию. Конкретных рекомендаций с четким количеством использования УИМ на уроках нет</w:t>
      </w:r>
      <w:r w:rsidR="00AE1794">
        <w:rPr>
          <w:rFonts w:ascii="Times New Roman" w:hAnsi="Times New Roman" w:cs="Times New Roman"/>
          <w:sz w:val="28"/>
          <w:szCs w:val="28"/>
        </w:rPr>
        <w:t>;</w:t>
      </w:r>
      <w:r w:rsidR="007101BA">
        <w:rPr>
          <w:rFonts w:ascii="Times New Roman" w:hAnsi="Times New Roman" w:cs="Times New Roman"/>
          <w:sz w:val="28"/>
          <w:szCs w:val="28"/>
        </w:rPr>
        <w:t xml:space="preserve"> учитель должен сам определять уровень освещенности какого-либо события истории, не подкрепленного по разным причинам достаточным объемом иллюстраций, и создавать УИМ для данного события, когда это уместно</w:t>
      </w:r>
      <w:r w:rsidR="00312365">
        <w:rPr>
          <w:rFonts w:ascii="Times New Roman" w:hAnsi="Times New Roman" w:cs="Times New Roman"/>
          <w:sz w:val="28"/>
          <w:szCs w:val="28"/>
        </w:rPr>
        <w:t xml:space="preserve">: </w:t>
      </w:r>
      <w:r w:rsidR="00312365" w:rsidRPr="00312365">
        <w:rPr>
          <w:rFonts w:ascii="Times New Roman" w:hAnsi="Times New Roman" w:cs="Times New Roman"/>
          <w:sz w:val="28"/>
          <w:szCs w:val="28"/>
        </w:rPr>
        <w:t>«&lt;</w:t>
      </w:r>
      <w:r w:rsidR="00312365">
        <w:rPr>
          <w:rFonts w:ascii="Times New Roman" w:hAnsi="Times New Roman" w:cs="Times New Roman"/>
          <w:sz w:val="28"/>
          <w:szCs w:val="28"/>
        </w:rPr>
        <w:t>…</w:t>
      </w:r>
      <w:r w:rsidR="00312365" w:rsidRPr="00312365">
        <w:rPr>
          <w:rFonts w:ascii="Times New Roman" w:hAnsi="Times New Roman" w:cs="Times New Roman"/>
          <w:sz w:val="28"/>
          <w:szCs w:val="28"/>
        </w:rPr>
        <w:t>&gt;</w:t>
      </w:r>
      <w:r w:rsidR="00312365">
        <w:rPr>
          <w:rFonts w:ascii="Times New Roman" w:hAnsi="Times New Roman" w:cs="Times New Roman"/>
          <w:sz w:val="28"/>
          <w:szCs w:val="28"/>
        </w:rPr>
        <w:t xml:space="preserve"> </w:t>
      </w:r>
      <w:r w:rsidR="00312365" w:rsidRPr="00312365">
        <w:rPr>
          <w:rFonts w:ascii="Times New Roman" w:hAnsi="Times New Roman" w:cs="Times New Roman"/>
          <w:sz w:val="28"/>
          <w:szCs w:val="28"/>
        </w:rPr>
        <w:t>наглядность может применяться для сухого констатирования факта и доказательства его существования. Это менее красочные и запоминающиеся мероприятия, однако являющееся при этом эффективными, несмотря на отсутствие дополнительного визуального материала</w:t>
      </w:r>
      <w:r w:rsidR="00312365">
        <w:rPr>
          <w:rFonts w:ascii="Times New Roman" w:hAnsi="Times New Roman" w:cs="Times New Roman"/>
          <w:sz w:val="28"/>
          <w:szCs w:val="28"/>
        </w:rPr>
        <w:t>»</w:t>
      </w:r>
      <w:r w:rsidR="00312365">
        <w:rPr>
          <w:rStyle w:val="a9"/>
          <w:rFonts w:ascii="Times New Roman" w:hAnsi="Times New Roman" w:cs="Times New Roman"/>
          <w:sz w:val="28"/>
          <w:szCs w:val="28"/>
        </w:rPr>
        <w:footnoteReference w:id="67"/>
      </w:r>
      <w:r w:rsidR="00312365" w:rsidRPr="00312365">
        <w:rPr>
          <w:rFonts w:ascii="Times New Roman" w:hAnsi="Times New Roman" w:cs="Times New Roman"/>
          <w:sz w:val="28"/>
          <w:szCs w:val="28"/>
        </w:rPr>
        <w:t>.</w:t>
      </w:r>
    </w:p>
    <w:p w14:paraId="04A1397F" w14:textId="7B9BF360" w:rsidR="00AE1794" w:rsidRPr="006B0778" w:rsidRDefault="00AE1794" w:rsidP="00AE1794">
      <w:pPr>
        <w:pStyle w:val="a6"/>
        <w:tabs>
          <w:tab w:val="left" w:pos="1134"/>
        </w:tabs>
        <w:spacing w:after="0" w:line="360" w:lineRule="auto"/>
        <w:ind w:left="0" w:firstLine="1134"/>
        <w:jc w:val="both"/>
        <w:rPr>
          <w:rFonts w:ascii="Times New Roman" w:hAnsi="Times New Roman" w:cs="Times New Roman"/>
          <w:sz w:val="28"/>
          <w:szCs w:val="28"/>
        </w:rPr>
      </w:pPr>
      <w:r>
        <w:rPr>
          <w:rFonts w:ascii="Times New Roman" w:hAnsi="Times New Roman" w:cs="Times New Roman"/>
          <w:sz w:val="28"/>
          <w:szCs w:val="28"/>
        </w:rPr>
        <w:t xml:space="preserve">Подводя итог параграфа, стоит сказать, что УИМ, как </w:t>
      </w:r>
      <w:r w:rsidR="00EE3B1B">
        <w:rPr>
          <w:rFonts w:ascii="Times New Roman" w:hAnsi="Times New Roman" w:cs="Times New Roman"/>
          <w:sz w:val="28"/>
          <w:szCs w:val="28"/>
        </w:rPr>
        <w:t>часть</w:t>
      </w:r>
      <w:r w:rsidR="00AA3369">
        <w:rPr>
          <w:rFonts w:ascii="Times New Roman" w:hAnsi="Times New Roman" w:cs="Times New Roman"/>
          <w:sz w:val="28"/>
          <w:szCs w:val="28"/>
        </w:rPr>
        <w:t xml:space="preserve"> обучения</w:t>
      </w:r>
      <w:r>
        <w:rPr>
          <w:rFonts w:ascii="Times New Roman" w:hAnsi="Times New Roman" w:cs="Times New Roman"/>
          <w:sz w:val="28"/>
          <w:szCs w:val="28"/>
        </w:rPr>
        <w:t>, может применять</w:t>
      </w:r>
      <w:r w:rsidR="00C07CE4">
        <w:rPr>
          <w:rFonts w:ascii="Times New Roman" w:hAnsi="Times New Roman" w:cs="Times New Roman"/>
          <w:sz w:val="28"/>
          <w:szCs w:val="28"/>
        </w:rPr>
        <w:t>ся</w:t>
      </w:r>
      <w:r>
        <w:rPr>
          <w:rFonts w:ascii="Times New Roman" w:hAnsi="Times New Roman" w:cs="Times New Roman"/>
          <w:sz w:val="28"/>
          <w:szCs w:val="28"/>
        </w:rPr>
        <w:t xml:space="preserve"> на уроках истории в качестве визуального средства обучения. Данный вывод аргументируется сравнением его с существующими средствами наглядности и выявленными общими </w:t>
      </w:r>
      <w:r w:rsidR="007138FB">
        <w:rPr>
          <w:rFonts w:ascii="Times New Roman" w:hAnsi="Times New Roman" w:cs="Times New Roman"/>
          <w:sz w:val="28"/>
          <w:szCs w:val="28"/>
        </w:rPr>
        <w:t>характеристиками</w:t>
      </w:r>
      <w:r>
        <w:rPr>
          <w:rFonts w:ascii="Times New Roman" w:hAnsi="Times New Roman" w:cs="Times New Roman"/>
          <w:sz w:val="28"/>
          <w:szCs w:val="28"/>
        </w:rPr>
        <w:t>, позволяющими эффективно дополнять процесс обучения в образовательном учреждении. Также были обобщены особенности учебных мемов, на основе кото</w:t>
      </w:r>
      <w:r>
        <w:rPr>
          <w:rFonts w:ascii="Times New Roman" w:hAnsi="Times New Roman" w:cs="Times New Roman"/>
          <w:sz w:val="28"/>
          <w:szCs w:val="28"/>
        </w:rPr>
        <w:lastRenderedPageBreak/>
        <w:t>рых были сформулированы и представлены примерные рекомендации по работе с изучаемой разработкой. Стоит отмет</w:t>
      </w:r>
      <w:r w:rsidR="006635A1">
        <w:rPr>
          <w:rFonts w:ascii="Times New Roman" w:hAnsi="Times New Roman" w:cs="Times New Roman"/>
          <w:sz w:val="28"/>
          <w:szCs w:val="28"/>
        </w:rPr>
        <w:t>ит</w:t>
      </w:r>
      <w:r>
        <w:rPr>
          <w:rFonts w:ascii="Times New Roman" w:hAnsi="Times New Roman" w:cs="Times New Roman"/>
          <w:sz w:val="28"/>
          <w:szCs w:val="28"/>
        </w:rPr>
        <w:t>ь, что в этапах работы с УИМ не была затронута тема домашнего задания, включающая  в себя опыт учащихся в разработках собственных исторических мемов, т. к. данный блок уместно осветить в следующем заключительном параграф</w:t>
      </w:r>
      <w:r w:rsidR="005F4DD8">
        <w:rPr>
          <w:rFonts w:ascii="Times New Roman" w:hAnsi="Times New Roman" w:cs="Times New Roman"/>
          <w:sz w:val="28"/>
          <w:szCs w:val="28"/>
        </w:rPr>
        <w:t>е текущей главы, посвященном</w:t>
      </w:r>
      <w:r w:rsidR="006635A1">
        <w:rPr>
          <w:rFonts w:ascii="Times New Roman" w:hAnsi="Times New Roman" w:cs="Times New Roman"/>
          <w:sz w:val="28"/>
          <w:szCs w:val="28"/>
        </w:rPr>
        <w:t>у</w:t>
      </w:r>
      <w:r w:rsidR="005F4DD8">
        <w:rPr>
          <w:rFonts w:ascii="Times New Roman" w:hAnsi="Times New Roman" w:cs="Times New Roman"/>
          <w:sz w:val="28"/>
          <w:szCs w:val="28"/>
        </w:rPr>
        <w:t xml:space="preserve"> рассмотрению учебного мема, как средства контроля знаний.</w:t>
      </w:r>
    </w:p>
    <w:p w14:paraId="106324A9" w14:textId="77777777" w:rsidR="00D62EF0" w:rsidRDefault="00D62EF0" w:rsidP="00F50DA3">
      <w:pPr>
        <w:spacing w:after="0" w:line="360" w:lineRule="auto"/>
        <w:ind w:firstLine="709"/>
        <w:rPr>
          <w:rFonts w:ascii="Times New Roman" w:hAnsi="Times New Roman" w:cs="Times New Roman"/>
          <w:sz w:val="28"/>
          <w:szCs w:val="28"/>
        </w:rPr>
      </w:pPr>
    </w:p>
    <w:p w14:paraId="672A120B" w14:textId="6FE6DC93" w:rsidR="00F675EF" w:rsidRDefault="001215C3" w:rsidP="00C63842">
      <w:pPr>
        <w:pStyle w:val="2"/>
      </w:pPr>
      <w:bookmarkStart w:id="21" w:name="_Toc134589506"/>
      <w:r>
        <w:t>2.</w:t>
      </w:r>
      <w:r w:rsidR="00F675EF" w:rsidRPr="00F675EF">
        <w:t>3. Использование исторических мемов в качестве контроля</w:t>
      </w:r>
      <w:r w:rsidR="00C01214">
        <w:t xml:space="preserve"> знаний</w:t>
      </w:r>
      <w:bookmarkEnd w:id="21"/>
    </w:p>
    <w:p w14:paraId="4B96ED65" w14:textId="72D74CA9" w:rsidR="00D62EF0" w:rsidRDefault="005F78F8" w:rsidP="00DE3DBA">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Данный параграф будет посвящен</w:t>
      </w:r>
      <w:r w:rsidR="005712EA">
        <w:rPr>
          <w:rFonts w:ascii="Times New Roman" w:hAnsi="Times New Roman" w:cs="Times New Roman"/>
          <w:sz w:val="28"/>
          <w:szCs w:val="28"/>
        </w:rPr>
        <w:t xml:space="preserve"> этапам современного урока, на которых в том или ином ключе происходит контроль знаний учащихся, и рассмотрена возможность применения УИМ</w:t>
      </w:r>
      <w:r w:rsidR="00985357">
        <w:rPr>
          <w:rFonts w:ascii="Times New Roman" w:hAnsi="Times New Roman" w:cs="Times New Roman"/>
          <w:sz w:val="28"/>
          <w:szCs w:val="28"/>
        </w:rPr>
        <w:t xml:space="preserve"> </w:t>
      </w:r>
      <w:r w:rsidR="005712EA">
        <w:rPr>
          <w:rFonts w:ascii="Times New Roman" w:hAnsi="Times New Roman" w:cs="Times New Roman"/>
          <w:sz w:val="28"/>
          <w:szCs w:val="28"/>
        </w:rPr>
        <w:t>для реализации этого контроля</w:t>
      </w:r>
      <w:r>
        <w:rPr>
          <w:rFonts w:ascii="Times New Roman" w:hAnsi="Times New Roman" w:cs="Times New Roman"/>
          <w:sz w:val="28"/>
          <w:szCs w:val="28"/>
        </w:rPr>
        <w:t>. Нужно понимать, что учебный исторический мем, имея конструкцию «изображение с подписью» во всех случаях применения будет выступать наглядным средством обучения, однако направления его применения на уроках истории могут различаться.</w:t>
      </w:r>
      <w:r w:rsidR="0044722E">
        <w:rPr>
          <w:rFonts w:ascii="Times New Roman" w:hAnsi="Times New Roman" w:cs="Times New Roman"/>
          <w:sz w:val="28"/>
          <w:szCs w:val="28"/>
        </w:rPr>
        <w:t xml:space="preserve"> «</w:t>
      </w:r>
      <w:r w:rsidR="0044722E" w:rsidRPr="0044722E">
        <w:rPr>
          <w:rFonts w:ascii="Times New Roman" w:hAnsi="Times New Roman" w:cs="Times New Roman"/>
          <w:sz w:val="28"/>
          <w:szCs w:val="28"/>
        </w:rPr>
        <w:t>Иллюстрации на уроках истории используются в основном, как источник активного извлечения новых, знаний и как средство конкретизации текста учебника. Но иллюстрация может служить и в качестве наглядного материала для закрепления и применения знаний</w:t>
      </w:r>
      <w:r w:rsidR="0044722E">
        <w:rPr>
          <w:rFonts w:ascii="Times New Roman" w:hAnsi="Times New Roman" w:cs="Times New Roman"/>
          <w:sz w:val="28"/>
          <w:szCs w:val="28"/>
        </w:rPr>
        <w:t>»</w:t>
      </w:r>
      <w:r w:rsidR="0044722E">
        <w:rPr>
          <w:rStyle w:val="a9"/>
          <w:rFonts w:ascii="Times New Roman" w:hAnsi="Times New Roman" w:cs="Times New Roman"/>
          <w:sz w:val="28"/>
          <w:szCs w:val="28"/>
        </w:rPr>
        <w:footnoteReference w:id="68"/>
      </w:r>
      <w:r w:rsidR="0044722E" w:rsidRPr="0044722E">
        <w:rPr>
          <w:rFonts w:ascii="Times New Roman" w:hAnsi="Times New Roman" w:cs="Times New Roman"/>
          <w:sz w:val="28"/>
          <w:szCs w:val="28"/>
        </w:rPr>
        <w:t>.</w:t>
      </w:r>
      <w:r w:rsidR="001B2721">
        <w:rPr>
          <w:rFonts w:ascii="Times New Roman" w:hAnsi="Times New Roman" w:cs="Times New Roman"/>
          <w:sz w:val="28"/>
          <w:szCs w:val="28"/>
        </w:rPr>
        <w:t xml:space="preserve"> </w:t>
      </w:r>
      <w:r w:rsidR="0071619F">
        <w:rPr>
          <w:rFonts w:ascii="Times New Roman" w:hAnsi="Times New Roman" w:cs="Times New Roman"/>
          <w:sz w:val="28"/>
          <w:szCs w:val="28"/>
        </w:rPr>
        <w:t xml:space="preserve">Визуальные средства обучения действительно имеют важность при проведении контроля и диагностики успеваемости учащихся. В наши дни </w:t>
      </w:r>
      <w:r w:rsidR="004F289F">
        <w:rPr>
          <w:rFonts w:ascii="Times New Roman" w:hAnsi="Times New Roman" w:cs="Times New Roman"/>
          <w:sz w:val="28"/>
          <w:szCs w:val="28"/>
        </w:rPr>
        <w:t xml:space="preserve">особая роль отдается тестированию, которое </w:t>
      </w:r>
      <w:r w:rsidR="00DE3DBA">
        <w:rPr>
          <w:rFonts w:ascii="Times New Roman" w:hAnsi="Times New Roman" w:cs="Times New Roman"/>
          <w:sz w:val="28"/>
          <w:szCs w:val="28"/>
        </w:rPr>
        <w:t xml:space="preserve">активно </w:t>
      </w:r>
      <w:r w:rsidR="004F289F">
        <w:rPr>
          <w:rFonts w:ascii="Times New Roman" w:hAnsi="Times New Roman" w:cs="Times New Roman"/>
          <w:sz w:val="28"/>
          <w:szCs w:val="28"/>
        </w:rPr>
        <w:t xml:space="preserve">выступает в качестве средства проверки усвоенных знаний, особенно на уроках контроля и коррекции. Тест является </w:t>
      </w:r>
      <w:r w:rsidR="00B53B80">
        <w:rPr>
          <w:rFonts w:ascii="Times New Roman" w:hAnsi="Times New Roman" w:cs="Times New Roman"/>
          <w:sz w:val="28"/>
          <w:szCs w:val="28"/>
        </w:rPr>
        <w:t>вполне</w:t>
      </w:r>
      <w:r w:rsidR="004F289F">
        <w:rPr>
          <w:rFonts w:ascii="Times New Roman" w:hAnsi="Times New Roman" w:cs="Times New Roman"/>
          <w:sz w:val="28"/>
          <w:szCs w:val="28"/>
        </w:rPr>
        <w:t xml:space="preserve"> эффективным и менее труд</w:t>
      </w:r>
      <w:r w:rsidR="00B53B80">
        <w:rPr>
          <w:rFonts w:ascii="Times New Roman" w:hAnsi="Times New Roman" w:cs="Times New Roman"/>
          <w:sz w:val="28"/>
          <w:szCs w:val="28"/>
        </w:rPr>
        <w:t>о</w:t>
      </w:r>
      <w:r w:rsidR="004F289F">
        <w:rPr>
          <w:rFonts w:ascii="Times New Roman" w:hAnsi="Times New Roman" w:cs="Times New Roman"/>
          <w:sz w:val="28"/>
          <w:szCs w:val="28"/>
        </w:rPr>
        <w:t>затратным для учителя средством</w:t>
      </w:r>
      <w:r w:rsidR="00B53B80">
        <w:rPr>
          <w:rFonts w:ascii="Times New Roman" w:hAnsi="Times New Roman" w:cs="Times New Roman"/>
          <w:sz w:val="28"/>
          <w:szCs w:val="28"/>
        </w:rPr>
        <w:t xml:space="preserve"> в обучении</w:t>
      </w:r>
      <w:r w:rsidR="004F289F">
        <w:rPr>
          <w:rFonts w:ascii="Times New Roman" w:hAnsi="Times New Roman" w:cs="Times New Roman"/>
          <w:sz w:val="28"/>
          <w:szCs w:val="28"/>
        </w:rPr>
        <w:t>, однако нужно понимать, что элемент разноплановости его заданий должен иметь место при их создании.</w:t>
      </w:r>
      <w:r w:rsidR="009C01B4">
        <w:rPr>
          <w:rFonts w:ascii="Times New Roman" w:hAnsi="Times New Roman" w:cs="Times New Roman"/>
          <w:sz w:val="28"/>
          <w:szCs w:val="28"/>
        </w:rPr>
        <w:t xml:space="preserve"> Также нужно отметить, что:</w:t>
      </w:r>
      <w:r w:rsidR="004F289F">
        <w:rPr>
          <w:rFonts w:ascii="Times New Roman" w:hAnsi="Times New Roman" w:cs="Times New Roman"/>
          <w:sz w:val="28"/>
          <w:szCs w:val="28"/>
        </w:rPr>
        <w:t xml:space="preserve"> </w:t>
      </w:r>
      <w:r w:rsidR="00DE3DBA">
        <w:rPr>
          <w:rFonts w:ascii="Times New Roman" w:hAnsi="Times New Roman" w:cs="Times New Roman"/>
          <w:sz w:val="28"/>
          <w:szCs w:val="28"/>
        </w:rPr>
        <w:t>«</w:t>
      </w:r>
      <w:r w:rsidR="00DE3DBA" w:rsidRPr="00DE3DBA">
        <w:rPr>
          <w:rFonts w:ascii="Times New Roman" w:hAnsi="Times New Roman" w:cs="Times New Roman"/>
          <w:sz w:val="28"/>
          <w:szCs w:val="28"/>
        </w:rPr>
        <w:t>[</w:t>
      </w:r>
      <w:r w:rsidR="00E2084E">
        <w:rPr>
          <w:rFonts w:ascii="Times New Roman" w:hAnsi="Times New Roman" w:cs="Times New Roman"/>
          <w:sz w:val="28"/>
          <w:szCs w:val="28"/>
        </w:rPr>
        <w:t>Т</w:t>
      </w:r>
      <w:r w:rsidR="00DE3DBA">
        <w:rPr>
          <w:rFonts w:ascii="Times New Roman" w:hAnsi="Times New Roman" w:cs="Times New Roman"/>
          <w:sz w:val="28"/>
          <w:szCs w:val="28"/>
        </w:rPr>
        <w:t>ест</w:t>
      </w:r>
      <w:r w:rsidR="00DE3DBA" w:rsidRPr="00DE3DBA">
        <w:rPr>
          <w:rFonts w:ascii="Times New Roman" w:hAnsi="Times New Roman" w:cs="Times New Roman"/>
          <w:sz w:val="28"/>
          <w:szCs w:val="28"/>
        </w:rPr>
        <w:t>]</w:t>
      </w:r>
      <w:r w:rsidR="00DE3DBA">
        <w:rPr>
          <w:rFonts w:ascii="Times New Roman" w:hAnsi="Times New Roman" w:cs="Times New Roman"/>
          <w:sz w:val="28"/>
          <w:szCs w:val="28"/>
        </w:rPr>
        <w:t xml:space="preserve"> </w:t>
      </w:r>
      <w:r w:rsidR="00DE3DBA" w:rsidRPr="00DE3DBA">
        <w:rPr>
          <w:rFonts w:ascii="Times New Roman" w:hAnsi="Times New Roman" w:cs="Times New Roman"/>
          <w:sz w:val="28"/>
          <w:szCs w:val="28"/>
        </w:rPr>
        <w:t>более сложный по структуре и содержанию (осторожно назовем их тестами второго поколения)</w:t>
      </w:r>
      <w:r w:rsidR="00DE3DBA">
        <w:rPr>
          <w:rFonts w:ascii="Times New Roman" w:hAnsi="Times New Roman" w:cs="Times New Roman"/>
          <w:sz w:val="28"/>
          <w:szCs w:val="28"/>
        </w:rPr>
        <w:t xml:space="preserve"> </w:t>
      </w:r>
      <w:r w:rsidR="00DE3DBA" w:rsidRPr="00DE3DBA">
        <w:rPr>
          <w:rFonts w:ascii="Times New Roman" w:hAnsi="Times New Roman" w:cs="Times New Roman"/>
          <w:sz w:val="28"/>
          <w:szCs w:val="28"/>
        </w:rPr>
        <w:t>&lt;</w:t>
      </w:r>
      <w:r w:rsidR="00DE3DBA">
        <w:rPr>
          <w:rFonts w:ascii="Times New Roman" w:hAnsi="Times New Roman" w:cs="Times New Roman"/>
          <w:sz w:val="28"/>
          <w:szCs w:val="28"/>
        </w:rPr>
        <w:t>…</w:t>
      </w:r>
      <w:r w:rsidR="00DE3DBA" w:rsidRPr="00DE3DBA">
        <w:rPr>
          <w:rFonts w:ascii="Times New Roman" w:hAnsi="Times New Roman" w:cs="Times New Roman"/>
          <w:sz w:val="28"/>
          <w:szCs w:val="28"/>
        </w:rPr>
        <w:t>&gt;</w:t>
      </w:r>
      <w:r w:rsidR="00DE3DBA">
        <w:rPr>
          <w:rFonts w:ascii="Times New Roman" w:hAnsi="Times New Roman" w:cs="Times New Roman"/>
          <w:sz w:val="28"/>
          <w:szCs w:val="28"/>
        </w:rPr>
        <w:t xml:space="preserve"> </w:t>
      </w:r>
      <w:r w:rsidR="00DE3DBA" w:rsidRPr="00DE3DBA">
        <w:rPr>
          <w:rFonts w:ascii="Times New Roman" w:hAnsi="Times New Roman" w:cs="Times New Roman"/>
          <w:sz w:val="28"/>
          <w:szCs w:val="28"/>
        </w:rPr>
        <w:t xml:space="preserve">поднимет познавательную деятельность учащихся </w:t>
      </w:r>
      <w:r w:rsidR="00DE3DBA" w:rsidRPr="00DE3DBA">
        <w:rPr>
          <w:rFonts w:ascii="Times New Roman" w:hAnsi="Times New Roman" w:cs="Times New Roman"/>
          <w:sz w:val="28"/>
          <w:szCs w:val="28"/>
        </w:rPr>
        <w:lastRenderedPageBreak/>
        <w:t>на более высокую ступень, а сам процесс работы с тестами будет более интересным и осмысленным</w:t>
      </w:r>
      <w:r w:rsidR="00DE3DBA">
        <w:rPr>
          <w:rFonts w:ascii="Times New Roman" w:hAnsi="Times New Roman" w:cs="Times New Roman"/>
          <w:sz w:val="28"/>
          <w:szCs w:val="28"/>
        </w:rPr>
        <w:t>»</w:t>
      </w:r>
      <w:r w:rsidR="00DE3DBA">
        <w:rPr>
          <w:rStyle w:val="a9"/>
          <w:rFonts w:ascii="Times New Roman" w:hAnsi="Times New Roman" w:cs="Times New Roman"/>
          <w:sz w:val="28"/>
          <w:szCs w:val="28"/>
        </w:rPr>
        <w:footnoteReference w:id="69"/>
      </w:r>
      <w:r w:rsidR="00DE3DBA" w:rsidRPr="00DE3DBA">
        <w:rPr>
          <w:rFonts w:ascii="Times New Roman" w:hAnsi="Times New Roman" w:cs="Times New Roman"/>
          <w:sz w:val="28"/>
          <w:szCs w:val="28"/>
        </w:rPr>
        <w:t>.</w:t>
      </w:r>
      <w:r w:rsidR="00E2084E">
        <w:rPr>
          <w:rFonts w:ascii="Times New Roman" w:hAnsi="Times New Roman" w:cs="Times New Roman"/>
          <w:sz w:val="28"/>
          <w:szCs w:val="28"/>
        </w:rPr>
        <w:t xml:space="preserve"> </w:t>
      </w:r>
      <w:r w:rsidR="009C01B4">
        <w:rPr>
          <w:rFonts w:ascii="Times New Roman" w:hAnsi="Times New Roman" w:cs="Times New Roman"/>
          <w:sz w:val="28"/>
          <w:szCs w:val="28"/>
        </w:rPr>
        <w:t xml:space="preserve"> В рамках усложненной структуры теста уместно использовать средства наглядности, в данном исследовании речь идет об УИМ. Сложный по типам заданий тест с применением визуального средства, которое дополнительно выступает мотиватором, а также создает эмоциональный комфорт учащимся, определенно может существовать в рамках процесса обучения.</w:t>
      </w:r>
      <w:r w:rsidR="00737C05">
        <w:rPr>
          <w:rFonts w:ascii="Times New Roman" w:hAnsi="Times New Roman" w:cs="Times New Roman"/>
          <w:sz w:val="28"/>
          <w:szCs w:val="28"/>
        </w:rPr>
        <w:t xml:space="preserve"> Стоит отметить, что урок контроля знаний, проведенный в ходе преддипломной практики, содержал задание с УИМ, которое было помещено на первую позицию, как своеобразный старт и задание-мотивация к выполнению теста. Заинтересованность школьников, подкрепленная учебным мемов позволила выполнить все пункты теста раньше установленного срока, поэтому впоследствии удалось уделить больше времени на отчетность учащихся и разбор ошибок, а также применить дополнительное творческое задание.</w:t>
      </w:r>
      <w:r w:rsidR="00336288">
        <w:rPr>
          <w:rFonts w:ascii="Times New Roman" w:hAnsi="Times New Roman" w:cs="Times New Roman"/>
          <w:sz w:val="28"/>
          <w:szCs w:val="28"/>
        </w:rPr>
        <w:t xml:space="preserve"> Данные теста и результаты отражены в развертке одного из уроков во второй части работы.</w:t>
      </w:r>
    </w:p>
    <w:p w14:paraId="472EFF23" w14:textId="5D23AF8F" w:rsidR="00BB0943" w:rsidRPr="00BB0943" w:rsidRDefault="005367DC" w:rsidP="00BB094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Для рассмотрения реализации контроля знаний на уроке с применением наглядности, а конкретно УИМ, стоит выделить те части урока, на которых этот контроль происходит и далее оценить возможности учебных мемов в этом вопросе. </w:t>
      </w:r>
      <w:r w:rsidR="00BB0943">
        <w:rPr>
          <w:rFonts w:ascii="Times New Roman" w:hAnsi="Times New Roman" w:cs="Times New Roman"/>
          <w:sz w:val="28"/>
          <w:szCs w:val="28"/>
        </w:rPr>
        <w:t>Обратимся к классификации видов контроля, упомянутых в работе А. Т. Степанищева: «</w:t>
      </w:r>
      <w:r w:rsidR="00BB0943" w:rsidRPr="00BB0943">
        <w:rPr>
          <w:rFonts w:ascii="Times New Roman" w:hAnsi="Times New Roman" w:cs="Times New Roman"/>
          <w:sz w:val="28"/>
          <w:szCs w:val="28"/>
        </w:rPr>
        <w:t xml:space="preserve">Текущий контроль проводится повседневно и на всех видах занятий. В ходе лекций: через беглый устный опрос учащихся; диалог в ходе изложения учебного материала </w:t>
      </w:r>
      <w:r w:rsidR="00A330AD" w:rsidRPr="00A330AD">
        <w:rPr>
          <w:rFonts w:ascii="Times New Roman" w:hAnsi="Times New Roman" w:cs="Times New Roman"/>
          <w:sz w:val="28"/>
          <w:szCs w:val="28"/>
        </w:rPr>
        <w:t>&lt;</w:t>
      </w:r>
      <w:r w:rsidR="00A330AD">
        <w:rPr>
          <w:rFonts w:ascii="Times New Roman" w:hAnsi="Times New Roman" w:cs="Times New Roman"/>
          <w:sz w:val="28"/>
          <w:szCs w:val="28"/>
        </w:rPr>
        <w:t>…</w:t>
      </w:r>
      <w:r w:rsidR="00A330AD" w:rsidRPr="00A330AD">
        <w:rPr>
          <w:rFonts w:ascii="Times New Roman" w:hAnsi="Times New Roman" w:cs="Times New Roman"/>
          <w:sz w:val="28"/>
          <w:szCs w:val="28"/>
        </w:rPr>
        <w:t>&gt;</w:t>
      </w:r>
      <w:r w:rsidR="00A330AD">
        <w:rPr>
          <w:rFonts w:ascii="Times New Roman" w:hAnsi="Times New Roman" w:cs="Times New Roman"/>
          <w:sz w:val="28"/>
          <w:szCs w:val="28"/>
        </w:rPr>
        <w:t xml:space="preserve"> </w:t>
      </w:r>
      <w:r w:rsidR="00BB0943" w:rsidRPr="00BB0943">
        <w:rPr>
          <w:rFonts w:ascii="Times New Roman" w:hAnsi="Times New Roman" w:cs="Times New Roman"/>
          <w:sz w:val="28"/>
          <w:szCs w:val="28"/>
        </w:rPr>
        <w:t>В ходе самостоятельной работы: выполнение общих заданий; ответы на конкретные вопросы; решение кроссвордов; ответы на вопросы логических заданий к изучению хрестоматийных источников; ответы на проблемные задачи, обобщающие, практические</w:t>
      </w:r>
      <w:r w:rsidR="00BB0943">
        <w:rPr>
          <w:rFonts w:ascii="Times New Roman" w:hAnsi="Times New Roman" w:cs="Times New Roman"/>
          <w:sz w:val="28"/>
          <w:szCs w:val="28"/>
        </w:rPr>
        <w:t xml:space="preserve"> </w:t>
      </w:r>
      <w:r w:rsidR="00BB0943" w:rsidRPr="00BB0943">
        <w:rPr>
          <w:rFonts w:ascii="Times New Roman" w:hAnsi="Times New Roman" w:cs="Times New Roman"/>
          <w:sz w:val="28"/>
          <w:szCs w:val="28"/>
        </w:rPr>
        <w:t xml:space="preserve">задания </w:t>
      </w:r>
      <w:r w:rsidR="00A330AD" w:rsidRPr="00A330AD">
        <w:rPr>
          <w:rFonts w:ascii="Times New Roman" w:hAnsi="Times New Roman" w:cs="Times New Roman"/>
          <w:sz w:val="28"/>
          <w:szCs w:val="28"/>
        </w:rPr>
        <w:t>&lt;</w:t>
      </w:r>
      <w:r w:rsidR="00A330AD">
        <w:rPr>
          <w:rFonts w:ascii="Times New Roman" w:hAnsi="Times New Roman" w:cs="Times New Roman"/>
          <w:sz w:val="28"/>
          <w:szCs w:val="28"/>
        </w:rPr>
        <w:t>…</w:t>
      </w:r>
      <w:r w:rsidR="00A330AD" w:rsidRPr="00A330AD">
        <w:rPr>
          <w:rFonts w:ascii="Times New Roman" w:hAnsi="Times New Roman" w:cs="Times New Roman"/>
          <w:sz w:val="28"/>
          <w:szCs w:val="28"/>
        </w:rPr>
        <w:t>&gt;</w:t>
      </w:r>
      <w:r w:rsidR="00A330AD">
        <w:rPr>
          <w:rFonts w:ascii="Times New Roman" w:hAnsi="Times New Roman" w:cs="Times New Roman"/>
          <w:sz w:val="28"/>
          <w:szCs w:val="28"/>
        </w:rPr>
        <w:t xml:space="preserve"> </w:t>
      </w:r>
      <w:r w:rsidR="00BB0943" w:rsidRPr="00BB0943">
        <w:rPr>
          <w:rFonts w:ascii="Times New Roman" w:hAnsi="Times New Roman" w:cs="Times New Roman"/>
          <w:sz w:val="28"/>
          <w:szCs w:val="28"/>
        </w:rPr>
        <w:t xml:space="preserve">На семинарах (групповых занятиях): ответы на вынесенные для обсуждения вопросы; участие в дискуссии; письменные работы </w:t>
      </w:r>
      <w:r w:rsidR="00A330AD" w:rsidRPr="00A330AD">
        <w:rPr>
          <w:rFonts w:ascii="Times New Roman" w:hAnsi="Times New Roman" w:cs="Times New Roman"/>
          <w:sz w:val="28"/>
          <w:szCs w:val="28"/>
        </w:rPr>
        <w:t>&lt;</w:t>
      </w:r>
      <w:r w:rsidR="00A330AD">
        <w:rPr>
          <w:rFonts w:ascii="Times New Roman" w:hAnsi="Times New Roman" w:cs="Times New Roman"/>
          <w:sz w:val="28"/>
          <w:szCs w:val="28"/>
        </w:rPr>
        <w:t>…</w:t>
      </w:r>
      <w:r w:rsidR="00A330AD" w:rsidRPr="00A330AD">
        <w:rPr>
          <w:rFonts w:ascii="Times New Roman" w:hAnsi="Times New Roman" w:cs="Times New Roman"/>
          <w:sz w:val="28"/>
          <w:szCs w:val="28"/>
        </w:rPr>
        <w:t>&gt;</w:t>
      </w:r>
      <w:r w:rsidR="00BB0943" w:rsidRPr="00BB0943">
        <w:rPr>
          <w:rFonts w:ascii="Times New Roman" w:hAnsi="Times New Roman" w:cs="Times New Roman"/>
          <w:sz w:val="28"/>
          <w:szCs w:val="28"/>
        </w:rPr>
        <w:t xml:space="preserve"> Промежуточный контроль осуществляется за определенный учебный </w:t>
      </w:r>
      <w:r w:rsidR="00BB0943" w:rsidRPr="00BB0943">
        <w:rPr>
          <w:rFonts w:ascii="Times New Roman" w:hAnsi="Times New Roman" w:cs="Times New Roman"/>
          <w:sz w:val="28"/>
          <w:szCs w:val="28"/>
        </w:rPr>
        <w:lastRenderedPageBreak/>
        <w:t>отрезок времени. Иногда учителя оценивают учащихся и за изучение периодов истории. Проводится в устной или письменной форме, часто по смешанному варианту: ответ на один вопрос — устный, на второй — письменный.</w:t>
      </w:r>
    </w:p>
    <w:p w14:paraId="3A2EE174" w14:textId="77777777" w:rsidR="007F7698" w:rsidRDefault="00BB0943" w:rsidP="007F7698">
      <w:pPr>
        <w:spacing w:after="0" w:line="360" w:lineRule="auto"/>
        <w:rPr>
          <w:rFonts w:ascii="Times New Roman" w:hAnsi="Times New Roman" w:cs="Times New Roman"/>
          <w:sz w:val="28"/>
          <w:szCs w:val="28"/>
        </w:rPr>
      </w:pPr>
      <w:r w:rsidRPr="00BB0943">
        <w:rPr>
          <w:rFonts w:ascii="Times New Roman" w:hAnsi="Times New Roman" w:cs="Times New Roman"/>
          <w:sz w:val="28"/>
          <w:szCs w:val="28"/>
        </w:rPr>
        <w:t>Итоговый контроль проводится в конце изучения курса истории с целью выявления, насколько полны и глубоки приобретенные учащимся знания, соответствуют ли они их убеждениям, насколько реальны для использования исторического опыта в повседневной жизни</w:t>
      </w:r>
      <w:r>
        <w:rPr>
          <w:rFonts w:ascii="Times New Roman" w:hAnsi="Times New Roman" w:cs="Times New Roman"/>
          <w:sz w:val="28"/>
          <w:szCs w:val="28"/>
        </w:rPr>
        <w:t>»</w:t>
      </w:r>
      <w:r>
        <w:rPr>
          <w:rStyle w:val="a9"/>
          <w:rFonts w:ascii="Times New Roman" w:hAnsi="Times New Roman" w:cs="Times New Roman"/>
          <w:sz w:val="28"/>
          <w:szCs w:val="28"/>
        </w:rPr>
        <w:footnoteReference w:id="70"/>
      </w:r>
      <w:r w:rsidRPr="00BB0943">
        <w:rPr>
          <w:rFonts w:ascii="Times New Roman" w:hAnsi="Times New Roman" w:cs="Times New Roman"/>
          <w:sz w:val="28"/>
          <w:szCs w:val="28"/>
        </w:rPr>
        <w:t>.</w:t>
      </w:r>
      <w:r w:rsidR="001E7C7C">
        <w:rPr>
          <w:rFonts w:ascii="Times New Roman" w:hAnsi="Times New Roman" w:cs="Times New Roman"/>
          <w:sz w:val="28"/>
          <w:szCs w:val="28"/>
        </w:rPr>
        <w:t xml:space="preserve"> Для использования УИМ в теории подходя</w:t>
      </w:r>
      <w:r w:rsidR="007F7698">
        <w:rPr>
          <w:rFonts w:ascii="Times New Roman" w:hAnsi="Times New Roman" w:cs="Times New Roman"/>
          <w:sz w:val="28"/>
          <w:szCs w:val="28"/>
        </w:rPr>
        <w:t>т</w:t>
      </w:r>
      <w:r w:rsidR="001E7C7C">
        <w:rPr>
          <w:rFonts w:ascii="Times New Roman" w:hAnsi="Times New Roman" w:cs="Times New Roman"/>
          <w:sz w:val="28"/>
          <w:szCs w:val="28"/>
        </w:rPr>
        <w:t xml:space="preserve"> все типы контроля, упомянутые автором, однако </w:t>
      </w:r>
      <w:r w:rsidR="007F7698">
        <w:rPr>
          <w:rFonts w:ascii="Times New Roman" w:hAnsi="Times New Roman" w:cs="Times New Roman"/>
          <w:sz w:val="28"/>
          <w:szCs w:val="28"/>
        </w:rPr>
        <w:t xml:space="preserve">в данной работе будут освещены текущий и промежуточный контроли. Итак, в текущем контроле можно увидеть пункт «беглый устный опрос», что в рамках современного урока отсылает нас к заданиям в рамках решения частной учебной задачи. Также, возвращаясь к одной из начальных частей урока, можно применить УИМ на этапе актуализации знаний, использовав его, как связку с предыдущим уроком. Работа с учебным мемом на данном этапе помимо проверки усвоения знаний прошлого урока и подтверждения ориентирования учащихся в изучаемой теме, придаст дополнительную мотивацию к изучению новой темы или закрепления материала. </w:t>
      </w:r>
    </w:p>
    <w:p w14:paraId="7A82D296" w14:textId="158C6777" w:rsidR="00336288" w:rsidRDefault="007F7698" w:rsidP="007F769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На этапе рефлексии </w:t>
      </w:r>
      <w:r w:rsidR="00AB08C1">
        <w:rPr>
          <w:rFonts w:ascii="Times New Roman" w:hAnsi="Times New Roman" w:cs="Times New Roman"/>
          <w:sz w:val="28"/>
          <w:szCs w:val="28"/>
        </w:rPr>
        <w:t>использование УИМ также возможно, однако при том, что данный этап урока предназначен скорее для самооценивания учащихся и их обращения на уровень усвоения знаний, то применение учебного мема в качестве проверочного задания здесь не совсем уместно. Отдельно следует выделить уже упомянутый выше урок контроля и коррекции знаний, где УИМ выступает (если задание с ним стоит на начальных позициях) в роли дополнительной мотивации учащихся. Также</w:t>
      </w:r>
      <w:r w:rsidR="00901E36">
        <w:rPr>
          <w:rFonts w:ascii="Times New Roman" w:hAnsi="Times New Roman" w:cs="Times New Roman"/>
          <w:sz w:val="28"/>
          <w:szCs w:val="28"/>
        </w:rPr>
        <w:t xml:space="preserve"> его </w:t>
      </w:r>
      <w:r w:rsidR="00AB08C1">
        <w:rPr>
          <w:rFonts w:ascii="Times New Roman" w:hAnsi="Times New Roman" w:cs="Times New Roman"/>
          <w:sz w:val="28"/>
          <w:szCs w:val="28"/>
        </w:rPr>
        <w:t xml:space="preserve">положение может быть </w:t>
      </w:r>
      <w:r w:rsidR="00901E36">
        <w:rPr>
          <w:rFonts w:ascii="Times New Roman" w:hAnsi="Times New Roman" w:cs="Times New Roman"/>
          <w:sz w:val="28"/>
          <w:szCs w:val="28"/>
        </w:rPr>
        <w:t xml:space="preserve">примерно </w:t>
      </w:r>
      <w:r w:rsidR="00AB08C1">
        <w:rPr>
          <w:rFonts w:ascii="Times New Roman" w:hAnsi="Times New Roman" w:cs="Times New Roman"/>
          <w:sz w:val="28"/>
          <w:szCs w:val="28"/>
        </w:rPr>
        <w:t xml:space="preserve">в середине </w:t>
      </w:r>
      <w:r w:rsidR="00901E36">
        <w:rPr>
          <w:rFonts w:ascii="Times New Roman" w:hAnsi="Times New Roman" w:cs="Times New Roman"/>
          <w:sz w:val="28"/>
          <w:szCs w:val="28"/>
        </w:rPr>
        <w:t>самостоятельной работы</w:t>
      </w:r>
      <w:r w:rsidR="00AB08C1">
        <w:rPr>
          <w:rFonts w:ascii="Times New Roman" w:hAnsi="Times New Roman" w:cs="Times New Roman"/>
          <w:sz w:val="28"/>
          <w:szCs w:val="28"/>
        </w:rPr>
        <w:t xml:space="preserve"> или</w:t>
      </w:r>
      <w:r w:rsidR="00901E36">
        <w:rPr>
          <w:rFonts w:ascii="Times New Roman" w:hAnsi="Times New Roman" w:cs="Times New Roman"/>
          <w:sz w:val="28"/>
          <w:szCs w:val="28"/>
        </w:rPr>
        <w:t xml:space="preserve">, например, игровых </w:t>
      </w:r>
      <w:r w:rsidR="00AB08C1">
        <w:rPr>
          <w:rFonts w:ascii="Times New Roman" w:hAnsi="Times New Roman" w:cs="Times New Roman"/>
          <w:sz w:val="28"/>
          <w:szCs w:val="28"/>
        </w:rPr>
        <w:t xml:space="preserve">заданий урока, </w:t>
      </w:r>
      <w:r w:rsidR="00191324">
        <w:rPr>
          <w:rFonts w:ascii="Times New Roman" w:hAnsi="Times New Roman" w:cs="Times New Roman"/>
          <w:sz w:val="28"/>
          <w:szCs w:val="28"/>
        </w:rPr>
        <w:t>что</w:t>
      </w:r>
      <w:r w:rsidR="00AB08C1">
        <w:rPr>
          <w:rFonts w:ascii="Times New Roman" w:hAnsi="Times New Roman" w:cs="Times New Roman"/>
          <w:sz w:val="28"/>
          <w:szCs w:val="28"/>
        </w:rPr>
        <w:t xml:space="preserve"> поможет поддержать сформированное на мотивационном этапе настроение учащихся и создать эмоциональную разгрузку в ходе </w:t>
      </w:r>
      <w:r w:rsidR="00901E36">
        <w:rPr>
          <w:rFonts w:ascii="Times New Roman" w:hAnsi="Times New Roman" w:cs="Times New Roman"/>
          <w:sz w:val="28"/>
          <w:szCs w:val="28"/>
        </w:rPr>
        <w:t>выпол</w:t>
      </w:r>
      <w:r w:rsidR="00901E36">
        <w:rPr>
          <w:rFonts w:ascii="Times New Roman" w:hAnsi="Times New Roman" w:cs="Times New Roman"/>
          <w:sz w:val="28"/>
          <w:szCs w:val="28"/>
        </w:rPr>
        <w:lastRenderedPageBreak/>
        <w:t>нения заданий</w:t>
      </w:r>
      <w:r w:rsidR="00AB08C1">
        <w:rPr>
          <w:rFonts w:ascii="Times New Roman" w:hAnsi="Times New Roman" w:cs="Times New Roman"/>
          <w:sz w:val="28"/>
          <w:szCs w:val="28"/>
        </w:rPr>
        <w:t xml:space="preserve">, </w:t>
      </w:r>
      <w:r w:rsidR="00901E36">
        <w:rPr>
          <w:rFonts w:ascii="Times New Roman" w:hAnsi="Times New Roman" w:cs="Times New Roman"/>
          <w:sz w:val="28"/>
          <w:szCs w:val="28"/>
        </w:rPr>
        <w:t xml:space="preserve">а в случае тестирования </w:t>
      </w:r>
      <w:r w:rsidR="00AB08C1">
        <w:rPr>
          <w:rFonts w:ascii="Times New Roman" w:hAnsi="Times New Roman" w:cs="Times New Roman"/>
          <w:sz w:val="28"/>
          <w:szCs w:val="28"/>
        </w:rPr>
        <w:t>замен</w:t>
      </w:r>
      <w:r w:rsidR="00191324">
        <w:rPr>
          <w:rFonts w:ascii="Times New Roman" w:hAnsi="Times New Roman" w:cs="Times New Roman"/>
          <w:sz w:val="28"/>
          <w:szCs w:val="28"/>
        </w:rPr>
        <w:t>ить</w:t>
      </w:r>
      <w:r w:rsidR="00AB08C1">
        <w:rPr>
          <w:rFonts w:ascii="Times New Roman" w:hAnsi="Times New Roman" w:cs="Times New Roman"/>
          <w:sz w:val="28"/>
          <w:szCs w:val="28"/>
        </w:rPr>
        <w:t xml:space="preserve"> всем известную «физкультминутку». </w:t>
      </w:r>
    </w:p>
    <w:p w14:paraId="7C2759C5" w14:textId="7CAC7A32" w:rsidR="00F32798" w:rsidRDefault="00F32798" w:rsidP="007F769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Касательно промежуточного контроля стоит отметить, что для усложнения контрольной работы, если учитель выбирает такой формат оценивания результатов обучения, стоит создать УИМ по той теме, которая не подкреплялась этим средством наглядности при ее изучении, чтобы учащиеся могли сопоставить знания с новым сюжетом и применить полученный на уроках опыт уже с незнакомым для них учебным мемом. Однако, если УИМ давался учащимся в качестве исключительно средства наглядности, и задания к нему выполнялись в рамках изучения нового материала, то есть с помощью учителя и информационных материалов урока, то данный сюжет можно продублировать в заданиях контроля. Подводя итог использования УИМ, как средства контроля знания, можно также подчеркнуть его универсальность по отношению к типам контроля и частям урока, на которых может применять текущий контроль.</w:t>
      </w:r>
    </w:p>
    <w:p w14:paraId="3A1236A1" w14:textId="0D863BFC" w:rsidR="00F32798" w:rsidRDefault="00321EC8" w:rsidP="007F769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Кратко следует осветить примерные методические рекомендации по организации работы с УИМ в качестве средств контроля:</w:t>
      </w:r>
    </w:p>
    <w:p w14:paraId="39F443D7" w14:textId="449D33D1" w:rsidR="00321EC8" w:rsidRPr="00B05251" w:rsidRDefault="00BF3AC8" w:rsidP="00B05251">
      <w:pPr>
        <w:pStyle w:val="a6"/>
        <w:numPr>
          <w:ilvl w:val="0"/>
          <w:numId w:val="6"/>
        </w:numPr>
        <w:spacing w:after="0" w:line="360" w:lineRule="auto"/>
        <w:ind w:left="0" w:firstLine="709"/>
        <w:rPr>
          <w:rFonts w:ascii="Times New Roman" w:hAnsi="Times New Roman" w:cs="Times New Roman"/>
          <w:sz w:val="28"/>
          <w:szCs w:val="28"/>
        </w:rPr>
      </w:pPr>
      <w:r w:rsidRPr="00B05251">
        <w:rPr>
          <w:rFonts w:ascii="Times New Roman" w:hAnsi="Times New Roman" w:cs="Times New Roman"/>
          <w:sz w:val="28"/>
          <w:szCs w:val="28"/>
        </w:rPr>
        <w:t xml:space="preserve">Осведомленность учащихся о критериях работы с УИМ, умение </w:t>
      </w:r>
      <w:r w:rsidR="00704B74">
        <w:rPr>
          <w:rFonts w:ascii="Times New Roman" w:hAnsi="Times New Roman" w:cs="Times New Roman"/>
          <w:sz w:val="28"/>
          <w:szCs w:val="28"/>
        </w:rPr>
        <w:t>анализировать и сопоставлять информацию, а также</w:t>
      </w:r>
      <w:r w:rsidRPr="00B05251">
        <w:rPr>
          <w:rFonts w:ascii="Times New Roman" w:hAnsi="Times New Roman" w:cs="Times New Roman"/>
          <w:sz w:val="28"/>
          <w:szCs w:val="28"/>
        </w:rPr>
        <w:t xml:space="preserve"> узнавать исторические события, отраженные в сюжете, с помощью имеющегося опыта;</w:t>
      </w:r>
    </w:p>
    <w:p w14:paraId="7BD85B62" w14:textId="05B58B0D" w:rsidR="00BF3AC8" w:rsidRPr="00B05251" w:rsidRDefault="00BF3AC8" w:rsidP="00B05251">
      <w:pPr>
        <w:pStyle w:val="a6"/>
        <w:numPr>
          <w:ilvl w:val="0"/>
          <w:numId w:val="6"/>
        </w:numPr>
        <w:spacing w:after="0" w:line="360" w:lineRule="auto"/>
        <w:ind w:left="0" w:firstLine="709"/>
        <w:rPr>
          <w:rFonts w:ascii="Times New Roman" w:hAnsi="Times New Roman" w:cs="Times New Roman"/>
          <w:sz w:val="28"/>
          <w:szCs w:val="28"/>
        </w:rPr>
      </w:pPr>
      <w:r w:rsidRPr="00B05251">
        <w:rPr>
          <w:rFonts w:ascii="Times New Roman" w:hAnsi="Times New Roman" w:cs="Times New Roman"/>
          <w:sz w:val="28"/>
          <w:szCs w:val="28"/>
        </w:rPr>
        <w:t>Локализация УИМ в тесте</w:t>
      </w:r>
      <w:r w:rsidR="00B05251" w:rsidRPr="00B05251">
        <w:rPr>
          <w:rFonts w:ascii="Times New Roman" w:hAnsi="Times New Roman" w:cs="Times New Roman"/>
          <w:sz w:val="28"/>
          <w:szCs w:val="28"/>
        </w:rPr>
        <w:t xml:space="preserve"> или заданиях урока контроля знаний</w:t>
      </w:r>
      <w:r w:rsidRPr="00B05251">
        <w:rPr>
          <w:rFonts w:ascii="Times New Roman" w:hAnsi="Times New Roman" w:cs="Times New Roman"/>
          <w:sz w:val="28"/>
          <w:szCs w:val="28"/>
        </w:rPr>
        <w:t xml:space="preserve"> на позициях стартового задания (мотивация) или серединного (эмоциональная разгрузка);</w:t>
      </w:r>
    </w:p>
    <w:p w14:paraId="5BCF777B" w14:textId="37A2A1AA" w:rsidR="00BF3AC8" w:rsidRPr="00B05251" w:rsidRDefault="00B05251" w:rsidP="00B05251">
      <w:pPr>
        <w:pStyle w:val="a6"/>
        <w:numPr>
          <w:ilvl w:val="0"/>
          <w:numId w:val="6"/>
        </w:numPr>
        <w:spacing w:after="0" w:line="360" w:lineRule="auto"/>
        <w:ind w:left="0" w:firstLine="709"/>
        <w:rPr>
          <w:rFonts w:ascii="Times New Roman" w:hAnsi="Times New Roman" w:cs="Times New Roman"/>
          <w:sz w:val="28"/>
          <w:szCs w:val="28"/>
        </w:rPr>
      </w:pPr>
      <w:r w:rsidRPr="00B05251">
        <w:rPr>
          <w:rFonts w:ascii="Times New Roman" w:hAnsi="Times New Roman" w:cs="Times New Roman"/>
          <w:sz w:val="28"/>
          <w:szCs w:val="28"/>
        </w:rPr>
        <w:t>Соответствие сюжета УИМ, имеющимся у учащихся знаний на момент совершения контроля.</w:t>
      </w:r>
    </w:p>
    <w:p w14:paraId="317E19B5" w14:textId="1363EDD4" w:rsidR="00336288" w:rsidRDefault="00B05251" w:rsidP="00DB792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Заключительным вопросом параграфа является вопрос о домашнем задании и особом его формате по отношении к УИМ, заключающимся в конструировании учащимися собственных учебных исторических мемов на основе четких критериев и правил, примеры которых упомянуты ранее в работе. </w:t>
      </w:r>
      <w:r w:rsidR="00E12C70">
        <w:rPr>
          <w:rFonts w:ascii="Times New Roman" w:hAnsi="Times New Roman" w:cs="Times New Roman"/>
          <w:sz w:val="28"/>
          <w:szCs w:val="28"/>
        </w:rPr>
        <w:t>Идея данного формата заданий была поднята посредством вопроса</w:t>
      </w:r>
      <w:r w:rsidR="00DB7928">
        <w:rPr>
          <w:rFonts w:ascii="Times New Roman" w:hAnsi="Times New Roman" w:cs="Times New Roman"/>
          <w:sz w:val="28"/>
          <w:szCs w:val="28"/>
        </w:rPr>
        <w:t>, за</w:t>
      </w:r>
      <w:r w:rsidR="00DB7928">
        <w:rPr>
          <w:rFonts w:ascii="Times New Roman" w:hAnsi="Times New Roman" w:cs="Times New Roman"/>
          <w:sz w:val="28"/>
          <w:szCs w:val="28"/>
        </w:rPr>
        <w:lastRenderedPageBreak/>
        <w:t xml:space="preserve">данного на </w:t>
      </w:r>
      <w:r w:rsidR="00DB7928" w:rsidRPr="00DB7928">
        <w:rPr>
          <w:rFonts w:ascii="Times New Roman" w:hAnsi="Times New Roman" w:cs="Times New Roman"/>
          <w:sz w:val="28"/>
          <w:szCs w:val="28"/>
        </w:rPr>
        <w:t>Международн</w:t>
      </w:r>
      <w:r w:rsidR="00DB7928">
        <w:rPr>
          <w:rFonts w:ascii="Times New Roman" w:hAnsi="Times New Roman" w:cs="Times New Roman"/>
          <w:sz w:val="28"/>
          <w:szCs w:val="28"/>
        </w:rPr>
        <w:t>ой</w:t>
      </w:r>
      <w:r w:rsidR="00DB7928" w:rsidRPr="00DB7928">
        <w:rPr>
          <w:rFonts w:ascii="Times New Roman" w:hAnsi="Times New Roman" w:cs="Times New Roman"/>
          <w:sz w:val="28"/>
          <w:szCs w:val="28"/>
        </w:rPr>
        <w:t xml:space="preserve"> научн</w:t>
      </w:r>
      <w:r w:rsidR="00DB7928">
        <w:rPr>
          <w:rFonts w:ascii="Times New Roman" w:hAnsi="Times New Roman" w:cs="Times New Roman"/>
          <w:sz w:val="28"/>
          <w:szCs w:val="28"/>
        </w:rPr>
        <w:t>ой,</w:t>
      </w:r>
      <w:r w:rsidR="00DB7928" w:rsidRPr="00DB7928">
        <w:rPr>
          <w:rFonts w:ascii="Times New Roman" w:hAnsi="Times New Roman" w:cs="Times New Roman"/>
          <w:sz w:val="28"/>
          <w:szCs w:val="28"/>
        </w:rPr>
        <w:t xml:space="preserve"> конференци</w:t>
      </w:r>
      <w:r w:rsidR="00DB7928">
        <w:rPr>
          <w:rFonts w:ascii="Times New Roman" w:hAnsi="Times New Roman" w:cs="Times New Roman"/>
          <w:sz w:val="28"/>
          <w:szCs w:val="28"/>
        </w:rPr>
        <w:t>и</w:t>
      </w:r>
      <w:r w:rsidR="00DB7928" w:rsidRPr="00DB7928">
        <w:rPr>
          <w:rFonts w:ascii="Times New Roman" w:hAnsi="Times New Roman" w:cs="Times New Roman"/>
          <w:sz w:val="28"/>
          <w:szCs w:val="28"/>
        </w:rPr>
        <w:t xml:space="preserve"> молодых учёных «Наука на благо человечества – 2023</w:t>
      </w:r>
      <w:r w:rsidR="00DB7928">
        <w:rPr>
          <w:rFonts w:ascii="Times New Roman" w:hAnsi="Times New Roman" w:cs="Times New Roman"/>
          <w:sz w:val="28"/>
          <w:szCs w:val="28"/>
        </w:rPr>
        <w:t>», в ходе выступлений в с</w:t>
      </w:r>
      <w:r w:rsidR="00DB7928" w:rsidRPr="00DB7928">
        <w:rPr>
          <w:rFonts w:ascii="Times New Roman" w:hAnsi="Times New Roman" w:cs="Times New Roman"/>
          <w:sz w:val="28"/>
          <w:szCs w:val="28"/>
        </w:rPr>
        <w:t>екци</w:t>
      </w:r>
      <w:r w:rsidR="00DB7928">
        <w:rPr>
          <w:rFonts w:ascii="Times New Roman" w:hAnsi="Times New Roman" w:cs="Times New Roman"/>
          <w:sz w:val="28"/>
          <w:szCs w:val="28"/>
        </w:rPr>
        <w:t>и</w:t>
      </w:r>
      <w:r w:rsidR="00DB7928" w:rsidRPr="00DB7928">
        <w:rPr>
          <w:rFonts w:ascii="Times New Roman" w:hAnsi="Times New Roman" w:cs="Times New Roman"/>
          <w:sz w:val="28"/>
          <w:szCs w:val="28"/>
        </w:rPr>
        <w:t xml:space="preserve"> «Методика обучения</w:t>
      </w:r>
      <w:r w:rsidR="00DB7928">
        <w:rPr>
          <w:rFonts w:ascii="Times New Roman" w:hAnsi="Times New Roman" w:cs="Times New Roman"/>
          <w:sz w:val="28"/>
          <w:szCs w:val="28"/>
        </w:rPr>
        <w:t xml:space="preserve"> </w:t>
      </w:r>
      <w:r w:rsidR="00DB7928" w:rsidRPr="00DB7928">
        <w:rPr>
          <w:rFonts w:ascii="Times New Roman" w:hAnsi="Times New Roman" w:cs="Times New Roman"/>
          <w:sz w:val="28"/>
          <w:szCs w:val="28"/>
        </w:rPr>
        <w:t>истории и обществознанию»</w:t>
      </w:r>
      <w:r w:rsidR="00DB7928">
        <w:rPr>
          <w:rFonts w:ascii="Times New Roman" w:hAnsi="Times New Roman" w:cs="Times New Roman"/>
          <w:sz w:val="28"/>
          <w:szCs w:val="28"/>
        </w:rPr>
        <w:t xml:space="preserve"> от 20 апреля. Вопрос задавался автору данного исследования, представившему очерк основных ее направлений в виде доклада, и содержал в себе упомянутую выше идею творческих заданий для школьников. Стоит отметить, что данная тема имеет перспективы в дальнейшем изучении исторических мемов, как части образовательного процесса и предполагает создание специальных методических рекомендаций по адаптации критериев конструирования УИМ для учащихся.</w:t>
      </w:r>
    </w:p>
    <w:p w14:paraId="6FF0D712" w14:textId="575D670D" w:rsidR="00EF3127" w:rsidRDefault="00524AD6" w:rsidP="00DB792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 заключении параграфа и главы стоит отметить, что на основе тщательного сравнения учебных исторических мемов, выявленных и адаптированных из общей массы мемов, как части современной культуры (глава </w:t>
      </w:r>
      <w:r>
        <w:rPr>
          <w:rFonts w:ascii="Times New Roman" w:hAnsi="Times New Roman" w:cs="Times New Roman"/>
          <w:sz w:val="28"/>
          <w:szCs w:val="28"/>
          <w:lang w:val="en-US"/>
        </w:rPr>
        <w:t>I</w:t>
      </w:r>
      <w:r w:rsidRPr="00524AD6">
        <w:rPr>
          <w:rFonts w:ascii="Times New Roman" w:hAnsi="Times New Roman" w:cs="Times New Roman"/>
          <w:sz w:val="28"/>
          <w:szCs w:val="28"/>
        </w:rPr>
        <w:t>)</w:t>
      </w:r>
      <w:r>
        <w:rPr>
          <w:rFonts w:ascii="Times New Roman" w:hAnsi="Times New Roman" w:cs="Times New Roman"/>
          <w:sz w:val="28"/>
          <w:szCs w:val="28"/>
        </w:rPr>
        <w:t>, со средствами наглядности, было заключено, что первые могут иметь место в образовательном процессе и несут комплексные положительные факторы, влияющие на психологическое состояние учащихся, уровень мотивации, развитие их познавательных навыков и формирование представлений, помогающих усвоить недостаточно иллюстрированные фрагменты истории. Также была допущена и рассмотрена возможность использования УИМ в качестве учебной единицы в рамках контроля знаний учащихся</w:t>
      </w:r>
      <w:r w:rsidR="009675F7">
        <w:rPr>
          <w:rFonts w:ascii="Times New Roman" w:hAnsi="Times New Roman" w:cs="Times New Roman"/>
          <w:sz w:val="28"/>
          <w:szCs w:val="28"/>
        </w:rPr>
        <w:t xml:space="preserve">, и результат изучения данного вопроса также выявляет перспективы, например, в благоприятном использования УИМ внутри теста или при ином варианте контроля знаний. Методические рекомендации, сформулированные </w:t>
      </w:r>
      <w:r w:rsidR="008B05A2">
        <w:rPr>
          <w:rFonts w:ascii="Times New Roman" w:hAnsi="Times New Roman" w:cs="Times New Roman"/>
          <w:sz w:val="28"/>
          <w:szCs w:val="28"/>
        </w:rPr>
        <w:t>в ходе работы,</w:t>
      </w:r>
      <w:r w:rsidR="005F461D">
        <w:rPr>
          <w:rFonts w:ascii="Times New Roman" w:hAnsi="Times New Roman" w:cs="Times New Roman"/>
          <w:sz w:val="28"/>
          <w:szCs w:val="28"/>
        </w:rPr>
        <w:t xml:space="preserve"> ложатся в основу первичного руководства по тестированию УИМ, как учебных средств в рамках современного урока истории.</w:t>
      </w:r>
    </w:p>
    <w:p w14:paraId="49D05872" w14:textId="77777777" w:rsidR="00EF3127" w:rsidRDefault="00EF3127">
      <w:pPr>
        <w:rPr>
          <w:rFonts w:ascii="Times New Roman" w:hAnsi="Times New Roman" w:cs="Times New Roman"/>
          <w:sz w:val="28"/>
          <w:szCs w:val="28"/>
        </w:rPr>
      </w:pPr>
      <w:r>
        <w:rPr>
          <w:rFonts w:ascii="Times New Roman" w:hAnsi="Times New Roman" w:cs="Times New Roman"/>
          <w:sz w:val="28"/>
          <w:szCs w:val="28"/>
        </w:rPr>
        <w:br w:type="page"/>
      </w:r>
    </w:p>
    <w:p w14:paraId="3E47B024" w14:textId="0A0C8A8E" w:rsidR="00954EB1" w:rsidRDefault="003403D1" w:rsidP="00C63842">
      <w:pPr>
        <w:pStyle w:val="1"/>
      </w:pPr>
      <w:bookmarkStart w:id="22" w:name="_Toc134589507"/>
      <w:r>
        <w:lastRenderedPageBreak/>
        <w:t xml:space="preserve">Глава </w:t>
      </w:r>
      <w:r>
        <w:rPr>
          <w:lang w:val="en-US"/>
        </w:rPr>
        <w:t>III</w:t>
      </w:r>
      <w:r w:rsidR="00440C4F">
        <w:t xml:space="preserve">. </w:t>
      </w:r>
      <w:r w:rsidR="00C63842" w:rsidRPr="00440C4F">
        <w:rPr>
          <w:caps/>
        </w:rPr>
        <w:t xml:space="preserve">Использование результатов исследования на уроках </w:t>
      </w:r>
      <w:r w:rsidR="00C63842">
        <w:rPr>
          <w:caps/>
        </w:rPr>
        <w:t xml:space="preserve">истории </w:t>
      </w:r>
      <w:r w:rsidR="00C63842" w:rsidRPr="00440C4F">
        <w:rPr>
          <w:caps/>
        </w:rPr>
        <w:t>в школе</w:t>
      </w:r>
      <w:bookmarkEnd w:id="22"/>
    </w:p>
    <w:p w14:paraId="5D51F8FC" w14:textId="7FB4AAA0" w:rsidR="00440C4F" w:rsidRPr="003C0DC7" w:rsidRDefault="00440C4F" w:rsidP="00C63842">
      <w:pPr>
        <w:pStyle w:val="2"/>
      </w:pPr>
      <w:bookmarkStart w:id="23" w:name="_Toc134589508"/>
      <w:r w:rsidRPr="003C0DC7">
        <w:rPr>
          <w:caps/>
        </w:rPr>
        <w:t>3.1</w:t>
      </w:r>
      <w:r w:rsidR="003C0DC7" w:rsidRPr="003C0DC7">
        <w:t xml:space="preserve"> Теоретические основы применения результатов исследования на уроках истории в школе</w:t>
      </w:r>
      <w:bookmarkEnd w:id="23"/>
    </w:p>
    <w:p w14:paraId="553F0BE5" w14:textId="6AE676E6" w:rsidR="009C01B4" w:rsidRDefault="000334FB" w:rsidP="00177862">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Анализируя материалы </w:t>
      </w:r>
      <w:r w:rsidR="00946276">
        <w:rPr>
          <w:rFonts w:ascii="Times New Roman" w:hAnsi="Times New Roman" w:cs="Times New Roman"/>
          <w:sz w:val="28"/>
          <w:szCs w:val="28"/>
        </w:rPr>
        <w:t xml:space="preserve">уже упомянутых </w:t>
      </w:r>
      <w:r>
        <w:rPr>
          <w:rFonts w:ascii="Times New Roman" w:hAnsi="Times New Roman" w:cs="Times New Roman"/>
          <w:sz w:val="28"/>
          <w:szCs w:val="28"/>
        </w:rPr>
        <w:t xml:space="preserve">ФГОС ООО и ФГОС СОО, </w:t>
      </w:r>
      <w:r w:rsidR="00305572">
        <w:rPr>
          <w:rFonts w:ascii="Times New Roman" w:hAnsi="Times New Roman" w:cs="Times New Roman"/>
          <w:sz w:val="28"/>
          <w:szCs w:val="28"/>
        </w:rPr>
        <w:t>а также изучая «Концепцию преподавания учебного курса «История России» в образовательных организациях Российской Федерации, реализующих основные общеобразовательные программы»</w:t>
      </w:r>
      <w:r w:rsidR="00305572">
        <w:rPr>
          <w:rStyle w:val="a9"/>
          <w:rFonts w:ascii="Times New Roman" w:hAnsi="Times New Roman" w:cs="Times New Roman"/>
          <w:sz w:val="28"/>
          <w:szCs w:val="28"/>
        </w:rPr>
        <w:footnoteReference w:id="71"/>
      </w:r>
      <w:r w:rsidR="00ED6E79">
        <w:rPr>
          <w:rFonts w:ascii="Times New Roman" w:hAnsi="Times New Roman" w:cs="Times New Roman"/>
          <w:sz w:val="28"/>
          <w:szCs w:val="28"/>
        </w:rPr>
        <w:t>, стоит отметить, что некоторые положения всех перечисленных документов содержать пункты, связанные с развитием навыков, предполагающих ориентацию на инновационную деятельность, что характерно для современной личности: «</w:t>
      </w:r>
      <w:r w:rsidR="00ED6E79" w:rsidRPr="00ED6E79">
        <w:rPr>
          <w:rFonts w:ascii="Times New Roman" w:hAnsi="Times New Roman" w:cs="Times New Roman"/>
          <w:sz w:val="28"/>
          <w:szCs w:val="28"/>
        </w:rPr>
        <w:t>Стандарт ориентирован на становление личностных характеристик выпускника (</w:t>
      </w:r>
      <w:r w:rsidR="00ED6E79">
        <w:rPr>
          <w:rFonts w:ascii="Times New Roman" w:hAnsi="Times New Roman" w:cs="Times New Roman"/>
          <w:sz w:val="28"/>
          <w:szCs w:val="28"/>
        </w:rPr>
        <w:t>«</w:t>
      </w:r>
      <w:r w:rsidR="00ED6E79" w:rsidRPr="00ED6E79">
        <w:rPr>
          <w:rFonts w:ascii="Times New Roman" w:hAnsi="Times New Roman" w:cs="Times New Roman"/>
          <w:sz w:val="28"/>
          <w:szCs w:val="28"/>
        </w:rPr>
        <w:t>портрет</w:t>
      </w:r>
      <w:r w:rsidR="00ED6E79">
        <w:rPr>
          <w:rFonts w:ascii="Times New Roman" w:hAnsi="Times New Roman" w:cs="Times New Roman"/>
          <w:sz w:val="28"/>
          <w:szCs w:val="28"/>
        </w:rPr>
        <w:t xml:space="preserve"> </w:t>
      </w:r>
      <w:r w:rsidR="00ED6E79" w:rsidRPr="00ED6E79">
        <w:rPr>
          <w:rFonts w:ascii="Times New Roman" w:hAnsi="Times New Roman" w:cs="Times New Roman"/>
          <w:sz w:val="28"/>
          <w:szCs w:val="28"/>
        </w:rPr>
        <w:t>выпускника школы</w:t>
      </w:r>
      <w:r w:rsidR="00ED6E79">
        <w:rPr>
          <w:rFonts w:ascii="Times New Roman" w:hAnsi="Times New Roman" w:cs="Times New Roman"/>
          <w:sz w:val="28"/>
          <w:szCs w:val="28"/>
        </w:rPr>
        <w:t>»</w:t>
      </w:r>
      <w:r w:rsidR="00ED6E79" w:rsidRPr="00ED6E79">
        <w:rPr>
          <w:rFonts w:ascii="Times New Roman" w:hAnsi="Times New Roman" w:cs="Times New Roman"/>
          <w:sz w:val="28"/>
          <w:szCs w:val="28"/>
        </w:rPr>
        <w:t>): креативный и критически мыслящий, мотивированный на творчество и инновационную деятельность &lt;...&gt;</w:t>
      </w:r>
      <w:r w:rsidR="00ED6E79">
        <w:rPr>
          <w:rFonts w:ascii="Times New Roman" w:hAnsi="Times New Roman" w:cs="Times New Roman"/>
          <w:sz w:val="28"/>
          <w:szCs w:val="28"/>
        </w:rPr>
        <w:t>»</w:t>
      </w:r>
      <w:r w:rsidR="00ED6E79">
        <w:rPr>
          <w:rStyle w:val="a9"/>
          <w:rFonts w:ascii="Times New Roman" w:hAnsi="Times New Roman" w:cs="Times New Roman"/>
          <w:sz w:val="28"/>
          <w:szCs w:val="28"/>
        </w:rPr>
        <w:footnoteReference w:id="72"/>
      </w:r>
      <w:r w:rsidR="00B835E5">
        <w:rPr>
          <w:rFonts w:ascii="Times New Roman" w:hAnsi="Times New Roman" w:cs="Times New Roman"/>
          <w:sz w:val="28"/>
          <w:szCs w:val="28"/>
        </w:rPr>
        <w:t>. Изучаемые в исследовании учебные исторические мемы, в наши дни имеют сильную связь и с креативным подходом, и с мотивацией</w:t>
      </w:r>
      <w:r w:rsidR="004E0A6B">
        <w:rPr>
          <w:rFonts w:ascii="Times New Roman" w:hAnsi="Times New Roman" w:cs="Times New Roman"/>
          <w:sz w:val="28"/>
          <w:szCs w:val="28"/>
        </w:rPr>
        <w:t xml:space="preserve">, которая, исходя из цитаты, направлена на творчество. Это отсылает нас ко второй главе работы, где поднимается вопрос о заданиях по созданию учащимися собственных исторических мемов, в качестве демонстрации своих знаний по указанной теме. </w:t>
      </w:r>
      <w:r w:rsidR="00865D0F">
        <w:rPr>
          <w:rFonts w:ascii="Times New Roman" w:hAnsi="Times New Roman" w:cs="Times New Roman"/>
          <w:sz w:val="28"/>
          <w:szCs w:val="28"/>
        </w:rPr>
        <w:t>Одно из положений концепции преподавания истории раскрывает тему ЭФУ в образовательном процессе</w:t>
      </w:r>
      <w:r w:rsidR="00177862">
        <w:rPr>
          <w:rFonts w:ascii="Times New Roman" w:hAnsi="Times New Roman" w:cs="Times New Roman"/>
          <w:sz w:val="28"/>
          <w:szCs w:val="28"/>
        </w:rPr>
        <w:t>, и интересным для данного исследования выступает один из пунктов темы: «</w:t>
      </w:r>
      <w:r w:rsidR="00177862" w:rsidRPr="00177862">
        <w:rPr>
          <w:rFonts w:ascii="Times New Roman" w:hAnsi="Times New Roman" w:cs="Times New Roman"/>
          <w:sz w:val="28"/>
          <w:szCs w:val="28"/>
        </w:rPr>
        <w:t>&lt;</w:t>
      </w:r>
      <w:r w:rsidR="00177862">
        <w:rPr>
          <w:rFonts w:ascii="Times New Roman" w:hAnsi="Times New Roman" w:cs="Times New Roman"/>
          <w:sz w:val="28"/>
          <w:szCs w:val="28"/>
        </w:rPr>
        <w:t>…</w:t>
      </w:r>
      <w:r w:rsidR="00177862" w:rsidRPr="00177862">
        <w:rPr>
          <w:rFonts w:ascii="Times New Roman" w:hAnsi="Times New Roman" w:cs="Times New Roman"/>
          <w:sz w:val="28"/>
          <w:szCs w:val="28"/>
        </w:rPr>
        <w:t>&gt;</w:t>
      </w:r>
      <w:r w:rsidR="00177862">
        <w:rPr>
          <w:rFonts w:ascii="Times New Roman" w:hAnsi="Times New Roman" w:cs="Times New Roman"/>
          <w:sz w:val="28"/>
          <w:szCs w:val="28"/>
        </w:rPr>
        <w:t xml:space="preserve"> </w:t>
      </w:r>
      <w:r w:rsidR="00177862" w:rsidRPr="00177862">
        <w:rPr>
          <w:rFonts w:ascii="Times New Roman" w:hAnsi="Times New Roman" w:cs="Times New Roman"/>
          <w:sz w:val="28"/>
          <w:szCs w:val="28"/>
        </w:rPr>
        <w:t>развитие у обучающихся навыков работы</w:t>
      </w:r>
      <w:r w:rsidR="00177862">
        <w:rPr>
          <w:rFonts w:ascii="Times New Roman" w:hAnsi="Times New Roman" w:cs="Times New Roman"/>
          <w:sz w:val="28"/>
          <w:szCs w:val="28"/>
        </w:rPr>
        <w:t xml:space="preserve"> </w:t>
      </w:r>
      <w:r w:rsidR="00177862" w:rsidRPr="00177862">
        <w:rPr>
          <w:rFonts w:ascii="Times New Roman" w:hAnsi="Times New Roman" w:cs="Times New Roman"/>
          <w:sz w:val="28"/>
          <w:szCs w:val="28"/>
        </w:rPr>
        <w:t>с различными видами и источниками информации</w:t>
      </w:r>
      <w:r w:rsidR="00177862">
        <w:rPr>
          <w:rFonts w:ascii="Times New Roman" w:hAnsi="Times New Roman" w:cs="Times New Roman"/>
          <w:sz w:val="28"/>
          <w:szCs w:val="28"/>
        </w:rPr>
        <w:t xml:space="preserve"> </w:t>
      </w:r>
      <w:r w:rsidR="00177862" w:rsidRPr="00177862">
        <w:rPr>
          <w:rFonts w:ascii="Times New Roman" w:hAnsi="Times New Roman" w:cs="Times New Roman"/>
          <w:sz w:val="28"/>
          <w:szCs w:val="28"/>
        </w:rPr>
        <w:t>&lt;</w:t>
      </w:r>
      <w:r w:rsidR="00177862">
        <w:rPr>
          <w:rFonts w:ascii="Times New Roman" w:hAnsi="Times New Roman" w:cs="Times New Roman"/>
          <w:sz w:val="28"/>
          <w:szCs w:val="28"/>
        </w:rPr>
        <w:t>…</w:t>
      </w:r>
      <w:r w:rsidR="00177862" w:rsidRPr="00177862">
        <w:rPr>
          <w:rFonts w:ascii="Times New Roman" w:hAnsi="Times New Roman" w:cs="Times New Roman"/>
          <w:sz w:val="28"/>
          <w:szCs w:val="28"/>
        </w:rPr>
        <w:t>&gt;</w:t>
      </w:r>
      <w:r w:rsidR="00177862">
        <w:rPr>
          <w:rFonts w:ascii="Times New Roman" w:hAnsi="Times New Roman" w:cs="Times New Roman"/>
          <w:sz w:val="28"/>
          <w:szCs w:val="28"/>
        </w:rPr>
        <w:t>»</w:t>
      </w:r>
      <w:r w:rsidR="00177862">
        <w:rPr>
          <w:rStyle w:val="a9"/>
          <w:rFonts w:ascii="Times New Roman" w:hAnsi="Times New Roman" w:cs="Times New Roman"/>
          <w:sz w:val="28"/>
          <w:szCs w:val="28"/>
        </w:rPr>
        <w:footnoteReference w:id="73"/>
      </w:r>
      <w:r w:rsidR="007C6EDD">
        <w:rPr>
          <w:rFonts w:ascii="Times New Roman" w:hAnsi="Times New Roman" w:cs="Times New Roman"/>
          <w:sz w:val="28"/>
          <w:szCs w:val="28"/>
        </w:rPr>
        <w:t>. На данный момент еще рано говорить об учебном историческом меме, как о полноценном визуальном дополнении учебника в электронной среде, т. к. многие аспекты этого средства обучения нуждаются в дальнейших исследованиях, однако его можно расце</w:t>
      </w:r>
      <w:r w:rsidR="007C6EDD">
        <w:rPr>
          <w:rFonts w:ascii="Times New Roman" w:hAnsi="Times New Roman" w:cs="Times New Roman"/>
          <w:sz w:val="28"/>
          <w:szCs w:val="28"/>
        </w:rPr>
        <w:lastRenderedPageBreak/>
        <w:t>нивать, как источник информации нового типа, обладающего своими особенностями.</w:t>
      </w:r>
      <w:r w:rsidR="00DF6BBC">
        <w:rPr>
          <w:rFonts w:ascii="Times New Roman" w:hAnsi="Times New Roman" w:cs="Times New Roman"/>
          <w:sz w:val="28"/>
          <w:szCs w:val="28"/>
        </w:rPr>
        <w:t xml:space="preserve"> Одной из целью обучения по ФГОС является: «</w:t>
      </w:r>
      <w:r w:rsidR="00DF6BBC" w:rsidRPr="00DF6BBC">
        <w:rPr>
          <w:rFonts w:ascii="Times New Roman" w:hAnsi="Times New Roman" w:cs="Times New Roman"/>
          <w:sz w:val="28"/>
          <w:szCs w:val="28"/>
        </w:rPr>
        <w:t>повышение эффективности усвоения обучающимися знаний и учебных действий &lt;...&gt;</w:t>
      </w:r>
      <w:r w:rsidR="00DF6BBC">
        <w:rPr>
          <w:rFonts w:ascii="Times New Roman" w:hAnsi="Times New Roman" w:cs="Times New Roman"/>
          <w:sz w:val="28"/>
          <w:szCs w:val="28"/>
        </w:rPr>
        <w:t>», что проецировалось на направленность УИМ в образовательном процессе: повышение мотивации, развитие творческого и критического мышления, развитие навыка по установлению причина-следственных связей</w:t>
      </w:r>
      <w:r w:rsidR="007B54FF">
        <w:rPr>
          <w:rFonts w:ascii="Times New Roman" w:hAnsi="Times New Roman" w:cs="Times New Roman"/>
          <w:sz w:val="28"/>
          <w:szCs w:val="28"/>
        </w:rPr>
        <w:t>,</w:t>
      </w:r>
      <w:r w:rsidR="00C50008">
        <w:rPr>
          <w:rFonts w:ascii="Times New Roman" w:hAnsi="Times New Roman" w:cs="Times New Roman"/>
          <w:sz w:val="28"/>
          <w:szCs w:val="28"/>
        </w:rPr>
        <w:t xml:space="preserve"> развитие умения узнавать исторические события в новом формате наглядности, что можно считать применением опыта. Нельзя исключать фактор связи учебной деятельности и современной культуры,</w:t>
      </w:r>
      <w:r w:rsidR="00824EEF">
        <w:rPr>
          <w:rFonts w:ascii="Times New Roman" w:hAnsi="Times New Roman" w:cs="Times New Roman"/>
          <w:sz w:val="28"/>
          <w:szCs w:val="28"/>
        </w:rPr>
        <w:t xml:space="preserve"> раскрывающийся в работе с учебными мемами и</w:t>
      </w:r>
      <w:r w:rsidR="00C50008">
        <w:rPr>
          <w:rFonts w:ascii="Times New Roman" w:hAnsi="Times New Roman" w:cs="Times New Roman"/>
          <w:sz w:val="28"/>
          <w:szCs w:val="28"/>
        </w:rPr>
        <w:t xml:space="preserve"> также способствующий мотивации.</w:t>
      </w:r>
    </w:p>
    <w:p w14:paraId="7E5B9460" w14:textId="39167F1D" w:rsidR="00C50008" w:rsidRDefault="00C50008" w:rsidP="00177862">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Применение любых средств обучения, в том числе и наглядных</w:t>
      </w:r>
      <w:r w:rsidR="00337B75">
        <w:rPr>
          <w:rFonts w:ascii="Times New Roman" w:hAnsi="Times New Roman" w:cs="Times New Roman"/>
          <w:sz w:val="28"/>
          <w:szCs w:val="28"/>
        </w:rPr>
        <w:t>,</w:t>
      </w:r>
      <w:r>
        <w:rPr>
          <w:rFonts w:ascii="Times New Roman" w:hAnsi="Times New Roman" w:cs="Times New Roman"/>
          <w:sz w:val="28"/>
          <w:szCs w:val="28"/>
        </w:rPr>
        <w:t xml:space="preserve"> преследует одну из главных целей процесса обучения, в случае данной работы, </w:t>
      </w:r>
      <w:r w:rsidR="000E2069" w:rsidRPr="00AC0208">
        <w:rPr>
          <w:rFonts w:ascii="Times New Roman" w:hAnsi="Times New Roman" w:cs="Times New Roman"/>
          <w:sz w:val="28"/>
          <w:szCs w:val="28"/>
        </w:rPr>
        <w:t>–</w:t>
      </w:r>
      <w:r w:rsidR="000E2069">
        <w:rPr>
          <w:rFonts w:ascii="Times New Roman" w:hAnsi="Times New Roman" w:cs="Times New Roman"/>
          <w:sz w:val="28"/>
          <w:szCs w:val="28"/>
        </w:rPr>
        <w:t>и</w:t>
      </w:r>
      <w:r>
        <w:rPr>
          <w:rFonts w:ascii="Times New Roman" w:hAnsi="Times New Roman" w:cs="Times New Roman"/>
          <w:sz w:val="28"/>
          <w:szCs w:val="28"/>
        </w:rPr>
        <w:t>стории: «</w:t>
      </w:r>
      <w:r w:rsidR="00CD1F49">
        <w:rPr>
          <w:rFonts w:ascii="Times New Roman" w:hAnsi="Times New Roman" w:cs="Times New Roman"/>
          <w:sz w:val="28"/>
          <w:szCs w:val="28"/>
        </w:rPr>
        <w:t>О</w:t>
      </w:r>
      <w:r w:rsidRPr="00C50008">
        <w:rPr>
          <w:rFonts w:ascii="Times New Roman" w:hAnsi="Times New Roman" w:cs="Times New Roman"/>
          <w:sz w:val="28"/>
          <w:szCs w:val="28"/>
        </w:rPr>
        <w:t>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&lt;...&gt;</w:t>
      </w:r>
      <w:r>
        <w:rPr>
          <w:rFonts w:ascii="Times New Roman" w:hAnsi="Times New Roman" w:cs="Times New Roman"/>
          <w:sz w:val="28"/>
          <w:szCs w:val="28"/>
        </w:rPr>
        <w:t>»</w:t>
      </w:r>
      <w:r w:rsidR="000E2069">
        <w:rPr>
          <w:rStyle w:val="a9"/>
          <w:rFonts w:ascii="Times New Roman" w:hAnsi="Times New Roman" w:cs="Times New Roman"/>
          <w:sz w:val="28"/>
          <w:szCs w:val="28"/>
        </w:rPr>
        <w:footnoteReference w:id="74"/>
      </w:r>
      <w:r w:rsidR="00721B59">
        <w:rPr>
          <w:rFonts w:ascii="Times New Roman" w:hAnsi="Times New Roman" w:cs="Times New Roman"/>
          <w:sz w:val="28"/>
          <w:szCs w:val="28"/>
        </w:rPr>
        <w:t xml:space="preserve">. </w:t>
      </w:r>
      <w:r w:rsidR="00CD1F49">
        <w:rPr>
          <w:rFonts w:ascii="Times New Roman" w:hAnsi="Times New Roman" w:cs="Times New Roman"/>
          <w:sz w:val="28"/>
          <w:szCs w:val="28"/>
        </w:rPr>
        <w:t>Говоря об инновационных методических средствах, стоит принимать во внимание не только их новизну, например, связанную с развитием компьютеризации процесса обучения, но и об их эффективности</w:t>
      </w:r>
      <w:r w:rsidR="00BB18BB">
        <w:rPr>
          <w:rFonts w:ascii="Times New Roman" w:hAnsi="Times New Roman" w:cs="Times New Roman"/>
          <w:sz w:val="28"/>
          <w:szCs w:val="28"/>
        </w:rPr>
        <w:t>.</w:t>
      </w:r>
      <w:r w:rsidR="00CD1F49">
        <w:rPr>
          <w:rFonts w:ascii="Times New Roman" w:hAnsi="Times New Roman" w:cs="Times New Roman"/>
          <w:sz w:val="28"/>
          <w:szCs w:val="28"/>
        </w:rPr>
        <w:t xml:space="preserve"> Неким стереотипом по отношению к учебным историческим мемам может являться позиция, отражающая исключительно новизну этого средства («красивое современное слово»), и при этом их бесполезность в учебном процессе. Как уже было упомянуто выше, учебные мемы способствуют не только мотивации учащихся, их применение развивает видение в вымышленном сюжете реальные исторические события, выявление которых также благоприятно сказывается на эмоциональном состоянии учащихся, т. к. они успешно применяю</w:t>
      </w:r>
      <w:r w:rsidR="00461944">
        <w:rPr>
          <w:rFonts w:ascii="Times New Roman" w:hAnsi="Times New Roman" w:cs="Times New Roman"/>
          <w:sz w:val="28"/>
          <w:szCs w:val="28"/>
        </w:rPr>
        <w:t>т</w:t>
      </w:r>
      <w:r w:rsidR="00CD1F49">
        <w:rPr>
          <w:rFonts w:ascii="Times New Roman" w:hAnsi="Times New Roman" w:cs="Times New Roman"/>
          <w:sz w:val="28"/>
          <w:szCs w:val="28"/>
        </w:rPr>
        <w:t xml:space="preserve"> свои знания и находят </w:t>
      </w:r>
      <w:r w:rsidR="00461944">
        <w:rPr>
          <w:rFonts w:ascii="Times New Roman" w:hAnsi="Times New Roman" w:cs="Times New Roman"/>
          <w:sz w:val="28"/>
          <w:szCs w:val="28"/>
        </w:rPr>
        <w:t xml:space="preserve">в </w:t>
      </w:r>
      <w:r w:rsidR="00CD1F49">
        <w:rPr>
          <w:rFonts w:ascii="Times New Roman" w:hAnsi="Times New Roman" w:cs="Times New Roman"/>
          <w:sz w:val="28"/>
          <w:szCs w:val="28"/>
        </w:rPr>
        <w:t>созданной учителем сцене нужные элементы, помогающие охарактеризовать запечатленные события</w:t>
      </w:r>
      <w:r w:rsidR="00461944">
        <w:rPr>
          <w:rFonts w:ascii="Times New Roman" w:hAnsi="Times New Roman" w:cs="Times New Roman"/>
          <w:sz w:val="28"/>
          <w:szCs w:val="28"/>
        </w:rPr>
        <w:t>. Успехи в решени</w:t>
      </w:r>
      <w:r w:rsidR="00E5379F">
        <w:rPr>
          <w:rFonts w:ascii="Times New Roman" w:hAnsi="Times New Roman" w:cs="Times New Roman"/>
          <w:sz w:val="28"/>
          <w:szCs w:val="28"/>
        </w:rPr>
        <w:t>и</w:t>
      </w:r>
      <w:r w:rsidR="00461944">
        <w:rPr>
          <w:rFonts w:ascii="Times New Roman" w:hAnsi="Times New Roman" w:cs="Times New Roman"/>
          <w:sz w:val="28"/>
          <w:szCs w:val="28"/>
        </w:rPr>
        <w:t xml:space="preserve"> заданий с УИМ означают наличие каких-либо базовых знаний у учеников, навыков проведения </w:t>
      </w:r>
      <w:r w:rsidR="00461944">
        <w:rPr>
          <w:rFonts w:ascii="Times New Roman" w:hAnsi="Times New Roman" w:cs="Times New Roman"/>
          <w:sz w:val="28"/>
          <w:szCs w:val="28"/>
        </w:rPr>
        <w:lastRenderedPageBreak/>
        <w:t>параллелей с учебным материалом и умением работать с изображением в целом (метапредметные умения).</w:t>
      </w:r>
      <w:r w:rsidR="00B30A9D">
        <w:rPr>
          <w:rFonts w:ascii="Times New Roman" w:hAnsi="Times New Roman" w:cs="Times New Roman"/>
          <w:sz w:val="28"/>
          <w:szCs w:val="28"/>
        </w:rPr>
        <w:t xml:space="preserve"> Выделенные в процессе исследования особенности УИМ и легшие в основу методических рекомендаций по работе с ними позволяют определить многостороннее влияние учебных мемов на образовательный процесс, а дальнейшее их изучение наверняка поспособствует составлению еще более полной картины УИМ, как средства обучения в школе.</w:t>
      </w:r>
    </w:p>
    <w:p w14:paraId="249E10D8" w14:textId="4F6F7615" w:rsidR="001F35C2" w:rsidRDefault="00C35F43" w:rsidP="00E37204">
      <w:pPr>
        <w:pStyle w:val="a6"/>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Многие теоретические аспекты использования учебных исторических мемов в школе основаны на опыте использования изучаемых средств на преддипломной практике студента. Стоит отметить, что первые попытки применения УИМ на уроках были реализованы и в предыдущих семестрах обучения</w:t>
      </w:r>
      <w:r w:rsidR="00CC2336">
        <w:rPr>
          <w:rFonts w:ascii="Times New Roman" w:hAnsi="Times New Roman" w:cs="Times New Roman"/>
          <w:sz w:val="28"/>
          <w:szCs w:val="28"/>
        </w:rPr>
        <w:t xml:space="preserve">, что способствовало более комплексному накоплению </w:t>
      </w:r>
      <w:r w:rsidR="005B16B3">
        <w:rPr>
          <w:rFonts w:ascii="Times New Roman" w:hAnsi="Times New Roman" w:cs="Times New Roman"/>
          <w:sz w:val="28"/>
          <w:szCs w:val="28"/>
        </w:rPr>
        <w:t>опыта преподавания с учетом применения нового средства.</w:t>
      </w:r>
      <w:r w:rsidR="008743ED">
        <w:rPr>
          <w:rFonts w:ascii="Times New Roman" w:hAnsi="Times New Roman" w:cs="Times New Roman"/>
          <w:sz w:val="28"/>
          <w:szCs w:val="28"/>
        </w:rPr>
        <w:t xml:space="preserve"> В данном параграфе стоит о</w:t>
      </w:r>
      <w:r w:rsidR="001F35C2">
        <w:rPr>
          <w:rFonts w:ascii="Times New Roman" w:hAnsi="Times New Roman" w:cs="Times New Roman"/>
          <w:sz w:val="28"/>
          <w:szCs w:val="28"/>
        </w:rPr>
        <w:t>тметит</w:t>
      </w:r>
      <w:r w:rsidR="008743ED">
        <w:rPr>
          <w:rFonts w:ascii="Times New Roman" w:hAnsi="Times New Roman" w:cs="Times New Roman"/>
          <w:sz w:val="28"/>
          <w:szCs w:val="28"/>
        </w:rPr>
        <w:t>ь</w:t>
      </w:r>
      <w:r w:rsidR="00D935B4">
        <w:rPr>
          <w:rFonts w:ascii="Times New Roman" w:hAnsi="Times New Roman" w:cs="Times New Roman"/>
          <w:sz w:val="28"/>
          <w:szCs w:val="28"/>
        </w:rPr>
        <w:t xml:space="preserve">, что образовательной организацией, выступающей в роли принимающей стороной являлось </w:t>
      </w:r>
      <w:r w:rsidR="00D935B4" w:rsidRPr="00D935B4">
        <w:rPr>
          <w:rFonts w:ascii="Times New Roman" w:hAnsi="Times New Roman" w:cs="Times New Roman"/>
          <w:sz w:val="28"/>
          <w:szCs w:val="28"/>
        </w:rPr>
        <w:t>Государственное автономное общеобразовательное учреждение Московской области</w:t>
      </w:r>
      <w:r w:rsidR="00D935B4">
        <w:rPr>
          <w:rFonts w:ascii="Times New Roman" w:hAnsi="Times New Roman" w:cs="Times New Roman"/>
          <w:sz w:val="28"/>
          <w:szCs w:val="28"/>
        </w:rPr>
        <w:t xml:space="preserve"> </w:t>
      </w:r>
      <w:r w:rsidR="00D935B4" w:rsidRPr="00D935B4">
        <w:rPr>
          <w:rFonts w:ascii="Times New Roman" w:hAnsi="Times New Roman" w:cs="Times New Roman"/>
          <w:sz w:val="28"/>
          <w:szCs w:val="28"/>
        </w:rPr>
        <w:t>«Химкинский лицей»</w:t>
      </w:r>
      <w:r w:rsidR="00D935B4">
        <w:rPr>
          <w:rFonts w:ascii="Times New Roman" w:hAnsi="Times New Roman" w:cs="Times New Roman"/>
          <w:sz w:val="28"/>
          <w:szCs w:val="28"/>
        </w:rPr>
        <w:t>, и классы, в которых проводилась апробация методическ</w:t>
      </w:r>
      <w:r w:rsidR="00D45B94">
        <w:rPr>
          <w:rFonts w:ascii="Times New Roman" w:hAnsi="Times New Roman" w:cs="Times New Roman"/>
          <w:sz w:val="28"/>
          <w:szCs w:val="28"/>
        </w:rPr>
        <w:t>их</w:t>
      </w:r>
      <w:r w:rsidR="00D935B4">
        <w:rPr>
          <w:rFonts w:ascii="Times New Roman" w:hAnsi="Times New Roman" w:cs="Times New Roman"/>
          <w:sz w:val="28"/>
          <w:szCs w:val="28"/>
        </w:rPr>
        <w:t xml:space="preserve"> разработ</w:t>
      </w:r>
      <w:r w:rsidR="00D45B94">
        <w:rPr>
          <w:rFonts w:ascii="Times New Roman" w:hAnsi="Times New Roman" w:cs="Times New Roman"/>
          <w:sz w:val="28"/>
          <w:szCs w:val="28"/>
        </w:rPr>
        <w:t>ок</w:t>
      </w:r>
      <w:r w:rsidR="00D935B4">
        <w:rPr>
          <w:rFonts w:ascii="Times New Roman" w:hAnsi="Times New Roman" w:cs="Times New Roman"/>
          <w:sz w:val="28"/>
          <w:szCs w:val="28"/>
        </w:rPr>
        <w:t xml:space="preserve">, были выбраны по принципу отсутствия итоговой государственной аттестации (ОГЭ, ЕГЭ). Данный аспект также находит отражение в исследовании, однако более углубленное изучение, связанное с частотой применения средства на уроках в выпускных классах, предстоит провести в дальнейшем раскрытии темы. Второе полугодие истории России в 7 классе посвящено изучению </w:t>
      </w:r>
      <w:r w:rsidR="00D935B4">
        <w:rPr>
          <w:rFonts w:ascii="Times New Roman" w:hAnsi="Times New Roman" w:cs="Times New Roman"/>
          <w:sz w:val="28"/>
          <w:szCs w:val="28"/>
          <w:lang w:val="en-US"/>
        </w:rPr>
        <w:t>XVII</w:t>
      </w:r>
      <w:r w:rsidR="00D935B4">
        <w:rPr>
          <w:rFonts w:ascii="Times New Roman" w:hAnsi="Times New Roman" w:cs="Times New Roman"/>
          <w:sz w:val="28"/>
          <w:szCs w:val="28"/>
        </w:rPr>
        <w:t xml:space="preserve"> века</w:t>
      </w:r>
      <w:r w:rsidR="001F35C2">
        <w:rPr>
          <w:rFonts w:ascii="Times New Roman" w:hAnsi="Times New Roman" w:cs="Times New Roman"/>
          <w:sz w:val="28"/>
          <w:szCs w:val="28"/>
        </w:rPr>
        <w:t>, учебник «История России 7 класса, издательства «Просвещение»</w:t>
      </w:r>
      <w:r w:rsidR="001F35C2">
        <w:rPr>
          <w:rStyle w:val="a9"/>
          <w:rFonts w:ascii="Times New Roman" w:hAnsi="Times New Roman" w:cs="Times New Roman"/>
          <w:sz w:val="28"/>
          <w:szCs w:val="28"/>
        </w:rPr>
        <w:footnoteReference w:id="75"/>
      </w:r>
      <w:r w:rsidR="00D935B4" w:rsidRPr="001F35C2">
        <w:rPr>
          <w:rFonts w:ascii="Times New Roman" w:hAnsi="Times New Roman" w:cs="Times New Roman"/>
          <w:sz w:val="28"/>
          <w:szCs w:val="28"/>
        </w:rPr>
        <w:t>, в 10 классе учащимся предлагал</w:t>
      </w:r>
      <w:r w:rsidR="001F35C2" w:rsidRPr="001F35C2">
        <w:rPr>
          <w:rFonts w:ascii="Times New Roman" w:hAnsi="Times New Roman" w:cs="Times New Roman"/>
          <w:sz w:val="28"/>
          <w:szCs w:val="28"/>
        </w:rPr>
        <w:t>ся урок, посвященный Первой Мировой войне</w:t>
      </w:r>
      <w:r w:rsidR="001F35C2">
        <w:rPr>
          <w:rFonts w:ascii="Times New Roman" w:hAnsi="Times New Roman" w:cs="Times New Roman"/>
          <w:sz w:val="28"/>
          <w:szCs w:val="28"/>
        </w:rPr>
        <w:t xml:space="preserve">, учебник «История России: начало </w:t>
      </w:r>
      <w:r w:rsidR="001F35C2">
        <w:rPr>
          <w:rFonts w:ascii="Times New Roman" w:hAnsi="Times New Roman" w:cs="Times New Roman"/>
          <w:sz w:val="28"/>
          <w:szCs w:val="28"/>
          <w:lang w:val="en-US"/>
        </w:rPr>
        <w:t>XX</w:t>
      </w:r>
      <w:r w:rsidR="001F35C2">
        <w:rPr>
          <w:rFonts w:ascii="Times New Roman" w:hAnsi="Times New Roman" w:cs="Times New Roman"/>
          <w:sz w:val="28"/>
          <w:szCs w:val="28"/>
        </w:rPr>
        <w:t xml:space="preserve"> </w:t>
      </w:r>
      <w:r w:rsidR="001F35C2" w:rsidRPr="0044538E">
        <w:rPr>
          <w:rFonts w:ascii="Times New Roman" w:hAnsi="Times New Roman" w:cs="Times New Roman"/>
          <w:sz w:val="28"/>
          <w:szCs w:val="28"/>
        </w:rPr>
        <w:t>–</w:t>
      </w:r>
      <w:r w:rsidR="001F35C2">
        <w:rPr>
          <w:rFonts w:ascii="Times New Roman" w:hAnsi="Times New Roman" w:cs="Times New Roman"/>
          <w:sz w:val="28"/>
          <w:szCs w:val="28"/>
        </w:rPr>
        <w:t xml:space="preserve"> начало </w:t>
      </w:r>
      <w:r w:rsidR="001F35C2">
        <w:rPr>
          <w:rFonts w:ascii="Times New Roman" w:hAnsi="Times New Roman" w:cs="Times New Roman"/>
          <w:sz w:val="28"/>
          <w:szCs w:val="28"/>
          <w:lang w:val="en-US"/>
        </w:rPr>
        <w:t>XXI</w:t>
      </w:r>
      <w:r w:rsidR="001F35C2">
        <w:rPr>
          <w:rFonts w:ascii="Times New Roman" w:hAnsi="Times New Roman" w:cs="Times New Roman"/>
          <w:sz w:val="28"/>
          <w:szCs w:val="28"/>
        </w:rPr>
        <w:t xml:space="preserve"> в</w:t>
      </w:r>
      <w:r w:rsidR="00792940">
        <w:rPr>
          <w:rFonts w:ascii="Times New Roman" w:hAnsi="Times New Roman" w:cs="Times New Roman"/>
          <w:sz w:val="28"/>
          <w:szCs w:val="28"/>
        </w:rPr>
        <w:t>».</w:t>
      </w:r>
      <w:r w:rsidR="001F35C2">
        <w:rPr>
          <w:rFonts w:ascii="Times New Roman" w:hAnsi="Times New Roman" w:cs="Times New Roman"/>
          <w:sz w:val="28"/>
          <w:szCs w:val="28"/>
        </w:rPr>
        <w:t xml:space="preserve"> 10 кл</w:t>
      </w:r>
      <w:r w:rsidR="00792940">
        <w:rPr>
          <w:rFonts w:ascii="Times New Roman" w:hAnsi="Times New Roman" w:cs="Times New Roman"/>
          <w:sz w:val="28"/>
          <w:szCs w:val="28"/>
        </w:rPr>
        <w:t>асса , издательства «</w:t>
      </w:r>
      <w:r w:rsidR="001F35C2">
        <w:rPr>
          <w:rFonts w:ascii="Times New Roman" w:hAnsi="Times New Roman" w:cs="Times New Roman"/>
          <w:sz w:val="28"/>
          <w:szCs w:val="28"/>
        </w:rPr>
        <w:t>Дрофа»</w:t>
      </w:r>
      <w:r w:rsidR="00792940">
        <w:rPr>
          <w:rStyle w:val="a9"/>
          <w:rFonts w:ascii="Times New Roman" w:hAnsi="Times New Roman" w:cs="Times New Roman"/>
          <w:sz w:val="28"/>
          <w:szCs w:val="28"/>
        </w:rPr>
        <w:footnoteReference w:id="76"/>
      </w:r>
      <w:r w:rsidR="001F35C2">
        <w:rPr>
          <w:rFonts w:ascii="Times New Roman" w:hAnsi="Times New Roman" w:cs="Times New Roman"/>
          <w:sz w:val="28"/>
          <w:szCs w:val="28"/>
        </w:rPr>
        <w:t>.</w:t>
      </w:r>
      <w:r w:rsidR="00E37204">
        <w:rPr>
          <w:rFonts w:ascii="Times New Roman" w:hAnsi="Times New Roman" w:cs="Times New Roman"/>
          <w:sz w:val="28"/>
          <w:szCs w:val="28"/>
        </w:rPr>
        <w:t xml:space="preserve"> Учебные исторические мемы выполняли также дополняющую функцию по отношению к иллюстративному материалу учебников и добав</w:t>
      </w:r>
      <w:r w:rsidR="00E37204">
        <w:rPr>
          <w:rFonts w:ascii="Times New Roman" w:hAnsi="Times New Roman" w:cs="Times New Roman"/>
          <w:sz w:val="28"/>
          <w:szCs w:val="28"/>
        </w:rPr>
        <w:lastRenderedPageBreak/>
        <w:t>лялись в уроки для наглядности в тех исторических событиях, которые не подкреплены достаточным количеством изображений, фотографий, карикатур и т. д.</w:t>
      </w:r>
    </w:p>
    <w:p w14:paraId="2B219F64" w14:textId="5EFF526A" w:rsidR="00494003" w:rsidRDefault="00494003" w:rsidP="00E37204">
      <w:pPr>
        <w:pStyle w:val="a6"/>
        <w:spacing w:after="0" w:line="360" w:lineRule="auto"/>
        <w:ind w:left="0" w:firstLine="709"/>
        <w:rPr>
          <w:rFonts w:ascii="Times New Roman" w:hAnsi="Times New Roman"/>
          <w:sz w:val="28"/>
          <w:szCs w:val="28"/>
        </w:rPr>
      </w:pPr>
      <w:r w:rsidRPr="008071DA">
        <w:rPr>
          <w:rFonts w:ascii="Times New Roman" w:hAnsi="Times New Roman"/>
          <w:sz w:val="28"/>
          <w:szCs w:val="28"/>
        </w:rPr>
        <w:t>На следующих страницах представлены планы-конспекты уроков, проведенных в</w:t>
      </w:r>
      <w:r>
        <w:rPr>
          <w:rFonts w:ascii="Times New Roman" w:hAnsi="Times New Roman"/>
          <w:sz w:val="28"/>
          <w:szCs w:val="28"/>
        </w:rPr>
        <w:t xml:space="preserve"> период</w:t>
      </w:r>
      <w:r w:rsidRPr="008071DA">
        <w:rPr>
          <w:rFonts w:ascii="Times New Roman" w:hAnsi="Times New Roman"/>
          <w:sz w:val="28"/>
          <w:szCs w:val="28"/>
        </w:rPr>
        <w:t xml:space="preserve"> </w:t>
      </w:r>
      <w:r>
        <w:rPr>
          <w:rFonts w:ascii="Times New Roman" w:hAnsi="Times New Roman"/>
          <w:sz w:val="28"/>
          <w:szCs w:val="28"/>
        </w:rPr>
        <w:t xml:space="preserve">преддипломной </w:t>
      </w:r>
      <w:r w:rsidRPr="008071DA">
        <w:rPr>
          <w:rFonts w:ascii="Times New Roman" w:hAnsi="Times New Roman"/>
          <w:sz w:val="28"/>
          <w:szCs w:val="28"/>
        </w:rPr>
        <w:t>практики</w:t>
      </w:r>
      <w:r>
        <w:rPr>
          <w:rFonts w:ascii="Times New Roman" w:hAnsi="Times New Roman"/>
          <w:sz w:val="28"/>
          <w:szCs w:val="28"/>
        </w:rPr>
        <w:t xml:space="preserve"> и </w:t>
      </w:r>
      <w:r w:rsidR="00144B60">
        <w:rPr>
          <w:rFonts w:ascii="Times New Roman" w:hAnsi="Times New Roman"/>
          <w:sz w:val="28"/>
          <w:szCs w:val="28"/>
        </w:rPr>
        <w:t>являющиеся</w:t>
      </w:r>
      <w:r>
        <w:rPr>
          <w:rFonts w:ascii="Times New Roman" w:hAnsi="Times New Roman"/>
          <w:sz w:val="28"/>
          <w:szCs w:val="28"/>
        </w:rPr>
        <w:t xml:space="preserve"> методически</w:t>
      </w:r>
      <w:r w:rsidR="00144B60">
        <w:rPr>
          <w:rFonts w:ascii="Times New Roman" w:hAnsi="Times New Roman"/>
          <w:sz w:val="28"/>
          <w:szCs w:val="28"/>
        </w:rPr>
        <w:t>ми</w:t>
      </w:r>
      <w:r>
        <w:rPr>
          <w:rFonts w:ascii="Times New Roman" w:hAnsi="Times New Roman"/>
          <w:sz w:val="28"/>
          <w:szCs w:val="28"/>
        </w:rPr>
        <w:t xml:space="preserve"> разработк</w:t>
      </w:r>
      <w:r w:rsidR="00144B60">
        <w:rPr>
          <w:rFonts w:ascii="Times New Roman" w:hAnsi="Times New Roman"/>
          <w:sz w:val="28"/>
          <w:szCs w:val="28"/>
        </w:rPr>
        <w:t>ами</w:t>
      </w:r>
      <w:r>
        <w:rPr>
          <w:rFonts w:ascii="Times New Roman" w:hAnsi="Times New Roman"/>
          <w:sz w:val="28"/>
          <w:szCs w:val="28"/>
        </w:rPr>
        <w:t xml:space="preserve"> студента</w:t>
      </w:r>
      <w:r w:rsidR="00144B60">
        <w:rPr>
          <w:rFonts w:ascii="Times New Roman" w:hAnsi="Times New Roman"/>
          <w:sz w:val="28"/>
          <w:szCs w:val="28"/>
        </w:rPr>
        <w:t xml:space="preserve"> современных уроков истории, включающих работу с учебными историческими мемами</w:t>
      </w:r>
      <w:r w:rsidRPr="008071DA">
        <w:rPr>
          <w:rFonts w:ascii="Times New Roman" w:hAnsi="Times New Roman"/>
          <w:sz w:val="28"/>
          <w:szCs w:val="28"/>
        </w:rPr>
        <w:t xml:space="preserve">. Всего было проведено </w:t>
      </w:r>
      <w:r>
        <w:rPr>
          <w:rFonts w:ascii="Times New Roman" w:hAnsi="Times New Roman"/>
          <w:sz w:val="28"/>
          <w:szCs w:val="28"/>
        </w:rPr>
        <w:t>пять</w:t>
      </w:r>
      <w:r w:rsidRPr="008071DA">
        <w:rPr>
          <w:rFonts w:ascii="Times New Roman" w:hAnsi="Times New Roman"/>
          <w:sz w:val="28"/>
          <w:szCs w:val="28"/>
        </w:rPr>
        <w:t xml:space="preserve"> уроков в соответствии с различными видами, что предусмотрено </w:t>
      </w:r>
      <w:r>
        <w:rPr>
          <w:rFonts w:ascii="Times New Roman" w:hAnsi="Times New Roman"/>
          <w:sz w:val="28"/>
          <w:szCs w:val="28"/>
        </w:rPr>
        <w:t>в рамках</w:t>
      </w:r>
      <w:r w:rsidRPr="008071DA">
        <w:rPr>
          <w:rFonts w:ascii="Times New Roman" w:hAnsi="Times New Roman"/>
          <w:sz w:val="28"/>
          <w:szCs w:val="28"/>
        </w:rPr>
        <w:t xml:space="preserve"> апробации. Планы-конспекты составлены по: вводному уроку, уроку</w:t>
      </w:r>
      <w:r>
        <w:rPr>
          <w:rFonts w:ascii="Times New Roman" w:hAnsi="Times New Roman"/>
          <w:sz w:val="28"/>
          <w:szCs w:val="28"/>
        </w:rPr>
        <w:t xml:space="preserve"> открытия новых знаний путем</w:t>
      </w:r>
      <w:r w:rsidRPr="008071DA">
        <w:rPr>
          <w:rFonts w:ascii="Times New Roman" w:hAnsi="Times New Roman"/>
          <w:sz w:val="28"/>
          <w:szCs w:val="28"/>
        </w:rPr>
        <w:t xml:space="preserve"> решения частной учебной задачи, уроку систематизации знаний, уроку рефлексии и  уроку контроля знаний</w:t>
      </w:r>
      <w:r w:rsidR="00070D21">
        <w:rPr>
          <w:rFonts w:ascii="Times New Roman" w:hAnsi="Times New Roman"/>
          <w:sz w:val="28"/>
          <w:szCs w:val="28"/>
        </w:rPr>
        <w:t>.</w:t>
      </w:r>
    </w:p>
    <w:p w14:paraId="6E4F7DD8" w14:textId="77777777" w:rsidR="00144B60" w:rsidRDefault="00144B60" w:rsidP="00E37204">
      <w:pPr>
        <w:pStyle w:val="a6"/>
        <w:spacing w:after="0" w:line="360" w:lineRule="auto"/>
        <w:ind w:left="0" w:firstLine="709"/>
        <w:rPr>
          <w:rFonts w:ascii="Times New Roman" w:hAnsi="Times New Roman"/>
          <w:sz w:val="28"/>
          <w:szCs w:val="28"/>
        </w:rPr>
      </w:pPr>
    </w:p>
    <w:p w14:paraId="09B3BD17" w14:textId="3985D5F3" w:rsidR="00144B60" w:rsidRPr="00C63842" w:rsidRDefault="00144B60" w:rsidP="00C63842">
      <w:pPr>
        <w:pStyle w:val="2"/>
      </w:pPr>
      <w:bookmarkStart w:id="24" w:name="_Toc134589509"/>
      <w:r w:rsidRPr="00C63842">
        <w:t xml:space="preserve">3.2 </w:t>
      </w:r>
      <w:r w:rsidR="00524C11" w:rsidRPr="00C63842">
        <w:t>Методические разработки уроков с применением учебных исторических мемов в школе</w:t>
      </w:r>
      <w:bookmarkEnd w:id="24"/>
    </w:p>
    <w:p w14:paraId="6F0AD347" w14:textId="39E591D9" w:rsidR="00846F28" w:rsidRPr="002E5C4E" w:rsidRDefault="003B15AD" w:rsidP="002E5C4E">
      <w:pPr>
        <w:pStyle w:val="a6"/>
        <w:spacing w:after="0" w:line="360" w:lineRule="auto"/>
        <w:ind w:left="0" w:firstLine="709"/>
        <w:rPr>
          <w:rFonts w:ascii="Times New Roman" w:hAnsi="Times New Roman"/>
          <w:sz w:val="28"/>
          <w:szCs w:val="28"/>
        </w:rPr>
      </w:pPr>
      <w:r>
        <w:rPr>
          <w:rFonts w:ascii="Times New Roman" w:hAnsi="Times New Roman"/>
          <w:sz w:val="28"/>
          <w:szCs w:val="28"/>
        </w:rPr>
        <w:t xml:space="preserve">В рамках представленных ниже уроков учащиеся получили первичный опыт работы с учебными историческими мемами, и данные примеры планов-конспектов являются образцами уроков с применением изучаемого средства наглядности. Стоит отметить, что исходя из наблюдений за учениками во время их работы с УИМ, можно констатировать повышение интереса к текущей теме урока посредством привлекательного формата задания и мотивирующей функцией учебных мемов. </w:t>
      </w:r>
      <w:r w:rsidR="00D70B8D">
        <w:rPr>
          <w:rFonts w:ascii="Times New Roman" w:hAnsi="Times New Roman"/>
          <w:sz w:val="28"/>
          <w:szCs w:val="28"/>
        </w:rPr>
        <w:t>Некоторые и примеров вызывали логичные вопросы по формату ответа на задания и порядку работы с данным средством обучения, однако упомянутый в методических рекомендациях дисклеймер, разрешил все затруднения учащихся.</w:t>
      </w:r>
    </w:p>
    <w:p w14:paraId="7F38557B" w14:textId="77777777" w:rsidR="00070D21" w:rsidRPr="00610522" w:rsidRDefault="00070D21" w:rsidP="00070D21">
      <w:pPr>
        <w:spacing w:after="0" w:line="360" w:lineRule="auto"/>
        <w:ind w:firstLine="709"/>
        <w:jc w:val="both"/>
        <w:rPr>
          <w:rFonts w:ascii="Times New Roman" w:hAnsi="Times New Roman"/>
          <w:b/>
          <w:bCs/>
          <w:sz w:val="28"/>
          <w:szCs w:val="28"/>
        </w:rPr>
      </w:pPr>
      <w:r w:rsidRPr="00610522">
        <w:rPr>
          <w:rFonts w:ascii="Times New Roman" w:hAnsi="Times New Roman"/>
          <w:b/>
          <w:bCs/>
          <w:sz w:val="28"/>
          <w:szCs w:val="28"/>
        </w:rPr>
        <w:t xml:space="preserve">1. </w:t>
      </w:r>
      <w:bookmarkStart w:id="25" w:name="_Hlk133811761"/>
      <w:r w:rsidRPr="00610522">
        <w:rPr>
          <w:rFonts w:ascii="Times New Roman" w:hAnsi="Times New Roman"/>
          <w:b/>
          <w:bCs/>
          <w:sz w:val="28"/>
          <w:szCs w:val="28"/>
        </w:rPr>
        <w:t>Тема: Смутное время. Россия при первых Романовых</w:t>
      </w:r>
      <w:bookmarkEnd w:id="25"/>
      <w:r w:rsidRPr="00610522">
        <w:rPr>
          <w:rFonts w:ascii="Times New Roman" w:hAnsi="Times New Roman"/>
          <w:b/>
          <w:bCs/>
          <w:sz w:val="28"/>
          <w:szCs w:val="28"/>
        </w:rPr>
        <w:t>.</w:t>
      </w:r>
    </w:p>
    <w:p w14:paraId="2F3439C9" w14:textId="77777777" w:rsidR="00070D21" w:rsidRPr="00C13A4F" w:rsidRDefault="00070D21" w:rsidP="00070D21">
      <w:pPr>
        <w:spacing w:after="0" w:line="360" w:lineRule="auto"/>
        <w:ind w:firstLine="709"/>
        <w:jc w:val="both"/>
        <w:rPr>
          <w:rFonts w:ascii="Times New Roman" w:hAnsi="Times New Roman"/>
          <w:color w:val="000000"/>
          <w:sz w:val="28"/>
          <w:szCs w:val="28"/>
        </w:rPr>
      </w:pPr>
      <w:r w:rsidRPr="00482BFE">
        <w:rPr>
          <w:rFonts w:ascii="Times New Roman" w:hAnsi="Times New Roman"/>
          <w:b/>
          <w:bCs/>
          <w:color w:val="000000"/>
          <w:sz w:val="28"/>
          <w:szCs w:val="28"/>
          <w:shd w:val="clear" w:color="auto" w:fill="FFFFFF"/>
        </w:rPr>
        <w:t>Учебник:</w:t>
      </w:r>
      <w:r w:rsidRPr="00C13A4F">
        <w:rPr>
          <w:rFonts w:ascii="Times New Roman" w:hAnsi="Times New Roman"/>
          <w:color w:val="000000"/>
          <w:sz w:val="28"/>
          <w:szCs w:val="28"/>
          <w:shd w:val="clear" w:color="auto" w:fill="FFFFFF"/>
        </w:rPr>
        <w:t xml:space="preserve"> </w:t>
      </w:r>
      <w:r w:rsidRPr="008071DA">
        <w:rPr>
          <w:rFonts w:ascii="Times New Roman" w:hAnsi="Times New Roman"/>
          <w:sz w:val="28"/>
          <w:szCs w:val="28"/>
        </w:rPr>
        <w:t>История России. 7 класс. Учеб. для общеобразоват. организаций. И90 В 2 ч. Ч. 2 / [Н. М. Арсеньтьев, А. А. Данилов, И. В. Курукин, А. Я. Токарева]; под ред. А. В. Торкунова</w:t>
      </w:r>
      <w:r w:rsidRPr="00C13A4F">
        <w:rPr>
          <w:rFonts w:ascii="Times New Roman" w:hAnsi="Times New Roman"/>
          <w:color w:val="000000"/>
          <w:sz w:val="28"/>
          <w:szCs w:val="28"/>
          <w:shd w:val="clear" w:color="auto" w:fill="FFFFFF"/>
        </w:rPr>
        <w:t xml:space="preserve"> </w:t>
      </w:r>
      <w:r w:rsidRPr="00C13A4F">
        <w:rPr>
          <w:rFonts w:ascii="Times New Roman" w:hAnsi="Times New Roman"/>
          <w:color w:val="000000"/>
          <w:sz w:val="28"/>
          <w:szCs w:val="28"/>
          <w:shd w:val="clear" w:color="auto" w:fill="FFFFFF"/>
        </w:rPr>
        <w:sym w:font="Symbol" w:char="F0BE"/>
      </w:r>
      <w:r w:rsidRPr="00C13A4F">
        <w:rPr>
          <w:rFonts w:ascii="Times New Roman" w:hAnsi="Times New Roman"/>
          <w:color w:val="000000"/>
          <w:sz w:val="28"/>
          <w:szCs w:val="28"/>
          <w:shd w:val="clear" w:color="auto" w:fill="FFFFFF"/>
        </w:rPr>
        <w:t xml:space="preserve"> </w:t>
      </w:r>
      <w:r>
        <w:rPr>
          <w:rFonts w:ascii="Times New Roman" w:hAnsi="Times New Roman"/>
          <w:sz w:val="28"/>
          <w:szCs w:val="28"/>
        </w:rPr>
        <w:t xml:space="preserve">М.: Просвещение, 2016. </w:t>
      </w:r>
      <w:r w:rsidRPr="0044538E">
        <w:rPr>
          <w:rFonts w:ascii="Times New Roman" w:hAnsi="Times New Roman"/>
          <w:sz w:val="28"/>
          <w:szCs w:val="28"/>
        </w:rPr>
        <w:t>–</w:t>
      </w:r>
      <w:r>
        <w:rPr>
          <w:rFonts w:ascii="Times New Roman" w:hAnsi="Times New Roman"/>
          <w:sz w:val="28"/>
          <w:szCs w:val="28"/>
        </w:rPr>
        <w:t xml:space="preserve"> 128 с.</w:t>
      </w:r>
    </w:p>
    <w:p w14:paraId="01998F4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shd w:val="clear" w:color="auto" w:fill="FFFFFF"/>
        </w:rPr>
        <w:t>Тип урока:</w:t>
      </w:r>
      <w:r w:rsidRPr="00C13A4F">
        <w:rPr>
          <w:color w:val="000000"/>
          <w:sz w:val="28"/>
          <w:szCs w:val="28"/>
          <w:shd w:val="clear" w:color="auto" w:fill="FFFFFF"/>
        </w:rPr>
        <w:t xml:space="preserve"> </w:t>
      </w:r>
      <w:r>
        <w:rPr>
          <w:color w:val="000000"/>
          <w:sz w:val="28"/>
          <w:szCs w:val="28"/>
        </w:rPr>
        <w:t>вводный урок</w:t>
      </w:r>
      <w:r w:rsidRPr="00C13A4F">
        <w:rPr>
          <w:color w:val="000000"/>
          <w:sz w:val="28"/>
          <w:szCs w:val="28"/>
        </w:rPr>
        <w:t>.</w:t>
      </w:r>
    </w:p>
    <w:p w14:paraId="7B1AD75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bookmarkStart w:id="26" w:name="_Hlk90860789"/>
      <w:r w:rsidRPr="00C13A4F">
        <w:rPr>
          <w:b/>
          <w:bCs/>
          <w:color w:val="000000"/>
          <w:sz w:val="28"/>
          <w:szCs w:val="28"/>
        </w:rPr>
        <w:t>Целевая установка урока</w:t>
      </w:r>
      <w:r w:rsidRPr="00C13A4F">
        <w:rPr>
          <w:color w:val="000000"/>
          <w:sz w:val="28"/>
          <w:szCs w:val="28"/>
        </w:rPr>
        <w:t>:</w:t>
      </w:r>
    </w:p>
    <w:p w14:paraId="4FC4B738" w14:textId="77777777" w:rsidR="00070D21" w:rsidRPr="00C13A4F" w:rsidRDefault="00070D21" w:rsidP="00070D21">
      <w:pPr>
        <w:pStyle w:val="af0"/>
        <w:numPr>
          <w:ilvl w:val="0"/>
          <w:numId w:val="9"/>
        </w:numPr>
        <w:spacing w:before="0" w:beforeAutospacing="0" w:after="0" w:afterAutospacing="0" w:line="360" w:lineRule="auto"/>
        <w:ind w:left="0" w:firstLine="709"/>
        <w:jc w:val="both"/>
        <w:rPr>
          <w:color w:val="000000"/>
          <w:sz w:val="28"/>
          <w:szCs w:val="28"/>
        </w:rPr>
      </w:pPr>
      <w:r w:rsidRPr="00C13A4F">
        <w:rPr>
          <w:color w:val="000000"/>
          <w:sz w:val="28"/>
          <w:szCs w:val="28"/>
        </w:rPr>
        <w:lastRenderedPageBreak/>
        <w:t xml:space="preserve">Образовательная целевая установка: </w:t>
      </w:r>
      <w:r>
        <w:rPr>
          <w:color w:val="000000"/>
          <w:sz w:val="28"/>
          <w:szCs w:val="28"/>
        </w:rPr>
        <w:t>введение в новую главу, соотнесение полученного ранее опыта с новыми знаниями и установка причина-следственных связей между темами.</w:t>
      </w:r>
    </w:p>
    <w:p w14:paraId="48B5B9C8" w14:textId="77777777" w:rsidR="00070D21" w:rsidRPr="00C13A4F" w:rsidRDefault="00070D21" w:rsidP="00070D21">
      <w:pPr>
        <w:pStyle w:val="af0"/>
        <w:numPr>
          <w:ilvl w:val="0"/>
          <w:numId w:val="9"/>
        </w:numPr>
        <w:spacing w:before="0" w:beforeAutospacing="0" w:after="0" w:afterAutospacing="0" w:line="360" w:lineRule="auto"/>
        <w:ind w:left="0" w:firstLine="709"/>
        <w:jc w:val="both"/>
        <w:rPr>
          <w:color w:val="000000"/>
          <w:sz w:val="28"/>
          <w:szCs w:val="28"/>
        </w:rPr>
      </w:pPr>
      <w:r w:rsidRPr="00C13A4F">
        <w:rPr>
          <w:color w:val="000000"/>
          <w:sz w:val="28"/>
          <w:szCs w:val="28"/>
        </w:rPr>
        <w:t>Развивающая целевая установка: развитие способности обработки и фиксации информации учащимися, развитие умения выделять главную информацию и умения анализировать, формулировать выводы</w:t>
      </w:r>
      <w:r>
        <w:rPr>
          <w:color w:val="000000"/>
          <w:sz w:val="28"/>
          <w:szCs w:val="28"/>
        </w:rPr>
        <w:t>, проводить исторические параллели</w:t>
      </w:r>
      <w:r w:rsidRPr="00C13A4F">
        <w:rPr>
          <w:color w:val="000000"/>
          <w:sz w:val="28"/>
          <w:szCs w:val="28"/>
        </w:rPr>
        <w:t>.</w:t>
      </w:r>
    </w:p>
    <w:p w14:paraId="7EA510B5" w14:textId="77777777" w:rsidR="00070D21" w:rsidRPr="00C13A4F" w:rsidRDefault="00070D21" w:rsidP="00070D21">
      <w:pPr>
        <w:pStyle w:val="af0"/>
        <w:numPr>
          <w:ilvl w:val="0"/>
          <w:numId w:val="9"/>
        </w:numPr>
        <w:spacing w:before="0" w:beforeAutospacing="0" w:after="0" w:afterAutospacing="0" w:line="360" w:lineRule="auto"/>
        <w:ind w:left="0" w:firstLine="709"/>
        <w:jc w:val="both"/>
        <w:rPr>
          <w:color w:val="000000"/>
          <w:sz w:val="28"/>
          <w:szCs w:val="28"/>
        </w:rPr>
      </w:pPr>
      <w:r w:rsidRPr="00C13A4F">
        <w:rPr>
          <w:color w:val="000000"/>
          <w:sz w:val="28"/>
          <w:szCs w:val="28"/>
        </w:rPr>
        <w:t xml:space="preserve">Воспитательная целевая установка: воспитание </w:t>
      </w:r>
      <w:r>
        <w:rPr>
          <w:color w:val="000000"/>
          <w:sz w:val="28"/>
          <w:szCs w:val="28"/>
        </w:rPr>
        <w:t>чувств патриотизма и гордости за свою страну; формирование взглядов политические и социальные изменения в обществе и их оценки.</w:t>
      </w:r>
    </w:p>
    <w:p w14:paraId="1D7EF4E7"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Формы работы</w:t>
      </w:r>
      <w:r w:rsidRPr="00C13A4F">
        <w:rPr>
          <w:color w:val="000000"/>
          <w:sz w:val="28"/>
          <w:szCs w:val="28"/>
        </w:rPr>
        <w:t>: фронтальная, индивидуальная и групповая работа.</w:t>
      </w:r>
    </w:p>
    <w:p w14:paraId="2A86133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Методы работы</w:t>
      </w:r>
      <w:r w:rsidRPr="00C13A4F">
        <w:rPr>
          <w:color w:val="000000"/>
          <w:sz w:val="28"/>
          <w:szCs w:val="28"/>
        </w:rPr>
        <w:t>: проблемный метод.</w:t>
      </w:r>
    </w:p>
    <w:p w14:paraId="749C01E3" w14:textId="77777777" w:rsidR="00070D21" w:rsidRPr="00270E8A" w:rsidRDefault="00070D21" w:rsidP="00070D21">
      <w:pPr>
        <w:pStyle w:val="af0"/>
        <w:spacing w:after="0" w:line="360" w:lineRule="auto"/>
        <w:ind w:firstLine="709"/>
        <w:jc w:val="both"/>
        <w:rPr>
          <w:color w:val="000000"/>
          <w:sz w:val="28"/>
          <w:szCs w:val="28"/>
        </w:rPr>
      </w:pPr>
      <w:r w:rsidRPr="00270E8A">
        <w:rPr>
          <w:b/>
          <w:bCs/>
          <w:color w:val="000000"/>
          <w:sz w:val="28"/>
          <w:szCs w:val="28"/>
        </w:rPr>
        <w:t xml:space="preserve">Задачи: </w:t>
      </w:r>
      <w:r w:rsidRPr="00270E8A">
        <w:rPr>
          <w:color w:val="000000"/>
          <w:sz w:val="28"/>
          <w:szCs w:val="28"/>
        </w:rPr>
        <w:t>1. Выя</w:t>
      </w:r>
      <w:r>
        <w:rPr>
          <w:color w:val="000000"/>
          <w:sz w:val="28"/>
          <w:szCs w:val="28"/>
        </w:rPr>
        <w:t>вить с помощью источников и литературы</w:t>
      </w:r>
      <w:r w:rsidRPr="00270E8A">
        <w:rPr>
          <w:color w:val="000000"/>
          <w:sz w:val="28"/>
          <w:szCs w:val="28"/>
        </w:rPr>
        <w:t xml:space="preserve"> внутренние проблемы</w:t>
      </w:r>
      <w:r>
        <w:rPr>
          <w:color w:val="000000"/>
          <w:sz w:val="28"/>
          <w:szCs w:val="28"/>
        </w:rPr>
        <w:t xml:space="preserve"> </w:t>
      </w:r>
      <w:r w:rsidRPr="00270E8A">
        <w:rPr>
          <w:color w:val="000000"/>
          <w:sz w:val="28"/>
          <w:szCs w:val="28"/>
        </w:rPr>
        <w:t>Росси</w:t>
      </w:r>
      <w:r>
        <w:rPr>
          <w:color w:val="000000"/>
          <w:sz w:val="28"/>
          <w:szCs w:val="28"/>
        </w:rPr>
        <w:t>и</w:t>
      </w:r>
      <w:r w:rsidRPr="00270E8A">
        <w:rPr>
          <w:color w:val="000000"/>
          <w:sz w:val="28"/>
          <w:szCs w:val="28"/>
        </w:rPr>
        <w:t xml:space="preserve"> в</w:t>
      </w:r>
      <w:r>
        <w:rPr>
          <w:color w:val="000000"/>
          <w:sz w:val="28"/>
          <w:szCs w:val="28"/>
        </w:rPr>
        <w:t xml:space="preserve"> начале</w:t>
      </w:r>
      <w:r w:rsidRPr="00270E8A">
        <w:rPr>
          <w:color w:val="000000"/>
          <w:sz w:val="28"/>
          <w:szCs w:val="28"/>
        </w:rPr>
        <w:t xml:space="preserve"> XVII в.; </w:t>
      </w:r>
    </w:p>
    <w:p w14:paraId="20016AA9"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2. Проследить</w:t>
      </w:r>
      <w:r>
        <w:rPr>
          <w:color w:val="000000"/>
          <w:sz w:val="28"/>
          <w:szCs w:val="28"/>
        </w:rPr>
        <w:t xml:space="preserve"> направления и способы</w:t>
      </w:r>
      <w:r w:rsidRPr="00270E8A">
        <w:rPr>
          <w:color w:val="000000"/>
          <w:sz w:val="28"/>
          <w:szCs w:val="28"/>
        </w:rPr>
        <w:t xml:space="preserve"> развити</w:t>
      </w:r>
      <w:r>
        <w:rPr>
          <w:color w:val="000000"/>
          <w:sz w:val="28"/>
          <w:szCs w:val="28"/>
        </w:rPr>
        <w:t>я</w:t>
      </w:r>
      <w:r w:rsidRPr="00270E8A">
        <w:rPr>
          <w:color w:val="000000"/>
          <w:sz w:val="28"/>
          <w:szCs w:val="28"/>
        </w:rPr>
        <w:t xml:space="preserve"> России в XVII в</w:t>
      </w:r>
      <w:r>
        <w:rPr>
          <w:color w:val="000000"/>
          <w:sz w:val="28"/>
          <w:szCs w:val="28"/>
        </w:rPr>
        <w:t>.</w:t>
      </w:r>
      <w:r w:rsidRPr="00270E8A">
        <w:rPr>
          <w:color w:val="000000"/>
          <w:sz w:val="28"/>
          <w:szCs w:val="28"/>
        </w:rPr>
        <w:t xml:space="preserve">; </w:t>
      </w:r>
    </w:p>
    <w:p w14:paraId="71659F59"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3. </w:t>
      </w:r>
      <w:r>
        <w:rPr>
          <w:color w:val="000000"/>
          <w:sz w:val="28"/>
          <w:szCs w:val="28"/>
        </w:rPr>
        <w:t>Поставить</w:t>
      </w:r>
      <w:r w:rsidRPr="00270E8A">
        <w:rPr>
          <w:color w:val="000000"/>
          <w:sz w:val="28"/>
          <w:szCs w:val="28"/>
        </w:rPr>
        <w:t xml:space="preserve"> </w:t>
      </w:r>
      <w:r>
        <w:rPr>
          <w:color w:val="000000"/>
          <w:sz w:val="28"/>
          <w:szCs w:val="28"/>
        </w:rPr>
        <w:t xml:space="preserve">общую </w:t>
      </w:r>
      <w:r w:rsidRPr="00270E8A">
        <w:rPr>
          <w:color w:val="000000"/>
          <w:sz w:val="28"/>
          <w:szCs w:val="28"/>
        </w:rPr>
        <w:t xml:space="preserve">учебную задачу к главе, а также </w:t>
      </w:r>
      <w:r>
        <w:rPr>
          <w:color w:val="000000"/>
          <w:sz w:val="28"/>
          <w:szCs w:val="28"/>
        </w:rPr>
        <w:t>определить</w:t>
      </w:r>
      <w:r w:rsidRPr="00270E8A">
        <w:rPr>
          <w:color w:val="000000"/>
          <w:sz w:val="28"/>
          <w:szCs w:val="28"/>
        </w:rPr>
        <w:t xml:space="preserve"> учебные задачи к параграфам; </w:t>
      </w:r>
    </w:p>
    <w:p w14:paraId="087EBE51" w14:textId="73F60981" w:rsidR="00070D21" w:rsidRPr="00270E8A" w:rsidRDefault="00070D21" w:rsidP="008509F1">
      <w:pPr>
        <w:pStyle w:val="af0"/>
        <w:spacing w:before="0" w:beforeAutospacing="0" w:after="0" w:afterAutospacing="0" w:line="360" w:lineRule="auto"/>
        <w:ind w:firstLine="709"/>
        <w:jc w:val="both"/>
        <w:rPr>
          <w:color w:val="000000"/>
          <w:sz w:val="28"/>
          <w:szCs w:val="28"/>
        </w:rPr>
      </w:pPr>
      <w:r w:rsidRPr="00270E8A">
        <w:rPr>
          <w:color w:val="000000"/>
          <w:sz w:val="28"/>
          <w:szCs w:val="28"/>
        </w:rPr>
        <w:t xml:space="preserve">4. </w:t>
      </w:r>
      <w:r>
        <w:rPr>
          <w:color w:val="000000"/>
          <w:sz w:val="28"/>
          <w:szCs w:val="28"/>
        </w:rPr>
        <w:t>Рассмотреть</w:t>
      </w:r>
      <w:r w:rsidRPr="00270E8A">
        <w:rPr>
          <w:color w:val="000000"/>
          <w:sz w:val="28"/>
          <w:szCs w:val="28"/>
        </w:rPr>
        <w:t xml:space="preserve"> символы</w:t>
      </w:r>
      <w:r>
        <w:rPr>
          <w:color w:val="000000"/>
          <w:sz w:val="28"/>
          <w:szCs w:val="28"/>
        </w:rPr>
        <w:t>, персоналии</w:t>
      </w:r>
      <w:r w:rsidRPr="00270E8A">
        <w:rPr>
          <w:color w:val="000000"/>
          <w:sz w:val="28"/>
          <w:szCs w:val="28"/>
        </w:rPr>
        <w:t xml:space="preserve"> и памятники эпохи XVII в.</w:t>
      </w:r>
    </w:p>
    <w:p w14:paraId="0157DC8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Планируемые результаты</w:t>
      </w:r>
      <w:r w:rsidRPr="00C13A4F">
        <w:rPr>
          <w:color w:val="000000"/>
          <w:sz w:val="28"/>
          <w:szCs w:val="28"/>
        </w:rPr>
        <w:t>:</w:t>
      </w:r>
    </w:p>
    <w:p w14:paraId="22B3FC3D"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Личностные планируемые результаты (УУД):</w:t>
      </w:r>
    </w:p>
    <w:p w14:paraId="6DE077CA"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формирование умения поиска информации и работы с данной информацией;</w:t>
      </w:r>
    </w:p>
    <w:p w14:paraId="57607E99"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воспитание уважения к своему отечеству и чувства патриотизма;</w:t>
      </w:r>
    </w:p>
    <w:p w14:paraId="2BE59FB5"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развитие умения аргументировать и отстаивать собственную точку зрения, давать оценку и уважать точки зрения других учащихся;</w:t>
      </w:r>
    </w:p>
    <w:p w14:paraId="232C9A5A"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понимать причины успешной и неуспешной учебной деятельности;</w:t>
      </w:r>
    </w:p>
    <w:p w14:paraId="012A3FFF" w14:textId="2B258575"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lastRenderedPageBreak/>
        <w:t xml:space="preserve">– </w:t>
      </w:r>
      <w:r w:rsidRPr="00C13A4F">
        <w:rPr>
          <w:color w:val="000000"/>
          <w:sz w:val="28"/>
          <w:szCs w:val="28"/>
        </w:rPr>
        <w:t>понимать необходимость обучения, что выражается в преимущественно учебно</w:t>
      </w:r>
      <w:r w:rsidR="008915C1">
        <w:rPr>
          <w:color w:val="000000"/>
          <w:sz w:val="28"/>
          <w:szCs w:val="28"/>
        </w:rPr>
        <w:t>-</w:t>
      </w:r>
      <w:r w:rsidRPr="00C13A4F">
        <w:rPr>
          <w:color w:val="000000"/>
          <w:sz w:val="28"/>
          <w:szCs w:val="28"/>
        </w:rPr>
        <w:t>познавательных мотивах и стремлении к социальному способу оценки знаний;</w:t>
      </w:r>
    </w:p>
    <w:p w14:paraId="4CE5D02F"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Метапредметные планируемые результаты (УУД):</w:t>
      </w:r>
    </w:p>
    <w:p w14:paraId="27707DE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осуществление сознательной организации и регуляции учебной деятельности и учебного взаимодействия;</w:t>
      </w:r>
    </w:p>
    <w:p w14:paraId="219B02A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умение анализировать, синтезировать, доказывать, искать и выделять необходимую информацию, умеют выдвигать гипотезу и обосновывать свои суждения;</w:t>
      </w:r>
    </w:p>
    <w:p w14:paraId="52C089B1" w14:textId="77777777" w:rsidR="00070D21" w:rsidRPr="00C13A4F" w:rsidRDefault="00070D21" w:rsidP="00070D21">
      <w:pPr>
        <w:pStyle w:val="af0"/>
        <w:numPr>
          <w:ilvl w:val="0"/>
          <w:numId w:val="10"/>
        </w:numPr>
        <w:spacing w:before="0" w:beforeAutospacing="0" w:after="0" w:afterAutospacing="0" w:line="360" w:lineRule="auto"/>
        <w:ind w:left="0" w:firstLine="709"/>
        <w:jc w:val="both"/>
        <w:rPr>
          <w:color w:val="000000"/>
          <w:sz w:val="28"/>
          <w:szCs w:val="28"/>
        </w:rPr>
      </w:pPr>
      <w:r w:rsidRPr="00C13A4F">
        <w:rPr>
          <w:color w:val="000000"/>
          <w:sz w:val="28"/>
          <w:szCs w:val="28"/>
        </w:rPr>
        <w:t>Предметные планируемые результаты (УУД):</w:t>
      </w:r>
    </w:p>
    <w:p w14:paraId="3F6F35C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иметь представления о </w:t>
      </w:r>
      <w:r>
        <w:rPr>
          <w:color w:val="000000"/>
          <w:sz w:val="28"/>
          <w:szCs w:val="28"/>
        </w:rPr>
        <w:t>периоде Смуты в российском государстве</w:t>
      </w:r>
      <w:r w:rsidRPr="00C13A4F">
        <w:rPr>
          <w:color w:val="000000"/>
          <w:sz w:val="28"/>
          <w:szCs w:val="28"/>
        </w:rPr>
        <w:t xml:space="preserve"> о ее причинах</w:t>
      </w:r>
      <w:r>
        <w:rPr>
          <w:color w:val="000000"/>
          <w:sz w:val="28"/>
          <w:szCs w:val="28"/>
        </w:rPr>
        <w:t xml:space="preserve"> и последствиях</w:t>
      </w:r>
      <w:r w:rsidRPr="00C13A4F">
        <w:rPr>
          <w:color w:val="000000"/>
          <w:sz w:val="28"/>
          <w:szCs w:val="28"/>
        </w:rPr>
        <w:t>;</w:t>
      </w:r>
    </w:p>
    <w:p w14:paraId="286ECB0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понимать значение </w:t>
      </w:r>
      <w:r>
        <w:rPr>
          <w:color w:val="000000"/>
          <w:sz w:val="28"/>
          <w:szCs w:val="28"/>
        </w:rPr>
        <w:t xml:space="preserve">событий </w:t>
      </w:r>
      <w:r w:rsidRPr="00C13A4F">
        <w:rPr>
          <w:color w:val="000000"/>
          <w:sz w:val="28"/>
          <w:szCs w:val="28"/>
        </w:rPr>
        <w:t xml:space="preserve">этого </w:t>
      </w:r>
      <w:r>
        <w:rPr>
          <w:color w:val="000000"/>
          <w:sz w:val="28"/>
          <w:szCs w:val="28"/>
        </w:rPr>
        <w:t>периода</w:t>
      </w:r>
      <w:r w:rsidRPr="00C13A4F">
        <w:rPr>
          <w:color w:val="000000"/>
          <w:sz w:val="28"/>
          <w:szCs w:val="28"/>
        </w:rPr>
        <w:t xml:space="preserve">, знать и уважать </w:t>
      </w:r>
      <w:r>
        <w:rPr>
          <w:color w:val="000000"/>
          <w:sz w:val="28"/>
          <w:szCs w:val="28"/>
        </w:rPr>
        <w:t>освободителей страны и защитников государственности</w:t>
      </w:r>
      <w:r w:rsidRPr="00C13A4F">
        <w:rPr>
          <w:color w:val="000000"/>
          <w:sz w:val="28"/>
          <w:szCs w:val="28"/>
        </w:rPr>
        <w:t>;</w:t>
      </w:r>
    </w:p>
    <w:p w14:paraId="3D701DDE"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обучающиеся должны уметь давать характеристику этапам </w:t>
      </w:r>
      <w:r>
        <w:rPr>
          <w:color w:val="000000"/>
          <w:sz w:val="28"/>
          <w:szCs w:val="28"/>
        </w:rPr>
        <w:t>Смуты</w:t>
      </w:r>
      <w:r w:rsidRPr="00C13A4F">
        <w:rPr>
          <w:color w:val="000000"/>
          <w:sz w:val="28"/>
          <w:szCs w:val="28"/>
        </w:rPr>
        <w:t xml:space="preserve">, понимать смысл </w:t>
      </w:r>
      <w:r>
        <w:rPr>
          <w:color w:val="000000"/>
          <w:sz w:val="28"/>
          <w:szCs w:val="28"/>
        </w:rPr>
        <w:t>событий и выявлять причино-следственные связи</w:t>
      </w:r>
      <w:r w:rsidRPr="00C13A4F">
        <w:rPr>
          <w:color w:val="000000"/>
          <w:sz w:val="28"/>
          <w:szCs w:val="28"/>
        </w:rPr>
        <w:t>, выражать свои оценки и комментарии причинам</w:t>
      </w:r>
      <w:r>
        <w:rPr>
          <w:color w:val="000000"/>
          <w:sz w:val="28"/>
          <w:szCs w:val="28"/>
        </w:rPr>
        <w:t xml:space="preserve"> и итогам Смутного времени в России</w:t>
      </w:r>
      <w:r w:rsidRPr="00C13A4F">
        <w:rPr>
          <w:color w:val="000000"/>
          <w:sz w:val="28"/>
          <w:szCs w:val="28"/>
        </w:rPr>
        <w:t>.</w:t>
      </w:r>
    </w:p>
    <w:p w14:paraId="1136A252" w14:textId="77777777" w:rsidR="00070D21" w:rsidRPr="00C13A4F" w:rsidRDefault="00070D21" w:rsidP="00070D21">
      <w:pPr>
        <w:pStyle w:val="af0"/>
        <w:spacing w:before="0" w:beforeAutospacing="0" w:after="0" w:afterAutospacing="0" w:line="360" w:lineRule="auto"/>
        <w:ind w:firstLine="709"/>
        <w:jc w:val="both"/>
        <w:rPr>
          <w:b/>
          <w:bCs/>
          <w:color w:val="000000"/>
          <w:sz w:val="28"/>
          <w:szCs w:val="28"/>
        </w:rPr>
      </w:pPr>
      <w:r w:rsidRPr="00C13A4F">
        <w:rPr>
          <w:b/>
          <w:bCs/>
          <w:color w:val="000000"/>
          <w:sz w:val="28"/>
          <w:szCs w:val="28"/>
        </w:rPr>
        <w:t>Этапы урока:</w:t>
      </w:r>
    </w:p>
    <w:p w14:paraId="77FDE101"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Вводно</w:t>
      </w:r>
      <w:r>
        <w:rPr>
          <w:color w:val="000000"/>
          <w:sz w:val="28"/>
          <w:szCs w:val="28"/>
        </w:rPr>
        <w:t>–</w:t>
      </w:r>
      <w:r w:rsidRPr="00C13A4F">
        <w:rPr>
          <w:color w:val="000000"/>
          <w:sz w:val="28"/>
          <w:szCs w:val="28"/>
        </w:rPr>
        <w:t>мотивационный этап урока – вводная часть урока;</w:t>
      </w:r>
    </w:p>
    <w:p w14:paraId="61ADCC90" w14:textId="77777777" w:rsidR="00070D21" w:rsidRPr="009E38C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w:t>
      </w:r>
      <w:r>
        <w:rPr>
          <w:color w:val="000000"/>
          <w:sz w:val="28"/>
          <w:szCs w:val="28"/>
        </w:rPr>
        <w:t xml:space="preserve"> актуализации знаний (связь с главой </w:t>
      </w:r>
      <w:r>
        <w:rPr>
          <w:color w:val="000000"/>
          <w:sz w:val="28"/>
          <w:szCs w:val="28"/>
          <w:lang w:val="en-US"/>
        </w:rPr>
        <w:t>I</w:t>
      </w:r>
      <w:r>
        <w:rPr>
          <w:color w:val="000000"/>
          <w:sz w:val="28"/>
          <w:szCs w:val="28"/>
        </w:rPr>
        <w:t xml:space="preserve"> учебника);</w:t>
      </w:r>
    </w:p>
    <w:p w14:paraId="638D8B0C"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 </w:t>
      </w:r>
      <w:r>
        <w:rPr>
          <w:color w:val="000000"/>
          <w:sz w:val="28"/>
          <w:szCs w:val="28"/>
        </w:rPr>
        <w:t>п</w:t>
      </w:r>
      <w:r w:rsidRPr="002F5F80">
        <w:rPr>
          <w:color w:val="000000"/>
          <w:sz w:val="28"/>
          <w:szCs w:val="28"/>
        </w:rPr>
        <w:t>остановк</w:t>
      </w:r>
      <w:r>
        <w:rPr>
          <w:color w:val="000000"/>
          <w:sz w:val="28"/>
          <w:szCs w:val="28"/>
        </w:rPr>
        <w:t xml:space="preserve">и </w:t>
      </w:r>
      <w:r w:rsidRPr="002F5F80">
        <w:rPr>
          <w:color w:val="000000"/>
          <w:sz w:val="28"/>
          <w:szCs w:val="28"/>
        </w:rPr>
        <w:t>учебной</w:t>
      </w:r>
      <w:r>
        <w:rPr>
          <w:color w:val="000000"/>
          <w:sz w:val="28"/>
          <w:szCs w:val="28"/>
        </w:rPr>
        <w:t xml:space="preserve"> задачи к главе и параграфам</w:t>
      </w:r>
      <w:r w:rsidRPr="00C13A4F">
        <w:rPr>
          <w:color w:val="000000"/>
          <w:sz w:val="28"/>
          <w:szCs w:val="28"/>
        </w:rPr>
        <w:t>;</w:t>
      </w:r>
    </w:p>
    <w:p w14:paraId="481C4A4A"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 </w:t>
      </w:r>
      <w:r>
        <w:rPr>
          <w:color w:val="000000"/>
          <w:sz w:val="28"/>
          <w:szCs w:val="28"/>
        </w:rPr>
        <w:t>закрепления полученных</w:t>
      </w:r>
      <w:r w:rsidRPr="00C13A4F">
        <w:rPr>
          <w:color w:val="000000"/>
          <w:sz w:val="28"/>
          <w:szCs w:val="28"/>
        </w:rPr>
        <w:t xml:space="preserve"> знаний</w:t>
      </w:r>
      <w:r>
        <w:rPr>
          <w:color w:val="000000"/>
          <w:sz w:val="28"/>
          <w:szCs w:val="28"/>
        </w:rPr>
        <w:t>;</w:t>
      </w:r>
    </w:p>
    <w:p w14:paraId="005AC73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Этап рефлексии и обсуждения домашнего задания – заключительная часть урока.</w:t>
      </w:r>
    </w:p>
    <w:p w14:paraId="359828CC" w14:textId="07D0E536" w:rsidR="00070D21" w:rsidRPr="00292FD8" w:rsidRDefault="00070D21" w:rsidP="00070D21">
      <w:pPr>
        <w:pStyle w:val="af0"/>
        <w:spacing w:before="0" w:beforeAutospacing="0" w:after="0" w:afterAutospacing="0" w:line="360" w:lineRule="auto"/>
        <w:ind w:firstLine="709"/>
        <w:jc w:val="both"/>
        <w:rPr>
          <w:color w:val="000000"/>
          <w:sz w:val="27"/>
          <w:szCs w:val="27"/>
        </w:rPr>
      </w:pPr>
      <w:r w:rsidRPr="00C13A4F">
        <w:rPr>
          <w:b/>
          <w:bCs/>
          <w:color w:val="000000"/>
          <w:sz w:val="28"/>
          <w:szCs w:val="28"/>
          <w:shd w:val="clear" w:color="auto" w:fill="FFFFFF"/>
        </w:rPr>
        <w:t>Оборудование</w:t>
      </w:r>
      <w:r w:rsidRPr="00C13A4F">
        <w:rPr>
          <w:color w:val="000000"/>
          <w:sz w:val="28"/>
          <w:szCs w:val="28"/>
          <w:shd w:val="clear" w:color="auto" w:fill="FFFFFF"/>
        </w:rPr>
        <w:t xml:space="preserve">: Учебник, </w:t>
      </w:r>
      <w:r>
        <w:rPr>
          <w:color w:val="000000"/>
          <w:sz w:val="28"/>
          <w:szCs w:val="28"/>
          <w:shd w:val="clear" w:color="auto" w:fill="FFFFFF"/>
        </w:rPr>
        <w:t xml:space="preserve">проектор и </w:t>
      </w:r>
      <w:r w:rsidRPr="00C13A4F">
        <w:rPr>
          <w:color w:val="000000"/>
          <w:sz w:val="28"/>
          <w:szCs w:val="28"/>
          <w:shd w:val="clear" w:color="auto" w:fill="FFFFFF"/>
        </w:rPr>
        <w:t>интерактивная доска, раздаточные</w:t>
      </w:r>
      <w:r>
        <w:rPr>
          <w:color w:val="000000"/>
          <w:sz w:val="28"/>
          <w:szCs w:val="28"/>
          <w:shd w:val="clear" w:color="auto" w:fill="FFFFFF"/>
        </w:rPr>
        <w:t> </w:t>
      </w:r>
      <w:r w:rsidRPr="00C13A4F">
        <w:rPr>
          <w:color w:val="000000"/>
          <w:sz w:val="28"/>
          <w:szCs w:val="28"/>
          <w:shd w:val="clear" w:color="auto" w:fill="FFFFFF"/>
        </w:rPr>
        <w:t>материалы.</w:t>
      </w:r>
      <w:bookmarkEnd w:id="26"/>
    </w:p>
    <w:p w14:paraId="2961E1F8" w14:textId="77777777" w:rsidR="00070D21" w:rsidRPr="00B506C2" w:rsidRDefault="00070D21" w:rsidP="00070D21">
      <w:pPr>
        <w:spacing w:after="0" w:line="360" w:lineRule="auto"/>
        <w:ind w:firstLine="709"/>
        <w:jc w:val="both"/>
        <w:rPr>
          <w:rFonts w:ascii="Times New Roman" w:hAnsi="Times New Roman"/>
          <w:color w:val="000000"/>
          <w:sz w:val="28"/>
          <w:szCs w:val="28"/>
          <w:shd w:val="clear" w:color="auto" w:fill="FFFFFF"/>
        </w:rPr>
      </w:pPr>
      <w:r w:rsidRPr="00B506C2">
        <w:rPr>
          <w:rFonts w:ascii="Times New Roman" w:hAnsi="Times New Roman"/>
          <w:b/>
          <w:bCs/>
          <w:color w:val="000000"/>
          <w:sz w:val="28"/>
          <w:szCs w:val="28"/>
          <w:shd w:val="clear" w:color="auto" w:fill="FFFFFF"/>
        </w:rPr>
        <w:t>Ход урока</w:t>
      </w:r>
    </w:p>
    <w:p w14:paraId="103011F2" w14:textId="67FAFE4F" w:rsidR="00492E27" w:rsidRPr="003D6946" w:rsidRDefault="00070D21" w:rsidP="003D6946">
      <w:pPr>
        <w:spacing w:after="0" w:line="360" w:lineRule="auto"/>
        <w:ind w:firstLine="709"/>
        <w:jc w:val="both"/>
        <w:rPr>
          <w:rFonts w:ascii="Times New Roman" w:hAnsi="Times New Roman"/>
          <w:b/>
          <w:bCs/>
          <w:color w:val="000000"/>
          <w:sz w:val="28"/>
          <w:szCs w:val="28"/>
          <w:shd w:val="clear" w:color="auto" w:fill="FFFFFF"/>
        </w:rPr>
      </w:pPr>
      <w:r w:rsidRPr="001E5607">
        <w:rPr>
          <w:rFonts w:ascii="Times New Roman" w:hAnsi="Times New Roman"/>
          <w:b/>
          <w:bCs/>
          <w:color w:val="000000"/>
          <w:sz w:val="28"/>
          <w:szCs w:val="28"/>
          <w:shd w:val="clear" w:color="auto" w:fill="FFFFFF"/>
          <w:lang w:val="en-US"/>
        </w:rPr>
        <w:t>I</w:t>
      </w:r>
      <w:r w:rsidRPr="001E5607">
        <w:rPr>
          <w:rFonts w:ascii="Times New Roman" w:hAnsi="Times New Roman"/>
          <w:b/>
          <w:bCs/>
          <w:color w:val="000000"/>
          <w:sz w:val="28"/>
          <w:szCs w:val="28"/>
          <w:shd w:val="clear" w:color="auto" w:fill="FFFFFF"/>
        </w:rPr>
        <w:t>. Вводно–мотивационный этап урока</w:t>
      </w:r>
      <w:r>
        <w:rPr>
          <w:rFonts w:ascii="Times New Roman" w:hAnsi="Times New Roman"/>
          <w:color w:val="000000"/>
          <w:sz w:val="28"/>
          <w:szCs w:val="28"/>
          <w:shd w:val="clear" w:color="auto" w:fill="FFFFFF"/>
        </w:rPr>
        <w:t>. Приветствие учащихся, рассадка, проверка присутствия.</w:t>
      </w:r>
      <w:r w:rsidRPr="006002A0">
        <w:rPr>
          <w:rFonts w:ascii="Times New Roman" w:hAnsi="Times New Roman"/>
          <w:b/>
          <w:bCs/>
          <w:color w:val="000000"/>
          <w:sz w:val="28"/>
          <w:szCs w:val="28"/>
          <w:shd w:val="clear" w:color="auto" w:fill="FFFFFF"/>
        </w:rPr>
        <w:t xml:space="preserve"> </w:t>
      </w:r>
    </w:p>
    <w:p w14:paraId="3E3A11B1" w14:textId="447B6726" w:rsidR="00070D21" w:rsidRPr="003234E9" w:rsidRDefault="00070D21" w:rsidP="0075102D">
      <w:pPr>
        <w:spacing w:after="0" w:line="360" w:lineRule="auto"/>
        <w:ind w:firstLine="709"/>
        <w:jc w:val="both"/>
        <w:rPr>
          <w:rFonts w:ascii="Times New Roman" w:hAnsi="Times New Roman"/>
          <w:color w:val="000000"/>
          <w:sz w:val="28"/>
          <w:szCs w:val="28"/>
          <w:shd w:val="clear" w:color="auto" w:fill="FFFFFF"/>
        </w:rPr>
      </w:pPr>
      <w:r w:rsidRPr="001E5607">
        <w:rPr>
          <w:rFonts w:ascii="Times New Roman" w:hAnsi="Times New Roman"/>
          <w:b/>
          <w:bCs/>
          <w:color w:val="000000"/>
          <w:sz w:val="28"/>
          <w:szCs w:val="28"/>
          <w:shd w:val="clear" w:color="auto" w:fill="FFFFFF"/>
          <w:lang w:val="en-US"/>
        </w:rPr>
        <w:lastRenderedPageBreak/>
        <w:t>II</w:t>
      </w:r>
      <w:r w:rsidRPr="001E5607">
        <w:rPr>
          <w:rFonts w:ascii="Times New Roman" w:hAnsi="Times New Roman"/>
          <w:b/>
          <w:bCs/>
          <w:color w:val="000000"/>
          <w:sz w:val="28"/>
          <w:szCs w:val="28"/>
          <w:shd w:val="clear" w:color="auto" w:fill="FFFFFF"/>
        </w:rPr>
        <w:t>. Актуализация знаний</w:t>
      </w:r>
      <w:r>
        <w:rPr>
          <w:rFonts w:ascii="Times New Roman" w:hAnsi="Times New Roman"/>
          <w:color w:val="000000"/>
          <w:sz w:val="28"/>
          <w:szCs w:val="28"/>
          <w:shd w:val="clear" w:color="auto" w:fill="FFFFFF"/>
        </w:rPr>
        <w:t xml:space="preserve">. Учащимся предлагалось вспомнить материал предыдущей главы и охарактеризовать с их точки зрения ситуацию в России на конец </w:t>
      </w:r>
      <w:r>
        <w:rPr>
          <w:rFonts w:ascii="Times New Roman" w:hAnsi="Times New Roman"/>
          <w:color w:val="000000"/>
          <w:sz w:val="28"/>
          <w:szCs w:val="28"/>
          <w:shd w:val="clear" w:color="auto" w:fill="FFFFFF"/>
          <w:lang w:val="en-US"/>
        </w:rPr>
        <w:t>XVI</w:t>
      </w:r>
      <w:r>
        <w:rPr>
          <w:rFonts w:ascii="Times New Roman" w:hAnsi="Times New Roman"/>
          <w:color w:val="000000"/>
          <w:sz w:val="28"/>
          <w:szCs w:val="28"/>
          <w:shd w:val="clear" w:color="auto" w:fill="FFFFFF"/>
        </w:rPr>
        <w:t xml:space="preserve"> века (основная связь с </w:t>
      </w: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11 главы</w:t>
      </w:r>
      <w:r w:rsidRPr="003234E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lang w:val="en-US"/>
        </w:rPr>
        <w:t>I</w:t>
      </w:r>
      <w:r>
        <w:rPr>
          <w:rFonts w:ascii="Times New Roman" w:hAnsi="Times New Roman"/>
          <w:color w:val="000000"/>
          <w:sz w:val="28"/>
          <w:szCs w:val="28"/>
          <w:shd w:val="clear" w:color="auto" w:fill="FFFFFF"/>
        </w:rPr>
        <w:t xml:space="preserve">). </w:t>
      </w:r>
      <w:r w:rsidR="00572BE9" w:rsidRPr="00572BE9">
        <w:rPr>
          <w:rFonts w:ascii="Times New Roman" w:hAnsi="Times New Roman"/>
          <w:color w:val="000000"/>
          <w:sz w:val="28"/>
          <w:szCs w:val="28"/>
          <w:shd w:val="clear" w:color="auto" w:fill="FFFFFF"/>
        </w:rPr>
        <w:t>Для добавления мотивации, практикантом была задействована методическая разработка «учебный исторический</w:t>
      </w:r>
      <w:r w:rsidR="00B613F5">
        <w:rPr>
          <w:rFonts w:ascii="Times New Roman" w:hAnsi="Times New Roman"/>
          <w:color w:val="000000"/>
          <w:sz w:val="28"/>
          <w:szCs w:val="28"/>
          <w:shd w:val="clear" w:color="auto" w:fill="FFFFFF"/>
        </w:rPr>
        <w:t> </w:t>
      </w:r>
      <w:r w:rsidR="00572BE9" w:rsidRPr="00572BE9">
        <w:rPr>
          <w:rFonts w:ascii="Times New Roman" w:hAnsi="Times New Roman"/>
          <w:color w:val="000000"/>
          <w:sz w:val="28"/>
          <w:szCs w:val="28"/>
          <w:shd w:val="clear" w:color="auto" w:fill="FFFFFF"/>
        </w:rPr>
        <w:t>мем»</w:t>
      </w:r>
      <w:r w:rsidR="00B613F5">
        <w:rPr>
          <w:rFonts w:ascii="Times New Roman" w:hAnsi="Times New Roman"/>
          <w:color w:val="000000"/>
          <w:sz w:val="28"/>
          <w:szCs w:val="28"/>
          <w:shd w:val="clear" w:color="auto" w:fill="FFFFFF"/>
        </w:rPr>
        <w:t xml:space="preserve"> </w:t>
      </w:r>
      <w:r w:rsidR="00B613F5" w:rsidRPr="00B613F5">
        <w:rPr>
          <w:rFonts w:ascii="Times New Roman" w:hAnsi="Times New Roman"/>
          <w:color w:val="000000"/>
          <w:sz w:val="28"/>
          <w:szCs w:val="28"/>
          <w:shd w:val="clear" w:color="auto" w:fill="FFFFFF"/>
        </w:rPr>
        <w:t>по теме «пресечение московской ветви Рюриковичей</w:t>
      </w:r>
      <w:r w:rsidR="006A1FC3">
        <w:rPr>
          <w:rFonts w:ascii="Times New Roman" w:hAnsi="Times New Roman"/>
          <w:color w:val="000000"/>
          <w:sz w:val="28"/>
          <w:szCs w:val="28"/>
          <w:shd w:val="clear" w:color="auto" w:fill="FFFFFF"/>
        </w:rPr>
        <w:t> </w:t>
      </w:r>
      <w:r w:rsidR="00B613F5" w:rsidRPr="00B613F5">
        <w:rPr>
          <w:rFonts w:ascii="Times New Roman" w:hAnsi="Times New Roman"/>
          <w:color w:val="000000"/>
          <w:sz w:val="28"/>
          <w:szCs w:val="28"/>
          <w:shd w:val="clear" w:color="auto" w:fill="FFFFFF"/>
        </w:rPr>
        <w:t>и</w:t>
      </w:r>
      <w:r w:rsidR="006A1FC3">
        <w:rPr>
          <w:rFonts w:ascii="Times New Roman" w:hAnsi="Times New Roman"/>
          <w:color w:val="000000"/>
          <w:sz w:val="28"/>
          <w:szCs w:val="28"/>
          <w:shd w:val="clear" w:color="auto" w:fill="FFFFFF"/>
        </w:rPr>
        <w:t> </w:t>
      </w:r>
      <w:r w:rsidR="00B613F5" w:rsidRPr="00B613F5">
        <w:rPr>
          <w:rFonts w:ascii="Times New Roman" w:hAnsi="Times New Roman"/>
          <w:color w:val="000000"/>
          <w:sz w:val="28"/>
          <w:szCs w:val="28"/>
          <w:shd w:val="clear" w:color="auto" w:fill="FFFFFF"/>
        </w:rPr>
        <w:t>Угличское</w:t>
      </w:r>
      <w:r w:rsidR="006A1FC3">
        <w:rPr>
          <w:rFonts w:ascii="Times New Roman" w:hAnsi="Times New Roman"/>
          <w:color w:val="000000"/>
          <w:sz w:val="28"/>
          <w:szCs w:val="28"/>
          <w:shd w:val="clear" w:color="auto" w:fill="FFFFFF"/>
        </w:rPr>
        <w:t> </w:t>
      </w:r>
      <w:r w:rsidR="00B613F5" w:rsidRPr="00B613F5">
        <w:rPr>
          <w:rFonts w:ascii="Times New Roman" w:hAnsi="Times New Roman"/>
          <w:color w:val="000000"/>
          <w:sz w:val="28"/>
          <w:szCs w:val="28"/>
          <w:shd w:val="clear" w:color="auto" w:fill="FFFFFF"/>
        </w:rPr>
        <w:t>дело»</w:t>
      </w:r>
      <w:r w:rsidR="006A1FC3">
        <w:rPr>
          <w:rFonts w:ascii="Times New Roman" w:hAnsi="Times New Roman"/>
          <w:color w:val="000000"/>
          <w:sz w:val="28"/>
          <w:szCs w:val="28"/>
          <w:shd w:val="clear" w:color="auto" w:fill="FFFFFF"/>
        </w:rPr>
        <w:t>.</w:t>
      </w:r>
      <w:r w:rsidR="009027F4">
        <w:rPr>
          <w:noProof/>
        </w:rPr>
        <w:drawing>
          <wp:inline distT="0" distB="0" distL="0" distR="0" wp14:anchorId="270135CA" wp14:editId="7479568E">
            <wp:extent cx="5610225" cy="2393315"/>
            <wp:effectExtent l="0" t="0" r="0" b="0"/>
            <wp:docPr id="1" name="Рисунок 1" descr="Изображение выглядит как Человеческое лицо, одежда, человек, Модный аксессуа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Человеческое лицо, одежда, человек, Модный аксессуар&#10;&#10;Автоматически созданное опис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2393315"/>
                    </a:xfrm>
                    <a:prstGeom prst="rect">
                      <a:avLst/>
                    </a:prstGeom>
                    <a:noFill/>
                    <a:ln>
                      <a:noFill/>
                    </a:ln>
                  </pic:spPr>
                </pic:pic>
              </a:graphicData>
            </a:graphic>
          </wp:inline>
        </w:drawing>
      </w:r>
    </w:p>
    <w:p w14:paraId="54C57B75"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рассмотрите учебный исторический мем. Важно, ребята, помните, что он не показывает нам, как изображенные на нем события происходили на самом деле. Это выдуманная сцена, которую я вам представил для наглядности (дисклеймер). Ваша задача вспомнить, политические события, которые мы изучали в </w:t>
      </w:r>
      <w:r>
        <w:rPr>
          <w:rFonts w:ascii="Times New Roman" w:hAnsi="Times New Roman"/>
          <w:color w:val="000000"/>
          <w:sz w:val="28"/>
          <w:szCs w:val="28"/>
          <w:shd w:val="clear" w:color="auto" w:fill="FFFFFF"/>
          <w:lang w:val="en-US"/>
        </w:rPr>
        <w:t>I</w:t>
      </w:r>
      <w:r>
        <w:rPr>
          <w:rFonts w:ascii="Times New Roman" w:hAnsi="Times New Roman"/>
          <w:color w:val="000000"/>
          <w:sz w:val="28"/>
          <w:szCs w:val="28"/>
          <w:shd w:val="clear" w:color="auto" w:fill="FFFFFF"/>
        </w:rPr>
        <w:t xml:space="preserve"> главе нашего учебника и что же было в Российском государстве после смерти Ивана </w:t>
      </w:r>
      <w:r>
        <w:rPr>
          <w:rFonts w:ascii="Times New Roman" w:hAnsi="Times New Roman"/>
          <w:color w:val="000000"/>
          <w:sz w:val="28"/>
          <w:szCs w:val="28"/>
          <w:shd w:val="clear" w:color="auto" w:fill="FFFFFF"/>
          <w:lang w:val="en-US"/>
        </w:rPr>
        <w:t>IV</w:t>
      </w:r>
      <w:r>
        <w:rPr>
          <w:rFonts w:ascii="Times New Roman" w:hAnsi="Times New Roman"/>
          <w:color w:val="000000"/>
          <w:sz w:val="28"/>
          <w:szCs w:val="28"/>
          <w:shd w:val="clear" w:color="auto" w:fill="FFFFFF"/>
        </w:rPr>
        <w:t xml:space="preserve">? Для систематизации вашего ответа, обратите внимание на задания к мему. </w:t>
      </w:r>
      <w:r w:rsidRPr="00736F59">
        <w:rPr>
          <w:rFonts w:ascii="Times New Roman" w:hAnsi="Times New Roman"/>
          <w:b/>
          <w:bCs/>
          <w:color w:val="000000"/>
          <w:sz w:val="28"/>
          <w:szCs w:val="28"/>
          <w:shd w:val="clear" w:color="auto" w:fill="FFFFFF"/>
        </w:rPr>
        <w:t>Задание:</w:t>
      </w:r>
      <w:r>
        <w:rPr>
          <w:rFonts w:ascii="Times New Roman" w:hAnsi="Times New Roman"/>
          <w:color w:val="000000"/>
          <w:sz w:val="28"/>
          <w:szCs w:val="28"/>
          <w:shd w:val="clear" w:color="auto" w:fill="FFFFFF"/>
        </w:rPr>
        <w:t xml:space="preserve"> а) Укажите</w:t>
      </w:r>
      <w:r w:rsidRPr="00EE00F9">
        <w:rPr>
          <w:rFonts w:ascii="Times New Roman" w:hAnsi="Times New Roman"/>
          <w:color w:val="000000"/>
          <w:sz w:val="28"/>
          <w:szCs w:val="28"/>
          <w:shd w:val="clear" w:color="auto" w:fill="FFFFFF"/>
        </w:rPr>
        <w:t xml:space="preserve"> фамилию Марии</w:t>
      </w:r>
      <w:r>
        <w:rPr>
          <w:rFonts w:ascii="Times New Roman" w:hAnsi="Times New Roman"/>
          <w:color w:val="000000"/>
          <w:sz w:val="28"/>
          <w:szCs w:val="28"/>
          <w:shd w:val="clear" w:color="auto" w:fill="FFFFFF"/>
        </w:rPr>
        <w:t>; б)</w:t>
      </w:r>
      <w:r w:rsidRPr="00EE00F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Назовите и объясните события, показанные в сюжете; в) </w:t>
      </w:r>
      <w:r w:rsidRPr="00EE00F9">
        <w:rPr>
          <w:rFonts w:ascii="Times New Roman" w:hAnsi="Times New Roman"/>
          <w:color w:val="000000"/>
          <w:sz w:val="28"/>
          <w:szCs w:val="28"/>
          <w:shd w:val="clear" w:color="auto" w:fill="FFFFFF"/>
        </w:rPr>
        <w:t>Наз</w:t>
      </w:r>
      <w:r>
        <w:rPr>
          <w:rFonts w:ascii="Times New Roman" w:hAnsi="Times New Roman"/>
          <w:color w:val="000000"/>
          <w:sz w:val="28"/>
          <w:szCs w:val="28"/>
          <w:shd w:val="clear" w:color="auto" w:fill="FFFFFF"/>
        </w:rPr>
        <w:t>овите</w:t>
      </w:r>
      <w:r w:rsidRPr="00EE00F9">
        <w:rPr>
          <w:rFonts w:ascii="Times New Roman" w:hAnsi="Times New Roman"/>
          <w:color w:val="000000"/>
          <w:sz w:val="28"/>
          <w:szCs w:val="28"/>
          <w:shd w:val="clear" w:color="auto" w:fill="FFFFFF"/>
        </w:rPr>
        <w:t xml:space="preserve"> последствия </w:t>
      </w:r>
      <w:r>
        <w:rPr>
          <w:rFonts w:ascii="Times New Roman" w:hAnsi="Times New Roman"/>
          <w:color w:val="000000"/>
          <w:sz w:val="28"/>
          <w:szCs w:val="28"/>
          <w:shd w:val="clear" w:color="auto" w:fill="FFFFFF"/>
        </w:rPr>
        <w:t>событий, использовав дату</w:t>
      </w:r>
      <w:r w:rsidRPr="00EE00F9">
        <w:rPr>
          <w:rFonts w:ascii="Times New Roman" w:hAnsi="Times New Roman"/>
          <w:color w:val="000000"/>
          <w:sz w:val="28"/>
          <w:szCs w:val="28"/>
          <w:shd w:val="clear" w:color="auto" w:fill="FFFFFF"/>
        </w:rPr>
        <w:t xml:space="preserve"> 1598 год</w:t>
      </w:r>
      <w:r>
        <w:rPr>
          <w:rFonts w:ascii="Times New Roman" w:hAnsi="Times New Roman"/>
          <w:color w:val="000000"/>
          <w:sz w:val="28"/>
          <w:szCs w:val="28"/>
          <w:shd w:val="clear" w:color="auto" w:fill="FFFFFF"/>
        </w:rPr>
        <w:t>.</w:t>
      </w:r>
    </w:p>
    <w:p w14:paraId="371E0E46"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Ученики работают самостоятельно, после чего дают ответы: смерть царевича Дмитрия; попутно учащиеся открывают для себя новые знания о Василии Шуйском, как главе расследования Угличского дела. Учитель призывает запомнить его имя для будущих уроков. Далее учащиеся называют событие 1598 года – смерть Федора Ивановича и делают вывод о пресечении династии Рюриковичей и выявляют проблему будущего царствования Бориса Годунова.</w:t>
      </w:r>
    </w:p>
    <w:p w14:paraId="171653F2"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xml:space="preserve">Учитель: ребята, давайте вспомним, каким образом Борис Годунов пришел к власти и какими качествами личности он обладал? </w:t>
      </w:r>
    </w:p>
    <w:p w14:paraId="4E9F2D73"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Ученики дают ответы: так как Борис Годунов был братом Ирины Годуновой (жена покойного Федора Ивановича), на царствие его избирает Земский собор, потому что Ирина Годунова отказывается от престола. Учащиеся вспоминают навыки Годунова в ораторском деле, грамотность и осторожность. </w:t>
      </w:r>
    </w:p>
    <w:p w14:paraId="4B9F7A01"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48495A">
        <w:rPr>
          <w:rFonts w:ascii="Times New Roman" w:hAnsi="Times New Roman"/>
          <w:b/>
          <w:bCs/>
          <w:color w:val="000000"/>
          <w:sz w:val="28"/>
          <w:szCs w:val="28"/>
          <w:shd w:val="clear" w:color="auto" w:fill="FFFFFF"/>
          <w:lang w:val="en-US"/>
        </w:rPr>
        <w:t>III</w:t>
      </w:r>
      <w:r w:rsidRPr="0048495A">
        <w:rPr>
          <w:rFonts w:ascii="Times New Roman" w:hAnsi="Times New Roman"/>
          <w:b/>
          <w:bCs/>
          <w:color w:val="000000"/>
          <w:sz w:val="28"/>
          <w:szCs w:val="28"/>
          <w:shd w:val="clear" w:color="auto" w:fill="FFFFFF"/>
        </w:rPr>
        <w:t xml:space="preserve">. Постановка учебной задачи к главе и параграфам. </w:t>
      </w:r>
      <w:r>
        <w:rPr>
          <w:rFonts w:ascii="Times New Roman" w:hAnsi="Times New Roman"/>
          <w:color w:val="000000"/>
          <w:sz w:val="28"/>
          <w:szCs w:val="28"/>
          <w:shd w:val="clear" w:color="auto" w:fill="FFFFFF"/>
        </w:rPr>
        <w:t>Практикант выводит слайд с оглавлением учебника для демонстрации параграфов, обзору которых посвящена тема урока.</w:t>
      </w:r>
    </w:p>
    <w:p w14:paraId="4018616A"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b/>
          <w:bCs/>
          <w:color w:val="000000"/>
          <w:sz w:val="28"/>
          <w:szCs w:val="28"/>
          <w:shd w:val="clear" w:color="auto" w:fill="FFFFFF"/>
        </w:rPr>
        <w:t xml:space="preserve">Глава </w:t>
      </w:r>
      <w:r w:rsidRPr="00A310D4">
        <w:rPr>
          <w:rFonts w:ascii="Times New Roman" w:hAnsi="Times New Roman"/>
          <w:b/>
          <w:bCs/>
          <w:color w:val="000000"/>
          <w:sz w:val="28"/>
          <w:szCs w:val="28"/>
          <w:shd w:val="clear" w:color="auto" w:fill="FFFFFF"/>
          <w:lang w:val="en-US"/>
        </w:rPr>
        <w:t>I</w:t>
      </w:r>
      <w:r>
        <w:rPr>
          <w:rFonts w:ascii="Times New Roman" w:hAnsi="Times New Roman"/>
          <w:b/>
          <w:bCs/>
          <w:color w:val="000000"/>
          <w:sz w:val="28"/>
          <w:szCs w:val="28"/>
          <w:shd w:val="clear" w:color="auto" w:fill="FFFFFF"/>
          <w:lang w:val="en-US"/>
        </w:rPr>
        <w:t>I</w:t>
      </w:r>
      <w:r w:rsidRPr="00A310D4">
        <w:rPr>
          <w:rFonts w:ascii="Times New Roman" w:hAnsi="Times New Roman"/>
          <w:b/>
          <w:bCs/>
          <w:color w:val="000000"/>
          <w:sz w:val="28"/>
          <w:szCs w:val="28"/>
          <w:shd w:val="clear" w:color="auto" w:fill="FFFFFF"/>
        </w:rPr>
        <w:t>.</w:t>
      </w:r>
      <w:r>
        <w:rPr>
          <w:rFonts w:ascii="Times New Roman" w:hAnsi="Times New Roman"/>
          <w:color w:val="000000"/>
          <w:sz w:val="28"/>
          <w:szCs w:val="28"/>
          <w:shd w:val="clear" w:color="auto" w:fill="FFFFFF"/>
        </w:rPr>
        <w:t xml:space="preserve"> </w:t>
      </w:r>
      <w:r w:rsidRPr="00211236">
        <w:rPr>
          <w:rFonts w:ascii="Times New Roman" w:hAnsi="Times New Roman"/>
          <w:b/>
          <w:bCs/>
          <w:color w:val="000000"/>
          <w:sz w:val="28"/>
          <w:szCs w:val="28"/>
          <w:shd w:val="clear" w:color="auto" w:fill="FFFFFF"/>
        </w:rPr>
        <w:t>Смутное время. Россия при первых Романовых.</w:t>
      </w:r>
    </w:p>
    <w:p w14:paraId="025DEC50" w14:textId="77777777" w:rsidR="00070D21" w:rsidRPr="00211236"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13. Внешнеполитические связи России с Европой и Азией в конце </w:t>
      </w:r>
      <w:r>
        <w:rPr>
          <w:rFonts w:ascii="Times New Roman" w:hAnsi="Times New Roman"/>
          <w:color w:val="000000"/>
          <w:sz w:val="28"/>
          <w:szCs w:val="28"/>
          <w:shd w:val="clear" w:color="auto" w:fill="FFFFFF"/>
          <w:lang w:val="en-US"/>
        </w:rPr>
        <w:t>XVI</w:t>
      </w:r>
      <w:r w:rsidRPr="0021123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w:t>
      </w:r>
      <w:r w:rsidRPr="0021123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начале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w:t>
      </w:r>
    </w:p>
    <w:p w14:paraId="683F7381" w14:textId="77777777" w:rsidR="00070D21" w:rsidRPr="00A310D4"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14-15. Смута в Российском государстве.</w:t>
      </w:r>
    </w:p>
    <w:p w14:paraId="653F0FC7" w14:textId="77777777" w:rsidR="00070D21" w:rsidRPr="00A310D4"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16. Окончание Смутного времени.</w:t>
      </w:r>
    </w:p>
    <w:p w14:paraId="3F4D360F" w14:textId="77777777" w:rsidR="00070D21" w:rsidRPr="00211236" w:rsidRDefault="00070D21" w:rsidP="00070D21">
      <w:pPr>
        <w:spacing w:after="0" w:line="360" w:lineRule="auto"/>
        <w:ind w:firstLine="709"/>
        <w:jc w:val="both"/>
        <w:rPr>
          <w:rFonts w:ascii="Times New Roman" w:hAnsi="Times New Roman"/>
          <w:color w:val="000000"/>
          <w:sz w:val="28"/>
          <w:szCs w:val="28"/>
          <w:shd w:val="clear" w:color="auto" w:fill="FFFFFF"/>
        </w:rPr>
      </w:pPr>
      <w:r w:rsidRPr="00211236">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17. Экономическое развитие России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w:t>
      </w:r>
    </w:p>
    <w:p w14:paraId="101FC574" w14:textId="77777777" w:rsidR="00070D21" w:rsidRPr="00A310D4"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18. Россия при первых Романовых: перемены в государственном устройстве.</w:t>
      </w:r>
    </w:p>
    <w:p w14:paraId="2DE6AB1D"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19. Изменения в социальной структуре российского общества.</w:t>
      </w:r>
    </w:p>
    <w:p w14:paraId="053F4551" w14:textId="77777777" w:rsidR="00070D21" w:rsidRPr="00211236"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20. Народные движения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w:t>
      </w:r>
    </w:p>
    <w:p w14:paraId="6752D65E"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21-22. Россия в системе международных отношений. </w:t>
      </w:r>
    </w:p>
    <w:p w14:paraId="6FF6B8D9"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23. «Под рукой» российского государя: вхождение Украины в состав России.</w:t>
      </w:r>
    </w:p>
    <w:p w14:paraId="671E61D4"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24. Русская православная церковь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Реформа патриарха Никона и Раскол.</w:t>
      </w:r>
    </w:p>
    <w:p w14:paraId="139BEBBE" w14:textId="77777777" w:rsidR="00070D21" w:rsidRPr="00211236" w:rsidRDefault="00070D21" w:rsidP="00070D21">
      <w:pPr>
        <w:pStyle w:val="a6"/>
        <w:numPr>
          <w:ilvl w:val="0"/>
          <w:numId w:val="10"/>
        </w:numPr>
        <w:spacing w:after="0" w:line="360" w:lineRule="auto"/>
        <w:jc w:val="both"/>
        <w:rPr>
          <w:rFonts w:ascii="Times New Roman" w:hAnsi="Times New Roman"/>
          <w:color w:val="000000"/>
          <w:sz w:val="28"/>
          <w:szCs w:val="28"/>
          <w:shd w:val="clear" w:color="auto" w:fill="FFFFFF"/>
        </w:rPr>
      </w:pPr>
      <w:r w:rsidRPr="00211236">
        <w:rPr>
          <w:rFonts w:ascii="Times New Roman" w:hAnsi="Times New Roman"/>
          <w:color w:val="000000"/>
          <w:sz w:val="28"/>
          <w:szCs w:val="28"/>
          <w:shd w:val="clear" w:color="auto" w:fill="FFFFFF"/>
        </w:rPr>
        <w:t xml:space="preserve">Народы России в </w:t>
      </w:r>
      <w:r w:rsidRPr="00211236">
        <w:rPr>
          <w:rFonts w:ascii="Times New Roman" w:hAnsi="Times New Roman"/>
          <w:color w:val="000000"/>
          <w:sz w:val="28"/>
          <w:szCs w:val="28"/>
          <w:shd w:val="clear" w:color="auto" w:fill="FFFFFF"/>
          <w:lang w:val="en-US"/>
        </w:rPr>
        <w:t>XVII</w:t>
      </w:r>
      <w:r w:rsidRPr="00211236">
        <w:rPr>
          <w:rFonts w:ascii="Times New Roman" w:hAnsi="Times New Roman"/>
          <w:color w:val="000000"/>
          <w:sz w:val="28"/>
          <w:szCs w:val="28"/>
          <w:shd w:val="clear" w:color="auto" w:fill="FFFFFF"/>
        </w:rPr>
        <w:t xml:space="preserve"> в. Материал для самостоятельной работы и проектной деятельности учащихся.</w:t>
      </w:r>
    </w:p>
    <w:p w14:paraId="5FAF96D0"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25. Русские путешественники и первопроходцы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w:t>
      </w:r>
    </w:p>
    <w:p w14:paraId="6E398BA4"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26. Культура народов России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w:t>
      </w:r>
    </w:p>
    <w:p w14:paraId="30AF09DD" w14:textId="77777777" w:rsidR="00070D21" w:rsidRPr="00211236" w:rsidRDefault="00070D21" w:rsidP="00070D21">
      <w:pPr>
        <w:pStyle w:val="a6"/>
        <w:numPr>
          <w:ilvl w:val="0"/>
          <w:numId w:val="10"/>
        </w:numPr>
        <w:spacing w:after="0" w:line="360" w:lineRule="auto"/>
        <w:jc w:val="both"/>
        <w:rPr>
          <w:rFonts w:ascii="Times New Roman" w:hAnsi="Times New Roman"/>
          <w:color w:val="000000"/>
          <w:sz w:val="28"/>
          <w:szCs w:val="28"/>
          <w:shd w:val="clear" w:color="auto" w:fill="FFFFFF"/>
        </w:rPr>
      </w:pPr>
      <w:r w:rsidRPr="00211236">
        <w:rPr>
          <w:rFonts w:ascii="Times New Roman" w:hAnsi="Times New Roman"/>
          <w:color w:val="000000"/>
          <w:sz w:val="28"/>
          <w:szCs w:val="28"/>
          <w:shd w:val="clear" w:color="auto" w:fill="FFFFFF"/>
        </w:rPr>
        <w:lastRenderedPageBreak/>
        <w:t xml:space="preserve">Сословный быт и картина мира русского человека в </w:t>
      </w:r>
      <w:r w:rsidRPr="00211236">
        <w:rPr>
          <w:rFonts w:ascii="Times New Roman" w:hAnsi="Times New Roman"/>
          <w:color w:val="000000"/>
          <w:sz w:val="28"/>
          <w:szCs w:val="28"/>
          <w:shd w:val="clear" w:color="auto" w:fill="FFFFFF"/>
          <w:lang w:val="en-US"/>
        </w:rPr>
        <w:t>XVII</w:t>
      </w:r>
      <w:r w:rsidRPr="00211236">
        <w:rPr>
          <w:rFonts w:ascii="Times New Roman" w:hAnsi="Times New Roman"/>
          <w:color w:val="000000"/>
          <w:sz w:val="28"/>
          <w:szCs w:val="28"/>
          <w:shd w:val="clear" w:color="auto" w:fill="FFFFFF"/>
        </w:rPr>
        <w:t xml:space="preserve"> в. материал для самостоятельной работы и проектной деятельности учащихся.</w:t>
      </w:r>
    </w:p>
    <w:p w14:paraId="461A43B8" w14:textId="77777777" w:rsidR="00070D21" w:rsidRPr="00211236" w:rsidRDefault="00070D21" w:rsidP="00070D21">
      <w:pPr>
        <w:pStyle w:val="a6"/>
        <w:numPr>
          <w:ilvl w:val="0"/>
          <w:numId w:val="10"/>
        </w:numPr>
        <w:spacing w:after="0" w:line="360" w:lineRule="auto"/>
        <w:jc w:val="both"/>
        <w:rPr>
          <w:rFonts w:ascii="Times New Roman" w:hAnsi="Times New Roman"/>
          <w:color w:val="000000"/>
          <w:sz w:val="28"/>
          <w:szCs w:val="28"/>
          <w:shd w:val="clear" w:color="auto" w:fill="FFFFFF"/>
        </w:rPr>
      </w:pPr>
      <w:r w:rsidRPr="00211236">
        <w:rPr>
          <w:rFonts w:ascii="Times New Roman" w:hAnsi="Times New Roman"/>
          <w:color w:val="000000"/>
          <w:sz w:val="28"/>
          <w:szCs w:val="28"/>
          <w:shd w:val="clear" w:color="auto" w:fill="FFFFFF"/>
        </w:rPr>
        <w:t xml:space="preserve">Повседневная жизнь народов Украины, Поволжья, Сибири и Северного Кавказа в </w:t>
      </w:r>
      <w:r w:rsidRPr="00211236">
        <w:rPr>
          <w:rFonts w:ascii="Times New Roman" w:hAnsi="Times New Roman"/>
          <w:color w:val="000000"/>
          <w:sz w:val="28"/>
          <w:szCs w:val="28"/>
          <w:shd w:val="clear" w:color="auto" w:fill="FFFFFF"/>
          <w:lang w:val="en-US"/>
        </w:rPr>
        <w:t>XVII</w:t>
      </w:r>
      <w:r w:rsidRPr="00211236">
        <w:rPr>
          <w:rFonts w:ascii="Times New Roman" w:hAnsi="Times New Roman"/>
          <w:color w:val="000000"/>
          <w:sz w:val="28"/>
          <w:szCs w:val="28"/>
          <w:shd w:val="clear" w:color="auto" w:fill="FFFFFF"/>
        </w:rPr>
        <w:t xml:space="preserve"> в. Материал для самостоятельной работы и проектной деятельности учащихся.</w:t>
      </w:r>
    </w:p>
    <w:p w14:paraId="78A4BAEA"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221C0C">
        <w:rPr>
          <w:rFonts w:ascii="Times New Roman" w:hAnsi="Times New Roman"/>
          <w:color w:val="000000"/>
          <w:sz w:val="28"/>
          <w:szCs w:val="28"/>
          <w:shd w:val="clear" w:color="auto" w:fill="FFFFFF"/>
        </w:rPr>
        <w:t xml:space="preserve">После </w:t>
      </w:r>
      <w:r>
        <w:rPr>
          <w:rFonts w:ascii="Times New Roman" w:hAnsi="Times New Roman"/>
          <w:color w:val="000000"/>
          <w:sz w:val="28"/>
          <w:szCs w:val="28"/>
          <w:shd w:val="clear" w:color="auto" w:fill="FFFFFF"/>
        </w:rPr>
        <w:t>обзорного слайда учитель представляет учащимся задания для выхода на противоречие и установку учебной</w:t>
      </w:r>
      <w:r>
        <w:rPr>
          <w:lang w:val="en-US"/>
        </w:rPr>
        <w:t> </w:t>
      </w:r>
      <w:r>
        <w:rPr>
          <w:rFonts w:ascii="Times New Roman" w:hAnsi="Times New Roman"/>
          <w:color w:val="000000"/>
          <w:sz w:val="28"/>
          <w:szCs w:val="28"/>
          <w:shd w:val="clear" w:color="auto" w:fill="FFFFFF"/>
        </w:rPr>
        <w:t>задачи</w:t>
      </w:r>
      <w:r>
        <w:rPr>
          <w:rFonts w:ascii="Times New Roman" w:hAnsi="Times New Roman"/>
          <w:color w:val="000000"/>
          <w:sz w:val="28"/>
          <w:szCs w:val="28"/>
          <w:shd w:val="clear" w:color="auto" w:fill="FFFFFF"/>
          <w:lang w:val="en-US"/>
        </w:rPr>
        <w:t> </w:t>
      </w:r>
      <w:r>
        <w:rPr>
          <w:rFonts w:ascii="Times New Roman" w:hAnsi="Times New Roman"/>
          <w:color w:val="000000"/>
          <w:sz w:val="28"/>
          <w:szCs w:val="28"/>
          <w:shd w:val="clear" w:color="auto" w:fill="FFFFFF"/>
        </w:rPr>
        <w:t>урока.</w:t>
      </w:r>
    </w:p>
    <w:p w14:paraId="62A39160"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ребята, мы плавно переходим к новой главе учебника, поэтому давайте разбирать в ее проблематике. Для начала прочитаем с вами фрагмент текста. </w:t>
      </w:r>
      <w:r w:rsidRPr="00850D88">
        <w:rPr>
          <w:rFonts w:ascii="Times New Roman" w:hAnsi="Times New Roman"/>
          <w:b/>
          <w:bCs/>
          <w:color w:val="000000"/>
          <w:sz w:val="28"/>
          <w:szCs w:val="28"/>
          <w:shd w:val="clear" w:color="auto" w:fill="FFFFFF"/>
        </w:rPr>
        <w:t>Работа с текстом</w:t>
      </w:r>
      <w:r>
        <w:rPr>
          <w:rFonts w:ascii="Times New Roman" w:hAnsi="Times New Roman"/>
          <w:color w:val="000000"/>
          <w:sz w:val="28"/>
          <w:szCs w:val="28"/>
          <w:shd w:val="clear" w:color="auto" w:fill="FFFFFF"/>
        </w:rPr>
        <w:t xml:space="preserve"> (на слайде и в раздаточных материалах):</w:t>
      </w:r>
    </w:p>
    <w:p w14:paraId="380CFF25" w14:textId="77777777" w:rsidR="00070D21" w:rsidRDefault="00070D21" w:rsidP="00070D21">
      <w:pPr>
        <w:spacing w:after="0" w:line="360" w:lineRule="auto"/>
        <w:ind w:firstLine="709"/>
        <w:rPr>
          <w:rFonts w:ascii="Times New Roman" w:hAnsi="Times New Roman"/>
          <w:i/>
          <w:iCs/>
          <w:color w:val="000000"/>
          <w:sz w:val="28"/>
          <w:szCs w:val="28"/>
          <w:shd w:val="clear" w:color="auto" w:fill="FFFFFF"/>
        </w:rPr>
      </w:pPr>
      <w:r w:rsidRPr="00221C0C">
        <w:rPr>
          <w:rFonts w:ascii="Times New Roman" w:hAnsi="Times New Roman"/>
          <w:i/>
          <w:iCs/>
          <w:color w:val="000000"/>
          <w:sz w:val="28"/>
          <w:szCs w:val="28"/>
          <w:shd w:val="clear" w:color="auto" w:fill="FFFFFF"/>
        </w:rPr>
        <w:t>«Первый Лжедмитрий еще легче, чем Годуновы, пал жертвою боярского заговора и народного мятежа &lt;…&gt; Глава этого заговора Василий Шуйский &lt;…&gt; действительно захватил сей престол. Но этим актом закончился только первый период Смуты: раз начавшаяся, она не только не прекратилась, а благодаря союзу внешних врагов с внутреннею крамолою продолжала действовать все с более разрушительною силою. &lt;…&gt; период бедствия Русской земли достигают крайних пределов. Смоленск и Новгород становятся добычею враждебных соседей. В самой столице, водворилось двойное правительство, военно-польское и русско-боярское &lt;…&gt; В областях свирепствовали шайки польские, казацкие и свои воровские».</w:t>
      </w:r>
    </w:p>
    <w:p w14:paraId="65A4FE2A" w14:textId="77777777" w:rsidR="00070D21" w:rsidRDefault="00070D21" w:rsidP="00070D21">
      <w:pPr>
        <w:spacing w:after="0" w:line="360" w:lineRule="auto"/>
        <w:ind w:firstLine="709"/>
        <w:jc w:val="right"/>
        <w:rPr>
          <w:rFonts w:ascii="Times New Roman" w:hAnsi="Times New Roman"/>
          <w:b/>
          <w:bCs/>
          <w:color w:val="000000"/>
          <w:sz w:val="28"/>
          <w:szCs w:val="28"/>
          <w:shd w:val="clear" w:color="auto" w:fill="FFFFFF"/>
        </w:rPr>
      </w:pPr>
      <w:r w:rsidRPr="005110BE">
        <w:rPr>
          <w:rFonts w:ascii="Times New Roman" w:hAnsi="Times New Roman"/>
          <w:i/>
          <w:iCs/>
          <w:color w:val="000000"/>
          <w:sz w:val="24"/>
          <w:szCs w:val="24"/>
          <w:shd w:val="clear" w:color="auto" w:fill="FFFFFF"/>
        </w:rPr>
        <w:t>«Российские историки о Смутном времени. Д. И. Иловайский»</w:t>
      </w:r>
    </w:p>
    <w:p w14:paraId="05B7754A"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sidRPr="005110BE">
        <w:rPr>
          <w:rFonts w:ascii="Times New Roman" w:hAnsi="Times New Roman"/>
          <w:color w:val="000000"/>
          <w:sz w:val="28"/>
          <w:szCs w:val="28"/>
          <w:shd w:val="clear" w:color="auto" w:fill="FFFFFF"/>
        </w:rPr>
        <w:t>Учитель</w:t>
      </w:r>
      <w:r>
        <w:rPr>
          <w:rFonts w:ascii="Times New Roman" w:hAnsi="Times New Roman"/>
          <w:color w:val="000000"/>
          <w:sz w:val="28"/>
          <w:szCs w:val="28"/>
          <w:shd w:val="clear" w:color="auto" w:fill="FFFFFF"/>
        </w:rPr>
        <w:t>: итак, ребята, вы прочли текст, какие моменты из него или даже отдельные слова кажутся вам значимыми и почему?</w:t>
      </w:r>
    </w:p>
    <w:p w14:paraId="6A1B5E2A"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Ученики называют термин «Смута», отмечают уже известную из учебного исторического мема фамилию Шуйский, называют прозвище Лжедмитрий и факт ухода с престала Годуновых. Также отмечаются кризисы власти и в обществе.</w:t>
      </w:r>
    </w:p>
    <w:p w14:paraId="36F859A2"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ребята, обратите внимание на присутствие иностранцев на Русской земле, это не менее важное событие в нашей истории, с которым будут связаны многие события, о которых мы еще поговорим. Также обратите </w:t>
      </w:r>
      <w:r>
        <w:rPr>
          <w:rFonts w:ascii="Times New Roman" w:hAnsi="Times New Roman"/>
          <w:color w:val="000000"/>
          <w:sz w:val="28"/>
          <w:szCs w:val="28"/>
          <w:shd w:val="clear" w:color="auto" w:fill="FFFFFF"/>
        </w:rPr>
        <w:lastRenderedPageBreak/>
        <w:t>внимание на подпись к тексту: «</w:t>
      </w:r>
      <w:r w:rsidRPr="005110BE">
        <w:rPr>
          <w:rFonts w:ascii="Times New Roman" w:hAnsi="Times New Roman"/>
          <w:color w:val="000000"/>
          <w:sz w:val="28"/>
          <w:szCs w:val="28"/>
          <w:shd w:val="clear" w:color="auto" w:fill="FFFFFF"/>
        </w:rPr>
        <w:t>Российские историки о Смутном времени</w:t>
      </w:r>
      <w:r>
        <w:rPr>
          <w:rFonts w:ascii="Times New Roman" w:hAnsi="Times New Roman"/>
          <w:color w:val="000000"/>
          <w:sz w:val="28"/>
          <w:szCs w:val="28"/>
          <w:shd w:val="clear" w:color="auto" w:fill="FFFFFF"/>
        </w:rPr>
        <w:t>». С чем у вас ассоциируется термин Смутное время?</w:t>
      </w:r>
    </w:p>
    <w:p w14:paraId="709376A9"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Ученики дают ответы: «непонятно, что происходит», «нет правителя на долгое время», «войны и бедствия в России» и т. д.</w:t>
      </w:r>
    </w:p>
    <w:p w14:paraId="643C374A"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sidRPr="00967DD0">
        <w:rPr>
          <w:rFonts w:ascii="Times New Roman" w:hAnsi="Times New Roman"/>
          <w:color w:val="000000"/>
          <w:sz w:val="28"/>
          <w:szCs w:val="28"/>
          <w:shd w:val="clear" w:color="auto" w:fill="FFFFFF"/>
        </w:rPr>
        <w:t>Учитель</w:t>
      </w:r>
      <w:r>
        <w:rPr>
          <w:rFonts w:ascii="Times New Roman" w:hAnsi="Times New Roman"/>
          <w:color w:val="000000"/>
          <w:sz w:val="28"/>
          <w:szCs w:val="28"/>
          <w:shd w:val="clear" w:color="auto" w:fill="FFFFFF"/>
        </w:rPr>
        <w:t xml:space="preserve">  корректирует ответы и сопровождает своей речью: «Э</w:t>
      </w:r>
      <w:r w:rsidRPr="00967DD0">
        <w:rPr>
          <w:rFonts w:ascii="Times New Roman" w:hAnsi="Times New Roman"/>
          <w:color w:val="000000"/>
          <w:sz w:val="28"/>
          <w:szCs w:val="28"/>
          <w:shd w:val="clear" w:color="auto" w:fill="FFFFFF"/>
        </w:rPr>
        <w:t xml:space="preserve">то было переломное время в истории </w:t>
      </w:r>
      <w:r>
        <w:rPr>
          <w:rFonts w:ascii="Times New Roman" w:hAnsi="Times New Roman"/>
          <w:color w:val="000000"/>
          <w:sz w:val="28"/>
          <w:szCs w:val="28"/>
          <w:shd w:val="clear" w:color="auto" w:fill="FFFFFF"/>
        </w:rPr>
        <w:t>России</w:t>
      </w:r>
      <w:r w:rsidRPr="00967DD0">
        <w:rPr>
          <w:rFonts w:ascii="Times New Roman" w:hAnsi="Times New Roman"/>
          <w:color w:val="000000"/>
          <w:sz w:val="28"/>
          <w:szCs w:val="28"/>
          <w:shd w:val="clear" w:color="auto" w:fill="FFFFFF"/>
        </w:rPr>
        <w:t xml:space="preserve">, </w:t>
      </w:r>
      <w:r w:rsidRPr="00967DD0">
        <w:rPr>
          <w:rFonts w:ascii="Times New Roman" w:hAnsi="Times New Roman"/>
          <w:bCs/>
          <w:color w:val="000000"/>
          <w:sz w:val="28"/>
          <w:szCs w:val="28"/>
          <w:shd w:val="clear" w:color="auto" w:fill="FFFFFF"/>
        </w:rPr>
        <w:t>кризисны</w:t>
      </w:r>
      <w:r>
        <w:rPr>
          <w:rFonts w:ascii="Times New Roman" w:hAnsi="Times New Roman"/>
          <w:bCs/>
          <w:color w:val="000000"/>
          <w:sz w:val="28"/>
          <w:szCs w:val="28"/>
          <w:shd w:val="clear" w:color="auto" w:fill="FFFFFF"/>
        </w:rPr>
        <w:t>е</w:t>
      </w:r>
      <w:r w:rsidRPr="00967DD0">
        <w:rPr>
          <w:rFonts w:ascii="Times New Roman" w:hAnsi="Times New Roman"/>
          <w:color w:val="000000"/>
          <w:sz w:val="28"/>
          <w:szCs w:val="28"/>
          <w:shd w:val="clear" w:color="auto" w:fill="FFFFFF"/>
        </w:rPr>
        <w:t xml:space="preserve"> события: жестокая</w:t>
      </w:r>
      <w:r>
        <w:rPr>
          <w:rFonts w:ascii="Times New Roman" w:hAnsi="Times New Roman"/>
          <w:color w:val="000000"/>
          <w:sz w:val="28"/>
          <w:szCs w:val="28"/>
          <w:shd w:val="clear" w:color="auto" w:fill="FFFFFF"/>
        </w:rPr>
        <w:t xml:space="preserve"> и масштабная вплоть до разных государств</w:t>
      </w:r>
      <w:r w:rsidRPr="00967DD0">
        <w:rPr>
          <w:rFonts w:ascii="Times New Roman" w:hAnsi="Times New Roman"/>
          <w:color w:val="000000"/>
          <w:sz w:val="28"/>
          <w:szCs w:val="28"/>
          <w:shd w:val="clear" w:color="auto" w:fill="FFFFFF"/>
        </w:rPr>
        <w:t xml:space="preserve"> борьба за власть (заговоры, убийства, </w:t>
      </w:r>
      <w:r>
        <w:rPr>
          <w:rFonts w:ascii="Times New Roman" w:hAnsi="Times New Roman"/>
          <w:color w:val="000000"/>
          <w:sz w:val="28"/>
          <w:szCs w:val="28"/>
          <w:shd w:val="clear" w:color="auto" w:fill="FFFFFF"/>
        </w:rPr>
        <w:t>самозванство</w:t>
      </w:r>
      <w:r w:rsidRPr="00967DD0">
        <w:rPr>
          <w:rFonts w:ascii="Times New Roman" w:hAnsi="Times New Roman"/>
          <w:color w:val="000000"/>
          <w:sz w:val="28"/>
          <w:szCs w:val="28"/>
          <w:shd w:val="clear" w:color="auto" w:fill="FFFFFF"/>
        </w:rPr>
        <w:t>), народные восстания (бунты</w:t>
      </w:r>
      <w:r>
        <w:rPr>
          <w:rFonts w:ascii="Times New Roman" w:hAnsi="Times New Roman"/>
          <w:color w:val="000000"/>
          <w:sz w:val="28"/>
          <w:szCs w:val="28"/>
          <w:shd w:val="clear" w:color="auto" w:fill="FFFFFF"/>
        </w:rPr>
        <w:t xml:space="preserve"> </w:t>
      </w:r>
      <w:r w:rsidRPr="00967DD0">
        <w:rPr>
          <w:rFonts w:ascii="Times New Roman" w:hAnsi="Times New Roman"/>
          <w:color w:val="000000"/>
          <w:sz w:val="28"/>
          <w:szCs w:val="28"/>
          <w:shd w:val="clear" w:color="auto" w:fill="FFFFFF"/>
        </w:rPr>
        <w:t>горожан</w:t>
      </w:r>
      <w:r>
        <w:rPr>
          <w:rFonts w:ascii="Times New Roman" w:hAnsi="Times New Roman"/>
          <w:color w:val="000000"/>
          <w:sz w:val="28"/>
          <w:szCs w:val="28"/>
          <w:shd w:val="clear" w:color="auto" w:fill="FFFFFF"/>
        </w:rPr>
        <w:t>,</w:t>
      </w:r>
      <w:r w:rsidRPr="00967DD0">
        <w:rPr>
          <w:rFonts w:ascii="Times New Roman" w:hAnsi="Times New Roman"/>
          <w:color w:val="000000"/>
          <w:sz w:val="28"/>
          <w:szCs w:val="28"/>
          <w:shd w:val="clear" w:color="auto" w:fill="FFFFFF"/>
        </w:rPr>
        <w:t xml:space="preserve"> холопов, крестьян</w:t>
      </w:r>
      <w:r>
        <w:rPr>
          <w:rFonts w:ascii="Times New Roman" w:hAnsi="Times New Roman"/>
          <w:color w:val="000000"/>
          <w:sz w:val="28"/>
          <w:szCs w:val="28"/>
          <w:shd w:val="clear" w:color="auto" w:fill="FFFFFF"/>
        </w:rPr>
        <w:t xml:space="preserve"> и казаков</w:t>
      </w:r>
      <w:r w:rsidRPr="00967DD0">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w:t>
      </w:r>
      <w:r w:rsidRPr="00967DD0">
        <w:rPr>
          <w:rFonts w:ascii="Times New Roman" w:hAnsi="Times New Roman"/>
          <w:color w:val="000000"/>
          <w:sz w:val="28"/>
          <w:szCs w:val="28"/>
          <w:shd w:val="clear" w:color="auto" w:fill="FFFFFF"/>
        </w:rPr>
        <w:t xml:space="preserve"> иностранная интервенция</w:t>
      </w:r>
      <w:r>
        <w:rPr>
          <w:rFonts w:ascii="Times New Roman" w:hAnsi="Times New Roman"/>
          <w:color w:val="000000"/>
          <w:sz w:val="28"/>
          <w:szCs w:val="28"/>
          <w:shd w:val="clear" w:color="auto" w:fill="FFFFFF"/>
        </w:rPr>
        <w:t>, т. е. вмешательство и присутствие на нашей территории сил враждебных государств</w:t>
      </w:r>
      <w:r w:rsidRPr="00967DD0">
        <w:rPr>
          <w:rFonts w:ascii="Times New Roman" w:hAnsi="Times New Roman"/>
          <w:color w:val="000000"/>
          <w:sz w:val="28"/>
          <w:szCs w:val="28"/>
          <w:shd w:val="clear" w:color="auto" w:fill="FFFFFF"/>
        </w:rPr>
        <w:t>, которая ставила Россию под угрозу потери её независимости</w:t>
      </w:r>
      <w:r>
        <w:rPr>
          <w:rFonts w:ascii="Times New Roman" w:hAnsi="Times New Roman"/>
          <w:color w:val="000000"/>
          <w:sz w:val="28"/>
          <w:szCs w:val="28"/>
          <w:shd w:val="clear" w:color="auto" w:fill="FFFFFF"/>
        </w:rPr>
        <w:t xml:space="preserve"> или даже существования»</w:t>
      </w:r>
      <w:r w:rsidRPr="00967DD0">
        <w:rPr>
          <w:rFonts w:ascii="Times New Roman" w:hAnsi="Times New Roman"/>
          <w:color w:val="000000"/>
          <w:sz w:val="28"/>
          <w:szCs w:val="28"/>
          <w:shd w:val="clear" w:color="auto" w:fill="FFFFFF"/>
        </w:rPr>
        <w:t>.</w:t>
      </w:r>
    </w:p>
    <w:p w14:paraId="7522027F" w14:textId="76FDA6DF" w:rsidR="00070D21" w:rsidRPr="002C36C8" w:rsidRDefault="00070D21" w:rsidP="002C36C8">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а теперь давайте поработаем с картой и рассмотрим неожиданно, но уже конец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века! Согласитесь, ведь век для истории – это не очень много, а для человека – это больше жизни. Но все же, попробуйте представить, какие масштабные разрушения в экономике и обществе потерпела Россия в первой практически четверти века. А теперь посмотрим на Россию, </w:t>
      </w:r>
      <w:r w:rsidR="005B73A3">
        <w:rPr>
          <w:rFonts w:ascii="Times New Roman" w:hAnsi="Times New Roman"/>
          <w:color w:val="000000"/>
          <w:sz w:val="28"/>
          <w:szCs w:val="28"/>
          <w:shd w:val="clear" w:color="auto" w:fill="FFFFFF"/>
        </w:rPr>
        <w:t xml:space="preserve">и </w:t>
      </w:r>
      <w:r>
        <w:rPr>
          <w:rFonts w:ascii="Times New Roman" w:hAnsi="Times New Roman"/>
          <w:color w:val="000000"/>
          <w:sz w:val="28"/>
          <w:szCs w:val="28"/>
          <w:shd w:val="clear" w:color="auto" w:fill="FFFFFF"/>
        </w:rPr>
        <w:t>ее территории всего лишь</w:t>
      </w:r>
      <w:r w:rsidR="00EC4A00">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спустя</w:t>
      </w:r>
      <w:r w:rsidR="008166FC">
        <w:rPr>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70</w:t>
      </w:r>
      <w:r w:rsidR="008166FC">
        <w:rPr>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ле</w:t>
      </w:r>
      <w:r w:rsidR="005B73A3">
        <w:rPr>
          <w:rFonts w:ascii="Times New Roman" w:hAnsi="Times New Roman"/>
          <w:color w:val="000000"/>
          <w:sz w:val="28"/>
          <w:szCs w:val="28"/>
          <w:shd w:val="clear" w:color="auto" w:fill="FFFFFF"/>
        </w:rPr>
        <w:t>т</w:t>
      </w:r>
      <w:r w:rsidR="00645D20">
        <w:rPr>
          <w:rFonts w:ascii="Times New Roman" w:hAnsi="Times New Roman"/>
          <w:color w:val="000000"/>
          <w:sz w:val="28"/>
          <w:szCs w:val="28"/>
          <w:shd w:val="clear" w:color="auto" w:fill="FFFFFF"/>
        </w:rPr>
        <w:t>.</w:t>
      </w:r>
      <w:r w:rsidR="00FE6C53">
        <w:rPr>
          <w:rFonts w:ascii="Times New Roman" w:hAnsi="Times New Roman"/>
          <w:color w:val="000000"/>
          <w:sz w:val="28"/>
          <w:szCs w:val="28"/>
          <w:shd w:val="clear" w:color="auto" w:fill="FFFFFF"/>
        </w:rPr>
        <w:br/>
      </w:r>
      <w:r w:rsidR="00EC4A00">
        <w:rPr>
          <w:rFonts w:ascii="Times New Roman" w:hAnsi="Times New Roman"/>
          <w:b/>
          <w:bCs/>
          <w:noProof/>
          <w:color w:val="000000"/>
          <w:sz w:val="28"/>
          <w:szCs w:val="28"/>
          <w:shd w:val="clear" w:color="auto" w:fill="FFFFFF"/>
        </w:rPr>
        <w:br/>
      </w:r>
      <w:r w:rsidR="00717F44" w:rsidRPr="00210EA6">
        <w:rPr>
          <w:rFonts w:ascii="Times New Roman" w:hAnsi="Times New Roman"/>
          <w:b/>
          <w:bCs/>
          <w:noProof/>
          <w:color w:val="000000"/>
          <w:sz w:val="28"/>
          <w:szCs w:val="28"/>
          <w:shd w:val="clear" w:color="auto" w:fill="FFFFFF"/>
        </w:rPr>
        <w:drawing>
          <wp:inline distT="0" distB="0" distL="0" distR="0" wp14:anchorId="2ACCBF67" wp14:editId="7D5092BA">
            <wp:extent cx="5829300" cy="3345659"/>
            <wp:effectExtent l="0" t="0" r="0" b="0"/>
            <wp:docPr id="5" name="Рисунок 4" descr="Изображение выглядит как текст, программное обеспечение, снимок экрана, Мультимедийное программное обеспечение&#10;&#10;Автоматически созданное описание">
              <a:extLst xmlns:a="http://schemas.openxmlformats.org/drawingml/2006/main">
                <a:ext uri="{FF2B5EF4-FFF2-40B4-BE49-F238E27FC236}">
                  <a16:creationId xmlns:a16="http://schemas.microsoft.com/office/drawing/2014/main" id="{5646B545-A3BA-4F89-3901-313C312AB8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Изображение выглядит как текст, программное обеспечение, снимок экрана, Мультимедийное программное обеспечение&#10;&#10;Автоматически созданное описание">
                      <a:extLst>
                        <a:ext uri="{FF2B5EF4-FFF2-40B4-BE49-F238E27FC236}">
                          <a16:creationId xmlns:a16="http://schemas.microsoft.com/office/drawing/2014/main" id="{5646B545-A3BA-4F89-3901-313C312AB875}"/>
                        </a:ext>
                      </a:extLst>
                    </pic:cNvPr>
                    <pic:cNvPicPr>
                      <a:picLocks noChangeAspect="1"/>
                    </pic:cNvPicPr>
                  </pic:nvPicPr>
                  <pic:blipFill rotWithShape="1">
                    <a:blip r:embed="rId9">
                      <a:extLst>
                        <a:ext uri="{28A0092B-C50C-407E-A947-70E740481C1C}">
                          <a14:useLocalDpi xmlns:a14="http://schemas.microsoft.com/office/drawing/2010/main" val="0"/>
                        </a:ext>
                      </a:extLst>
                    </a:blip>
                    <a:srcRect l="11786" t="19728" r="28750" b="12245"/>
                    <a:stretch/>
                  </pic:blipFill>
                  <pic:spPr>
                    <a:xfrm>
                      <a:off x="0" y="0"/>
                      <a:ext cx="5893633" cy="3382582"/>
                    </a:xfrm>
                    <a:prstGeom prst="rect">
                      <a:avLst/>
                    </a:prstGeom>
                  </pic:spPr>
                </pic:pic>
              </a:graphicData>
            </a:graphic>
          </wp:inline>
        </w:drawing>
      </w:r>
    </w:p>
    <w:p w14:paraId="34C6C291" w14:textId="5F41EE9C" w:rsidR="00070D21" w:rsidRDefault="00070D21" w:rsidP="00070D21">
      <w:pPr>
        <w:spacing w:after="0" w:line="360" w:lineRule="auto"/>
        <w:ind w:firstLine="709"/>
        <w:rPr>
          <w:rFonts w:ascii="Times New Roman" w:hAnsi="Times New Roman"/>
          <w:color w:val="000000"/>
          <w:sz w:val="28"/>
          <w:szCs w:val="28"/>
          <w:shd w:val="clear" w:color="auto" w:fill="FFFFFF"/>
        </w:rPr>
      </w:pPr>
      <w:r w:rsidRPr="00210EA6">
        <w:rPr>
          <w:rFonts w:ascii="Times New Roman" w:hAnsi="Times New Roman"/>
          <w:b/>
          <w:bCs/>
          <w:color w:val="000000"/>
          <w:sz w:val="28"/>
          <w:szCs w:val="28"/>
          <w:shd w:val="clear" w:color="auto" w:fill="FFFFFF"/>
        </w:rPr>
        <w:lastRenderedPageBreak/>
        <w:t>Задание</w:t>
      </w:r>
      <w:r>
        <w:rPr>
          <w:rFonts w:ascii="Times New Roman" w:hAnsi="Times New Roman"/>
          <w:color w:val="000000"/>
          <w:sz w:val="28"/>
          <w:szCs w:val="28"/>
          <w:shd w:val="clear" w:color="auto" w:fill="FFFFFF"/>
        </w:rPr>
        <w:t xml:space="preserve">: работа с картой (по атласам или со слайдом презентации). Ответы на вопросы: «Как изменилась территория России (сравните начала и конец </w:t>
      </w:r>
      <w:r>
        <w:rPr>
          <w:rFonts w:ascii="Times New Roman" w:hAnsi="Times New Roman"/>
          <w:color w:val="000000"/>
          <w:sz w:val="28"/>
          <w:szCs w:val="28"/>
          <w:shd w:val="clear" w:color="auto" w:fill="FFFFFF"/>
          <w:lang w:val="en-US"/>
        </w:rPr>
        <w:t>XVII</w:t>
      </w:r>
      <w:r w:rsidRPr="00473C95">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века)?», «Кто способствовал расширению территорий?»</w:t>
      </w:r>
    </w:p>
    <w:p w14:paraId="4822F50A"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Ученики отвечают на вопросы и делают вывод о большом прогрессе в развитии территорий, появлению новых городов и т. д.</w:t>
      </w:r>
    </w:p>
    <w:p w14:paraId="001F5B9A"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предлагает сравнить результаты первого задания с результатами второго и подводит учащихся к противоречию. </w:t>
      </w:r>
    </w:p>
    <w:p w14:paraId="4E09C3B0" w14:textId="77777777" w:rsidR="00070D21" w:rsidRPr="006D29D9" w:rsidRDefault="00070D21" w:rsidP="00070D21">
      <w:pPr>
        <w:spacing w:after="0" w:line="360" w:lineRule="auto"/>
        <w:jc w:val="both"/>
        <w:rPr>
          <w:rFonts w:ascii="Times New Roman" w:hAnsi="Times New Roman"/>
          <w:bCs/>
          <w:iCs/>
          <w:sz w:val="28"/>
          <w:szCs w:val="28"/>
          <w:shd w:val="clear" w:color="auto" w:fill="FFFFFF"/>
        </w:rPr>
      </w:pPr>
      <w:r>
        <w:rPr>
          <w:rFonts w:ascii="Times New Roman" w:hAnsi="Times New Roman"/>
          <w:color w:val="000000"/>
          <w:sz w:val="28"/>
          <w:szCs w:val="28"/>
          <w:shd w:val="clear" w:color="auto" w:fill="FFFFFF"/>
        </w:rPr>
        <w:t xml:space="preserve">Ученики делятся своими вариантами проблемы главы; учитель корректирует все варианты, формируется полноценное противотечение. Далее из противоречия формируется проблемный вопрос урока: </w:t>
      </w:r>
      <w:bookmarkStart w:id="27" w:name="_Hlk133811668"/>
      <w:r>
        <w:rPr>
          <w:rFonts w:ascii="Times New Roman" w:hAnsi="Times New Roman"/>
          <w:color w:val="000000"/>
          <w:sz w:val="28"/>
          <w:szCs w:val="28"/>
          <w:shd w:val="clear" w:color="auto" w:fill="FFFFFF"/>
        </w:rPr>
        <w:t>«П</w:t>
      </w:r>
      <w:r w:rsidRPr="0020275B">
        <w:rPr>
          <w:rFonts w:ascii="Times New Roman" w:hAnsi="Times New Roman"/>
          <w:i/>
          <w:sz w:val="28"/>
          <w:szCs w:val="28"/>
          <w:shd w:val="clear" w:color="auto" w:fill="FFFFFF"/>
        </w:rPr>
        <w:t xml:space="preserve">очему, несмотря на </w:t>
      </w:r>
      <w:r>
        <w:rPr>
          <w:rFonts w:ascii="Times New Roman" w:hAnsi="Times New Roman"/>
          <w:i/>
          <w:sz w:val="28"/>
          <w:szCs w:val="28"/>
          <w:shd w:val="clear" w:color="auto" w:fill="FFFFFF"/>
        </w:rPr>
        <w:t>разрушительные последствия</w:t>
      </w:r>
      <w:r w:rsidRPr="0020275B">
        <w:rPr>
          <w:rFonts w:ascii="Times New Roman" w:hAnsi="Times New Roman"/>
          <w:i/>
          <w:sz w:val="28"/>
          <w:szCs w:val="28"/>
          <w:shd w:val="clear" w:color="auto" w:fill="FFFFFF"/>
        </w:rPr>
        <w:t xml:space="preserve"> Смут</w:t>
      </w:r>
      <w:r>
        <w:rPr>
          <w:rFonts w:ascii="Times New Roman" w:hAnsi="Times New Roman"/>
          <w:i/>
          <w:sz w:val="28"/>
          <w:szCs w:val="28"/>
          <w:shd w:val="clear" w:color="auto" w:fill="FFFFFF"/>
        </w:rPr>
        <w:t>ного времени</w:t>
      </w:r>
      <w:r w:rsidRPr="0020275B">
        <w:rPr>
          <w:rFonts w:ascii="Times New Roman" w:hAnsi="Times New Roman"/>
          <w:i/>
          <w:sz w:val="28"/>
          <w:szCs w:val="28"/>
          <w:shd w:val="clear" w:color="auto" w:fill="FFFFFF"/>
        </w:rPr>
        <w:t xml:space="preserve">, Россия </w:t>
      </w:r>
      <w:r>
        <w:rPr>
          <w:rFonts w:ascii="Times New Roman" w:hAnsi="Times New Roman"/>
          <w:i/>
          <w:sz w:val="28"/>
          <w:szCs w:val="28"/>
          <w:shd w:val="clear" w:color="auto" w:fill="FFFFFF"/>
        </w:rPr>
        <w:t xml:space="preserve">в течение </w:t>
      </w:r>
      <w:r w:rsidRPr="0020275B">
        <w:rPr>
          <w:rFonts w:ascii="Times New Roman" w:eastAsia="Times New Roman" w:hAnsi="Times New Roman"/>
          <w:i/>
          <w:sz w:val="28"/>
          <w:szCs w:val="28"/>
          <w:lang w:eastAsia="ru-RU"/>
        </w:rPr>
        <w:t>XVII</w:t>
      </w:r>
      <w:r w:rsidRPr="0020275B">
        <w:rPr>
          <w:rFonts w:ascii="Times New Roman" w:hAnsi="Times New Roman"/>
          <w:i/>
          <w:sz w:val="28"/>
          <w:szCs w:val="28"/>
          <w:shd w:val="clear" w:color="auto" w:fill="FFFFFF"/>
        </w:rPr>
        <w:t xml:space="preserve"> век</w:t>
      </w:r>
      <w:r>
        <w:rPr>
          <w:rFonts w:ascii="Times New Roman" w:hAnsi="Times New Roman"/>
          <w:i/>
          <w:sz w:val="28"/>
          <w:szCs w:val="28"/>
          <w:shd w:val="clear" w:color="auto" w:fill="FFFFFF"/>
        </w:rPr>
        <w:t>а</w:t>
      </w:r>
      <w:r w:rsidRPr="0020275B">
        <w:rPr>
          <w:rFonts w:ascii="Times New Roman" w:hAnsi="Times New Roman"/>
          <w:i/>
          <w:sz w:val="28"/>
          <w:szCs w:val="28"/>
          <w:shd w:val="clear" w:color="auto" w:fill="FFFFFF"/>
        </w:rPr>
        <w:t xml:space="preserve"> становится </w:t>
      </w:r>
      <w:r>
        <w:rPr>
          <w:rFonts w:ascii="Times New Roman" w:hAnsi="Times New Roman"/>
          <w:i/>
          <w:sz w:val="28"/>
          <w:szCs w:val="28"/>
          <w:shd w:val="clear" w:color="auto" w:fill="FFFFFF"/>
        </w:rPr>
        <w:t>крупнейшим</w:t>
      </w:r>
      <w:r w:rsidRPr="0020275B">
        <w:rPr>
          <w:rFonts w:ascii="Times New Roman" w:hAnsi="Times New Roman"/>
          <w:i/>
          <w:sz w:val="28"/>
          <w:szCs w:val="28"/>
          <w:shd w:val="clear" w:color="auto" w:fill="FFFFFF"/>
        </w:rPr>
        <w:t xml:space="preserve"> </w:t>
      </w:r>
      <w:r>
        <w:rPr>
          <w:rFonts w:ascii="Times New Roman" w:hAnsi="Times New Roman"/>
          <w:i/>
          <w:sz w:val="28"/>
          <w:szCs w:val="28"/>
          <w:shd w:val="clear" w:color="auto" w:fill="FFFFFF"/>
        </w:rPr>
        <w:t xml:space="preserve">в мире </w:t>
      </w:r>
      <w:r w:rsidRPr="0020275B">
        <w:rPr>
          <w:rFonts w:ascii="Times New Roman" w:hAnsi="Times New Roman"/>
          <w:i/>
          <w:sz w:val="28"/>
          <w:szCs w:val="28"/>
          <w:shd w:val="clear" w:color="auto" w:fill="FFFFFF"/>
        </w:rPr>
        <w:t xml:space="preserve">по площади </w:t>
      </w:r>
      <w:r>
        <w:rPr>
          <w:rFonts w:ascii="Times New Roman" w:hAnsi="Times New Roman"/>
          <w:i/>
          <w:sz w:val="28"/>
          <w:szCs w:val="28"/>
          <w:shd w:val="clear" w:color="auto" w:fill="FFFFFF"/>
        </w:rPr>
        <w:t>государством</w:t>
      </w:r>
      <w:r w:rsidRPr="0020275B">
        <w:rPr>
          <w:rFonts w:ascii="Times New Roman" w:hAnsi="Times New Roman"/>
          <w:i/>
          <w:sz w:val="28"/>
          <w:szCs w:val="28"/>
          <w:shd w:val="clear" w:color="auto" w:fill="FFFFFF"/>
        </w:rPr>
        <w:t>?</w:t>
      </w:r>
      <w:r>
        <w:rPr>
          <w:rFonts w:ascii="Times New Roman" w:hAnsi="Times New Roman"/>
          <w:i/>
          <w:sz w:val="28"/>
          <w:szCs w:val="28"/>
          <w:shd w:val="clear" w:color="auto" w:fill="FFFFFF"/>
        </w:rPr>
        <w:t>»</w:t>
      </w:r>
      <w:r>
        <w:rPr>
          <w:rFonts w:ascii="Times New Roman" w:hAnsi="Times New Roman"/>
          <w:b/>
          <w:i/>
          <w:sz w:val="28"/>
          <w:szCs w:val="28"/>
          <w:shd w:val="clear" w:color="auto" w:fill="FFFFFF"/>
        </w:rPr>
        <w:t xml:space="preserve"> </w:t>
      </w:r>
      <w:bookmarkEnd w:id="27"/>
      <w:r>
        <w:rPr>
          <w:rFonts w:ascii="Times New Roman" w:hAnsi="Times New Roman"/>
          <w:bCs/>
          <w:iCs/>
          <w:sz w:val="28"/>
          <w:szCs w:val="28"/>
          <w:shd w:val="clear" w:color="auto" w:fill="FFFFFF"/>
        </w:rPr>
        <w:t xml:space="preserve">Запись конспекта: </w:t>
      </w:r>
      <w:r w:rsidRPr="006D29D9">
        <w:rPr>
          <w:rFonts w:ascii="Times New Roman" w:hAnsi="Times New Roman"/>
          <w:bCs/>
          <w:i/>
          <w:sz w:val="28"/>
          <w:szCs w:val="28"/>
          <w:shd w:val="clear" w:color="auto" w:fill="FFFFFF"/>
        </w:rPr>
        <w:t>«Смутное время (Смута) – период кризиса государственности в истории России (1598–1613 гг. ?), который характеризуется: ослаблением центральной власти и народными восстаниями против неё; правлением самозванцев и наличие нескольких политических центров с лидерами, борющимися за власть; польско-шведской интервенцией и угрозой независимости России».</w:t>
      </w:r>
    </w:p>
    <w:p w14:paraId="67A51F3D" w14:textId="77777777" w:rsidR="00070D21" w:rsidRDefault="00070D21" w:rsidP="00070D21">
      <w:pPr>
        <w:spacing w:after="0" w:line="360" w:lineRule="auto"/>
        <w:ind w:firstLine="709"/>
        <w:rPr>
          <w:rFonts w:ascii="Times New Roman" w:hAnsi="Times New Roman"/>
          <w:sz w:val="28"/>
          <w:szCs w:val="28"/>
          <w:shd w:val="clear" w:color="auto" w:fill="FFFFFF"/>
        </w:rPr>
      </w:pPr>
      <w:r>
        <w:rPr>
          <w:rFonts w:ascii="Times New Roman" w:hAnsi="Times New Roman"/>
          <w:color w:val="000000"/>
          <w:sz w:val="28"/>
          <w:szCs w:val="28"/>
          <w:shd w:val="clear" w:color="auto" w:fill="FFFFFF"/>
        </w:rPr>
        <w:t xml:space="preserve">Далее начинается </w:t>
      </w:r>
      <w:r>
        <w:rPr>
          <w:rFonts w:ascii="Times New Roman" w:hAnsi="Times New Roman"/>
          <w:sz w:val="28"/>
          <w:szCs w:val="28"/>
          <w:shd w:val="clear" w:color="auto" w:fill="FFFFFF"/>
        </w:rPr>
        <w:t>более углубленное</w:t>
      </w:r>
      <w:r w:rsidRPr="0020275B">
        <w:rPr>
          <w:rFonts w:ascii="Times New Roman" w:hAnsi="Times New Roman"/>
          <w:sz w:val="28"/>
          <w:szCs w:val="28"/>
          <w:shd w:val="clear" w:color="auto" w:fill="FFFFFF"/>
        </w:rPr>
        <w:t xml:space="preserve"> ознакомление с</w:t>
      </w:r>
      <w:r>
        <w:rPr>
          <w:rFonts w:ascii="Times New Roman" w:hAnsi="Times New Roman"/>
          <w:sz w:val="28"/>
          <w:szCs w:val="28"/>
          <w:shd w:val="clear" w:color="auto" w:fill="FFFFFF"/>
        </w:rPr>
        <w:t xml:space="preserve"> содержанием</w:t>
      </w:r>
      <w:r w:rsidRPr="0020275B">
        <w:rPr>
          <w:rFonts w:ascii="Times New Roman" w:hAnsi="Times New Roman"/>
          <w:sz w:val="28"/>
          <w:szCs w:val="28"/>
          <w:shd w:val="clear" w:color="auto" w:fill="FFFFFF"/>
        </w:rPr>
        <w:t xml:space="preserve"> глав</w:t>
      </w:r>
      <w:r>
        <w:rPr>
          <w:rFonts w:ascii="Times New Roman" w:hAnsi="Times New Roman"/>
          <w:sz w:val="28"/>
          <w:szCs w:val="28"/>
          <w:shd w:val="clear" w:color="auto" w:fill="FFFFFF"/>
        </w:rPr>
        <w:t>ы (можно вернуть слайд с оглавлением)</w:t>
      </w:r>
      <w:r w:rsidRPr="0020275B">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Также у</w:t>
      </w:r>
      <w:r w:rsidRPr="00201BF6">
        <w:rPr>
          <w:rFonts w:ascii="Times New Roman" w:hAnsi="Times New Roman"/>
          <w:sz w:val="28"/>
          <w:szCs w:val="28"/>
          <w:shd w:val="clear" w:color="auto" w:fill="FFFFFF"/>
        </w:rPr>
        <w:t xml:space="preserve">читель </w:t>
      </w:r>
      <w:r>
        <w:rPr>
          <w:rFonts w:ascii="Times New Roman" w:hAnsi="Times New Roman"/>
          <w:sz w:val="28"/>
          <w:szCs w:val="28"/>
          <w:shd w:val="clear" w:color="auto" w:fill="FFFFFF"/>
        </w:rPr>
        <w:t>демонстрирует</w:t>
      </w:r>
      <w:r w:rsidRPr="00201BF6">
        <w:rPr>
          <w:rFonts w:ascii="Times New Roman" w:hAnsi="Times New Roman"/>
          <w:sz w:val="28"/>
          <w:szCs w:val="28"/>
          <w:shd w:val="clear" w:color="auto" w:fill="FFFFFF"/>
        </w:rPr>
        <w:t xml:space="preserve"> ленту времени</w:t>
      </w:r>
      <w:r>
        <w:rPr>
          <w:rFonts w:ascii="Times New Roman" w:hAnsi="Times New Roman"/>
          <w:sz w:val="28"/>
          <w:szCs w:val="28"/>
          <w:shd w:val="clear" w:color="auto" w:fill="FFFFFF"/>
        </w:rPr>
        <w:t xml:space="preserve"> (события первой четверти </w:t>
      </w:r>
      <w:r>
        <w:rPr>
          <w:rFonts w:ascii="Times New Roman" w:hAnsi="Times New Roman"/>
          <w:sz w:val="28"/>
          <w:szCs w:val="28"/>
          <w:shd w:val="clear" w:color="auto" w:fill="FFFFFF"/>
          <w:lang w:val="en-US"/>
        </w:rPr>
        <w:t>XVII</w:t>
      </w:r>
      <w:r>
        <w:rPr>
          <w:rFonts w:ascii="Times New Roman" w:hAnsi="Times New Roman"/>
          <w:sz w:val="28"/>
          <w:szCs w:val="28"/>
          <w:shd w:val="clear" w:color="auto" w:fill="FFFFFF"/>
        </w:rPr>
        <w:t xml:space="preserve"> в.)</w:t>
      </w:r>
      <w:r w:rsidRPr="00201BF6">
        <w:rPr>
          <w:rFonts w:ascii="Times New Roman" w:hAnsi="Times New Roman"/>
          <w:sz w:val="28"/>
          <w:szCs w:val="28"/>
          <w:shd w:val="clear" w:color="auto" w:fill="FFFFFF"/>
        </w:rPr>
        <w:t>, символы и памятники эпохи</w:t>
      </w:r>
      <w:r>
        <w:rPr>
          <w:rFonts w:ascii="Times New Roman" w:hAnsi="Times New Roman"/>
          <w:sz w:val="28"/>
          <w:szCs w:val="28"/>
          <w:shd w:val="clear" w:color="auto" w:fill="FFFFFF"/>
        </w:rPr>
        <w:t xml:space="preserve"> и персоналий</w:t>
      </w:r>
      <w:r w:rsidRPr="00201BF6">
        <w:rPr>
          <w:rFonts w:ascii="Times New Roman" w:hAnsi="Times New Roman"/>
          <w:sz w:val="28"/>
          <w:szCs w:val="28"/>
          <w:shd w:val="clear" w:color="auto" w:fill="FFFFFF"/>
        </w:rPr>
        <w:t xml:space="preserve"> </w:t>
      </w:r>
      <w:r w:rsidRPr="00201BF6">
        <w:rPr>
          <w:rFonts w:ascii="Times New Roman" w:eastAsia="Times New Roman" w:hAnsi="Times New Roman"/>
          <w:sz w:val="28"/>
          <w:szCs w:val="28"/>
          <w:lang w:eastAsia="ru-RU"/>
        </w:rPr>
        <w:t>XVII</w:t>
      </w:r>
      <w:r w:rsidRPr="00201BF6">
        <w:rPr>
          <w:rFonts w:ascii="Times New Roman" w:hAnsi="Times New Roman"/>
          <w:sz w:val="28"/>
          <w:szCs w:val="28"/>
          <w:shd w:val="clear" w:color="auto" w:fill="FFFFFF"/>
        </w:rPr>
        <w:t xml:space="preserve"> века</w:t>
      </w:r>
      <w:r>
        <w:rPr>
          <w:rFonts w:ascii="Times New Roman" w:hAnsi="Times New Roman"/>
          <w:sz w:val="28"/>
          <w:szCs w:val="28"/>
          <w:shd w:val="clear" w:color="auto" w:fill="FFFFFF"/>
        </w:rPr>
        <w:t xml:space="preserve"> (согласно ИКС и материалам учебника).</w:t>
      </w:r>
    </w:p>
    <w:p w14:paraId="44AC4964" w14:textId="77777777" w:rsidR="00070D21" w:rsidRPr="00473C95"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sz w:val="28"/>
          <w:szCs w:val="28"/>
          <w:shd w:val="clear" w:color="auto" w:fill="FFFFFF"/>
        </w:rPr>
        <w:t>Ученики отмечают для себя новые события, даты, персоналий (мотивация к изучению новой темы).</w:t>
      </w:r>
    </w:p>
    <w:p w14:paraId="20886031"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Учитель объявляет работу с оглавлением и предлагает сформулировать приблизительные учебные задачи к параграфам:</w:t>
      </w:r>
    </w:p>
    <w:p w14:paraId="2ADEE9A1"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13. Внешнеполитические связи России с Европой и Азией в конце </w:t>
      </w:r>
      <w:r>
        <w:rPr>
          <w:rFonts w:ascii="Times New Roman" w:hAnsi="Times New Roman"/>
          <w:color w:val="000000"/>
          <w:sz w:val="28"/>
          <w:szCs w:val="28"/>
          <w:shd w:val="clear" w:color="auto" w:fill="FFFFFF"/>
          <w:lang w:val="en-US"/>
        </w:rPr>
        <w:t>XVI</w:t>
      </w:r>
      <w:r w:rsidRPr="0021123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w:t>
      </w:r>
      <w:r w:rsidRPr="0021123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начале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 На примере взаимоотношений со Священной Римской империей и Османской империей (приведены два положения из пункта 4 </w:t>
      </w:r>
      <w:r w:rsidRPr="00A310D4">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13) – </w:t>
      </w:r>
      <w:r>
        <w:rPr>
          <w:rFonts w:ascii="Times New Roman" w:hAnsi="Times New Roman"/>
          <w:color w:val="000000"/>
          <w:sz w:val="28"/>
          <w:szCs w:val="28"/>
          <w:shd w:val="clear" w:color="auto" w:fill="FFFFFF"/>
        </w:rPr>
        <w:lastRenderedPageBreak/>
        <w:t xml:space="preserve">выходит проблемный вопрос: </w:t>
      </w:r>
      <w:r w:rsidRPr="001D7337">
        <w:rPr>
          <w:rFonts w:ascii="Times New Roman" w:hAnsi="Times New Roman"/>
          <w:i/>
          <w:iCs/>
          <w:color w:val="000000"/>
          <w:sz w:val="28"/>
          <w:szCs w:val="28"/>
          <w:shd w:val="clear" w:color="auto" w:fill="FFFFFF"/>
        </w:rPr>
        <w:t>«Почему внешнеполитический курс России носил противоречивый характер?»</w:t>
      </w:r>
      <w:r>
        <w:rPr>
          <w:rFonts w:ascii="Times New Roman" w:hAnsi="Times New Roman"/>
          <w:i/>
          <w:iCs/>
          <w:color w:val="000000"/>
          <w:sz w:val="28"/>
          <w:szCs w:val="28"/>
          <w:shd w:val="clear" w:color="auto" w:fill="FFFFFF"/>
        </w:rPr>
        <w:t>.</w:t>
      </w:r>
    </w:p>
    <w:p w14:paraId="44B5974F" w14:textId="77777777" w:rsidR="00070D21" w:rsidRDefault="00070D21" w:rsidP="00070D21">
      <w:pPr>
        <w:spacing w:after="0" w:line="360" w:lineRule="auto"/>
        <w:jc w:val="both"/>
        <w:rPr>
          <w:rFonts w:ascii="Times New Roman" w:hAnsi="Times New Roman"/>
          <w:sz w:val="28"/>
          <w:szCs w:val="28"/>
        </w:rPr>
      </w:pPr>
      <w:r w:rsidRPr="00967DD0">
        <w:rPr>
          <w:rFonts w:ascii="Times New Roman" w:hAnsi="Times New Roman"/>
          <w:sz w:val="28"/>
          <w:szCs w:val="28"/>
          <w:shd w:val="clear" w:color="auto" w:fill="FFFFFF"/>
        </w:rPr>
        <w:t>§14</w:t>
      </w:r>
      <w:r>
        <w:rPr>
          <w:rFonts w:ascii="Times New Roman" w:hAnsi="Times New Roman"/>
          <w:sz w:val="28"/>
          <w:szCs w:val="28"/>
          <w:shd w:val="clear" w:color="auto" w:fill="FFFFFF"/>
        </w:rPr>
        <w:t>, 15, 16.</w:t>
      </w:r>
      <w:r w:rsidRPr="00967DD0">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Параграфы посвящены непосредственно Смуте. </w:t>
      </w:r>
      <w:r>
        <w:rPr>
          <w:rFonts w:ascii="Times New Roman" w:hAnsi="Times New Roman"/>
          <w:iCs/>
          <w:sz w:val="28"/>
          <w:szCs w:val="28"/>
          <w:shd w:val="clear" w:color="auto" w:fill="FFFFFF"/>
        </w:rPr>
        <w:t>Проблема урока формируется</w:t>
      </w:r>
      <w:r>
        <w:rPr>
          <w:rFonts w:ascii="Times New Roman" w:hAnsi="Times New Roman"/>
          <w:iCs/>
          <w:sz w:val="28"/>
          <w:szCs w:val="28"/>
        </w:rPr>
        <w:t xml:space="preserve"> на основе противоречия: разрушительность Смуты и усиление политического, экономического и социального кризисов, но избрание новой династии и относительно быстрый выход из критической ситуации. </w:t>
      </w:r>
      <w:r w:rsidRPr="00967DD0">
        <w:rPr>
          <w:rFonts w:ascii="Times New Roman" w:hAnsi="Times New Roman"/>
          <w:sz w:val="28"/>
          <w:szCs w:val="28"/>
          <w:shd w:val="clear" w:color="auto" w:fill="FFFFFF"/>
        </w:rPr>
        <w:t xml:space="preserve"> </w:t>
      </w:r>
    </w:p>
    <w:p w14:paraId="057A9907" w14:textId="77777777" w:rsidR="00070D21" w:rsidRPr="00967DD0" w:rsidRDefault="00070D21" w:rsidP="00070D21">
      <w:pPr>
        <w:spacing w:after="0" w:line="360" w:lineRule="auto"/>
        <w:jc w:val="both"/>
        <w:rPr>
          <w:rFonts w:ascii="Times New Roman" w:hAnsi="Times New Roman"/>
          <w:iCs/>
          <w:sz w:val="28"/>
          <w:szCs w:val="28"/>
          <w:shd w:val="clear" w:color="auto" w:fill="FFFFFF"/>
        </w:rPr>
      </w:pPr>
      <w:r w:rsidRPr="00967DD0">
        <w:rPr>
          <w:rFonts w:ascii="Times New Roman" w:hAnsi="Times New Roman"/>
          <w:sz w:val="28"/>
          <w:szCs w:val="28"/>
          <w:shd w:val="clear" w:color="auto" w:fill="FFFFFF"/>
        </w:rPr>
        <w:t>§17-</w:t>
      </w:r>
      <w:r>
        <w:rPr>
          <w:rFonts w:ascii="Times New Roman" w:hAnsi="Times New Roman"/>
          <w:sz w:val="28"/>
          <w:szCs w:val="28"/>
          <w:shd w:val="clear" w:color="auto" w:fill="FFFFFF"/>
        </w:rPr>
        <w:t>20.</w:t>
      </w:r>
      <w:r w:rsidRPr="00967DD0">
        <w:rPr>
          <w:rFonts w:ascii="Times New Roman" w:hAnsi="Times New Roman"/>
          <w:sz w:val="28"/>
          <w:szCs w:val="28"/>
          <w:shd w:val="clear" w:color="auto" w:fill="FFFFFF"/>
        </w:rPr>
        <w:t xml:space="preserve"> </w:t>
      </w:r>
      <w:r w:rsidRPr="002E51A0">
        <w:rPr>
          <w:rFonts w:ascii="Times New Roman" w:hAnsi="Times New Roman"/>
          <w:iCs/>
          <w:sz w:val="28"/>
          <w:szCs w:val="28"/>
          <w:shd w:val="clear" w:color="auto" w:fill="FFFFFF"/>
        </w:rPr>
        <w:t>Общий проблемный вопрос из противоречия:</w:t>
      </w:r>
      <w:r w:rsidRPr="00967DD0">
        <w:rPr>
          <w:rFonts w:ascii="Times New Roman" w:hAnsi="Times New Roman"/>
          <w:i/>
          <w:sz w:val="28"/>
          <w:szCs w:val="28"/>
        </w:rPr>
        <w:t xml:space="preserve"> </w:t>
      </w:r>
      <w:r>
        <w:rPr>
          <w:rFonts w:ascii="Times New Roman" w:hAnsi="Times New Roman"/>
          <w:sz w:val="28"/>
          <w:szCs w:val="28"/>
          <w:shd w:val="clear" w:color="auto" w:fill="FFFFFF"/>
        </w:rPr>
        <w:t xml:space="preserve">при новых явлениях в экономике России в </w:t>
      </w:r>
      <w:r w:rsidRPr="00201BF6">
        <w:rPr>
          <w:rFonts w:ascii="Times New Roman" w:eastAsia="Times New Roman" w:hAnsi="Times New Roman"/>
          <w:sz w:val="28"/>
          <w:szCs w:val="28"/>
          <w:lang w:eastAsia="ru-RU"/>
        </w:rPr>
        <w:t>XVII</w:t>
      </w:r>
      <w:r>
        <w:rPr>
          <w:rFonts w:ascii="Times New Roman" w:hAnsi="Times New Roman"/>
          <w:sz w:val="28"/>
          <w:szCs w:val="28"/>
          <w:shd w:val="clear" w:color="auto" w:fill="FFFFFF"/>
        </w:rPr>
        <w:t xml:space="preserve"> веке – </w:t>
      </w:r>
      <w:r w:rsidRPr="00967DD0">
        <w:rPr>
          <w:rFonts w:ascii="Times New Roman" w:hAnsi="Times New Roman"/>
          <w:sz w:val="28"/>
          <w:szCs w:val="28"/>
          <w:shd w:val="clear" w:color="auto" w:fill="FFFFFF"/>
        </w:rPr>
        <w:t>развитие</w:t>
      </w:r>
      <w:r>
        <w:rPr>
          <w:rFonts w:ascii="Times New Roman" w:hAnsi="Times New Roman"/>
          <w:sz w:val="28"/>
          <w:szCs w:val="28"/>
          <w:shd w:val="clear" w:color="auto" w:fill="FFFFFF"/>
        </w:rPr>
        <w:t xml:space="preserve"> </w:t>
      </w:r>
      <w:r w:rsidRPr="00967DD0">
        <w:rPr>
          <w:rFonts w:ascii="Times New Roman" w:hAnsi="Times New Roman"/>
          <w:sz w:val="28"/>
          <w:szCs w:val="28"/>
          <w:shd w:val="clear" w:color="auto" w:fill="FFFFFF"/>
        </w:rPr>
        <w:t xml:space="preserve">сопровождалось юридическим </w:t>
      </w:r>
      <w:r>
        <w:rPr>
          <w:rFonts w:ascii="Times New Roman" w:hAnsi="Times New Roman"/>
          <w:sz w:val="28"/>
          <w:szCs w:val="28"/>
          <w:shd w:val="clear" w:color="auto" w:fill="FFFFFF"/>
        </w:rPr>
        <w:t>закреплением</w:t>
      </w:r>
      <w:r w:rsidRPr="00967DD0">
        <w:rPr>
          <w:rFonts w:ascii="Times New Roman" w:hAnsi="Times New Roman"/>
          <w:sz w:val="28"/>
          <w:szCs w:val="28"/>
          <w:shd w:val="clear" w:color="auto" w:fill="FFFFFF"/>
        </w:rPr>
        <w:t xml:space="preserve"> крепостного права в России</w:t>
      </w:r>
      <w:r>
        <w:rPr>
          <w:rFonts w:ascii="Times New Roman" w:hAnsi="Times New Roman"/>
          <w:sz w:val="28"/>
          <w:szCs w:val="28"/>
          <w:shd w:val="clear" w:color="auto" w:fill="FFFFFF"/>
        </w:rPr>
        <w:t xml:space="preserve"> (</w:t>
      </w:r>
      <w:r w:rsidRPr="00967DD0">
        <w:rPr>
          <w:rFonts w:ascii="Times New Roman" w:hAnsi="Times New Roman"/>
          <w:iCs/>
          <w:sz w:val="28"/>
          <w:szCs w:val="28"/>
          <w:shd w:val="clear" w:color="auto" w:fill="FFFFFF"/>
        </w:rPr>
        <w:t>окон</w:t>
      </w:r>
      <w:r>
        <w:rPr>
          <w:rFonts w:ascii="Times New Roman" w:hAnsi="Times New Roman"/>
          <w:iCs/>
          <w:sz w:val="28"/>
          <w:szCs w:val="28"/>
          <w:shd w:val="clear" w:color="auto" w:fill="FFFFFF"/>
        </w:rPr>
        <w:t>чательное закрепощение крестьян), способствовавшее изменениям в социальной структуре и недовольством народных масс («бунташный век»).</w:t>
      </w:r>
    </w:p>
    <w:p w14:paraId="4B4D6787" w14:textId="77777777" w:rsidR="00070D21" w:rsidRPr="00967DD0" w:rsidRDefault="00070D21" w:rsidP="00070D21">
      <w:pPr>
        <w:spacing w:after="0" w:line="360" w:lineRule="auto"/>
        <w:jc w:val="both"/>
        <w:rPr>
          <w:rFonts w:ascii="Times New Roman" w:hAnsi="Times New Roman"/>
          <w:sz w:val="28"/>
          <w:szCs w:val="28"/>
          <w:shd w:val="clear" w:color="auto" w:fill="FFFFFF"/>
        </w:rPr>
      </w:pPr>
      <w:r w:rsidRPr="00967DD0">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21-23.</w:t>
      </w:r>
      <w:r w:rsidRPr="00967DD0">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Внешняя</w:t>
      </w:r>
      <w:r w:rsidRPr="00967DD0">
        <w:rPr>
          <w:rFonts w:ascii="Times New Roman" w:hAnsi="Times New Roman"/>
          <w:sz w:val="28"/>
          <w:szCs w:val="28"/>
          <w:shd w:val="clear" w:color="auto" w:fill="FFFFFF"/>
        </w:rPr>
        <w:t xml:space="preserve"> политик</w:t>
      </w:r>
      <w:r>
        <w:rPr>
          <w:rFonts w:ascii="Times New Roman" w:hAnsi="Times New Roman"/>
          <w:sz w:val="28"/>
          <w:szCs w:val="28"/>
          <w:shd w:val="clear" w:color="auto" w:fill="FFFFFF"/>
        </w:rPr>
        <w:t>а</w:t>
      </w:r>
      <w:r w:rsidRPr="00967DD0">
        <w:rPr>
          <w:rFonts w:ascii="Times New Roman" w:hAnsi="Times New Roman"/>
          <w:sz w:val="28"/>
          <w:szCs w:val="28"/>
          <w:shd w:val="clear" w:color="auto" w:fill="FFFFFF"/>
        </w:rPr>
        <w:t xml:space="preserve"> первых Романовых </w:t>
      </w:r>
      <w:r>
        <w:rPr>
          <w:rFonts w:ascii="Times New Roman" w:hAnsi="Times New Roman"/>
          <w:sz w:val="28"/>
          <w:szCs w:val="28"/>
          <w:shd w:val="clear" w:color="auto" w:fill="FFFFFF"/>
        </w:rPr>
        <w:t>базировалась на возращении</w:t>
      </w:r>
      <w:r w:rsidRPr="00967DD0">
        <w:rPr>
          <w:rFonts w:ascii="Times New Roman" w:hAnsi="Times New Roman"/>
          <w:sz w:val="28"/>
          <w:szCs w:val="28"/>
          <w:shd w:val="clear" w:color="auto" w:fill="FFFFFF"/>
        </w:rPr>
        <w:t xml:space="preserve"> Смоленска и западных земель, а также </w:t>
      </w:r>
      <w:r>
        <w:rPr>
          <w:rFonts w:ascii="Times New Roman" w:hAnsi="Times New Roman"/>
          <w:sz w:val="28"/>
          <w:szCs w:val="28"/>
          <w:shd w:val="clear" w:color="auto" w:fill="FFFFFF"/>
        </w:rPr>
        <w:t xml:space="preserve">на реализации целей по </w:t>
      </w:r>
      <w:r w:rsidRPr="00967DD0">
        <w:rPr>
          <w:rFonts w:ascii="Times New Roman" w:hAnsi="Times New Roman"/>
          <w:sz w:val="28"/>
          <w:szCs w:val="28"/>
          <w:shd w:val="clear" w:color="auto" w:fill="FFFFFF"/>
        </w:rPr>
        <w:t>выход</w:t>
      </w:r>
      <w:r>
        <w:rPr>
          <w:rFonts w:ascii="Times New Roman" w:hAnsi="Times New Roman"/>
          <w:sz w:val="28"/>
          <w:szCs w:val="28"/>
          <w:shd w:val="clear" w:color="auto" w:fill="FFFFFF"/>
        </w:rPr>
        <w:t>у</w:t>
      </w:r>
      <w:r w:rsidRPr="00967DD0">
        <w:rPr>
          <w:rFonts w:ascii="Times New Roman" w:hAnsi="Times New Roman"/>
          <w:sz w:val="28"/>
          <w:szCs w:val="28"/>
          <w:shd w:val="clear" w:color="auto" w:fill="FFFFFF"/>
        </w:rPr>
        <w:t xml:space="preserve"> к Балтийскому морю</w:t>
      </w:r>
      <w:r>
        <w:rPr>
          <w:rFonts w:ascii="Times New Roman" w:hAnsi="Times New Roman"/>
          <w:sz w:val="28"/>
          <w:szCs w:val="28"/>
          <w:shd w:val="clear" w:color="auto" w:fill="FFFFFF"/>
        </w:rPr>
        <w:t xml:space="preserve"> (не удалось), несмотря на это, Россия в середине </w:t>
      </w:r>
      <w:r w:rsidRPr="00201BF6">
        <w:rPr>
          <w:rFonts w:ascii="Times New Roman" w:eastAsia="Times New Roman" w:hAnsi="Times New Roman"/>
          <w:sz w:val="28"/>
          <w:szCs w:val="28"/>
          <w:lang w:eastAsia="ru-RU"/>
        </w:rPr>
        <w:t>XVII</w:t>
      </w:r>
      <w:r w:rsidRPr="00967DD0">
        <w:rPr>
          <w:rFonts w:ascii="Times New Roman" w:hAnsi="Times New Roman"/>
          <w:sz w:val="28"/>
          <w:szCs w:val="28"/>
          <w:shd w:val="clear" w:color="auto" w:fill="FFFFFF"/>
        </w:rPr>
        <w:t xml:space="preserve"> в. присоеди</w:t>
      </w:r>
      <w:r>
        <w:rPr>
          <w:rFonts w:ascii="Times New Roman" w:hAnsi="Times New Roman"/>
          <w:sz w:val="28"/>
          <w:szCs w:val="28"/>
          <w:shd w:val="clear" w:color="auto" w:fill="FFFFFF"/>
        </w:rPr>
        <w:t>няет</w:t>
      </w:r>
      <w:r w:rsidRPr="00967DD0">
        <w:rPr>
          <w:rFonts w:ascii="Times New Roman" w:hAnsi="Times New Roman"/>
          <w:sz w:val="28"/>
          <w:szCs w:val="28"/>
          <w:shd w:val="clear" w:color="auto" w:fill="FFFFFF"/>
        </w:rPr>
        <w:t xml:space="preserve"> Левобережную Украину</w:t>
      </w:r>
      <w:r>
        <w:rPr>
          <w:rFonts w:ascii="Times New Roman" w:hAnsi="Times New Roman"/>
          <w:sz w:val="28"/>
          <w:szCs w:val="28"/>
          <w:shd w:val="clear" w:color="auto" w:fill="FFFFFF"/>
        </w:rPr>
        <w:t xml:space="preserve"> </w:t>
      </w:r>
      <w:r w:rsidRPr="00967DD0">
        <w:rPr>
          <w:rFonts w:ascii="Times New Roman" w:hAnsi="Times New Roman"/>
          <w:sz w:val="28"/>
          <w:szCs w:val="28"/>
          <w:shd w:val="clear" w:color="auto" w:fill="FFFFFF"/>
        </w:rPr>
        <w:t>и расшир</w:t>
      </w:r>
      <w:r>
        <w:rPr>
          <w:rFonts w:ascii="Times New Roman" w:hAnsi="Times New Roman"/>
          <w:sz w:val="28"/>
          <w:szCs w:val="28"/>
          <w:shd w:val="clear" w:color="auto" w:fill="FFFFFF"/>
        </w:rPr>
        <w:t>яет</w:t>
      </w:r>
      <w:r w:rsidRPr="00967DD0">
        <w:rPr>
          <w:rFonts w:ascii="Times New Roman" w:hAnsi="Times New Roman"/>
          <w:sz w:val="28"/>
          <w:szCs w:val="28"/>
          <w:shd w:val="clear" w:color="auto" w:fill="FFFFFF"/>
        </w:rPr>
        <w:t xml:space="preserve"> свои территории на восточном направлении. </w:t>
      </w:r>
      <w:r w:rsidRPr="00AB7665">
        <w:rPr>
          <w:rFonts w:ascii="Times New Roman" w:hAnsi="Times New Roman"/>
          <w:iCs/>
          <w:sz w:val="28"/>
          <w:szCs w:val="28"/>
          <w:shd w:val="clear" w:color="auto" w:fill="FFFFFF"/>
        </w:rPr>
        <w:t xml:space="preserve">Из данного </w:t>
      </w:r>
      <w:r>
        <w:rPr>
          <w:rFonts w:ascii="Times New Roman" w:hAnsi="Times New Roman"/>
          <w:iCs/>
          <w:sz w:val="28"/>
          <w:szCs w:val="28"/>
          <w:shd w:val="clear" w:color="auto" w:fill="FFFFFF"/>
        </w:rPr>
        <w:t>противоречия</w:t>
      </w:r>
      <w:r w:rsidRPr="00AB7665">
        <w:rPr>
          <w:rFonts w:ascii="Times New Roman" w:hAnsi="Times New Roman"/>
          <w:iCs/>
          <w:sz w:val="28"/>
          <w:szCs w:val="28"/>
          <w:shd w:val="clear" w:color="auto" w:fill="FFFFFF"/>
        </w:rPr>
        <w:t xml:space="preserve"> вытекает проблемный вопрос:</w:t>
      </w:r>
      <w:r w:rsidRPr="00967DD0">
        <w:rPr>
          <w:rFonts w:ascii="Times New Roman" w:hAnsi="Times New Roman"/>
          <w:sz w:val="28"/>
          <w:szCs w:val="28"/>
          <w:shd w:val="clear" w:color="auto" w:fill="FFFFFF"/>
        </w:rPr>
        <w:t xml:space="preserve"> </w:t>
      </w:r>
      <w:r w:rsidRPr="00AB7665">
        <w:rPr>
          <w:rFonts w:ascii="Times New Roman" w:hAnsi="Times New Roman"/>
          <w:i/>
          <w:iCs/>
          <w:sz w:val="28"/>
          <w:szCs w:val="28"/>
          <w:shd w:val="clear" w:color="auto" w:fill="FFFFFF"/>
        </w:rPr>
        <w:t>«</w:t>
      </w:r>
      <w:r w:rsidRPr="00AB7665">
        <w:rPr>
          <w:rFonts w:ascii="Times New Roman" w:hAnsi="Times New Roman"/>
          <w:i/>
          <w:iCs/>
          <w:sz w:val="28"/>
          <w:szCs w:val="28"/>
        </w:rPr>
        <w:t xml:space="preserve">почему, несмотря на потери территорий в начале </w:t>
      </w:r>
      <w:r w:rsidRPr="00AB7665">
        <w:rPr>
          <w:rFonts w:ascii="Times New Roman" w:eastAsia="Times New Roman" w:hAnsi="Times New Roman"/>
          <w:i/>
          <w:iCs/>
          <w:sz w:val="28"/>
          <w:szCs w:val="28"/>
          <w:lang w:eastAsia="ru-RU"/>
        </w:rPr>
        <w:t>XVII</w:t>
      </w:r>
      <w:r w:rsidRPr="00AB7665">
        <w:rPr>
          <w:rFonts w:ascii="Times New Roman" w:hAnsi="Times New Roman"/>
          <w:i/>
          <w:iCs/>
          <w:sz w:val="28"/>
          <w:szCs w:val="28"/>
        </w:rPr>
        <w:t xml:space="preserve"> века на западе, Россия увеличивает свою территорию в несколько раз?»</w:t>
      </w:r>
    </w:p>
    <w:p w14:paraId="7389728B" w14:textId="77777777" w:rsidR="00070D21" w:rsidRPr="00967DD0" w:rsidRDefault="00070D21" w:rsidP="00070D21">
      <w:pPr>
        <w:spacing w:after="0" w:line="360" w:lineRule="auto"/>
        <w:jc w:val="both"/>
        <w:rPr>
          <w:rFonts w:ascii="Times New Roman" w:hAnsi="Times New Roman"/>
          <w:sz w:val="28"/>
          <w:szCs w:val="28"/>
        </w:rPr>
      </w:pPr>
      <w:r w:rsidRPr="00967DD0">
        <w:rPr>
          <w:rFonts w:ascii="Times New Roman" w:hAnsi="Times New Roman"/>
          <w:sz w:val="28"/>
          <w:szCs w:val="28"/>
          <w:shd w:val="clear" w:color="auto" w:fill="FFFFFF"/>
        </w:rPr>
        <w:t>§24</w:t>
      </w:r>
      <w:r>
        <w:rPr>
          <w:rFonts w:ascii="Times New Roman" w:hAnsi="Times New Roman"/>
          <w:sz w:val="28"/>
          <w:szCs w:val="28"/>
          <w:shd w:val="clear" w:color="auto" w:fill="FFFFFF"/>
        </w:rPr>
        <w:t>.</w:t>
      </w:r>
      <w:r w:rsidRPr="00967DD0">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w:t>
      </w:r>
      <w:r>
        <w:rPr>
          <w:rFonts w:ascii="Times New Roman" w:hAnsi="Times New Roman"/>
          <w:sz w:val="28"/>
          <w:szCs w:val="28"/>
        </w:rPr>
        <w:t xml:space="preserve"> </w:t>
      </w:r>
      <w:r w:rsidRPr="00201BF6">
        <w:rPr>
          <w:rFonts w:ascii="Times New Roman" w:eastAsia="Times New Roman" w:hAnsi="Times New Roman"/>
          <w:sz w:val="28"/>
          <w:szCs w:val="28"/>
          <w:lang w:eastAsia="ru-RU"/>
        </w:rPr>
        <w:t>XVII</w:t>
      </w:r>
      <w:r w:rsidRPr="00967DD0">
        <w:rPr>
          <w:rFonts w:ascii="Times New Roman" w:hAnsi="Times New Roman"/>
          <w:sz w:val="28"/>
          <w:szCs w:val="28"/>
        </w:rPr>
        <w:t xml:space="preserve"> в. произошли изменения в духовной жизни страны </w:t>
      </w:r>
      <w:r>
        <w:rPr>
          <w:rFonts w:ascii="Times New Roman" w:hAnsi="Times New Roman"/>
          <w:sz w:val="28"/>
          <w:szCs w:val="28"/>
        </w:rPr>
        <w:t>–</w:t>
      </w:r>
      <w:r w:rsidRPr="00967DD0">
        <w:rPr>
          <w:rFonts w:ascii="Times New Roman" w:hAnsi="Times New Roman"/>
          <w:sz w:val="28"/>
          <w:szCs w:val="28"/>
        </w:rPr>
        <w:t xml:space="preserve"> реформы Никона, которые направлены были на унификацию церковной жизни, способствовали массовому религиозному сопротивлению населения</w:t>
      </w:r>
      <w:r>
        <w:rPr>
          <w:rFonts w:ascii="Times New Roman" w:hAnsi="Times New Roman"/>
          <w:sz w:val="28"/>
          <w:szCs w:val="28"/>
        </w:rPr>
        <w:t xml:space="preserve">. Отсюда логично выходит проблема урока: </w:t>
      </w:r>
      <w:r w:rsidRPr="00601E40">
        <w:rPr>
          <w:rFonts w:ascii="Times New Roman" w:hAnsi="Times New Roman"/>
          <w:i/>
          <w:iCs/>
          <w:sz w:val="28"/>
          <w:szCs w:val="28"/>
        </w:rPr>
        <w:t>«почему реформы Никона привели к расколу церкви?»</w:t>
      </w:r>
    </w:p>
    <w:p w14:paraId="4E6415E5" w14:textId="6FB31EBF" w:rsidR="00982C3F" w:rsidRPr="00DD18D9" w:rsidRDefault="00070D21" w:rsidP="00DD18D9">
      <w:pPr>
        <w:spacing w:after="0" w:line="360" w:lineRule="auto"/>
        <w:jc w:val="both"/>
        <w:rPr>
          <w:rFonts w:ascii="Times New Roman" w:hAnsi="Times New Roman"/>
          <w:sz w:val="28"/>
          <w:szCs w:val="28"/>
        </w:rPr>
      </w:pPr>
      <w:r w:rsidRPr="00967DD0">
        <w:rPr>
          <w:rFonts w:ascii="Times New Roman" w:hAnsi="Times New Roman"/>
          <w:sz w:val="28"/>
          <w:szCs w:val="28"/>
          <w:shd w:val="clear" w:color="auto" w:fill="FFFFFF"/>
        </w:rPr>
        <w:t>§</w:t>
      </w:r>
      <w:r>
        <w:rPr>
          <w:rFonts w:ascii="Times New Roman" w:hAnsi="Times New Roman"/>
          <w:sz w:val="28"/>
          <w:szCs w:val="28"/>
          <w:shd w:val="clear" w:color="auto" w:fill="FFFFFF"/>
        </w:rPr>
        <w:t xml:space="preserve">25, </w:t>
      </w:r>
      <w:r w:rsidRPr="00967DD0">
        <w:rPr>
          <w:rFonts w:ascii="Times New Roman" w:hAnsi="Times New Roman"/>
          <w:sz w:val="28"/>
          <w:szCs w:val="28"/>
          <w:shd w:val="clear" w:color="auto" w:fill="FFFFFF"/>
        </w:rPr>
        <w:t>26</w:t>
      </w:r>
      <w:r>
        <w:rPr>
          <w:rFonts w:ascii="Times New Roman" w:hAnsi="Times New Roman"/>
          <w:sz w:val="28"/>
          <w:szCs w:val="28"/>
          <w:shd w:val="clear" w:color="auto" w:fill="FFFFFF"/>
        </w:rPr>
        <w:t>.</w:t>
      </w:r>
      <w:r w:rsidRPr="00967DD0">
        <w:rPr>
          <w:rFonts w:ascii="Times New Roman" w:hAnsi="Times New Roman"/>
          <w:sz w:val="28"/>
          <w:szCs w:val="28"/>
          <w:shd w:val="clear" w:color="auto" w:fill="FFFFFF"/>
        </w:rPr>
        <w:t xml:space="preserve"> </w:t>
      </w:r>
      <w:r>
        <w:rPr>
          <w:rFonts w:ascii="Times New Roman" w:hAnsi="Times New Roman"/>
          <w:sz w:val="28"/>
          <w:szCs w:val="28"/>
        </w:rPr>
        <w:t xml:space="preserve">культурная жизнь </w:t>
      </w:r>
      <w:r w:rsidRPr="00201BF6">
        <w:rPr>
          <w:rFonts w:ascii="Times New Roman" w:eastAsia="Times New Roman" w:hAnsi="Times New Roman"/>
          <w:sz w:val="28"/>
          <w:szCs w:val="28"/>
          <w:lang w:eastAsia="ru-RU"/>
        </w:rPr>
        <w:t>XVII</w:t>
      </w:r>
      <w:r w:rsidRPr="00967DD0">
        <w:rPr>
          <w:rFonts w:ascii="Times New Roman" w:hAnsi="Times New Roman"/>
          <w:sz w:val="28"/>
          <w:szCs w:val="28"/>
        </w:rPr>
        <w:t xml:space="preserve"> в. приобрела новые явления, с одной стороны шло развитие на</w:t>
      </w:r>
      <w:r>
        <w:rPr>
          <w:rFonts w:ascii="Times New Roman" w:hAnsi="Times New Roman"/>
          <w:sz w:val="28"/>
          <w:szCs w:val="28"/>
        </w:rPr>
        <w:t>родной</w:t>
      </w:r>
      <w:r w:rsidRPr="00967DD0">
        <w:rPr>
          <w:rFonts w:ascii="Times New Roman" w:hAnsi="Times New Roman"/>
          <w:sz w:val="28"/>
          <w:szCs w:val="28"/>
        </w:rPr>
        <w:t xml:space="preserve"> культуры</w:t>
      </w:r>
      <w:r>
        <w:rPr>
          <w:rFonts w:ascii="Times New Roman" w:hAnsi="Times New Roman"/>
          <w:sz w:val="28"/>
          <w:szCs w:val="28"/>
        </w:rPr>
        <w:t>, развитие связей с новыми освоенными землями (путешественники), строительство новых городов</w:t>
      </w:r>
      <w:r w:rsidRPr="00967DD0">
        <w:rPr>
          <w:rFonts w:ascii="Times New Roman" w:hAnsi="Times New Roman"/>
          <w:sz w:val="28"/>
          <w:szCs w:val="28"/>
        </w:rPr>
        <w:t xml:space="preserve">, </w:t>
      </w:r>
      <w:r>
        <w:rPr>
          <w:rFonts w:ascii="Times New Roman" w:hAnsi="Times New Roman"/>
          <w:sz w:val="28"/>
          <w:szCs w:val="28"/>
        </w:rPr>
        <w:t xml:space="preserve">а </w:t>
      </w:r>
      <w:r w:rsidRPr="00967DD0">
        <w:rPr>
          <w:rFonts w:ascii="Times New Roman" w:hAnsi="Times New Roman"/>
          <w:sz w:val="28"/>
          <w:szCs w:val="28"/>
        </w:rPr>
        <w:t xml:space="preserve">с другой стороны начинается приток иностранцев, которые </w:t>
      </w:r>
      <w:r>
        <w:rPr>
          <w:rFonts w:ascii="Times New Roman" w:hAnsi="Times New Roman"/>
          <w:sz w:val="28"/>
          <w:szCs w:val="28"/>
        </w:rPr>
        <w:t>открывают</w:t>
      </w:r>
      <w:r w:rsidRPr="00967DD0">
        <w:rPr>
          <w:rFonts w:ascii="Times New Roman" w:hAnsi="Times New Roman"/>
          <w:sz w:val="28"/>
          <w:szCs w:val="28"/>
        </w:rPr>
        <w:t xml:space="preserve"> собственные дела в </w:t>
      </w:r>
      <w:r>
        <w:rPr>
          <w:rFonts w:ascii="Times New Roman" w:hAnsi="Times New Roman"/>
          <w:sz w:val="28"/>
          <w:szCs w:val="28"/>
        </w:rPr>
        <w:t>крупных городах</w:t>
      </w:r>
      <w:r w:rsidRPr="00967DD0">
        <w:rPr>
          <w:rFonts w:ascii="Times New Roman" w:hAnsi="Times New Roman"/>
          <w:sz w:val="28"/>
          <w:szCs w:val="28"/>
        </w:rPr>
        <w:t xml:space="preserve">, </w:t>
      </w:r>
      <w:r>
        <w:rPr>
          <w:rFonts w:ascii="Times New Roman" w:hAnsi="Times New Roman"/>
          <w:sz w:val="28"/>
          <w:szCs w:val="28"/>
        </w:rPr>
        <w:t>вследствие чего</w:t>
      </w:r>
      <w:r w:rsidRPr="00967DD0">
        <w:rPr>
          <w:rFonts w:ascii="Times New Roman" w:hAnsi="Times New Roman"/>
          <w:sz w:val="28"/>
          <w:szCs w:val="28"/>
        </w:rPr>
        <w:t xml:space="preserve"> духовная ж</w:t>
      </w:r>
      <w:r>
        <w:rPr>
          <w:rFonts w:ascii="Times New Roman" w:hAnsi="Times New Roman"/>
          <w:sz w:val="28"/>
          <w:szCs w:val="28"/>
        </w:rPr>
        <w:t xml:space="preserve">изнь страны постепенно меняется. Такие изменения вступают в противоречие с идеей </w:t>
      </w:r>
      <w:r w:rsidRPr="00601E40">
        <w:rPr>
          <w:rFonts w:ascii="Times New Roman" w:hAnsi="Times New Roman"/>
          <w:i/>
          <w:iCs/>
          <w:sz w:val="28"/>
          <w:szCs w:val="28"/>
        </w:rPr>
        <w:t xml:space="preserve">«последнего века русской культуры», </w:t>
      </w:r>
      <w:r w:rsidRPr="00601E40">
        <w:rPr>
          <w:rFonts w:ascii="Times New Roman" w:hAnsi="Times New Roman"/>
          <w:sz w:val="28"/>
          <w:szCs w:val="28"/>
        </w:rPr>
        <w:t>поэтому проблемный вопрос ставится так:</w:t>
      </w:r>
      <w:r w:rsidRPr="00601E40">
        <w:rPr>
          <w:rFonts w:ascii="Times New Roman" w:hAnsi="Times New Roman"/>
          <w:i/>
          <w:iCs/>
          <w:sz w:val="28"/>
          <w:szCs w:val="28"/>
        </w:rPr>
        <w:t xml:space="preserve"> «почему, не</w:t>
      </w:r>
      <w:r w:rsidRPr="00601E40">
        <w:rPr>
          <w:rFonts w:ascii="Times New Roman" w:hAnsi="Times New Roman"/>
          <w:i/>
          <w:iCs/>
          <w:sz w:val="28"/>
          <w:szCs w:val="28"/>
        </w:rPr>
        <w:lastRenderedPageBreak/>
        <w:t xml:space="preserve">смотря на приток иностранцев и появления нового в культуре, </w:t>
      </w:r>
      <w:r w:rsidRPr="00601E40">
        <w:rPr>
          <w:rFonts w:ascii="Times New Roman" w:eastAsia="Times New Roman" w:hAnsi="Times New Roman"/>
          <w:i/>
          <w:iCs/>
          <w:sz w:val="28"/>
          <w:szCs w:val="28"/>
          <w:lang w:eastAsia="ru-RU"/>
        </w:rPr>
        <w:t>XVII</w:t>
      </w:r>
      <w:r w:rsidRPr="00601E40">
        <w:rPr>
          <w:rFonts w:ascii="Times New Roman" w:hAnsi="Times New Roman"/>
          <w:i/>
          <w:iCs/>
          <w:sz w:val="28"/>
          <w:szCs w:val="28"/>
        </w:rPr>
        <w:t xml:space="preserve"> век называют последним веком древнерусской культуры?»</w:t>
      </w:r>
      <w:r>
        <w:rPr>
          <w:rFonts w:ascii="Times New Roman" w:hAnsi="Times New Roman"/>
          <w:sz w:val="28"/>
          <w:szCs w:val="28"/>
        </w:rPr>
        <w:t xml:space="preserve"> </w:t>
      </w:r>
    </w:p>
    <w:p w14:paraId="1691219E" w14:textId="77777777" w:rsidR="00982C3F" w:rsidRPr="003B15AD" w:rsidRDefault="00982C3F" w:rsidP="00070D21">
      <w:pPr>
        <w:spacing w:after="0" w:line="360" w:lineRule="auto"/>
        <w:ind w:firstLine="709"/>
        <w:jc w:val="both"/>
        <w:rPr>
          <w:rFonts w:ascii="Times New Roman" w:hAnsi="Times New Roman"/>
          <w:b/>
          <w:bCs/>
          <w:color w:val="000000"/>
          <w:sz w:val="28"/>
          <w:szCs w:val="28"/>
          <w:shd w:val="clear" w:color="auto" w:fill="FFFFFF"/>
        </w:rPr>
      </w:pPr>
    </w:p>
    <w:p w14:paraId="36DC2EC8" w14:textId="70A8CB6E" w:rsidR="00070D21" w:rsidRPr="00D75BC7" w:rsidRDefault="00070D21" w:rsidP="00070D21">
      <w:pPr>
        <w:spacing w:after="0" w:line="360" w:lineRule="auto"/>
        <w:ind w:firstLine="709"/>
        <w:jc w:val="both"/>
        <w:rPr>
          <w:rFonts w:ascii="Times New Roman" w:hAnsi="Times New Roman"/>
          <w:sz w:val="28"/>
          <w:szCs w:val="28"/>
        </w:rPr>
      </w:pPr>
      <w:r w:rsidRPr="00A638E4">
        <w:rPr>
          <w:rFonts w:ascii="Times New Roman" w:hAnsi="Times New Roman"/>
          <w:b/>
          <w:bCs/>
          <w:color w:val="000000"/>
          <w:sz w:val="28"/>
          <w:szCs w:val="28"/>
          <w:shd w:val="clear" w:color="auto" w:fill="FFFFFF"/>
          <w:lang w:val="en-US"/>
        </w:rPr>
        <w:t>I</w:t>
      </w:r>
      <w:r>
        <w:rPr>
          <w:rFonts w:ascii="Times New Roman" w:hAnsi="Times New Roman"/>
          <w:b/>
          <w:bCs/>
          <w:color w:val="000000"/>
          <w:sz w:val="28"/>
          <w:szCs w:val="28"/>
          <w:shd w:val="clear" w:color="auto" w:fill="FFFFFF"/>
          <w:lang w:val="en-US"/>
        </w:rPr>
        <w:t>V</w:t>
      </w:r>
      <w:r w:rsidRPr="00A638E4">
        <w:rPr>
          <w:rFonts w:ascii="Times New Roman" w:hAnsi="Times New Roman"/>
          <w:b/>
          <w:bCs/>
          <w:color w:val="000000"/>
          <w:sz w:val="28"/>
          <w:szCs w:val="28"/>
          <w:shd w:val="clear" w:color="auto" w:fill="FFFFFF"/>
        </w:rPr>
        <w:t xml:space="preserve">. </w:t>
      </w:r>
      <w:r>
        <w:rPr>
          <w:rFonts w:ascii="Times New Roman" w:hAnsi="Times New Roman"/>
          <w:b/>
          <w:bCs/>
          <w:color w:val="000000"/>
          <w:sz w:val="28"/>
          <w:szCs w:val="28"/>
          <w:shd w:val="clear" w:color="auto" w:fill="FFFFFF"/>
        </w:rPr>
        <w:t>З</w:t>
      </w:r>
      <w:r w:rsidRPr="008345A0">
        <w:rPr>
          <w:rFonts w:ascii="Times New Roman" w:hAnsi="Times New Roman"/>
          <w:b/>
          <w:bCs/>
          <w:color w:val="000000"/>
          <w:sz w:val="28"/>
          <w:szCs w:val="28"/>
          <w:shd w:val="clear" w:color="auto" w:fill="FFFFFF"/>
        </w:rPr>
        <w:t>акреплени</w:t>
      </w:r>
      <w:r>
        <w:rPr>
          <w:rFonts w:ascii="Times New Roman" w:hAnsi="Times New Roman"/>
          <w:b/>
          <w:bCs/>
          <w:color w:val="000000"/>
          <w:sz w:val="28"/>
          <w:szCs w:val="28"/>
          <w:shd w:val="clear" w:color="auto" w:fill="FFFFFF"/>
        </w:rPr>
        <w:t>е</w:t>
      </w:r>
      <w:r w:rsidRPr="008345A0">
        <w:rPr>
          <w:rFonts w:ascii="Times New Roman" w:hAnsi="Times New Roman"/>
          <w:b/>
          <w:bCs/>
          <w:color w:val="000000"/>
          <w:sz w:val="28"/>
          <w:szCs w:val="28"/>
          <w:shd w:val="clear" w:color="auto" w:fill="FFFFFF"/>
        </w:rPr>
        <w:t xml:space="preserve"> полученных знаний</w:t>
      </w:r>
      <w:r>
        <w:rPr>
          <w:rFonts w:ascii="Times New Roman" w:hAnsi="Times New Roman"/>
          <w:b/>
          <w:bCs/>
          <w:color w:val="000000"/>
          <w:sz w:val="28"/>
          <w:szCs w:val="28"/>
          <w:shd w:val="clear" w:color="auto" w:fill="FFFFFF"/>
        </w:rPr>
        <w:t>.</w:t>
      </w:r>
    </w:p>
    <w:p w14:paraId="37FB86FF" w14:textId="76856E8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F5662D">
        <w:rPr>
          <w:rFonts w:ascii="Times New Roman" w:hAnsi="Times New Roman"/>
          <w:b/>
          <w:bCs/>
          <w:color w:val="000000"/>
          <w:sz w:val="28"/>
          <w:szCs w:val="28"/>
          <w:shd w:val="clear" w:color="auto" w:fill="FFFFFF"/>
        </w:rPr>
        <w:t>Задание</w:t>
      </w:r>
      <w:r>
        <w:rPr>
          <w:rFonts w:ascii="Times New Roman" w:hAnsi="Times New Roman"/>
          <w:b/>
          <w:bCs/>
          <w:color w:val="000000"/>
          <w:sz w:val="28"/>
          <w:szCs w:val="28"/>
          <w:shd w:val="clear" w:color="auto" w:fill="FFFFFF"/>
        </w:rPr>
        <w:t xml:space="preserve">: </w:t>
      </w:r>
      <w:r>
        <w:rPr>
          <w:rFonts w:ascii="Times New Roman" w:hAnsi="Times New Roman"/>
          <w:color w:val="000000"/>
          <w:sz w:val="28"/>
          <w:szCs w:val="28"/>
          <w:shd w:val="clear" w:color="auto" w:fill="FFFFFF"/>
        </w:rPr>
        <w:t>работа с таблицей. Учащимся предлагается соотнести сформированные проблемные задачи будущих уроков с персоналиями и символами эпохи, представленными на слайдах. Для облегчения в ориентировании разрешается пользоваться учебником. В</w:t>
      </w:r>
      <w:r w:rsidR="00F30B77">
        <w:rPr>
          <w:rFonts w:ascii="Times New Roman" w:hAnsi="Times New Roman"/>
          <w:color w:val="000000"/>
          <w:sz w:val="28"/>
          <w:szCs w:val="28"/>
          <w:shd w:val="clear" w:color="auto" w:fill="FFFFFF"/>
        </w:rPr>
        <w:t xml:space="preserve">ид заполняемой </w:t>
      </w:r>
      <w:r>
        <w:rPr>
          <w:rFonts w:ascii="Times New Roman" w:hAnsi="Times New Roman"/>
          <w:color w:val="000000"/>
          <w:sz w:val="28"/>
          <w:szCs w:val="28"/>
          <w:shd w:val="clear" w:color="auto" w:fill="FFFFFF"/>
        </w:rPr>
        <w:t>таблиц</w:t>
      </w:r>
      <w:r w:rsidR="00F30B77">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w:t>
      </w:r>
    </w:p>
    <w:tbl>
      <w:tblPr>
        <w:tblStyle w:val="af1"/>
        <w:tblW w:w="7650" w:type="dxa"/>
        <w:tblLook w:val="04A0" w:firstRow="1" w:lastRow="0" w:firstColumn="1" w:lastColumn="0" w:noHBand="0" w:noVBand="1"/>
      </w:tblPr>
      <w:tblGrid>
        <w:gridCol w:w="2830"/>
        <w:gridCol w:w="2511"/>
        <w:gridCol w:w="2309"/>
      </w:tblGrid>
      <w:tr w:rsidR="00070D21" w:rsidRPr="00967DD0" w14:paraId="3B690401" w14:textId="77777777" w:rsidTr="00D67821">
        <w:tc>
          <w:tcPr>
            <w:tcW w:w="2830" w:type="dxa"/>
          </w:tcPr>
          <w:p w14:paraId="4776C465" w14:textId="77777777" w:rsidR="00070D21" w:rsidRPr="00967DD0" w:rsidRDefault="00070D21" w:rsidP="00D67821">
            <w:pPr>
              <w:spacing w:line="360" w:lineRule="auto"/>
              <w:jc w:val="center"/>
              <w:rPr>
                <w:rFonts w:ascii="Times New Roman" w:hAnsi="Times New Roman"/>
                <w:sz w:val="28"/>
                <w:szCs w:val="28"/>
              </w:rPr>
            </w:pPr>
            <w:r w:rsidRPr="00967DD0">
              <w:rPr>
                <w:rFonts w:ascii="Times New Roman" w:hAnsi="Times New Roman"/>
                <w:sz w:val="28"/>
                <w:szCs w:val="28"/>
              </w:rPr>
              <w:t>Название параграфа</w:t>
            </w:r>
          </w:p>
        </w:tc>
        <w:tc>
          <w:tcPr>
            <w:tcW w:w="2511" w:type="dxa"/>
          </w:tcPr>
          <w:p w14:paraId="325935C7" w14:textId="77777777" w:rsidR="00070D21" w:rsidRPr="00967DD0" w:rsidRDefault="00070D21" w:rsidP="00D67821">
            <w:pPr>
              <w:spacing w:line="360" w:lineRule="auto"/>
              <w:jc w:val="center"/>
              <w:rPr>
                <w:rFonts w:ascii="Times New Roman" w:hAnsi="Times New Roman"/>
                <w:sz w:val="28"/>
                <w:szCs w:val="28"/>
              </w:rPr>
            </w:pPr>
            <w:r>
              <w:rPr>
                <w:rFonts w:ascii="Times New Roman" w:hAnsi="Times New Roman"/>
                <w:sz w:val="28"/>
                <w:szCs w:val="28"/>
              </w:rPr>
              <w:t>Учебная задача</w:t>
            </w:r>
          </w:p>
        </w:tc>
        <w:tc>
          <w:tcPr>
            <w:tcW w:w="2309" w:type="dxa"/>
          </w:tcPr>
          <w:p w14:paraId="2370DA07" w14:textId="77777777" w:rsidR="00070D21" w:rsidRPr="00967DD0" w:rsidRDefault="00070D21" w:rsidP="00D67821">
            <w:pPr>
              <w:spacing w:line="360" w:lineRule="auto"/>
              <w:jc w:val="center"/>
              <w:rPr>
                <w:rFonts w:ascii="Times New Roman" w:hAnsi="Times New Roman"/>
                <w:sz w:val="28"/>
                <w:szCs w:val="28"/>
              </w:rPr>
            </w:pPr>
            <w:r>
              <w:rPr>
                <w:rFonts w:ascii="Times New Roman" w:hAnsi="Times New Roman"/>
                <w:sz w:val="28"/>
                <w:szCs w:val="28"/>
              </w:rPr>
              <w:t xml:space="preserve">Символ эпохи и личность </w:t>
            </w:r>
            <w:r>
              <w:rPr>
                <w:rFonts w:ascii="Times New Roman" w:hAnsi="Times New Roman"/>
                <w:sz w:val="28"/>
                <w:szCs w:val="28"/>
              </w:rPr>
              <w:br/>
            </w:r>
            <w:r w:rsidRPr="00190244">
              <w:rPr>
                <w:rFonts w:ascii="Times New Roman" w:hAnsi="Times New Roman"/>
                <w:i/>
                <w:iCs/>
                <w:sz w:val="28"/>
                <w:szCs w:val="28"/>
              </w:rPr>
              <w:t>(через запятую)</w:t>
            </w:r>
          </w:p>
        </w:tc>
      </w:tr>
    </w:tbl>
    <w:p w14:paraId="46CB5C73" w14:textId="77777777" w:rsidR="00070D21" w:rsidRPr="00F5662D" w:rsidRDefault="00070D21" w:rsidP="00070D21">
      <w:pPr>
        <w:spacing w:after="0" w:line="360" w:lineRule="auto"/>
        <w:ind w:firstLine="709"/>
        <w:jc w:val="both"/>
        <w:rPr>
          <w:rFonts w:ascii="Times New Roman" w:hAnsi="Times New Roman"/>
          <w:b/>
          <w:bCs/>
          <w:color w:val="000000"/>
          <w:sz w:val="28"/>
          <w:szCs w:val="28"/>
          <w:shd w:val="clear" w:color="auto" w:fill="FFFFFF"/>
        </w:rPr>
      </w:pPr>
      <w:r w:rsidRPr="00F5662D">
        <w:rPr>
          <w:rFonts w:ascii="Times New Roman" w:hAnsi="Times New Roman"/>
          <w:b/>
          <w:bCs/>
          <w:sz w:val="28"/>
          <w:szCs w:val="28"/>
        </w:rPr>
        <w:t xml:space="preserve"> </w:t>
      </w:r>
    </w:p>
    <w:p w14:paraId="3F450924" w14:textId="567C6DD0" w:rsidR="003A2ED1" w:rsidRPr="003B15AD" w:rsidRDefault="00070D21" w:rsidP="00070D21">
      <w:pPr>
        <w:spacing w:after="0" w:line="360" w:lineRule="auto"/>
        <w:ind w:firstLine="709"/>
        <w:jc w:val="both"/>
        <w:rPr>
          <w:rFonts w:ascii="Times New Roman" w:hAnsi="Times New Roman"/>
          <w:b/>
          <w:bCs/>
          <w:color w:val="000000"/>
          <w:sz w:val="28"/>
          <w:szCs w:val="28"/>
          <w:shd w:val="clear" w:color="auto" w:fill="FFFFFF"/>
        </w:rPr>
      </w:pPr>
      <w:r>
        <w:rPr>
          <w:rFonts w:ascii="Times New Roman" w:hAnsi="Times New Roman"/>
          <w:color w:val="000000"/>
          <w:sz w:val="28"/>
          <w:szCs w:val="28"/>
          <w:shd w:val="clear" w:color="auto" w:fill="FFFFFF"/>
        </w:rPr>
        <w:t>Далее учащиеся отвечают на проблемный вопрос, поставленный на уроке. Ответы учащихся фиксируются на специальный лист, который будет отложен до подведения итогов главы, а при ее завершении, ответы будут сопоставлены с выводами учащихся, сделанными уже в конце изучения темы.</w:t>
      </w:r>
    </w:p>
    <w:p w14:paraId="02A68990" w14:textId="4C9C71CB" w:rsidR="00070D21" w:rsidRPr="00DF1F83" w:rsidRDefault="00070D21" w:rsidP="00070D21">
      <w:pPr>
        <w:spacing w:after="0" w:line="360" w:lineRule="auto"/>
        <w:ind w:firstLine="709"/>
        <w:jc w:val="both"/>
        <w:rPr>
          <w:rFonts w:ascii="Times New Roman" w:hAnsi="Times New Roman"/>
          <w:color w:val="000000"/>
          <w:sz w:val="28"/>
          <w:szCs w:val="28"/>
          <w:shd w:val="clear" w:color="auto" w:fill="FFFFFF"/>
        </w:rPr>
      </w:pPr>
      <w:r w:rsidRPr="008D3376">
        <w:rPr>
          <w:rFonts w:ascii="Times New Roman" w:hAnsi="Times New Roman"/>
          <w:b/>
          <w:bCs/>
          <w:color w:val="000000"/>
          <w:sz w:val="28"/>
          <w:szCs w:val="28"/>
          <w:shd w:val="clear" w:color="auto" w:fill="FFFFFF"/>
          <w:lang w:val="en-US"/>
        </w:rPr>
        <w:t>V</w:t>
      </w:r>
      <w:r w:rsidRPr="008D3376">
        <w:rPr>
          <w:rFonts w:ascii="Times New Roman" w:hAnsi="Times New Roman"/>
          <w:b/>
          <w:bCs/>
          <w:color w:val="000000"/>
          <w:sz w:val="28"/>
          <w:szCs w:val="28"/>
          <w:shd w:val="clear" w:color="auto" w:fill="FFFFFF"/>
        </w:rPr>
        <w:t>. Этап рефлексии и обсуждени</w:t>
      </w:r>
      <w:r w:rsidR="00EE505B">
        <w:rPr>
          <w:rFonts w:ascii="Times New Roman" w:hAnsi="Times New Roman"/>
          <w:b/>
          <w:bCs/>
          <w:color w:val="000000"/>
          <w:sz w:val="28"/>
          <w:szCs w:val="28"/>
          <w:shd w:val="clear" w:color="auto" w:fill="FFFFFF"/>
        </w:rPr>
        <w:t>е</w:t>
      </w:r>
      <w:r w:rsidRPr="008D3376">
        <w:rPr>
          <w:rFonts w:ascii="Times New Roman" w:hAnsi="Times New Roman"/>
          <w:b/>
          <w:bCs/>
          <w:color w:val="000000"/>
          <w:sz w:val="28"/>
          <w:szCs w:val="28"/>
          <w:shd w:val="clear" w:color="auto" w:fill="FFFFFF"/>
        </w:rPr>
        <w:t xml:space="preserve"> домашнего задания</w:t>
      </w:r>
      <w:r>
        <w:rPr>
          <w:rFonts w:ascii="Times New Roman" w:hAnsi="Times New Roman"/>
          <w:b/>
          <w:bCs/>
          <w:color w:val="000000"/>
          <w:sz w:val="28"/>
          <w:szCs w:val="28"/>
          <w:shd w:val="clear" w:color="auto" w:fill="FFFFFF"/>
        </w:rPr>
        <w:t>.</w:t>
      </w:r>
    </w:p>
    <w:p w14:paraId="49F80E5D"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bookmarkStart w:id="28" w:name="_Hlk133950669"/>
      <w:r>
        <w:rPr>
          <w:rFonts w:ascii="Times New Roman" w:hAnsi="Times New Roman"/>
          <w:color w:val="000000"/>
          <w:sz w:val="28"/>
          <w:szCs w:val="28"/>
          <w:shd w:val="clear" w:color="auto" w:fill="FFFFFF"/>
        </w:rPr>
        <w:t>На слайде появляются три градационные фразы, отражающие степень усвоения материала на уроке. Учащиеся оценивают свою деятельность и уровень включенности в новую тему. Далее практикант выставляет отметки отвечающим и дает краткую характеристику.</w:t>
      </w:r>
    </w:p>
    <w:p w14:paraId="4C4BD057" w14:textId="77777777" w:rsidR="00070D21" w:rsidRPr="00982D49" w:rsidRDefault="00070D21" w:rsidP="00070D21">
      <w:pPr>
        <w:spacing w:after="0" w:line="360" w:lineRule="auto"/>
        <w:ind w:firstLine="709"/>
        <w:jc w:val="both"/>
        <w:rPr>
          <w:rFonts w:ascii="Times New Roman" w:hAnsi="Times New Roman"/>
          <w:color w:val="000000"/>
          <w:sz w:val="28"/>
          <w:szCs w:val="28"/>
          <w:shd w:val="clear" w:color="auto" w:fill="FFFFFF"/>
        </w:rPr>
      </w:pPr>
      <w:r w:rsidRPr="00C07474">
        <w:rPr>
          <w:rFonts w:ascii="Times New Roman" w:hAnsi="Times New Roman"/>
          <w:b/>
          <w:bCs/>
          <w:color w:val="000000"/>
          <w:sz w:val="28"/>
          <w:szCs w:val="28"/>
          <w:shd w:val="clear" w:color="auto" w:fill="FFFFFF"/>
        </w:rPr>
        <w:t>Домашнее задание</w:t>
      </w:r>
      <w:r>
        <w:rPr>
          <w:rFonts w:ascii="Times New Roman" w:hAnsi="Times New Roman"/>
          <w:b/>
          <w:bCs/>
          <w:color w:val="000000"/>
          <w:sz w:val="28"/>
          <w:szCs w:val="28"/>
          <w:shd w:val="clear" w:color="auto" w:fill="FFFFFF"/>
        </w:rPr>
        <w:t xml:space="preserve">: </w:t>
      </w:r>
      <w:r w:rsidRPr="00982D49">
        <w:rPr>
          <w:rFonts w:ascii="Times New Roman" w:hAnsi="Times New Roman"/>
          <w:color w:val="000000"/>
          <w:sz w:val="28"/>
          <w:szCs w:val="28"/>
          <w:shd w:val="clear" w:color="auto" w:fill="FFFFFF"/>
        </w:rPr>
        <w:t>изучение</w:t>
      </w:r>
      <w:r>
        <w:rPr>
          <w:rFonts w:ascii="Times New Roman" w:hAnsi="Times New Roman"/>
          <w:color w:val="000000"/>
          <w:sz w:val="28"/>
          <w:szCs w:val="28"/>
          <w:shd w:val="clear" w:color="auto" w:fill="FFFFFF"/>
        </w:rPr>
        <w:t xml:space="preserve"> </w:t>
      </w:r>
      <w:r w:rsidRPr="00A310D4">
        <w:rPr>
          <w:rFonts w:ascii="Times New Roman" w:hAnsi="Times New Roman"/>
          <w:color w:val="000000"/>
          <w:sz w:val="28"/>
          <w:szCs w:val="28"/>
          <w:shd w:val="clear" w:color="auto" w:fill="FFFFFF"/>
        </w:rPr>
        <w:t>§</w:t>
      </w:r>
      <w:bookmarkEnd w:id="28"/>
      <w:r>
        <w:rPr>
          <w:rFonts w:ascii="Times New Roman" w:hAnsi="Times New Roman"/>
          <w:color w:val="000000"/>
          <w:sz w:val="28"/>
          <w:szCs w:val="28"/>
          <w:shd w:val="clear" w:color="auto" w:fill="FFFFFF"/>
        </w:rPr>
        <w:t xml:space="preserve">13, формулирование оценки внешней политики России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веке; Самостоятельный поиск иностранных источников и мнений зарубежных политических деятелей о России в эту эпоху.</w:t>
      </w:r>
    </w:p>
    <w:p w14:paraId="1384802F" w14:textId="77777777" w:rsidR="00070D21" w:rsidRDefault="00070D21" w:rsidP="00070D21">
      <w:pPr>
        <w:spacing w:after="0" w:line="360" w:lineRule="auto"/>
        <w:ind w:firstLine="709"/>
        <w:rPr>
          <w:rFonts w:ascii="Times New Roman" w:hAnsi="Times New Roman"/>
          <w:sz w:val="28"/>
          <w:szCs w:val="28"/>
        </w:rPr>
      </w:pPr>
    </w:p>
    <w:p w14:paraId="5D365819" w14:textId="77777777" w:rsidR="00070D21" w:rsidRPr="00610522" w:rsidRDefault="00070D21" w:rsidP="00070D21">
      <w:pPr>
        <w:spacing w:after="0" w:line="360" w:lineRule="auto"/>
        <w:ind w:firstLine="709"/>
        <w:rPr>
          <w:rFonts w:ascii="Times New Roman" w:hAnsi="Times New Roman"/>
          <w:b/>
          <w:bCs/>
          <w:sz w:val="28"/>
          <w:szCs w:val="28"/>
        </w:rPr>
      </w:pPr>
      <w:r w:rsidRPr="00610522">
        <w:rPr>
          <w:rFonts w:ascii="Times New Roman" w:hAnsi="Times New Roman"/>
          <w:b/>
          <w:bCs/>
          <w:sz w:val="28"/>
          <w:szCs w:val="28"/>
        </w:rPr>
        <w:t xml:space="preserve">2. Тема: </w:t>
      </w:r>
      <w:bookmarkStart w:id="29" w:name="_Hlk133811912"/>
      <w:r w:rsidRPr="00610522">
        <w:rPr>
          <w:rFonts w:ascii="Times New Roman" w:hAnsi="Times New Roman"/>
          <w:b/>
          <w:bCs/>
          <w:sz w:val="28"/>
          <w:szCs w:val="28"/>
        </w:rPr>
        <w:t xml:space="preserve">Экономическое развитие России в </w:t>
      </w:r>
      <w:r w:rsidRPr="00610522">
        <w:rPr>
          <w:rFonts w:ascii="Times New Roman" w:hAnsi="Times New Roman"/>
          <w:b/>
          <w:bCs/>
          <w:sz w:val="28"/>
          <w:szCs w:val="28"/>
          <w:lang w:val="en-US"/>
        </w:rPr>
        <w:t>XVII</w:t>
      </w:r>
      <w:r w:rsidRPr="00610522">
        <w:rPr>
          <w:rFonts w:ascii="Times New Roman" w:hAnsi="Times New Roman"/>
          <w:b/>
          <w:bCs/>
          <w:sz w:val="28"/>
          <w:szCs w:val="28"/>
        </w:rPr>
        <w:t xml:space="preserve"> веке.</w:t>
      </w:r>
    </w:p>
    <w:bookmarkEnd w:id="29"/>
    <w:p w14:paraId="08DEACCC" w14:textId="77777777" w:rsidR="00070D21" w:rsidRPr="00C13A4F" w:rsidRDefault="00070D21" w:rsidP="00070D21">
      <w:pPr>
        <w:spacing w:after="0" w:line="360" w:lineRule="auto"/>
        <w:ind w:firstLine="709"/>
        <w:jc w:val="both"/>
        <w:rPr>
          <w:rFonts w:ascii="Times New Roman" w:hAnsi="Times New Roman"/>
          <w:color w:val="000000"/>
          <w:sz w:val="28"/>
          <w:szCs w:val="28"/>
        </w:rPr>
      </w:pPr>
      <w:r w:rsidRPr="00482BFE">
        <w:rPr>
          <w:rFonts w:ascii="Times New Roman" w:hAnsi="Times New Roman"/>
          <w:b/>
          <w:bCs/>
          <w:color w:val="000000"/>
          <w:sz w:val="28"/>
          <w:szCs w:val="28"/>
          <w:shd w:val="clear" w:color="auto" w:fill="FFFFFF"/>
        </w:rPr>
        <w:t>Учебник:</w:t>
      </w:r>
      <w:r w:rsidRPr="00C13A4F">
        <w:rPr>
          <w:rFonts w:ascii="Times New Roman" w:hAnsi="Times New Roman"/>
          <w:color w:val="000000"/>
          <w:sz w:val="28"/>
          <w:szCs w:val="28"/>
          <w:shd w:val="clear" w:color="auto" w:fill="FFFFFF"/>
        </w:rPr>
        <w:t xml:space="preserve"> </w:t>
      </w:r>
      <w:r w:rsidRPr="008071DA">
        <w:rPr>
          <w:rFonts w:ascii="Times New Roman" w:hAnsi="Times New Roman"/>
          <w:sz w:val="28"/>
          <w:szCs w:val="28"/>
        </w:rPr>
        <w:t>История России. 7 класс. Учеб. для общеобразоват. организаций. И90 В 2 ч. Ч. 2 / [Н. М. Арсеньтьев, А. А. Данилов, И. В. Курукин, А. Я. Токарева]; под ред. А. В. Торкунова</w:t>
      </w:r>
      <w:r w:rsidRPr="00C13A4F">
        <w:rPr>
          <w:rFonts w:ascii="Times New Roman" w:hAnsi="Times New Roman"/>
          <w:color w:val="000000"/>
          <w:sz w:val="28"/>
          <w:szCs w:val="28"/>
          <w:shd w:val="clear" w:color="auto" w:fill="FFFFFF"/>
        </w:rPr>
        <w:t xml:space="preserve"> </w:t>
      </w:r>
      <w:r w:rsidRPr="00C13A4F">
        <w:rPr>
          <w:rFonts w:ascii="Times New Roman" w:hAnsi="Times New Roman"/>
          <w:color w:val="000000"/>
          <w:sz w:val="28"/>
          <w:szCs w:val="28"/>
          <w:shd w:val="clear" w:color="auto" w:fill="FFFFFF"/>
        </w:rPr>
        <w:sym w:font="Symbol" w:char="F0BE"/>
      </w:r>
      <w:r w:rsidRPr="00C13A4F">
        <w:rPr>
          <w:rFonts w:ascii="Times New Roman" w:hAnsi="Times New Roman"/>
          <w:color w:val="000000"/>
          <w:sz w:val="28"/>
          <w:szCs w:val="28"/>
          <w:shd w:val="clear" w:color="auto" w:fill="FFFFFF"/>
        </w:rPr>
        <w:t xml:space="preserve"> </w:t>
      </w:r>
      <w:r>
        <w:rPr>
          <w:rFonts w:ascii="Times New Roman" w:hAnsi="Times New Roman"/>
          <w:sz w:val="28"/>
          <w:szCs w:val="28"/>
        </w:rPr>
        <w:t xml:space="preserve">М.: Просвещение, 2016. </w:t>
      </w:r>
      <w:r w:rsidRPr="0044538E">
        <w:rPr>
          <w:rFonts w:ascii="Times New Roman" w:hAnsi="Times New Roman"/>
          <w:sz w:val="28"/>
          <w:szCs w:val="28"/>
        </w:rPr>
        <w:t>–</w:t>
      </w:r>
      <w:r>
        <w:rPr>
          <w:rFonts w:ascii="Times New Roman" w:hAnsi="Times New Roman"/>
          <w:sz w:val="28"/>
          <w:szCs w:val="28"/>
        </w:rPr>
        <w:t xml:space="preserve"> 128 с.</w:t>
      </w:r>
    </w:p>
    <w:p w14:paraId="6197CF4C"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shd w:val="clear" w:color="auto" w:fill="FFFFFF"/>
        </w:rPr>
        <w:t>Тип урока:</w:t>
      </w:r>
      <w:r w:rsidRPr="00C13A4F">
        <w:rPr>
          <w:color w:val="000000"/>
          <w:sz w:val="28"/>
          <w:szCs w:val="28"/>
          <w:shd w:val="clear" w:color="auto" w:fill="FFFFFF"/>
        </w:rPr>
        <w:t xml:space="preserve"> </w:t>
      </w:r>
      <w:r>
        <w:rPr>
          <w:color w:val="000000"/>
          <w:sz w:val="28"/>
          <w:szCs w:val="28"/>
        </w:rPr>
        <w:t>урок систематизации знаний</w:t>
      </w:r>
      <w:r w:rsidRPr="00C13A4F">
        <w:rPr>
          <w:color w:val="000000"/>
          <w:sz w:val="28"/>
          <w:szCs w:val="28"/>
        </w:rPr>
        <w:t>.</w:t>
      </w:r>
    </w:p>
    <w:p w14:paraId="17F8718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lastRenderedPageBreak/>
        <w:t>Целевая установка урока</w:t>
      </w:r>
      <w:r w:rsidRPr="00C13A4F">
        <w:rPr>
          <w:color w:val="000000"/>
          <w:sz w:val="28"/>
          <w:szCs w:val="28"/>
        </w:rPr>
        <w:t>:</w:t>
      </w:r>
    </w:p>
    <w:p w14:paraId="3126FBA4" w14:textId="77777777" w:rsidR="00070D21" w:rsidRPr="00C13A4F" w:rsidRDefault="00070D21" w:rsidP="00070D21">
      <w:pPr>
        <w:pStyle w:val="af0"/>
        <w:numPr>
          <w:ilvl w:val="0"/>
          <w:numId w:val="9"/>
        </w:numPr>
        <w:spacing w:before="0" w:beforeAutospacing="0" w:after="0" w:afterAutospacing="0" w:line="360" w:lineRule="auto"/>
        <w:ind w:left="0" w:firstLine="709"/>
        <w:jc w:val="both"/>
        <w:rPr>
          <w:color w:val="000000"/>
          <w:sz w:val="28"/>
          <w:szCs w:val="28"/>
        </w:rPr>
      </w:pPr>
      <w:r w:rsidRPr="00C13A4F">
        <w:rPr>
          <w:color w:val="000000"/>
          <w:sz w:val="28"/>
          <w:szCs w:val="28"/>
        </w:rPr>
        <w:t xml:space="preserve">Образовательная целевая установка: </w:t>
      </w:r>
      <w:r w:rsidRPr="006915AE">
        <w:rPr>
          <w:color w:val="000000"/>
          <w:sz w:val="28"/>
          <w:szCs w:val="28"/>
        </w:rPr>
        <w:t>выявление уровня знаний учеников по теме</w:t>
      </w:r>
      <w:r>
        <w:rPr>
          <w:color w:val="000000"/>
          <w:sz w:val="28"/>
          <w:szCs w:val="28"/>
        </w:rPr>
        <w:t xml:space="preserve"> </w:t>
      </w:r>
      <w:r w:rsidRPr="00C569ED">
        <w:rPr>
          <w:color w:val="000000"/>
          <w:sz w:val="28"/>
          <w:szCs w:val="28"/>
        </w:rPr>
        <w:t>Экономическое развитие России в XVII веке</w:t>
      </w:r>
      <w:r w:rsidRPr="006915AE">
        <w:rPr>
          <w:color w:val="000000"/>
          <w:sz w:val="28"/>
          <w:szCs w:val="28"/>
        </w:rPr>
        <w:t xml:space="preserve">, </w:t>
      </w:r>
      <w:r>
        <w:rPr>
          <w:color w:val="000000"/>
          <w:sz w:val="28"/>
          <w:szCs w:val="28"/>
        </w:rPr>
        <w:t>выявление затруднений в теме,</w:t>
      </w:r>
      <w:r w:rsidRPr="006915AE">
        <w:rPr>
          <w:color w:val="000000"/>
          <w:sz w:val="28"/>
          <w:szCs w:val="28"/>
        </w:rPr>
        <w:t xml:space="preserve"> формулирование </w:t>
      </w:r>
      <w:r>
        <w:rPr>
          <w:color w:val="000000"/>
          <w:sz w:val="28"/>
          <w:szCs w:val="28"/>
        </w:rPr>
        <w:t>итоговых знаний по уроку.</w:t>
      </w:r>
    </w:p>
    <w:p w14:paraId="3F9088A3" w14:textId="77777777" w:rsidR="00070D21" w:rsidRPr="00C13A4F" w:rsidRDefault="00070D21" w:rsidP="00070D21">
      <w:pPr>
        <w:pStyle w:val="af0"/>
        <w:numPr>
          <w:ilvl w:val="0"/>
          <w:numId w:val="9"/>
        </w:numPr>
        <w:spacing w:before="0" w:beforeAutospacing="0" w:after="0" w:afterAutospacing="0" w:line="360" w:lineRule="auto"/>
        <w:ind w:left="0" w:firstLine="709"/>
        <w:jc w:val="both"/>
        <w:rPr>
          <w:color w:val="000000"/>
          <w:sz w:val="28"/>
          <w:szCs w:val="28"/>
        </w:rPr>
      </w:pPr>
      <w:r w:rsidRPr="00C13A4F">
        <w:rPr>
          <w:color w:val="000000"/>
          <w:sz w:val="28"/>
          <w:szCs w:val="28"/>
        </w:rPr>
        <w:t xml:space="preserve">Воспитательная целевая установка: </w:t>
      </w:r>
      <w:r w:rsidRPr="00C569ED">
        <w:rPr>
          <w:color w:val="000000"/>
          <w:sz w:val="28"/>
          <w:szCs w:val="28"/>
        </w:rPr>
        <w:t>создание условий для самооценки учеников</w:t>
      </w:r>
      <w:r>
        <w:rPr>
          <w:color w:val="000000"/>
          <w:sz w:val="28"/>
          <w:szCs w:val="28"/>
        </w:rPr>
        <w:t xml:space="preserve">, </w:t>
      </w:r>
      <w:r w:rsidRPr="00C13A4F">
        <w:rPr>
          <w:color w:val="000000"/>
          <w:sz w:val="28"/>
          <w:szCs w:val="28"/>
        </w:rPr>
        <w:t xml:space="preserve">воспитание </w:t>
      </w:r>
      <w:r>
        <w:rPr>
          <w:color w:val="000000"/>
          <w:sz w:val="28"/>
          <w:szCs w:val="28"/>
        </w:rPr>
        <w:t>чувств патриотизма и гордости за свою страну; формирование взглядов политические и социальные изменения в обществе и их оценки.</w:t>
      </w:r>
    </w:p>
    <w:p w14:paraId="26D6A8B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Формы работы</w:t>
      </w:r>
      <w:r w:rsidRPr="00C13A4F">
        <w:rPr>
          <w:color w:val="000000"/>
          <w:sz w:val="28"/>
          <w:szCs w:val="28"/>
        </w:rPr>
        <w:t>: фронтальная, индивидуальная и групповая работа.</w:t>
      </w:r>
    </w:p>
    <w:p w14:paraId="141228C1"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Методы работы</w:t>
      </w:r>
      <w:r w:rsidRPr="00C13A4F">
        <w:rPr>
          <w:color w:val="000000"/>
          <w:sz w:val="28"/>
          <w:szCs w:val="28"/>
        </w:rPr>
        <w:t>: проблемный метод.</w:t>
      </w:r>
    </w:p>
    <w:p w14:paraId="17B22C2A" w14:textId="77777777" w:rsidR="00070D21" w:rsidRPr="00270E8A" w:rsidRDefault="00070D21" w:rsidP="00070D21">
      <w:pPr>
        <w:pStyle w:val="af0"/>
        <w:spacing w:after="0" w:line="360" w:lineRule="auto"/>
        <w:ind w:firstLine="709"/>
        <w:jc w:val="both"/>
        <w:rPr>
          <w:color w:val="000000"/>
          <w:sz w:val="28"/>
          <w:szCs w:val="28"/>
        </w:rPr>
      </w:pPr>
      <w:r w:rsidRPr="00270E8A">
        <w:rPr>
          <w:b/>
          <w:bCs/>
          <w:color w:val="000000"/>
          <w:sz w:val="28"/>
          <w:szCs w:val="28"/>
        </w:rPr>
        <w:t xml:space="preserve">Задачи: </w:t>
      </w:r>
      <w:r w:rsidRPr="00270E8A">
        <w:rPr>
          <w:color w:val="000000"/>
          <w:sz w:val="28"/>
          <w:szCs w:val="28"/>
        </w:rPr>
        <w:t>1. Выя</w:t>
      </w:r>
      <w:r>
        <w:rPr>
          <w:color w:val="000000"/>
          <w:sz w:val="28"/>
          <w:szCs w:val="28"/>
        </w:rPr>
        <w:t xml:space="preserve">вить с помощью опроса и методики «круглый стол» проблемные моменты в усвоении знаний учащихся по теме </w:t>
      </w:r>
      <w:r w:rsidRPr="0036088F">
        <w:rPr>
          <w:color w:val="000000"/>
          <w:sz w:val="28"/>
          <w:szCs w:val="28"/>
        </w:rPr>
        <w:t>Экономическое развитие России в XVII веке</w:t>
      </w:r>
      <w:r w:rsidRPr="00270E8A">
        <w:rPr>
          <w:color w:val="000000"/>
          <w:sz w:val="28"/>
          <w:szCs w:val="28"/>
        </w:rPr>
        <w:t xml:space="preserve">; </w:t>
      </w:r>
    </w:p>
    <w:p w14:paraId="2954F5A4"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2. </w:t>
      </w:r>
      <w:r>
        <w:rPr>
          <w:color w:val="000000"/>
          <w:sz w:val="28"/>
          <w:szCs w:val="28"/>
        </w:rPr>
        <w:t>Организовать деятельность учащихся по поиску нужной информации и выполнению заданий для устранения неясностей в теме</w:t>
      </w:r>
      <w:r w:rsidRPr="00270E8A">
        <w:rPr>
          <w:color w:val="000000"/>
          <w:sz w:val="28"/>
          <w:szCs w:val="28"/>
        </w:rPr>
        <w:t xml:space="preserve">; </w:t>
      </w:r>
    </w:p>
    <w:p w14:paraId="3B6058C3"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3. </w:t>
      </w:r>
      <w:r>
        <w:rPr>
          <w:color w:val="000000"/>
          <w:sz w:val="28"/>
          <w:szCs w:val="28"/>
        </w:rPr>
        <w:t>Подвести итоги усвоения знаний и ликвидации пробелов с помощью средств контроля</w:t>
      </w:r>
      <w:r w:rsidRPr="00270E8A">
        <w:rPr>
          <w:color w:val="000000"/>
          <w:sz w:val="28"/>
          <w:szCs w:val="28"/>
        </w:rPr>
        <w:t xml:space="preserve">; </w:t>
      </w:r>
    </w:p>
    <w:p w14:paraId="7A3A15EA"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Планируемые результаты</w:t>
      </w:r>
      <w:r w:rsidRPr="00C13A4F">
        <w:rPr>
          <w:color w:val="000000"/>
          <w:sz w:val="28"/>
          <w:szCs w:val="28"/>
        </w:rPr>
        <w:t>:</w:t>
      </w:r>
    </w:p>
    <w:p w14:paraId="2167B37C"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Личностные планируемые результаты (УУД):</w:t>
      </w:r>
    </w:p>
    <w:p w14:paraId="225D711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формирование умения поиска информации и работы с данной информацией;</w:t>
      </w:r>
    </w:p>
    <w:p w14:paraId="75C85F69"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воспитание уважения к своему отечеству и чувства патриотизма;</w:t>
      </w:r>
    </w:p>
    <w:p w14:paraId="23013A1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развитие умения аргументировать и отстаивать собственную точку зрения, давать оценку и уважать точки зрения других учащихся;</w:t>
      </w:r>
    </w:p>
    <w:p w14:paraId="011ED42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понимать необходимость </w:t>
      </w:r>
      <w:r>
        <w:rPr>
          <w:color w:val="000000"/>
          <w:sz w:val="28"/>
          <w:szCs w:val="28"/>
        </w:rPr>
        <w:t>учебной деятельности</w:t>
      </w:r>
      <w:r w:rsidRPr="00C13A4F">
        <w:rPr>
          <w:color w:val="000000"/>
          <w:sz w:val="28"/>
          <w:szCs w:val="28"/>
        </w:rPr>
        <w:t xml:space="preserve">, </w:t>
      </w:r>
      <w:r>
        <w:rPr>
          <w:color w:val="000000"/>
          <w:sz w:val="28"/>
          <w:szCs w:val="28"/>
        </w:rPr>
        <w:t>и личностного роста в гуманитарном направлении</w:t>
      </w:r>
      <w:r w:rsidRPr="00C13A4F">
        <w:rPr>
          <w:color w:val="000000"/>
          <w:sz w:val="28"/>
          <w:szCs w:val="28"/>
        </w:rPr>
        <w:t>;</w:t>
      </w:r>
    </w:p>
    <w:p w14:paraId="16BCEA48"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Метапредметные планируемые результаты (УУД):</w:t>
      </w:r>
    </w:p>
    <w:p w14:paraId="68747C09"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lastRenderedPageBreak/>
        <w:t>–</w:t>
      </w:r>
      <w:r w:rsidRPr="00C13A4F">
        <w:rPr>
          <w:color w:val="000000"/>
          <w:sz w:val="28"/>
          <w:szCs w:val="28"/>
        </w:rPr>
        <w:t xml:space="preserve"> осуществление сознательной организации и регуляции учебной деятельности и учебного взаимодействия;</w:t>
      </w:r>
    </w:p>
    <w:p w14:paraId="57C74D3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умение анализировать, синтезировать, доказывать, искать и выделять необходимую информацию, умеют выдвигать гипотезу и обосновывать свои суждения;</w:t>
      </w:r>
    </w:p>
    <w:p w14:paraId="13EABE6E" w14:textId="77777777" w:rsidR="00070D21" w:rsidRPr="00C13A4F" w:rsidRDefault="00070D21" w:rsidP="00070D21">
      <w:pPr>
        <w:pStyle w:val="af0"/>
        <w:numPr>
          <w:ilvl w:val="0"/>
          <w:numId w:val="10"/>
        </w:numPr>
        <w:spacing w:before="0" w:beforeAutospacing="0" w:after="0" w:afterAutospacing="0" w:line="360" w:lineRule="auto"/>
        <w:ind w:left="0" w:firstLine="709"/>
        <w:jc w:val="both"/>
        <w:rPr>
          <w:color w:val="000000"/>
          <w:sz w:val="28"/>
          <w:szCs w:val="28"/>
        </w:rPr>
      </w:pPr>
      <w:r w:rsidRPr="00C13A4F">
        <w:rPr>
          <w:color w:val="000000"/>
          <w:sz w:val="28"/>
          <w:szCs w:val="28"/>
        </w:rPr>
        <w:t>Предметные планируемые результаты (УУД):</w:t>
      </w:r>
    </w:p>
    <w:p w14:paraId="2F984E5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иметь представления </w:t>
      </w:r>
      <w:r>
        <w:rPr>
          <w:color w:val="000000"/>
          <w:sz w:val="28"/>
          <w:szCs w:val="28"/>
        </w:rPr>
        <w:t xml:space="preserve">об экономическом положении и развитии России в </w:t>
      </w:r>
      <w:r>
        <w:rPr>
          <w:color w:val="000000"/>
          <w:sz w:val="28"/>
          <w:szCs w:val="28"/>
          <w:lang w:val="en-US"/>
        </w:rPr>
        <w:t>XVII</w:t>
      </w:r>
      <w:r>
        <w:rPr>
          <w:color w:val="000000"/>
          <w:sz w:val="28"/>
          <w:szCs w:val="28"/>
        </w:rPr>
        <w:t xml:space="preserve"> в.</w:t>
      </w:r>
      <w:r w:rsidRPr="00C13A4F">
        <w:rPr>
          <w:color w:val="000000"/>
          <w:sz w:val="28"/>
          <w:szCs w:val="28"/>
        </w:rPr>
        <w:t>;</w:t>
      </w:r>
    </w:p>
    <w:p w14:paraId="0101306D"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понимать значение </w:t>
      </w:r>
      <w:r>
        <w:rPr>
          <w:color w:val="000000"/>
          <w:sz w:val="28"/>
          <w:szCs w:val="28"/>
        </w:rPr>
        <w:t>и необходимость экономического развития</w:t>
      </w:r>
      <w:r w:rsidRPr="00C13A4F">
        <w:rPr>
          <w:color w:val="000000"/>
          <w:sz w:val="28"/>
          <w:szCs w:val="28"/>
        </w:rPr>
        <w:t xml:space="preserve">, </w:t>
      </w:r>
      <w:r>
        <w:rPr>
          <w:color w:val="000000"/>
          <w:sz w:val="28"/>
          <w:szCs w:val="28"/>
        </w:rPr>
        <w:t>проводить параллели от экономического развития к политическому статусу государства и социальному уровню жизни</w:t>
      </w:r>
      <w:r w:rsidRPr="00C13A4F">
        <w:rPr>
          <w:color w:val="000000"/>
          <w:sz w:val="28"/>
          <w:szCs w:val="28"/>
        </w:rPr>
        <w:t>;</w:t>
      </w:r>
    </w:p>
    <w:p w14:paraId="25AB858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обучающиеся должны уметь давать характеристику </w:t>
      </w:r>
      <w:r>
        <w:rPr>
          <w:color w:val="000000"/>
          <w:sz w:val="28"/>
          <w:szCs w:val="28"/>
        </w:rPr>
        <w:t>событиям, связанным с экономической политикой Романовых</w:t>
      </w:r>
      <w:r w:rsidRPr="00C13A4F">
        <w:rPr>
          <w:color w:val="000000"/>
          <w:sz w:val="28"/>
          <w:szCs w:val="28"/>
        </w:rPr>
        <w:t xml:space="preserve">, понимать смысл </w:t>
      </w:r>
      <w:r>
        <w:rPr>
          <w:color w:val="000000"/>
          <w:sz w:val="28"/>
          <w:szCs w:val="28"/>
        </w:rPr>
        <w:t>этой политики и</w:t>
      </w:r>
      <w:r w:rsidRPr="00C13A4F">
        <w:rPr>
          <w:color w:val="000000"/>
          <w:sz w:val="28"/>
          <w:szCs w:val="28"/>
        </w:rPr>
        <w:t xml:space="preserve"> выражать свои </w:t>
      </w:r>
      <w:r>
        <w:rPr>
          <w:color w:val="000000"/>
          <w:sz w:val="28"/>
          <w:szCs w:val="28"/>
        </w:rPr>
        <w:t xml:space="preserve">оценки </w:t>
      </w:r>
      <w:r w:rsidRPr="00C13A4F">
        <w:rPr>
          <w:color w:val="000000"/>
          <w:sz w:val="28"/>
          <w:szCs w:val="28"/>
        </w:rPr>
        <w:t>причинам</w:t>
      </w:r>
      <w:r>
        <w:rPr>
          <w:color w:val="000000"/>
          <w:sz w:val="28"/>
          <w:szCs w:val="28"/>
        </w:rPr>
        <w:t xml:space="preserve"> и ходу развития экономики в России</w:t>
      </w:r>
      <w:r w:rsidRPr="00C13A4F">
        <w:rPr>
          <w:color w:val="000000"/>
          <w:sz w:val="28"/>
          <w:szCs w:val="28"/>
        </w:rPr>
        <w:t>.</w:t>
      </w:r>
    </w:p>
    <w:p w14:paraId="402DCA1C" w14:textId="77777777" w:rsidR="00070D21" w:rsidRPr="00C13A4F" w:rsidRDefault="00070D21" w:rsidP="00070D21">
      <w:pPr>
        <w:pStyle w:val="af0"/>
        <w:spacing w:before="0" w:beforeAutospacing="0" w:after="0" w:afterAutospacing="0" w:line="360" w:lineRule="auto"/>
        <w:ind w:firstLine="709"/>
        <w:jc w:val="both"/>
        <w:rPr>
          <w:b/>
          <w:bCs/>
          <w:color w:val="000000"/>
          <w:sz w:val="28"/>
          <w:szCs w:val="28"/>
        </w:rPr>
      </w:pPr>
      <w:r w:rsidRPr="00C13A4F">
        <w:rPr>
          <w:b/>
          <w:bCs/>
          <w:color w:val="000000"/>
          <w:sz w:val="28"/>
          <w:szCs w:val="28"/>
        </w:rPr>
        <w:t>Этапы урока:</w:t>
      </w:r>
    </w:p>
    <w:p w14:paraId="37AF5925"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Вводно</w:t>
      </w:r>
      <w:r>
        <w:rPr>
          <w:color w:val="000000"/>
          <w:sz w:val="28"/>
          <w:szCs w:val="28"/>
        </w:rPr>
        <w:t>–</w:t>
      </w:r>
      <w:r w:rsidRPr="00C13A4F">
        <w:rPr>
          <w:color w:val="000000"/>
          <w:sz w:val="28"/>
          <w:szCs w:val="28"/>
        </w:rPr>
        <w:t>мотивационный этап урока – вводная часть урока;</w:t>
      </w:r>
    </w:p>
    <w:p w14:paraId="5CFBAED1"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Этап актуализации знаний и фиксирования затруднений; </w:t>
      </w:r>
    </w:p>
    <w:p w14:paraId="3E6E619E"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 </w:t>
      </w:r>
      <w:bookmarkStart w:id="30" w:name="_Hlk133931577"/>
      <w:r>
        <w:rPr>
          <w:color w:val="000000"/>
          <w:sz w:val="28"/>
          <w:szCs w:val="28"/>
        </w:rPr>
        <w:t>выявления проблемных моментов темы и коррекции знаний</w:t>
      </w:r>
      <w:r w:rsidRPr="00C13A4F">
        <w:rPr>
          <w:color w:val="000000"/>
          <w:sz w:val="28"/>
          <w:szCs w:val="28"/>
        </w:rPr>
        <w:t xml:space="preserve"> </w:t>
      </w:r>
      <w:bookmarkEnd w:id="30"/>
      <w:r w:rsidRPr="00C13A4F">
        <w:rPr>
          <w:color w:val="000000"/>
          <w:sz w:val="28"/>
          <w:szCs w:val="28"/>
        </w:rPr>
        <w:t>– основная часть урока;</w:t>
      </w:r>
    </w:p>
    <w:p w14:paraId="2BA3AE23"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 контроля</w:t>
      </w:r>
      <w:r>
        <w:rPr>
          <w:color w:val="000000"/>
          <w:sz w:val="28"/>
          <w:szCs w:val="28"/>
        </w:rPr>
        <w:t>–</w:t>
      </w:r>
      <w:r w:rsidRPr="00C13A4F">
        <w:rPr>
          <w:color w:val="000000"/>
          <w:sz w:val="28"/>
          <w:szCs w:val="28"/>
        </w:rPr>
        <w:t>коррекции знаний</w:t>
      </w:r>
      <w:r>
        <w:rPr>
          <w:color w:val="000000"/>
          <w:sz w:val="28"/>
          <w:szCs w:val="28"/>
        </w:rPr>
        <w:t>;</w:t>
      </w:r>
    </w:p>
    <w:p w14:paraId="415C2FFC"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Этап рефлексии и обсуждения домашнего задания – заключительная часть урока.</w:t>
      </w:r>
    </w:p>
    <w:p w14:paraId="08A9A407" w14:textId="72F49852" w:rsidR="00070D21" w:rsidRPr="00292FD8" w:rsidRDefault="00070D21" w:rsidP="00070D21">
      <w:pPr>
        <w:pStyle w:val="af0"/>
        <w:spacing w:before="0" w:beforeAutospacing="0" w:after="0" w:afterAutospacing="0" w:line="360" w:lineRule="auto"/>
        <w:ind w:firstLine="709"/>
        <w:jc w:val="both"/>
        <w:rPr>
          <w:color w:val="000000"/>
          <w:sz w:val="27"/>
          <w:szCs w:val="27"/>
        </w:rPr>
      </w:pPr>
      <w:r w:rsidRPr="00C13A4F">
        <w:rPr>
          <w:b/>
          <w:bCs/>
          <w:color w:val="000000"/>
          <w:sz w:val="28"/>
          <w:szCs w:val="28"/>
          <w:shd w:val="clear" w:color="auto" w:fill="FFFFFF"/>
        </w:rPr>
        <w:t>Оборудование</w:t>
      </w:r>
      <w:r w:rsidRPr="00C13A4F">
        <w:rPr>
          <w:color w:val="000000"/>
          <w:sz w:val="28"/>
          <w:szCs w:val="28"/>
          <w:shd w:val="clear" w:color="auto" w:fill="FFFFFF"/>
        </w:rPr>
        <w:t xml:space="preserve">: Учебник, </w:t>
      </w:r>
      <w:r>
        <w:rPr>
          <w:color w:val="000000"/>
          <w:sz w:val="28"/>
          <w:szCs w:val="28"/>
          <w:shd w:val="clear" w:color="auto" w:fill="FFFFFF"/>
        </w:rPr>
        <w:t xml:space="preserve">проектор и </w:t>
      </w:r>
      <w:r w:rsidRPr="00C13A4F">
        <w:rPr>
          <w:color w:val="000000"/>
          <w:sz w:val="28"/>
          <w:szCs w:val="28"/>
          <w:shd w:val="clear" w:color="auto" w:fill="FFFFFF"/>
        </w:rPr>
        <w:t>интерактивная доска, раздаточные</w:t>
      </w:r>
      <w:r>
        <w:rPr>
          <w:color w:val="000000"/>
          <w:sz w:val="28"/>
          <w:szCs w:val="28"/>
          <w:shd w:val="clear" w:color="auto" w:fill="FFFFFF"/>
        </w:rPr>
        <w:t> </w:t>
      </w:r>
      <w:r w:rsidRPr="00C13A4F">
        <w:rPr>
          <w:color w:val="000000"/>
          <w:sz w:val="28"/>
          <w:szCs w:val="28"/>
          <w:shd w:val="clear" w:color="auto" w:fill="FFFFFF"/>
        </w:rPr>
        <w:t>материалы.</w:t>
      </w:r>
    </w:p>
    <w:p w14:paraId="6F064CF9" w14:textId="77777777" w:rsidR="00070D21" w:rsidRDefault="00070D21" w:rsidP="00070D21">
      <w:pPr>
        <w:spacing w:after="0" w:line="360" w:lineRule="auto"/>
        <w:ind w:firstLine="709"/>
        <w:rPr>
          <w:rFonts w:ascii="Times New Roman" w:hAnsi="Times New Roman"/>
          <w:b/>
          <w:bCs/>
          <w:color w:val="000000"/>
          <w:sz w:val="28"/>
          <w:szCs w:val="28"/>
          <w:shd w:val="clear" w:color="auto" w:fill="FFFFFF"/>
        </w:rPr>
      </w:pPr>
      <w:r w:rsidRPr="00B506C2">
        <w:rPr>
          <w:rFonts w:ascii="Times New Roman" w:hAnsi="Times New Roman"/>
          <w:b/>
          <w:bCs/>
          <w:color w:val="000000"/>
          <w:sz w:val="28"/>
          <w:szCs w:val="28"/>
          <w:shd w:val="clear" w:color="auto" w:fill="FFFFFF"/>
        </w:rPr>
        <w:t>Ход урока</w:t>
      </w:r>
    </w:p>
    <w:p w14:paraId="5FC3E1A5" w14:textId="77777777" w:rsidR="00070D21" w:rsidRPr="006002A0" w:rsidRDefault="00070D21" w:rsidP="00070D21">
      <w:pPr>
        <w:spacing w:after="0" w:line="360" w:lineRule="auto"/>
        <w:ind w:firstLine="709"/>
        <w:jc w:val="both"/>
        <w:rPr>
          <w:rFonts w:ascii="Times New Roman" w:hAnsi="Times New Roman"/>
          <w:b/>
          <w:bCs/>
          <w:color w:val="000000"/>
          <w:sz w:val="28"/>
          <w:szCs w:val="28"/>
          <w:shd w:val="clear" w:color="auto" w:fill="FFFFFF"/>
        </w:rPr>
      </w:pPr>
      <w:r w:rsidRPr="001E5607">
        <w:rPr>
          <w:rFonts w:ascii="Times New Roman" w:hAnsi="Times New Roman"/>
          <w:b/>
          <w:bCs/>
          <w:color w:val="000000"/>
          <w:sz w:val="28"/>
          <w:szCs w:val="28"/>
          <w:shd w:val="clear" w:color="auto" w:fill="FFFFFF"/>
          <w:lang w:val="en-US"/>
        </w:rPr>
        <w:t>I</w:t>
      </w:r>
      <w:r w:rsidRPr="001E5607">
        <w:rPr>
          <w:rFonts w:ascii="Times New Roman" w:hAnsi="Times New Roman"/>
          <w:b/>
          <w:bCs/>
          <w:color w:val="000000"/>
          <w:sz w:val="28"/>
          <w:szCs w:val="28"/>
          <w:shd w:val="clear" w:color="auto" w:fill="FFFFFF"/>
        </w:rPr>
        <w:t>. Вводно–мотивационный этап урока</w:t>
      </w:r>
      <w:r>
        <w:rPr>
          <w:rFonts w:ascii="Times New Roman" w:hAnsi="Times New Roman"/>
          <w:color w:val="000000"/>
          <w:sz w:val="28"/>
          <w:szCs w:val="28"/>
          <w:shd w:val="clear" w:color="auto" w:fill="FFFFFF"/>
        </w:rPr>
        <w:t>. Приветствие учащихся и  проверка присутствия.</w:t>
      </w:r>
      <w:r w:rsidRPr="006002A0">
        <w:rPr>
          <w:rFonts w:ascii="Times New Roman" w:hAnsi="Times New Roman"/>
          <w:b/>
          <w:bCs/>
          <w:color w:val="000000"/>
          <w:sz w:val="28"/>
          <w:szCs w:val="28"/>
          <w:shd w:val="clear" w:color="auto" w:fill="FFFFFF"/>
        </w:rPr>
        <w:t xml:space="preserve"> </w:t>
      </w:r>
    </w:p>
    <w:p w14:paraId="78B45413"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sidRPr="001E5607">
        <w:rPr>
          <w:rFonts w:ascii="Times New Roman" w:hAnsi="Times New Roman"/>
          <w:b/>
          <w:bCs/>
          <w:color w:val="000000"/>
          <w:sz w:val="28"/>
          <w:szCs w:val="28"/>
          <w:shd w:val="clear" w:color="auto" w:fill="FFFFFF"/>
          <w:lang w:val="en-US"/>
        </w:rPr>
        <w:t>II</w:t>
      </w:r>
      <w:r w:rsidRPr="001E5607">
        <w:rPr>
          <w:rFonts w:ascii="Times New Roman" w:hAnsi="Times New Roman"/>
          <w:b/>
          <w:bCs/>
          <w:color w:val="000000"/>
          <w:sz w:val="28"/>
          <w:szCs w:val="28"/>
          <w:shd w:val="clear" w:color="auto" w:fill="FFFFFF"/>
        </w:rPr>
        <w:t>. Актуализация знаний</w:t>
      </w:r>
      <w:r>
        <w:rPr>
          <w:rFonts w:ascii="Times New Roman" w:hAnsi="Times New Roman"/>
          <w:b/>
          <w:bCs/>
          <w:color w:val="000000"/>
          <w:sz w:val="28"/>
          <w:szCs w:val="28"/>
          <w:shd w:val="clear" w:color="auto" w:fill="FFFFFF"/>
        </w:rPr>
        <w:t xml:space="preserve"> и фиксирование затруднений. </w:t>
      </w:r>
      <w:r>
        <w:rPr>
          <w:rFonts w:ascii="Times New Roman" w:hAnsi="Times New Roman"/>
          <w:color w:val="000000"/>
          <w:sz w:val="28"/>
          <w:szCs w:val="28"/>
          <w:shd w:val="clear" w:color="auto" w:fill="FFFFFF"/>
        </w:rPr>
        <w:t xml:space="preserve">Для определения уровня знаний учащихся учитель предлагает задание, где необходимо </w:t>
      </w:r>
      <w:r>
        <w:rPr>
          <w:rFonts w:ascii="Times New Roman" w:hAnsi="Times New Roman"/>
          <w:color w:val="000000"/>
          <w:sz w:val="28"/>
          <w:szCs w:val="28"/>
          <w:shd w:val="clear" w:color="auto" w:fill="FFFFFF"/>
        </w:rPr>
        <w:lastRenderedPageBreak/>
        <w:t>применить исторический опыт, полученный на уроках, чтобы исправить исторические ошибки.</w:t>
      </w:r>
    </w:p>
    <w:p w14:paraId="390A54A3" w14:textId="77777777" w:rsidR="00070D21" w:rsidRDefault="00070D21" w:rsidP="00070D21">
      <w:pPr>
        <w:spacing w:after="0" w:line="360" w:lineRule="auto"/>
        <w:ind w:firstLine="709"/>
        <w:rPr>
          <w:rFonts w:ascii="Times New Roman" w:hAnsi="Times New Roman"/>
          <w:sz w:val="28"/>
          <w:szCs w:val="28"/>
        </w:rPr>
      </w:pPr>
      <w:r>
        <w:rPr>
          <w:rFonts w:ascii="Times New Roman" w:hAnsi="Times New Roman"/>
          <w:sz w:val="28"/>
          <w:szCs w:val="28"/>
        </w:rPr>
        <w:t>Учитель: ребята, сейчас мы проведем своеобразный контроль, на котором каждый из вас сможет узнать свои силы в пройденной нами теме. Не бойтесь ошибаться, т. к. этот урок нужен нам для исправления всех недочетов по знаниям темы. Я хочу предложить вам самим побыть в роли учителей и исправить ошибки в тексте, а также заполнить пропуски. Работайте, пожалуйста индивидуально, чтобы честно определить свои знания! В ваших раздаточных материалах возьмите лист №1.</w:t>
      </w:r>
    </w:p>
    <w:p w14:paraId="5C5DD53E" w14:textId="77777777" w:rsidR="00070D21" w:rsidRDefault="00070D21" w:rsidP="00070D21">
      <w:pPr>
        <w:spacing w:after="0" w:line="360" w:lineRule="auto"/>
        <w:ind w:firstLine="709"/>
        <w:rPr>
          <w:rFonts w:ascii="Times New Roman" w:hAnsi="Times New Roman"/>
          <w:sz w:val="28"/>
          <w:szCs w:val="28"/>
        </w:rPr>
      </w:pPr>
      <w:r w:rsidRPr="00340386">
        <w:rPr>
          <w:rFonts w:ascii="Times New Roman" w:hAnsi="Times New Roman"/>
          <w:b/>
          <w:bCs/>
          <w:sz w:val="28"/>
          <w:szCs w:val="28"/>
        </w:rPr>
        <w:t>Задание:</w:t>
      </w:r>
      <w:r>
        <w:rPr>
          <w:rFonts w:ascii="Times New Roman" w:hAnsi="Times New Roman"/>
          <w:b/>
          <w:bCs/>
          <w:sz w:val="28"/>
          <w:szCs w:val="28"/>
        </w:rPr>
        <w:t xml:space="preserve"> </w:t>
      </w:r>
      <w:r w:rsidRPr="00340386">
        <w:rPr>
          <w:rFonts w:ascii="Times New Roman" w:hAnsi="Times New Roman"/>
          <w:sz w:val="28"/>
          <w:szCs w:val="28"/>
        </w:rPr>
        <w:t>«найди ошибку»</w:t>
      </w:r>
      <w:r>
        <w:rPr>
          <w:rFonts w:ascii="Times New Roman" w:hAnsi="Times New Roman"/>
          <w:sz w:val="28"/>
          <w:szCs w:val="28"/>
        </w:rPr>
        <w:t>, учащиеся должны исправить ошибки на основе знаний, полученных на прошедших уроках (курсивом выделены ошибочные вставки).</w:t>
      </w:r>
    </w:p>
    <w:p w14:paraId="16CA982C" w14:textId="77777777" w:rsidR="00070D21" w:rsidRDefault="00070D21" w:rsidP="00070D21">
      <w:pPr>
        <w:spacing w:after="0" w:line="360" w:lineRule="auto"/>
        <w:ind w:firstLine="709"/>
        <w:rPr>
          <w:rFonts w:ascii="Times New Roman" w:hAnsi="Times New Roman"/>
          <w:sz w:val="28"/>
          <w:szCs w:val="28"/>
        </w:rPr>
      </w:pPr>
      <w:r>
        <w:rPr>
          <w:rFonts w:ascii="Times New Roman" w:hAnsi="Times New Roman"/>
          <w:sz w:val="28"/>
          <w:szCs w:val="28"/>
        </w:rPr>
        <w:t>1) «</w:t>
      </w:r>
      <w:r w:rsidRPr="00595D62">
        <w:rPr>
          <w:rFonts w:ascii="Times New Roman" w:hAnsi="Times New Roman"/>
          <w:i/>
          <w:iCs/>
          <w:sz w:val="28"/>
          <w:szCs w:val="28"/>
        </w:rPr>
        <w:t>Северо-западные</w:t>
      </w:r>
      <w:r>
        <w:rPr>
          <w:rFonts w:ascii="Times New Roman" w:hAnsi="Times New Roman"/>
          <w:sz w:val="28"/>
          <w:szCs w:val="28"/>
        </w:rPr>
        <w:t xml:space="preserve"> земли России характеризовались, как «пашни, поросшие лесом», потому что посевные площади сократились </w:t>
      </w:r>
      <w:r w:rsidRPr="00595D62">
        <w:rPr>
          <w:rFonts w:ascii="Times New Roman" w:hAnsi="Times New Roman"/>
          <w:i/>
          <w:iCs/>
          <w:sz w:val="28"/>
          <w:szCs w:val="28"/>
        </w:rPr>
        <w:t>в 10 раз</w:t>
      </w:r>
      <w:r>
        <w:rPr>
          <w:rFonts w:ascii="Times New Roman" w:hAnsi="Times New Roman"/>
          <w:sz w:val="28"/>
          <w:szCs w:val="28"/>
        </w:rPr>
        <w:t xml:space="preserve">! Крестьяне бежали от военной опасности на </w:t>
      </w:r>
      <w:r w:rsidRPr="00595D62">
        <w:rPr>
          <w:rFonts w:ascii="Times New Roman" w:hAnsi="Times New Roman"/>
          <w:i/>
          <w:iCs/>
          <w:sz w:val="28"/>
          <w:szCs w:val="28"/>
        </w:rPr>
        <w:t>юг или казаками на север</w:t>
      </w:r>
      <w:r>
        <w:rPr>
          <w:rFonts w:ascii="Times New Roman" w:hAnsi="Times New Roman"/>
          <w:sz w:val="28"/>
          <w:szCs w:val="28"/>
        </w:rPr>
        <w:t xml:space="preserve">, а тех, кто оставался, называли </w:t>
      </w:r>
      <w:r w:rsidRPr="00595D62">
        <w:rPr>
          <w:rFonts w:ascii="Times New Roman" w:hAnsi="Times New Roman"/>
          <w:i/>
          <w:iCs/>
          <w:sz w:val="28"/>
          <w:szCs w:val="28"/>
        </w:rPr>
        <w:t>холопами</w:t>
      </w:r>
      <w:r>
        <w:rPr>
          <w:rFonts w:ascii="Times New Roman" w:hAnsi="Times New Roman"/>
          <w:sz w:val="28"/>
          <w:szCs w:val="28"/>
        </w:rPr>
        <w:t xml:space="preserve">, потому что в их собственности практические ничего не оставалось. Государственная казна также пострадала, во многом это случилось из-за поддержки двух ополчений и установлению новой династии. Все расходы оплачивало не только государство, но и </w:t>
      </w:r>
      <w:r w:rsidRPr="00595D62">
        <w:rPr>
          <w:rFonts w:ascii="Times New Roman" w:hAnsi="Times New Roman"/>
          <w:i/>
          <w:iCs/>
          <w:sz w:val="28"/>
          <w:szCs w:val="28"/>
        </w:rPr>
        <w:t>иностранные инвесторы – немцы, англичане и голландцы</w:t>
      </w:r>
      <w:r>
        <w:rPr>
          <w:rFonts w:ascii="Times New Roman" w:hAnsi="Times New Roman"/>
          <w:sz w:val="28"/>
          <w:szCs w:val="28"/>
        </w:rPr>
        <w:t>.</w:t>
      </w:r>
    </w:p>
    <w:p w14:paraId="753C91FE" w14:textId="77777777" w:rsidR="00070D21" w:rsidRDefault="00070D21" w:rsidP="00070D21">
      <w:pPr>
        <w:spacing w:after="0" w:line="360" w:lineRule="auto"/>
        <w:ind w:firstLine="709"/>
        <w:rPr>
          <w:rFonts w:ascii="Times New Roman" w:hAnsi="Times New Roman"/>
          <w:sz w:val="28"/>
          <w:szCs w:val="28"/>
        </w:rPr>
      </w:pPr>
      <w:r>
        <w:rPr>
          <w:rFonts w:ascii="Times New Roman" w:hAnsi="Times New Roman"/>
          <w:sz w:val="28"/>
          <w:szCs w:val="28"/>
        </w:rPr>
        <w:t xml:space="preserve">2) «Из-за Смуты пашни в стране в целом сократились </w:t>
      </w:r>
      <w:r w:rsidRPr="00DE62FC">
        <w:rPr>
          <w:rFonts w:ascii="Times New Roman" w:hAnsi="Times New Roman"/>
          <w:i/>
          <w:iCs/>
          <w:sz w:val="28"/>
          <w:szCs w:val="28"/>
        </w:rPr>
        <w:t>на 80%</w:t>
      </w:r>
      <w:r>
        <w:rPr>
          <w:rFonts w:ascii="Times New Roman" w:hAnsi="Times New Roman"/>
          <w:sz w:val="28"/>
          <w:szCs w:val="28"/>
        </w:rPr>
        <w:t xml:space="preserve">! Восстановление социальной и производственной сферы удалось завершить </w:t>
      </w:r>
      <w:r w:rsidRPr="00DE62FC">
        <w:rPr>
          <w:rFonts w:ascii="Times New Roman" w:hAnsi="Times New Roman"/>
          <w:i/>
          <w:iCs/>
          <w:sz w:val="28"/>
          <w:szCs w:val="28"/>
        </w:rPr>
        <w:t xml:space="preserve">только в начале </w:t>
      </w:r>
      <w:r w:rsidRPr="00DE62FC">
        <w:rPr>
          <w:rFonts w:ascii="Times New Roman" w:hAnsi="Times New Roman"/>
          <w:i/>
          <w:iCs/>
          <w:sz w:val="28"/>
          <w:szCs w:val="28"/>
          <w:lang w:val="en-US"/>
        </w:rPr>
        <w:t>XVIII</w:t>
      </w:r>
      <w:r w:rsidRPr="00DE62FC">
        <w:rPr>
          <w:rFonts w:ascii="Times New Roman" w:hAnsi="Times New Roman"/>
          <w:i/>
          <w:iCs/>
          <w:sz w:val="28"/>
          <w:szCs w:val="28"/>
        </w:rPr>
        <w:t xml:space="preserve"> века</w:t>
      </w:r>
      <w:r>
        <w:rPr>
          <w:rFonts w:ascii="Times New Roman" w:hAnsi="Times New Roman"/>
          <w:sz w:val="28"/>
          <w:szCs w:val="28"/>
        </w:rPr>
        <w:t xml:space="preserve">, а восстановление дворянского войска проходило путем раздач поместий с землями, но новые дворяне были </w:t>
      </w:r>
      <w:r w:rsidRPr="00DE62FC">
        <w:rPr>
          <w:rFonts w:ascii="Times New Roman" w:hAnsi="Times New Roman"/>
          <w:i/>
          <w:iCs/>
          <w:sz w:val="28"/>
          <w:szCs w:val="28"/>
        </w:rPr>
        <w:t>богаче</w:t>
      </w:r>
      <w:r>
        <w:rPr>
          <w:rFonts w:ascii="Times New Roman" w:hAnsi="Times New Roman"/>
          <w:sz w:val="28"/>
          <w:szCs w:val="28"/>
        </w:rPr>
        <w:t xml:space="preserve"> своих предшественников </w:t>
      </w:r>
      <w:r>
        <w:rPr>
          <w:rFonts w:ascii="Times New Roman" w:hAnsi="Times New Roman"/>
          <w:sz w:val="28"/>
          <w:szCs w:val="28"/>
          <w:lang w:val="en-US"/>
        </w:rPr>
        <w:t>XVI</w:t>
      </w:r>
      <w:r>
        <w:rPr>
          <w:rFonts w:ascii="Times New Roman" w:hAnsi="Times New Roman"/>
          <w:sz w:val="28"/>
          <w:szCs w:val="28"/>
        </w:rPr>
        <w:t xml:space="preserve"> века. Барщина, т. е. </w:t>
      </w:r>
      <w:r w:rsidRPr="007312C5">
        <w:rPr>
          <w:rFonts w:ascii="Times New Roman" w:hAnsi="Times New Roman"/>
          <w:i/>
          <w:iCs/>
          <w:sz w:val="28"/>
          <w:szCs w:val="28"/>
        </w:rPr>
        <w:t>выплата налога</w:t>
      </w:r>
      <w:r>
        <w:rPr>
          <w:rFonts w:ascii="Times New Roman" w:hAnsi="Times New Roman"/>
          <w:sz w:val="28"/>
          <w:szCs w:val="28"/>
        </w:rPr>
        <w:t xml:space="preserve"> и оброк обременяли крестьян. Особым понятием стало «специализация отдельных районов страны», к примеру, в Пскове </w:t>
      </w:r>
      <w:r w:rsidRPr="007312C5">
        <w:rPr>
          <w:rFonts w:ascii="Times New Roman" w:hAnsi="Times New Roman"/>
          <w:i/>
          <w:iCs/>
          <w:sz w:val="28"/>
          <w:szCs w:val="28"/>
        </w:rPr>
        <w:t>выращивали яблоки и вишню</w:t>
      </w:r>
      <w:r>
        <w:rPr>
          <w:rFonts w:ascii="Times New Roman" w:hAnsi="Times New Roman"/>
          <w:sz w:val="28"/>
          <w:szCs w:val="28"/>
        </w:rPr>
        <w:t>, а затем поставляли в Центр, _____ (написать еще хотя бы 1 пример)».</w:t>
      </w:r>
    </w:p>
    <w:p w14:paraId="2FB9BE73" w14:textId="77777777" w:rsidR="00070D21" w:rsidRDefault="00070D21" w:rsidP="00070D21">
      <w:pPr>
        <w:spacing w:after="0" w:line="360" w:lineRule="auto"/>
        <w:ind w:firstLine="709"/>
        <w:rPr>
          <w:rFonts w:ascii="Times New Roman" w:hAnsi="Times New Roman"/>
          <w:i/>
          <w:iCs/>
          <w:sz w:val="28"/>
          <w:szCs w:val="28"/>
        </w:rPr>
      </w:pPr>
      <w:r>
        <w:rPr>
          <w:rFonts w:ascii="Times New Roman" w:hAnsi="Times New Roman"/>
          <w:sz w:val="28"/>
          <w:szCs w:val="28"/>
        </w:rPr>
        <w:t xml:space="preserve">3) «В </w:t>
      </w:r>
      <w:r>
        <w:rPr>
          <w:rFonts w:ascii="Times New Roman" w:hAnsi="Times New Roman"/>
          <w:sz w:val="28"/>
          <w:szCs w:val="28"/>
          <w:lang w:val="en-US"/>
        </w:rPr>
        <w:t>XVII</w:t>
      </w:r>
      <w:r>
        <w:rPr>
          <w:rFonts w:ascii="Times New Roman" w:hAnsi="Times New Roman"/>
          <w:sz w:val="28"/>
          <w:szCs w:val="28"/>
        </w:rPr>
        <w:t xml:space="preserve"> в. активно развивалось и также специализировалось ремесло, например Тула, Тихвин и другие города были центрами производства </w:t>
      </w:r>
      <w:r w:rsidRPr="00BD60E5">
        <w:rPr>
          <w:rFonts w:ascii="Times New Roman" w:hAnsi="Times New Roman"/>
          <w:i/>
          <w:iCs/>
          <w:sz w:val="28"/>
          <w:szCs w:val="28"/>
        </w:rPr>
        <w:t>по</w:t>
      </w:r>
      <w:r w:rsidRPr="00BD60E5">
        <w:rPr>
          <w:rFonts w:ascii="Times New Roman" w:hAnsi="Times New Roman"/>
          <w:i/>
          <w:iCs/>
          <w:sz w:val="28"/>
          <w:szCs w:val="28"/>
        </w:rPr>
        <w:lastRenderedPageBreak/>
        <w:t>суды</w:t>
      </w:r>
      <w:r>
        <w:rPr>
          <w:rFonts w:ascii="Times New Roman" w:hAnsi="Times New Roman"/>
          <w:sz w:val="28"/>
          <w:szCs w:val="28"/>
        </w:rPr>
        <w:t xml:space="preserve">, а в Гжельской волости изготавливали знаменитое и сегодня </w:t>
      </w:r>
      <w:r w:rsidRPr="00BD60E5">
        <w:rPr>
          <w:rFonts w:ascii="Times New Roman" w:hAnsi="Times New Roman"/>
          <w:i/>
          <w:iCs/>
          <w:sz w:val="28"/>
          <w:szCs w:val="28"/>
        </w:rPr>
        <w:t>льняное полотно</w:t>
      </w:r>
      <w:r>
        <w:rPr>
          <w:rFonts w:ascii="Times New Roman" w:hAnsi="Times New Roman"/>
          <w:sz w:val="28"/>
          <w:szCs w:val="28"/>
        </w:rPr>
        <w:t xml:space="preserve">. Предприятиями нового типа стали </w:t>
      </w:r>
      <w:r w:rsidRPr="004E21EF">
        <w:rPr>
          <w:rFonts w:ascii="Times New Roman" w:hAnsi="Times New Roman"/>
          <w:i/>
          <w:iCs/>
          <w:sz w:val="28"/>
          <w:szCs w:val="28"/>
        </w:rPr>
        <w:t>фабрики</w:t>
      </w:r>
      <w:r>
        <w:rPr>
          <w:rFonts w:ascii="Times New Roman" w:hAnsi="Times New Roman"/>
          <w:sz w:val="28"/>
          <w:szCs w:val="28"/>
        </w:rPr>
        <w:t xml:space="preserve">, основанные на разделении труда и использовании </w:t>
      </w:r>
      <w:r w:rsidRPr="004E21EF">
        <w:rPr>
          <w:rFonts w:ascii="Times New Roman" w:hAnsi="Times New Roman"/>
          <w:i/>
          <w:iCs/>
          <w:sz w:val="28"/>
          <w:szCs w:val="28"/>
        </w:rPr>
        <w:t>тяжелого автоматического оборудования</w:t>
      </w:r>
      <w:r>
        <w:rPr>
          <w:rFonts w:ascii="Times New Roman" w:hAnsi="Times New Roman"/>
          <w:sz w:val="28"/>
          <w:szCs w:val="28"/>
        </w:rPr>
        <w:t xml:space="preserve">. Одни из известных заводов того времени были железоделательные заводы бояр И. Милославского и Б. </w:t>
      </w:r>
      <w:r w:rsidRPr="004E21EF">
        <w:rPr>
          <w:rFonts w:ascii="Times New Roman" w:hAnsi="Times New Roman"/>
          <w:i/>
          <w:iCs/>
          <w:sz w:val="28"/>
          <w:szCs w:val="28"/>
        </w:rPr>
        <w:t>Годунова</w:t>
      </w:r>
      <w:r>
        <w:rPr>
          <w:rFonts w:ascii="Times New Roman" w:hAnsi="Times New Roman"/>
          <w:i/>
          <w:iCs/>
          <w:sz w:val="28"/>
          <w:szCs w:val="28"/>
        </w:rPr>
        <w:t xml:space="preserve">. </w:t>
      </w:r>
      <w:r w:rsidRPr="004E21EF">
        <w:rPr>
          <w:rFonts w:ascii="Times New Roman" w:hAnsi="Times New Roman"/>
          <w:sz w:val="28"/>
          <w:szCs w:val="28"/>
        </w:rPr>
        <w:t xml:space="preserve">Также </w:t>
      </w:r>
      <w:r>
        <w:rPr>
          <w:rFonts w:ascii="Times New Roman" w:hAnsi="Times New Roman"/>
          <w:sz w:val="28"/>
          <w:szCs w:val="28"/>
        </w:rPr>
        <w:t xml:space="preserve">предприятия создавали и иностранцы: Ю. Койэт в 1635 г. основал стекольную мануфактуру, а Й. фан Сведен создал в </w:t>
      </w:r>
      <w:r w:rsidRPr="004E21EF">
        <w:rPr>
          <w:rFonts w:ascii="Times New Roman" w:hAnsi="Times New Roman"/>
          <w:i/>
          <w:iCs/>
          <w:sz w:val="28"/>
          <w:szCs w:val="28"/>
        </w:rPr>
        <w:t>Вязьме</w:t>
      </w:r>
      <w:r>
        <w:rPr>
          <w:rFonts w:ascii="Times New Roman" w:hAnsi="Times New Roman"/>
          <w:sz w:val="28"/>
          <w:szCs w:val="28"/>
        </w:rPr>
        <w:t xml:space="preserve"> суконное производство. Мануфактуры в основном работали </w:t>
      </w:r>
      <w:r w:rsidRPr="004E21EF">
        <w:rPr>
          <w:rFonts w:ascii="Times New Roman" w:hAnsi="Times New Roman"/>
          <w:i/>
          <w:iCs/>
          <w:sz w:val="28"/>
          <w:szCs w:val="28"/>
        </w:rPr>
        <w:t>для частной продажи изделий</w:t>
      </w:r>
      <w:r>
        <w:rPr>
          <w:rFonts w:ascii="Times New Roman" w:hAnsi="Times New Roman"/>
          <w:sz w:val="28"/>
          <w:szCs w:val="28"/>
        </w:rPr>
        <w:t xml:space="preserve">, и лишь часть изделий </w:t>
      </w:r>
      <w:r w:rsidRPr="004E21EF">
        <w:rPr>
          <w:rFonts w:ascii="Times New Roman" w:hAnsi="Times New Roman"/>
          <w:i/>
          <w:iCs/>
          <w:sz w:val="28"/>
          <w:szCs w:val="28"/>
        </w:rPr>
        <w:t>закупало государство</w:t>
      </w:r>
      <w:r>
        <w:rPr>
          <w:rFonts w:ascii="Times New Roman" w:hAnsi="Times New Roman"/>
          <w:sz w:val="28"/>
          <w:szCs w:val="28"/>
        </w:rPr>
        <w:t xml:space="preserve">. К концу </w:t>
      </w:r>
      <w:r>
        <w:rPr>
          <w:rFonts w:ascii="Times New Roman" w:hAnsi="Times New Roman"/>
          <w:sz w:val="28"/>
          <w:szCs w:val="28"/>
          <w:lang w:val="en-US"/>
        </w:rPr>
        <w:t>XVII</w:t>
      </w:r>
      <w:r>
        <w:rPr>
          <w:rFonts w:ascii="Times New Roman" w:hAnsi="Times New Roman"/>
          <w:sz w:val="28"/>
          <w:szCs w:val="28"/>
        </w:rPr>
        <w:t xml:space="preserve"> в. в России было уже </w:t>
      </w:r>
      <w:r w:rsidRPr="004E21EF">
        <w:rPr>
          <w:rFonts w:ascii="Times New Roman" w:hAnsi="Times New Roman"/>
          <w:i/>
          <w:iCs/>
          <w:sz w:val="28"/>
          <w:szCs w:val="28"/>
        </w:rPr>
        <w:t>100</w:t>
      </w:r>
      <w:r>
        <w:rPr>
          <w:rFonts w:ascii="Times New Roman" w:hAnsi="Times New Roman"/>
          <w:sz w:val="28"/>
          <w:szCs w:val="28"/>
        </w:rPr>
        <w:t xml:space="preserve"> мануфактур, однако в полном объеме еще только развивающееся производство не могло удовлетворить потребности государства, поэтому многие товары и сырье закупались зарубежом: железо из Швеции, а мушкеты из </w:t>
      </w:r>
      <w:r w:rsidRPr="00F01E59">
        <w:rPr>
          <w:rFonts w:ascii="Times New Roman" w:hAnsi="Times New Roman"/>
          <w:i/>
          <w:iCs/>
          <w:sz w:val="28"/>
          <w:szCs w:val="28"/>
        </w:rPr>
        <w:t>Османской империи</w:t>
      </w:r>
      <w:r>
        <w:rPr>
          <w:rFonts w:ascii="Times New Roman" w:hAnsi="Times New Roman"/>
          <w:i/>
          <w:iCs/>
          <w:sz w:val="28"/>
          <w:szCs w:val="28"/>
        </w:rPr>
        <w:t>».</w:t>
      </w:r>
    </w:p>
    <w:p w14:paraId="03CC2151" w14:textId="77777777" w:rsidR="00070D21" w:rsidRDefault="00070D21" w:rsidP="00070D21">
      <w:pPr>
        <w:spacing w:after="0" w:line="360" w:lineRule="auto"/>
        <w:ind w:firstLine="709"/>
        <w:rPr>
          <w:rFonts w:ascii="Times New Roman" w:hAnsi="Times New Roman"/>
          <w:sz w:val="28"/>
          <w:szCs w:val="28"/>
        </w:rPr>
      </w:pPr>
      <w:r>
        <w:rPr>
          <w:rFonts w:ascii="Times New Roman" w:hAnsi="Times New Roman"/>
          <w:sz w:val="28"/>
          <w:szCs w:val="28"/>
        </w:rPr>
        <w:t>4) Работа со схемой (заполнение пропусков). «Ученик не успел заполнить схему, помогите ему!» Схема отражает внешнюю торговлю:</w:t>
      </w:r>
    </w:p>
    <w:p w14:paraId="4926C43E" w14:textId="77777777" w:rsidR="00070D21" w:rsidRPr="003066FF" w:rsidRDefault="00070D21" w:rsidP="00070D21">
      <w:pPr>
        <w:spacing w:after="0" w:line="360" w:lineRule="auto"/>
        <w:ind w:firstLine="709"/>
        <w:rPr>
          <w:rFonts w:ascii="Times New Roman" w:hAnsi="Times New Roman"/>
          <w:sz w:val="28"/>
          <w:szCs w:val="28"/>
        </w:rPr>
      </w:pPr>
      <w:r>
        <w:rPr>
          <w:rFonts w:ascii="Times New Roman" w:hAnsi="Times New Roman"/>
          <w:noProof/>
          <w:sz w:val="28"/>
          <w:szCs w:val="28"/>
        </w:rPr>
        <w:drawing>
          <wp:anchor distT="0" distB="0" distL="114300" distR="114300" simplePos="0" relativeHeight="251658752" behindDoc="1" locked="0" layoutInCell="1" allowOverlap="1" wp14:anchorId="623A4042" wp14:editId="1BA517E2">
            <wp:simplePos x="0" y="0"/>
            <wp:positionH relativeFrom="column">
              <wp:posOffset>575945</wp:posOffset>
            </wp:positionH>
            <wp:positionV relativeFrom="paragraph">
              <wp:posOffset>13335</wp:posOffset>
            </wp:positionV>
            <wp:extent cx="4610735" cy="3149600"/>
            <wp:effectExtent l="0" t="0" r="0" b="0"/>
            <wp:wrapTight wrapText="bothSides">
              <wp:wrapPolygon edited="0">
                <wp:start x="0" y="0"/>
                <wp:lineTo x="0" y="21426"/>
                <wp:lineTo x="21508" y="21426"/>
                <wp:lineTo x="21508" y="0"/>
                <wp:lineTo x="0" y="0"/>
              </wp:wrapPolygon>
            </wp:wrapTight>
            <wp:docPr id="10" name="Рисунок 10" descr="Изображение выглядит как текст, карт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текст, карта, диаграмма&#10;&#10;Автоматически созданное описание"/>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10735" cy="3149600"/>
                    </a:xfrm>
                    <a:prstGeom prst="rect">
                      <a:avLst/>
                    </a:prstGeom>
                  </pic:spPr>
                </pic:pic>
              </a:graphicData>
            </a:graphic>
            <wp14:sizeRelH relativeFrom="margin">
              <wp14:pctWidth>0</wp14:pctWidth>
            </wp14:sizeRelH>
            <wp14:sizeRelV relativeFrom="margin">
              <wp14:pctHeight>0</wp14:pctHeight>
            </wp14:sizeRelV>
          </wp:anchor>
        </w:drawing>
      </w:r>
    </w:p>
    <w:p w14:paraId="6F43519E" w14:textId="77777777" w:rsidR="00070D21" w:rsidRDefault="00070D21" w:rsidP="00070D21">
      <w:pPr>
        <w:spacing w:after="0" w:line="360" w:lineRule="auto"/>
        <w:ind w:firstLine="709"/>
        <w:rPr>
          <w:rFonts w:ascii="Times New Roman" w:hAnsi="Times New Roman"/>
          <w:sz w:val="28"/>
          <w:szCs w:val="28"/>
        </w:rPr>
      </w:pPr>
    </w:p>
    <w:p w14:paraId="049F051A" w14:textId="77777777" w:rsidR="00070D21" w:rsidRPr="00DE62FC" w:rsidRDefault="00070D21" w:rsidP="00070D21">
      <w:pPr>
        <w:spacing w:after="0" w:line="360" w:lineRule="auto"/>
        <w:ind w:firstLine="709"/>
        <w:rPr>
          <w:rFonts w:ascii="Times New Roman" w:hAnsi="Times New Roman"/>
          <w:sz w:val="28"/>
          <w:szCs w:val="28"/>
        </w:rPr>
      </w:pPr>
    </w:p>
    <w:p w14:paraId="63935CBB" w14:textId="77777777" w:rsidR="00070D21" w:rsidRDefault="00070D21" w:rsidP="00070D21">
      <w:pPr>
        <w:rPr>
          <w:rFonts w:ascii="Times New Roman" w:hAnsi="Times New Roman"/>
          <w:noProof/>
          <w:lang w:eastAsia="ru-RU"/>
        </w:rPr>
      </w:pPr>
    </w:p>
    <w:p w14:paraId="27596B2B" w14:textId="77777777" w:rsidR="00070D21" w:rsidRDefault="00070D21" w:rsidP="00070D21">
      <w:pPr>
        <w:rPr>
          <w:rFonts w:ascii="Times New Roman" w:hAnsi="Times New Roman"/>
          <w:noProof/>
          <w:lang w:eastAsia="ru-RU"/>
        </w:rPr>
      </w:pPr>
    </w:p>
    <w:p w14:paraId="2C71266A" w14:textId="77777777" w:rsidR="00070D21" w:rsidRDefault="00070D21" w:rsidP="00070D21">
      <w:pPr>
        <w:rPr>
          <w:rFonts w:ascii="Times New Roman" w:hAnsi="Times New Roman"/>
          <w:noProof/>
          <w:lang w:eastAsia="ru-RU"/>
        </w:rPr>
      </w:pPr>
    </w:p>
    <w:p w14:paraId="0BDB8987" w14:textId="77777777" w:rsidR="00070D21" w:rsidRDefault="00070D21" w:rsidP="00070D21">
      <w:pPr>
        <w:rPr>
          <w:rFonts w:ascii="Times New Roman" w:hAnsi="Times New Roman"/>
          <w:noProof/>
          <w:lang w:eastAsia="ru-RU"/>
        </w:rPr>
      </w:pPr>
    </w:p>
    <w:p w14:paraId="0037AB6E" w14:textId="77777777" w:rsidR="00070D21" w:rsidRDefault="00070D21" w:rsidP="00070D21">
      <w:pPr>
        <w:rPr>
          <w:rFonts w:ascii="Times New Roman" w:hAnsi="Times New Roman"/>
          <w:noProof/>
          <w:lang w:eastAsia="ru-RU"/>
        </w:rPr>
      </w:pPr>
    </w:p>
    <w:p w14:paraId="72B854F4" w14:textId="77777777" w:rsidR="00070D21" w:rsidRDefault="00070D21" w:rsidP="00070D21">
      <w:pPr>
        <w:rPr>
          <w:rFonts w:ascii="Times New Roman" w:hAnsi="Times New Roman"/>
          <w:noProof/>
          <w:lang w:eastAsia="ru-RU"/>
        </w:rPr>
      </w:pPr>
    </w:p>
    <w:p w14:paraId="24A0051D" w14:textId="77777777" w:rsidR="00070D21" w:rsidRDefault="00070D21" w:rsidP="00070D21">
      <w:pPr>
        <w:rPr>
          <w:rFonts w:ascii="Times New Roman" w:hAnsi="Times New Roman"/>
          <w:noProof/>
          <w:lang w:eastAsia="ru-RU"/>
        </w:rPr>
      </w:pPr>
    </w:p>
    <w:p w14:paraId="29F0DDC3" w14:textId="77777777" w:rsidR="00070D21" w:rsidRDefault="00070D21" w:rsidP="00070D21">
      <w:pPr>
        <w:rPr>
          <w:rFonts w:ascii="Times New Roman" w:hAnsi="Times New Roman"/>
          <w:noProof/>
          <w:lang w:eastAsia="ru-RU"/>
        </w:rPr>
      </w:pPr>
    </w:p>
    <w:p w14:paraId="18784C79" w14:textId="77777777" w:rsidR="00070D21" w:rsidRDefault="00070D21" w:rsidP="00070D21">
      <w:pPr>
        <w:rPr>
          <w:rFonts w:ascii="Times New Roman" w:hAnsi="Times New Roman"/>
          <w:noProof/>
          <w:lang w:eastAsia="ru-RU"/>
        </w:rPr>
      </w:pPr>
    </w:p>
    <w:p w14:paraId="5A1A6E22" w14:textId="77777777" w:rsidR="00070D21" w:rsidRDefault="00070D21" w:rsidP="00070D21">
      <w:pPr>
        <w:spacing w:after="0" w:line="360" w:lineRule="auto"/>
        <w:ind w:firstLine="709"/>
        <w:rPr>
          <w:rFonts w:ascii="Times New Roman" w:hAnsi="Times New Roman"/>
          <w:noProof/>
          <w:sz w:val="28"/>
          <w:szCs w:val="28"/>
          <w:lang w:eastAsia="ru-RU"/>
        </w:rPr>
      </w:pPr>
      <w:r w:rsidRPr="006A3104">
        <w:rPr>
          <w:rFonts w:ascii="Times New Roman" w:hAnsi="Times New Roman"/>
          <w:noProof/>
          <w:sz w:val="28"/>
          <w:szCs w:val="28"/>
          <w:u w:val="single"/>
          <w:lang w:eastAsia="ru-RU"/>
        </w:rPr>
        <w:t>Внутренняя торговля</w:t>
      </w:r>
      <w:r>
        <w:rPr>
          <w:rFonts w:ascii="Times New Roman" w:hAnsi="Times New Roman"/>
          <w:noProof/>
          <w:sz w:val="28"/>
          <w:szCs w:val="28"/>
          <w:lang w:eastAsia="ru-RU"/>
        </w:rPr>
        <w:t xml:space="preserve">. Исправьте ошибки в расположениях центров специализации торговли: а) Главные рынки соли располагались в </w:t>
      </w:r>
      <w:r w:rsidRPr="006A3104">
        <w:rPr>
          <w:rFonts w:ascii="Times New Roman" w:hAnsi="Times New Roman"/>
          <w:i/>
          <w:iCs/>
          <w:noProof/>
          <w:sz w:val="28"/>
          <w:szCs w:val="28"/>
          <w:lang w:eastAsia="ru-RU"/>
        </w:rPr>
        <w:t>Москве</w:t>
      </w:r>
      <w:r>
        <w:rPr>
          <w:rFonts w:ascii="Times New Roman" w:hAnsi="Times New Roman"/>
          <w:noProof/>
          <w:sz w:val="28"/>
          <w:szCs w:val="28"/>
          <w:lang w:eastAsia="ru-RU"/>
        </w:rPr>
        <w:t xml:space="preserve"> и </w:t>
      </w:r>
      <w:r w:rsidRPr="006A3104">
        <w:rPr>
          <w:rFonts w:ascii="Times New Roman" w:hAnsi="Times New Roman"/>
          <w:i/>
          <w:iCs/>
          <w:noProof/>
          <w:sz w:val="28"/>
          <w:szCs w:val="28"/>
          <w:lang w:eastAsia="ru-RU"/>
        </w:rPr>
        <w:t>Коломне</w:t>
      </w:r>
      <w:r>
        <w:rPr>
          <w:rFonts w:ascii="Times New Roman" w:hAnsi="Times New Roman"/>
          <w:noProof/>
          <w:sz w:val="28"/>
          <w:szCs w:val="28"/>
          <w:lang w:eastAsia="ru-RU"/>
        </w:rPr>
        <w:t xml:space="preserve">; б) Крупные центры торговли хлебом были </w:t>
      </w:r>
      <w:r w:rsidRPr="006A3104">
        <w:rPr>
          <w:rFonts w:ascii="Times New Roman" w:hAnsi="Times New Roman"/>
          <w:i/>
          <w:iCs/>
          <w:noProof/>
          <w:sz w:val="28"/>
          <w:szCs w:val="28"/>
          <w:lang w:eastAsia="ru-RU"/>
        </w:rPr>
        <w:t>Вязьма</w:t>
      </w:r>
      <w:r>
        <w:rPr>
          <w:rFonts w:ascii="Times New Roman" w:hAnsi="Times New Roman"/>
          <w:noProof/>
          <w:sz w:val="28"/>
          <w:szCs w:val="28"/>
          <w:lang w:eastAsia="ru-RU"/>
        </w:rPr>
        <w:t xml:space="preserve">, Орел и </w:t>
      </w:r>
      <w:r w:rsidRPr="006A3104">
        <w:rPr>
          <w:rFonts w:ascii="Times New Roman" w:hAnsi="Times New Roman"/>
          <w:i/>
          <w:iCs/>
          <w:noProof/>
          <w:sz w:val="28"/>
          <w:szCs w:val="28"/>
          <w:lang w:eastAsia="ru-RU"/>
        </w:rPr>
        <w:t>Новгород</w:t>
      </w:r>
      <w:r>
        <w:rPr>
          <w:rFonts w:ascii="Times New Roman" w:hAnsi="Times New Roman"/>
          <w:i/>
          <w:iCs/>
          <w:noProof/>
          <w:sz w:val="28"/>
          <w:szCs w:val="28"/>
          <w:lang w:eastAsia="ru-RU"/>
        </w:rPr>
        <w:t xml:space="preserve">; </w:t>
      </w:r>
      <w:r w:rsidRPr="006A3104">
        <w:rPr>
          <w:rFonts w:ascii="Times New Roman" w:hAnsi="Times New Roman"/>
          <w:noProof/>
          <w:sz w:val="28"/>
          <w:szCs w:val="28"/>
          <w:lang w:eastAsia="ru-RU"/>
        </w:rPr>
        <w:t>в)</w:t>
      </w:r>
      <w:r>
        <w:rPr>
          <w:rFonts w:ascii="Times New Roman" w:hAnsi="Times New Roman"/>
          <w:i/>
          <w:iCs/>
          <w:noProof/>
          <w:sz w:val="28"/>
          <w:szCs w:val="28"/>
          <w:lang w:eastAsia="ru-RU"/>
        </w:rPr>
        <w:t xml:space="preserve"> </w:t>
      </w:r>
      <w:r>
        <w:rPr>
          <w:rFonts w:ascii="Times New Roman" w:hAnsi="Times New Roman"/>
          <w:noProof/>
          <w:sz w:val="28"/>
          <w:szCs w:val="28"/>
          <w:lang w:eastAsia="ru-RU"/>
        </w:rPr>
        <w:t>Пушнина продавалась в Соли-Вычегодской.</w:t>
      </w:r>
    </w:p>
    <w:p w14:paraId="430006B0"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lastRenderedPageBreak/>
        <w:t xml:space="preserve">5) «В </w:t>
      </w:r>
      <w:r w:rsidRPr="00233F54">
        <w:rPr>
          <w:rFonts w:ascii="Times New Roman" w:hAnsi="Times New Roman"/>
          <w:i/>
          <w:iCs/>
          <w:noProof/>
          <w:sz w:val="28"/>
          <w:szCs w:val="28"/>
          <w:lang w:eastAsia="ru-RU"/>
        </w:rPr>
        <w:t>1662</w:t>
      </w:r>
      <w:r>
        <w:rPr>
          <w:rFonts w:ascii="Times New Roman" w:hAnsi="Times New Roman"/>
          <w:noProof/>
          <w:sz w:val="28"/>
          <w:szCs w:val="28"/>
          <w:lang w:eastAsia="ru-RU"/>
        </w:rPr>
        <w:t xml:space="preserve"> году в России была проведена денежная реформа, которая должна была увеличить доходы казны. В оборот вводилась медная монета, находящаяся в обращении выше серебряной по курсу! Однако со временем медная монета упала в цене и ее принимали все реже, а в 1666 году случился медный бунт, в результате которого была возращена старая денежная система».</w:t>
      </w:r>
    </w:p>
    <w:p w14:paraId="730D5CD6"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 xml:space="preserve">6) «В </w:t>
      </w:r>
      <w:r>
        <w:rPr>
          <w:rFonts w:ascii="Times New Roman" w:hAnsi="Times New Roman"/>
          <w:noProof/>
          <w:sz w:val="28"/>
          <w:szCs w:val="28"/>
          <w:lang w:val="en-US" w:eastAsia="ru-RU"/>
        </w:rPr>
        <w:t>XVII</w:t>
      </w:r>
      <w:r>
        <w:rPr>
          <w:rFonts w:ascii="Times New Roman" w:hAnsi="Times New Roman"/>
          <w:noProof/>
          <w:sz w:val="28"/>
          <w:szCs w:val="28"/>
          <w:lang w:eastAsia="ru-RU"/>
        </w:rPr>
        <w:t xml:space="preserve"> веке экономика России была </w:t>
      </w:r>
      <w:r w:rsidRPr="005472ED">
        <w:rPr>
          <w:rFonts w:ascii="Times New Roman" w:hAnsi="Times New Roman"/>
          <w:i/>
          <w:iCs/>
          <w:noProof/>
          <w:sz w:val="28"/>
          <w:szCs w:val="28"/>
          <w:lang w:eastAsia="ru-RU"/>
        </w:rPr>
        <w:t>наравне с</w:t>
      </w:r>
      <w:r>
        <w:rPr>
          <w:rFonts w:ascii="Times New Roman" w:hAnsi="Times New Roman"/>
          <w:noProof/>
          <w:sz w:val="28"/>
          <w:szCs w:val="28"/>
          <w:lang w:eastAsia="ru-RU"/>
        </w:rPr>
        <w:t xml:space="preserve"> европейской, в Европе началось освоение колоний, так что торговые связи начали переходить в </w:t>
      </w:r>
      <w:r w:rsidRPr="005472ED">
        <w:rPr>
          <w:rFonts w:ascii="Times New Roman" w:hAnsi="Times New Roman"/>
          <w:i/>
          <w:iCs/>
          <w:noProof/>
          <w:sz w:val="28"/>
          <w:szCs w:val="28"/>
          <w:lang w:eastAsia="ru-RU"/>
        </w:rPr>
        <w:t>Тихий океан</w:t>
      </w:r>
      <w:r>
        <w:rPr>
          <w:rFonts w:ascii="Times New Roman" w:hAnsi="Times New Roman"/>
          <w:noProof/>
          <w:sz w:val="28"/>
          <w:szCs w:val="28"/>
          <w:lang w:eastAsia="ru-RU"/>
        </w:rPr>
        <w:t xml:space="preserve">, например, за счет американских колоний и плантаций, применяющих рабский труд, в Европу шли сахар, табак … (допишите 1-2 товара). Усиление мировой торговли </w:t>
      </w:r>
      <w:r w:rsidRPr="005472ED">
        <w:rPr>
          <w:rFonts w:ascii="Times New Roman" w:hAnsi="Times New Roman"/>
          <w:i/>
          <w:iCs/>
          <w:noProof/>
          <w:sz w:val="28"/>
          <w:szCs w:val="28"/>
          <w:lang w:eastAsia="ru-RU"/>
        </w:rPr>
        <w:t>укрепило</w:t>
      </w:r>
      <w:r>
        <w:rPr>
          <w:rFonts w:ascii="Times New Roman" w:hAnsi="Times New Roman"/>
          <w:noProof/>
          <w:sz w:val="28"/>
          <w:szCs w:val="28"/>
          <w:lang w:eastAsia="ru-RU"/>
        </w:rPr>
        <w:t xml:space="preserve"> в Европе феодализм в экономике».</w:t>
      </w:r>
    </w:p>
    <w:p w14:paraId="62AF61D8"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Данное задание учащиеся должны выполнить за 10 минут, после чего на отдельном листе отметить номер / номера пунктов, которые вызвали наибольшие затруднения (неуверенность в ошибке и т. д.).</w:t>
      </w:r>
    </w:p>
    <w:p w14:paraId="7D498F14"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Учитель: итак, ребята теперь мы с вами вместе очень быстро проверим задание и вы сможете увидеть свои результаты (проверка 2-3 минуты).</w:t>
      </w:r>
    </w:p>
    <w:p w14:paraId="0A02FCE3"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Ученики: отмечают правильные ответы в задании и делают пометки около вопросов, вызвавших затруднения.</w:t>
      </w:r>
    </w:p>
    <w:p w14:paraId="2FAC4571" w14:textId="77777777" w:rsidR="00070D21" w:rsidRDefault="00070D21" w:rsidP="00070D21">
      <w:pPr>
        <w:spacing w:after="0" w:line="360" w:lineRule="auto"/>
        <w:ind w:firstLine="709"/>
        <w:rPr>
          <w:rFonts w:ascii="Times New Roman" w:hAnsi="Times New Roman"/>
          <w:noProof/>
          <w:sz w:val="28"/>
          <w:szCs w:val="28"/>
          <w:lang w:eastAsia="ru-RU"/>
        </w:rPr>
      </w:pPr>
      <w:r w:rsidRPr="00153B97">
        <w:rPr>
          <w:rFonts w:ascii="Times New Roman" w:hAnsi="Times New Roman"/>
          <w:b/>
          <w:bCs/>
          <w:noProof/>
          <w:sz w:val="28"/>
          <w:szCs w:val="28"/>
          <w:lang w:val="en-US" w:eastAsia="ru-RU"/>
        </w:rPr>
        <w:t>III</w:t>
      </w:r>
      <w:r w:rsidRPr="00153B97">
        <w:rPr>
          <w:rFonts w:ascii="Times New Roman" w:hAnsi="Times New Roman"/>
          <w:b/>
          <w:bCs/>
          <w:noProof/>
          <w:sz w:val="28"/>
          <w:szCs w:val="28"/>
          <w:lang w:eastAsia="ru-RU"/>
        </w:rPr>
        <w:t>. Выявление проблемных моментов темы и коррекция знаний</w:t>
      </w:r>
      <w:r>
        <w:rPr>
          <w:rFonts w:ascii="Times New Roman" w:hAnsi="Times New Roman"/>
          <w:noProof/>
          <w:sz w:val="28"/>
          <w:szCs w:val="28"/>
          <w:lang w:eastAsia="ru-RU"/>
        </w:rPr>
        <w:t>. Организация учителем корректирования знаний, состоящего из двух этапов: «круглый стол» и «пресс-конференция». Круглый стол должен выявить все проблемы учащихся, которые по поднятой руке должны назвать пункты, требующие разъяснений, пресс-конференция необходима для выступлений учащихся по проблемным темам с координацией учителем.</w:t>
      </w:r>
    </w:p>
    <w:p w14:paraId="7EF0C3A2"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Учитель: сейчас мы с вами поучаствуем в круглом столе, рассаживаться не будем, мало времени. Давайте с места по поднятой руке называете проблемные моменты, которые вы ответили. Если у кого-то совпадает – тоже поднимаете руку и говорите об этом.</w:t>
      </w:r>
    </w:p>
    <w:p w14:paraId="758E17E8"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lastRenderedPageBreak/>
        <w:t xml:space="preserve">Ученики: называют проблемные пункты: 2, 3 и 4 (самые частые), выделяя проблему социального статуса дворянства в </w:t>
      </w:r>
      <w:r>
        <w:rPr>
          <w:rFonts w:ascii="Times New Roman" w:hAnsi="Times New Roman"/>
          <w:noProof/>
          <w:sz w:val="28"/>
          <w:szCs w:val="28"/>
          <w:lang w:val="en-US" w:eastAsia="ru-RU"/>
        </w:rPr>
        <w:t>XVII</w:t>
      </w:r>
      <w:r>
        <w:rPr>
          <w:rFonts w:ascii="Times New Roman" w:hAnsi="Times New Roman"/>
          <w:noProof/>
          <w:sz w:val="28"/>
          <w:szCs w:val="28"/>
          <w:lang w:eastAsia="ru-RU"/>
        </w:rPr>
        <w:t xml:space="preserve"> веке, проблему специализации производства и торговли (фактический материал), проблему российских мануфактур и формирования родословных предпринимателей. Встречались проблемы с затруднениями в понятиях «барщина» и «оброк».</w:t>
      </w:r>
    </w:p>
    <w:p w14:paraId="67381B6F"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 xml:space="preserve">Учитель: итак, мы с вами выделили пункты 2, 3 и 4. Теперь мы переходим к конференции, где попытаемся разъяснить все проблемные вопросы, а потом проверим, как вы усвоили материал одним контрольным заданием. Сейчас я даю слово вам. У некоторых есть небольшие доклады по теме  «Российские предприниматели </w:t>
      </w:r>
      <w:r>
        <w:rPr>
          <w:rFonts w:ascii="Times New Roman" w:hAnsi="Times New Roman"/>
          <w:noProof/>
          <w:sz w:val="28"/>
          <w:szCs w:val="28"/>
          <w:lang w:val="en-US" w:eastAsia="ru-RU"/>
        </w:rPr>
        <w:t>XVII</w:t>
      </w:r>
      <w:r>
        <w:rPr>
          <w:rFonts w:ascii="Times New Roman" w:hAnsi="Times New Roman"/>
          <w:noProof/>
          <w:sz w:val="28"/>
          <w:szCs w:val="28"/>
          <w:lang w:eastAsia="ru-RU"/>
        </w:rPr>
        <w:t xml:space="preserve"> века». Также откройте, пожалуйства страницу 31 учебника и найдите пункт 2.</w:t>
      </w:r>
    </w:p>
    <w:p w14:paraId="6E8170C6"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Ученики: некоторые учащиеся представляют короткие сообщения (1-2 минуты) по именам: Демидовы, Шорины, Строгановы и их деятельности.</w:t>
      </w:r>
    </w:p>
    <w:p w14:paraId="76D05B01"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Слово учителя о дворянах на основе п. 2 параграфа – разъяснения о социальном положении. Далее на слайде появляется карта с районами специализации производства и торговли (основа карты на с. 30), и на основе пунктов 2, 3 и 4 учитель актуализирует знания с помошью фактического материала (можно предложить чтение фрагментов пунктов о специализации учащимся, если позволяет время). Отдельно учитель задает вопрос классу о барщине и оброке, несколько учащихся готовы дать определения обоим понятиям и разъясняют их суть для тех, у кого были затруднения.</w:t>
      </w:r>
    </w:p>
    <w:p w14:paraId="324037F7" w14:textId="77777777" w:rsidR="00070D21" w:rsidRDefault="00070D21" w:rsidP="00070D21">
      <w:pPr>
        <w:spacing w:after="0" w:line="360" w:lineRule="auto"/>
        <w:ind w:firstLine="709"/>
        <w:rPr>
          <w:rFonts w:ascii="Times New Roman" w:hAnsi="Times New Roman"/>
          <w:noProof/>
          <w:sz w:val="28"/>
          <w:szCs w:val="28"/>
          <w:lang w:eastAsia="ru-RU"/>
        </w:rPr>
      </w:pPr>
      <w:r w:rsidRPr="00C74B0D">
        <w:rPr>
          <w:rFonts w:ascii="Times New Roman" w:hAnsi="Times New Roman"/>
          <w:b/>
          <w:bCs/>
          <w:noProof/>
          <w:sz w:val="28"/>
          <w:szCs w:val="28"/>
          <w:lang w:val="en-US" w:eastAsia="ru-RU"/>
        </w:rPr>
        <w:t>IV</w:t>
      </w:r>
      <w:r w:rsidRPr="00C74B0D">
        <w:rPr>
          <w:rFonts w:ascii="Times New Roman" w:hAnsi="Times New Roman"/>
          <w:b/>
          <w:bCs/>
          <w:noProof/>
          <w:sz w:val="28"/>
          <w:szCs w:val="28"/>
          <w:lang w:eastAsia="ru-RU"/>
        </w:rPr>
        <w:t>. Контроль знаний.</w:t>
      </w:r>
      <w:r>
        <w:rPr>
          <w:rFonts w:ascii="Times New Roman" w:hAnsi="Times New Roman"/>
          <w:b/>
          <w:bCs/>
          <w:noProof/>
          <w:sz w:val="28"/>
          <w:szCs w:val="28"/>
          <w:lang w:eastAsia="ru-RU"/>
        </w:rPr>
        <w:t xml:space="preserve"> </w:t>
      </w:r>
      <w:r>
        <w:rPr>
          <w:rFonts w:ascii="Times New Roman" w:hAnsi="Times New Roman"/>
          <w:noProof/>
          <w:sz w:val="28"/>
          <w:szCs w:val="28"/>
          <w:lang w:eastAsia="ru-RU"/>
        </w:rPr>
        <w:t xml:space="preserve">Слово учителя о завершении пресс-конференции и переходу к контрольному заданию по проверке усвоенности знаний. </w:t>
      </w:r>
    </w:p>
    <w:p w14:paraId="64AFC948" w14:textId="7DB05190"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Учитель переключает слайд презентации, на доске появляется учебный исторический мем, посвященный теме урока</w:t>
      </w:r>
      <w:r w:rsidR="00A86B52">
        <w:rPr>
          <w:rFonts w:ascii="Times New Roman" w:hAnsi="Times New Roman"/>
          <w:noProof/>
          <w:sz w:val="28"/>
          <w:szCs w:val="28"/>
          <w:lang w:eastAsia="ru-RU"/>
        </w:rPr>
        <w:t>. Перед началом выполнения заданий учитель разъясняет особенности учебных мемов и критерии работы с ними (дисклеймер)</w:t>
      </w:r>
      <w:r w:rsidR="00647C16">
        <w:rPr>
          <w:rFonts w:ascii="Times New Roman" w:hAnsi="Times New Roman"/>
          <w:noProof/>
          <w:sz w:val="28"/>
          <w:szCs w:val="28"/>
          <w:lang w:eastAsia="ru-RU"/>
        </w:rPr>
        <w:t>. Изображение учебного исторического мема</w:t>
      </w:r>
      <w:r>
        <w:rPr>
          <w:rFonts w:ascii="Times New Roman" w:hAnsi="Times New Roman"/>
          <w:noProof/>
          <w:sz w:val="28"/>
          <w:szCs w:val="28"/>
          <w:lang w:eastAsia="ru-RU"/>
        </w:rPr>
        <w:t>:</w:t>
      </w:r>
    </w:p>
    <w:p w14:paraId="3B7BFB0E" w14:textId="12B70DC3" w:rsidR="00070D21" w:rsidRPr="00A86B52" w:rsidRDefault="00070D21" w:rsidP="00A86B52">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lastRenderedPageBreak/>
        <w:drawing>
          <wp:inline distT="0" distB="0" distL="0" distR="0" wp14:anchorId="348180B3" wp14:editId="6A12DDBE">
            <wp:extent cx="4829175" cy="2692471"/>
            <wp:effectExtent l="0" t="0" r="0" b="0"/>
            <wp:docPr id="7" name="Рисунок 7" descr="Изображение выглядит как Человеческое лицо, одежда, человек, фла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Человеческое лицо, одежда, человек, флаг&#10;&#10;Автоматически созданное описание"/>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65582" cy="2712770"/>
                    </a:xfrm>
                    <a:prstGeom prst="rect">
                      <a:avLst/>
                    </a:prstGeom>
                  </pic:spPr>
                </pic:pic>
              </a:graphicData>
            </a:graphic>
          </wp:inline>
        </w:drawing>
      </w:r>
    </w:p>
    <w:p w14:paraId="1E5B0C0C"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Учитель: рассмотрите учебный исторический мем. Важно, пожалуйста помните, что он не отражает реалистично изображенные на нем события и как они происходили на самом деле. Это выдуманная сцена, с набором событий для наглядности (дисклеймер). Ваша задача: а) объяснить события, связанные с экономикой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в России: обозначить событие, реформу и т. д. и дать характеристику; б) добавить еще 2 события, которые вы помните из опыта и сегодняшнего урока. Ребята, этот учебный мем довольно обширный, поэтому рассматривайте его по частям, пытайтесь выделить все элементы.</w:t>
      </w:r>
    </w:p>
    <w:p w14:paraId="25E9F889"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Учащиеся работают с УИМ и называют события: восстановление экономики России после Смуты и ее рост за счет создания мануфактур; специализация районов производства и торговли по регионам страны; денежная реформа, направленная на рост средств в казне, но ударившая по финансовому состоянию населения. Некоторые учащиеся дополнительно назвали имена первых Романовых, изображенных в сюжете мема. </w:t>
      </w:r>
      <w:r w:rsidRPr="00BF1D9C">
        <w:rPr>
          <w:rFonts w:ascii="Times New Roman" w:hAnsi="Times New Roman"/>
          <w:i/>
          <w:iCs/>
          <w:color w:val="000000"/>
          <w:sz w:val="28"/>
          <w:szCs w:val="28"/>
          <w:shd w:val="clear" w:color="auto" w:fill="FFFFFF"/>
        </w:rPr>
        <w:t>Добавления к сюжету</w:t>
      </w:r>
      <w:r>
        <w:rPr>
          <w:rFonts w:ascii="Times New Roman" w:hAnsi="Times New Roman"/>
          <w:color w:val="000000"/>
          <w:sz w:val="28"/>
          <w:szCs w:val="28"/>
          <w:shd w:val="clear" w:color="auto" w:fill="FFFFFF"/>
        </w:rPr>
        <w:t>: развитие ярмарок (названы: Макарьевская, Тихвинская, Ирбитская); развитие торговли с Западом (Голландия, Дания, Швеция, Англия) и Востоком (Китай, Индия, (Иран с подсказки учителя)); усиление дворянского войска и выдача поместий с землей; закрепощение крестьян (барщина, оброк).</w:t>
      </w:r>
    </w:p>
    <w:p w14:paraId="1BF060E2" w14:textId="77777777" w:rsidR="00070D21" w:rsidRPr="00D00112" w:rsidRDefault="00070D21" w:rsidP="00070D21">
      <w:pPr>
        <w:spacing w:after="0" w:line="360" w:lineRule="auto"/>
        <w:ind w:firstLine="709"/>
        <w:jc w:val="both"/>
        <w:rPr>
          <w:rFonts w:ascii="Times New Roman" w:hAnsi="Times New Roman"/>
          <w:color w:val="000000"/>
          <w:sz w:val="28"/>
          <w:szCs w:val="28"/>
          <w:shd w:val="clear" w:color="auto" w:fill="FFFFFF"/>
        </w:rPr>
      </w:pPr>
      <w:r w:rsidRPr="00BF1D9C">
        <w:rPr>
          <w:rFonts w:ascii="Times New Roman" w:hAnsi="Times New Roman"/>
          <w:b/>
          <w:bCs/>
          <w:color w:val="000000"/>
          <w:sz w:val="28"/>
          <w:szCs w:val="28"/>
          <w:shd w:val="clear" w:color="auto" w:fill="FFFFFF"/>
          <w:lang w:val="en-US"/>
        </w:rPr>
        <w:t>V</w:t>
      </w:r>
      <w:r w:rsidRPr="00BF1D9C">
        <w:rPr>
          <w:rFonts w:ascii="Times New Roman" w:hAnsi="Times New Roman"/>
          <w:b/>
          <w:bCs/>
          <w:color w:val="000000"/>
          <w:sz w:val="28"/>
          <w:szCs w:val="28"/>
          <w:shd w:val="clear" w:color="auto" w:fill="FFFFFF"/>
        </w:rPr>
        <w:t>. Рефлексия и обсуждение домашнего задания.</w:t>
      </w:r>
      <w:r>
        <w:rPr>
          <w:rFonts w:ascii="Times New Roman" w:hAnsi="Times New Roman"/>
          <w:b/>
          <w:bCs/>
          <w:color w:val="000000"/>
          <w:sz w:val="28"/>
          <w:szCs w:val="28"/>
          <w:shd w:val="clear" w:color="auto" w:fill="FFFFFF"/>
        </w:rPr>
        <w:t xml:space="preserve"> </w:t>
      </w:r>
      <w:r>
        <w:rPr>
          <w:rFonts w:ascii="Times New Roman" w:hAnsi="Times New Roman"/>
          <w:color w:val="000000"/>
          <w:sz w:val="28"/>
          <w:szCs w:val="28"/>
          <w:shd w:val="clear" w:color="auto" w:fill="FFFFFF"/>
        </w:rPr>
        <w:t xml:space="preserve">Учащиеся оценивают свою деятельность на уроке и уровень усвоения материала, вызвавшего вопросы. Далее практикант выставляет отметки отвечающим, дает краткую </w:t>
      </w:r>
      <w:r>
        <w:rPr>
          <w:rFonts w:ascii="Times New Roman" w:hAnsi="Times New Roman"/>
          <w:color w:val="000000"/>
          <w:sz w:val="28"/>
          <w:szCs w:val="28"/>
          <w:shd w:val="clear" w:color="auto" w:fill="FFFFFF"/>
        </w:rPr>
        <w:lastRenderedPageBreak/>
        <w:t xml:space="preserve">характеристику и предлагает каждому ученику повести итог урока (ассоциация) для себя, одним словом. Набор слов, полученный в результате, отражает события в экономике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которые больше всего запомнились учащимся.</w:t>
      </w:r>
    </w:p>
    <w:p w14:paraId="6FC19205"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r w:rsidRPr="00C07474">
        <w:rPr>
          <w:rFonts w:ascii="Times New Roman" w:hAnsi="Times New Roman"/>
          <w:b/>
          <w:bCs/>
          <w:color w:val="000000"/>
          <w:sz w:val="28"/>
          <w:szCs w:val="28"/>
          <w:shd w:val="clear" w:color="auto" w:fill="FFFFFF"/>
        </w:rPr>
        <w:t>Домашнее задание</w:t>
      </w:r>
      <w:r>
        <w:rPr>
          <w:rFonts w:ascii="Times New Roman" w:hAnsi="Times New Roman"/>
          <w:b/>
          <w:bCs/>
          <w:color w:val="000000"/>
          <w:sz w:val="28"/>
          <w:szCs w:val="28"/>
          <w:shd w:val="clear" w:color="auto" w:fill="FFFFFF"/>
        </w:rPr>
        <w:t xml:space="preserve">: </w:t>
      </w:r>
      <w:r>
        <w:rPr>
          <w:rFonts w:ascii="Times New Roman" w:hAnsi="Times New Roman"/>
          <w:color w:val="000000"/>
          <w:sz w:val="28"/>
          <w:szCs w:val="28"/>
          <w:shd w:val="clear" w:color="auto" w:fill="FFFFFF"/>
        </w:rPr>
        <w:t xml:space="preserve">повторение материала, изученного на всех уроках по теме «Экономика России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 и подготовка к контрольной работе по первому блоку «Введение в </w:t>
      </w:r>
      <w:r>
        <w:rPr>
          <w:rFonts w:ascii="Times New Roman" w:hAnsi="Times New Roman"/>
          <w:color w:val="000000"/>
          <w:sz w:val="28"/>
          <w:szCs w:val="28"/>
          <w:shd w:val="clear" w:color="auto" w:fill="FFFFFF"/>
          <w:lang w:val="en-US"/>
        </w:rPr>
        <w:t>XVII</w:t>
      </w:r>
      <w:r>
        <w:rPr>
          <w:rFonts w:ascii="Times New Roman" w:hAnsi="Times New Roman"/>
          <w:color w:val="000000"/>
          <w:sz w:val="28"/>
          <w:szCs w:val="28"/>
          <w:shd w:val="clear" w:color="auto" w:fill="FFFFFF"/>
        </w:rPr>
        <w:t xml:space="preserve"> век».</w:t>
      </w:r>
    </w:p>
    <w:p w14:paraId="700BB470" w14:textId="77777777" w:rsidR="00070D21" w:rsidRDefault="00070D21" w:rsidP="00070D21">
      <w:pPr>
        <w:spacing w:after="0" w:line="360" w:lineRule="auto"/>
        <w:ind w:firstLine="709"/>
        <w:rPr>
          <w:rFonts w:ascii="Times New Roman" w:hAnsi="Times New Roman"/>
          <w:color w:val="000000"/>
          <w:sz w:val="28"/>
          <w:szCs w:val="28"/>
          <w:shd w:val="clear" w:color="auto" w:fill="FFFFFF"/>
        </w:rPr>
      </w:pPr>
    </w:p>
    <w:p w14:paraId="0C1618D0" w14:textId="77777777" w:rsidR="00070D21" w:rsidRDefault="00070D21" w:rsidP="00070D21">
      <w:pPr>
        <w:spacing w:after="0" w:line="360" w:lineRule="auto"/>
        <w:ind w:firstLine="709"/>
        <w:rPr>
          <w:rFonts w:ascii="Times New Roman" w:hAnsi="Times New Roman"/>
          <w:b/>
          <w:bCs/>
          <w:noProof/>
          <w:sz w:val="28"/>
          <w:szCs w:val="28"/>
          <w:lang w:eastAsia="ru-RU"/>
        </w:rPr>
      </w:pPr>
      <w:r>
        <w:rPr>
          <w:rFonts w:ascii="Times New Roman" w:hAnsi="Times New Roman"/>
          <w:b/>
          <w:bCs/>
          <w:noProof/>
          <w:sz w:val="28"/>
          <w:szCs w:val="28"/>
          <w:lang w:eastAsia="ru-RU"/>
        </w:rPr>
        <w:t xml:space="preserve">3. Тема: </w:t>
      </w:r>
      <w:bookmarkStart w:id="31" w:name="_Hlk133951845"/>
      <w:r>
        <w:rPr>
          <w:rFonts w:ascii="Times New Roman" w:hAnsi="Times New Roman"/>
          <w:b/>
          <w:bCs/>
          <w:noProof/>
          <w:sz w:val="28"/>
          <w:szCs w:val="28"/>
          <w:lang w:eastAsia="ru-RU"/>
        </w:rPr>
        <w:t>Россия при первых Романовых: перемены в государственном устройстве</w:t>
      </w:r>
      <w:bookmarkEnd w:id="31"/>
      <w:r>
        <w:rPr>
          <w:rFonts w:ascii="Times New Roman" w:hAnsi="Times New Roman"/>
          <w:b/>
          <w:bCs/>
          <w:noProof/>
          <w:sz w:val="28"/>
          <w:szCs w:val="28"/>
          <w:lang w:eastAsia="ru-RU"/>
        </w:rPr>
        <w:t>.</w:t>
      </w:r>
    </w:p>
    <w:p w14:paraId="46C29B3C" w14:textId="77777777" w:rsidR="00070D21" w:rsidRPr="00C13A4F" w:rsidRDefault="00070D21" w:rsidP="00070D21">
      <w:pPr>
        <w:spacing w:after="0" w:line="360" w:lineRule="auto"/>
        <w:ind w:firstLine="709"/>
        <w:jc w:val="both"/>
        <w:rPr>
          <w:rFonts w:ascii="Times New Roman" w:hAnsi="Times New Roman"/>
          <w:color w:val="000000"/>
          <w:sz w:val="28"/>
          <w:szCs w:val="28"/>
        </w:rPr>
      </w:pPr>
      <w:r w:rsidRPr="00482BFE">
        <w:rPr>
          <w:rFonts w:ascii="Times New Roman" w:hAnsi="Times New Roman"/>
          <w:b/>
          <w:bCs/>
          <w:color w:val="000000"/>
          <w:sz w:val="28"/>
          <w:szCs w:val="28"/>
          <w:shd w:val="clear" w:color="auto" w:fill="FFFFFF"/>
        </w:rPr>
        <w:t>Учебник:</w:t>
      </w:r>
      <w:r w:rsidRPr="00C13A4F">
        <w:rPr>
          <w:rFonts w:ascii="Times New Roman" w:hAnsi="Times New Roman"/>
          <w:color w:val="000000"/>
          <w:sz w:val="28"/>
          <w:szCs w:val="28"/>
          <w:shd w:val="clear" w:color="auto" w:fill="FFFFFF"/>
        </w:rPr>
        <w:t xml:space="preserve"> </w:t>
      </w:r>
      <w:r w:rsidRPr="008071DA">
        <w:rPr>
          <w:rFonts w:ascii="Times New Roman" w:hAnsi="Times New Roman"/>
          <w:sz w:val="28"/>
          <w:szCs w:val="28"/>
        </w:rPr>
        <w:t>История России. 7 класс. Учеб. для общеобразоват. организаций. И90 В 2 ч. Ч. 2 / [Н. М. Арсеньтьев, А. А. Данилов, И. В. Курукин, А. Я. Токарева]; под ред. А. В. Торкунова</w:t>
      </w:r>
      <w:r w:rsidRPr="00C13A4F">
        <w:rPr>
          <w:rFonts w:ascii="Times New Roman" w:hAnsi="Times New Roman"/>
          <w:color w:val="000000"/>
          <w:sz w:val="28"/>
          <w:szCs w:val="28"/>
          <w:shd w:val="clear" w:color="auto" w:fill="FFFFFF"/>
        </w:rPr>
        <w:t xml:space="preserve"> </w:t>
      </w:r>
      <w:r w:rsidRPr="00C13A4F">
        <w:rPr>
          <w:rFonts w:ascii="Times New Roman" w:hAnsi="Times New Roman"/>
          <w:color w:val="000000"/>
          <w:sz w:val="28"/>
          <w:szCs w:val="28"/>
          <w:shd w:val="clear" w:color="auto" w:fill="FFFFFF"/>
        </w:rPr>
        <w:sym w:font="Symbol" w:char="F0BE"/>
      </w:r>
      <w:r w:rsidRPr="00C13A4F">
        <w:rPr>
          <w:rFonts w:ascii="Times New Roman" w:hAnsi="Times New Roman"/>
          <w:color w:val="000000"/>
          <w:sz w:val="28"/>
          <w:szCs w:val="28"/>
          <w:shd w:val="clear" w:color="auto" w:fill="FFFFFF"/>
        </w:rPr>
        <w:t xml:space="preserve"> </w:t>
      </w:r>
      <w:r>
        <w:rPr>
          <w:rFonts w:ascii="Times New Roman" w:hAnsi="Times New Roman"/>
          <w:sz w:val="28"/>
          <w:szCs w:val="28"/>
        </w:rPr>
        <w:t xml:space="preserve">М.: Просвещение, 2016. </w:t>
      </w:r>
      <w:r w:rsidRPr="0044538E">
        <w:rPr>
          <w:rFonts w:ascii="Times New Roman" w:hAnsi="Times New Roman"/>
          <w:sz w:val="28"/>
          <w:szCs w:val="28"/>
        </w:rPr>
        <w:t>–</w:t>
      </w:r>
      <w:r>
        <w:rPr>
          <w:rFonts w:ascii="Times New Roman" w:hAnsi="Times New Roman"/>
          <w:sz w:val="28"/>
          <w:szCs w:val="28"/>
        </w:rPr>
        <w:t xml:space="preserve"> 128 с.</w:t>
      </w:r>
    </w:p>
    <w:p w14:paraId="32CA251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shd w:val="clear" w:color="auto" w:fill="FFFFFF"/>
        </w:rPr>
        <w:t>Тип урока:</w:t>
      </w:r>
      <w:r w:rsidRPr="00C13A4F">
        <w:rPr>
          <w:color w:val="000000"/>
          <w:sz w:val="28"/>
          <w:szCs w:val="28"/>
          <w:shd w:val="clear" w:color="auto" w:fill="FFFFFF"/>
        </w:rPr>
        <w:t xml:space="preserve"> </w:t>
      </w:r>
      <w:r>
        <w:rPr>
          <w:color w:val="000000"/>
          <w:sz w:val="28"/>
          <w:szCs w:val="28"/>
        </w:rPr>
        <w:t>урок контроля и коррекции знаний</w:t>
      </w:r>
      <w:r w:rsidRPr="00C13A4F">
        <w:rPr>
          <w:color w:val="000000"/>
          <w:sz w:val="28"/>
          <w:szCs w:val="28"/>
        </w:rPr>
        <w:t>.</w:t>
      </w:r>
    </w:p>
    <w:p w14:paraId="0FFCAF9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Целевая установка урока</w:t>
      </w:r>
      <w:r w:rsidRPr="00C13A4F">
        <w:rPr>
          <w:color w:val="000000"/>
          <w:sz w:val="28"/>
          <w:szCs w:val="28"/>
        </w:rPr>
        <w:t>:</w:t>
      </w:r>
    </w:p>
    <w:p w14:paraId="6BE98A2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color w:val="000000"/>
          <w:sz w:val="28"/>
          <w:szCs w:val="28"/>
        </w:rPr>
        <w:t xml:space="preserve">Образовательная целевая установка: </w:t>
      </w:r>
      <w:r w:rsidRPr="006915AE">
        <w:rPr>
          <w:color w:val="000000"/>
          <w:sz w:val="28"/>
          <w:szCs w:val="28"/>
        </w:rPr>
        <w:t>выявление уровня знаний учеников по тем</w:t>
      </w:r>
      <w:r>
        <w:rPr>
          <w:color w:val="000000"/>
          <w:sz w:val="28"/>
          <w:szCs w:val="28"/>
        </w:rPr>
        <w:t>ам «</w:t>
      </w:r>
      <w:r w:rsidRPr="004B7A51">
        <w:rPr>
          <w:color w:val="000000"/>
          <w:sz w:val="28"/>
          <w:szCs w:val="28"/>
        </w:rPr>
        <w:t>Россия при первых Романовых: перемены в государственном устройстве</w:t>
      </w:r>
      <w:r>
        <w:rPr>
          <w:color w:val="000000"/>
          <w:sz w:val="28"/>
          <w:szCs w:val="28"/>
        </w:rPr>
        <w:t xml:space="preserve">» и </w:t>
      </w:r>
      <w:r>
        <w:rPr>
          <w:sz w:val="28"/>
          <w:szCs w:val="28"/>
        </w:rPr>
        <w:t xml:space="preserve">«Социальная структура общества в </w:t>
      </w:r>
      <w:r>
        <w:rPr>
          <w:sz w:val="28"/>
          <w:szCs w:val="28"/>
          <w:lang w:val="en-US"/>
        </w:rPr>
        <w:t>XVII</w:t>
      </w:r>
      <w:r>
        <w:rPr>
          <w:sz w:val="28"/>
          <w:szCs w:val="28"/>
        </w:rPr>
        <w:t xml:space="preserve"> веке»</w:t>
      </w:r>
      <w:r>
        <w:rPr>
          <w:color w:val="000000"/>
          <w:sz w:val="28"/>
          <w:szCs w:val="28"/>
        </w:rPr>
        <w:t xml:space="preserve"> с помощью тестирования и работы в группе;</w:t>
      </w:r>
    </w:p>
    <w:p w14:paraId="7965C08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Формы работы</w:t>
      </w:r>
      <w:r w:rsidRPr="00C13A4F">
        <w:rPr>
          <w:color w:val="000000"/>
          <w:sz w:val="28"/>
          <w:szCs w:val="28"/>
        </w:rPr>
        <w:t xml:space="preserve">: </w:t>
      </w:r>
      <w:r>
        <w:rPr>
          <w:color w:val="000000"/>
          <w:sz w:val="28"/>
          <w:szCs w:val="28"/>
        </w:rPr>
        <w:t>тестирование, групповая работа</w:t>
      </w:r>
      <w:r w:rsidRPr="00C13A4F">
        <w:rPr>
          <w:color w:val="000000"/>
          <w:sz w:val="28"/>
          <w:szCs w:val="28"/>
        </w:rPr>
        <w:t>.</w:t>
      </w:r>
    </w:p>
    <w:p w14:paraId="4F97C419" w14:textId="77777777" w:rsidR="00070D21" w:rsidRPr="00270E8A" w:rsidRDefault="00070D21" w:rsidP="00070D21">
      <w:pPr>
        <w:pStyle w:val="af0"/>
        <w:spacing w:after="0" w:line="360" w:lineRule="auto"/>
        <w:ind w:firstLine="709"/>
        <w:jc w:val="both"/>
        <w:rPr>
          <w:color w:val="000000"/>
          <w:sz w:val="28"/>
          <w:szCs w:val="28"/>
        </w:rPr>
      </w:pPr>
      <w:r w:rsidRPr="00270E8A">
        <w:rPr>
          <w:b/>
          <w:bCs/>
          <w:color w:val="000000"/>
          <w:sz w:val="28"/>
          <w:szCs w:val="28"/>
        </w:rPr>
        <w:t xml:space="preserve">Задачи: </w:t>
      </w:r>
      <w:r w:rsidRPr="00270E8A">
        <w:rPr>
          <w:color w:val="000000"/>
          <w:sz w:val="28"/>
          <w:szCs w:val="28"/>
        </w:rPr>
        <w:t>1. Выя</w:t>
      </w:r>
      <w:r>
        <w:rPr>
          <w:color w:val="000000"/>
          <w:sz w:val="28"/>
          <w:szCs w:val="28"/>
        </w:rPr>
        <w:t>вить с помощью тестирования и группового задания уровень усвоения знаний учащихся по темам «</w:t>
      </w:r>
      <w:r w:rsidRPr="004B7A51">
        <w:rPr>
          <w:color w:val="000000"/>
          <w:sz w:val="28"/>
          <w:szCs w:val="28"/>
        </w:rPr>
        <w:t>Россия при первых Романовых: перемены в государственном устройстве</w:t>
      </w:r>
      <w:r>
        <w:rPr>
          <w:color w:val="000000"/>
          <w:sz w:val="28"/>
          <w:szCs w:val="28"/>
        </w:rPr>
        <w:t xml:space="preserve">», </w:t>
      </w:r>
      <w:r>
        <w:rPr>
          <w:sz w:val="28"/>
          <w:szCs w:val="28"/>
        </w:rPr>
        <w:t xml:space="preserve">«Социальная структура общества в </w:t>
      </w:r>
      <w:r>
        <w:rPr>
          <w:sz w:val="28"/>
          <w:szCs w:val="28"/>
          <w:lang w:val="en-US"/>
        </w:rPr>
        <w:t>XVII</w:t>
      </w:r>
      <w:r>
        <w:rPr>
          <w:sz w:val="28"/>
          <w:szCs w:val="28"/>
        </w:rPr>
        <w:t xml:space="preserve"> веке»</w:t>
      </w:r>
      <w:r w:rsidRPr="00270E8A">
        <w:rPr>
          <w:color w:val="000000"/>
          <w:sz w:val="28"/>
          <w:szCs w:val="28"/>
        </w:rPr>
        <w:t xml:space="preserve">; </w:t>
      </w:r>
    </w:p>
    <w:p w14:paraId="0C4AD0D2"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2. </w:t>
      </w:r>
      <w:r>
        <w:rPr>
          <w:color w:val="000000"/>
          <w:sz w:val="28"/>
          <w:szCs w:val="28"/>
        </w:rPr>
        <w:t>Организовать деятельность учащихся по работе с тестовыми заданиями, включающими задание с учебным историческим мемом</w:t>
      </w:r>
      <w:r w:rsidRPr="00270E8A">
        <w:rPr>
          <w:color w:val="000000"/>
          <w:sz w:val="28"/>
          <w:szCs w:val="28"/>
        </w:rPr>
        <w:t xml:space="preserve">; </w:t>
      </w:r>
    </w:p>
    <w:p w14:paraId="2D39C4AF"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3. </w:t>
      </w:r>
      <w:r>
        <w:rPr>
          <w:color w:val="000000"/>
          <w:sz w:val="28"/>
          <w:szCs w:val="28"/>
        </w:rPr>
        <w:t>Подвести итоги контроля (проверка на уроке) и оценить уровень знаний учащихся по теме</w:t>
      </w:r>
      <w:r w:rsidRPr="00270E8A">
        <w:rPr>
          <w:color w:val="000000"/>
          <w:sz w:val="28"/>
          <w:szCs w:val="28"/>
        </w:rPr>
        <w:t xml:space="preserve">; </w:t>
      </w:r>
    </w:p>
    <w:p w14:paraId="1C3B307D"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lastRenderedPageBreak/>
        <w:t>Планируемые результаты</w:t>
      </w:r>
      <w:r w:rsidRPr="00C13A4F">
        <w:rPr>
          <w:color w:val="000000"/>
          <w:sz w:val="28"/>
          <w:szCs w:val="28"/>
        </w:rPr>
        <w:t>:</w:t>
      </w:r>
    </w:p>
    <w:p w14:paraId="25BFE6C1"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Личностные планируемые результаты (УУД):</w:t>
      </w:r>
    </w:p>
    <w:p w14:paraId="4E044E8F"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формирование умения </w:t>
      </w:r>
      <w:r>
        <w:rPr>
          <w:color w:val="000000"/>
          <w:sz w:val="28"/>
          <w:szCs w:val="28"/>
        </w:rPr>
        <w:t>работать с тестовыми заданиями</w:t>
      </w:r>
      <w:r w:rsidRPr="00C13A4F">
        <w:rPr>
          <w:color w:val="000000"/>
          <w:sz w:val="28"/>
          <w:szCs w:val="28"/>
        </w:rPr>
        <w:t>;</w:t>
      </w:r>
    </w:p>
    <w:p w14:paraId="164692A0"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развитие умения </w:t>
      </w:r>
      <w:r>
        <w:rPr>
          <w:color w:val="000000"/>
          <w:sz w:val="28"/>
          <w:szCs w:val="28"/>
        </w:rPr>
        <w:t>распределять время на работу с тестовыми заданиями и навыков работы в коллективе</w:t>
      </w:r>
      <w:r w:rsidRPr="00C13A4F">
        <w:rPr>
          <w:color w:val="000000"/>
          <w:sz w:val="28"/>
          <w:szCs w:val="28"/>
        </w:rPr>
        <w:t>;</w:t>
      </w:r>
    </w:p>
    <w:p w14:paraId="2C73D35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понимать необходимость </w:t>
      </w:r>
      <w:r>
        <w:rPr>
          <w:color w:val="000000"/>
          <w:sz w:val="28"/>
          <w:szCs w:val="28"/>
        </w:rPr>
        <w:t>учебной деятельности</w:t>
      </w:r>
      <w:r w:rsidRPr="00C13A4F">
        <w:rPr>
          <w:color w:val="000000"/>
          <w:sz w:val="28"/>
          <w:szCs w:val="28"/>
        </w:rPr>
        <w:t xml:space="preserve">, </w:t>
      </w:r>
      <w:r>
        <w:rPr>
          <w:color w:val="000000"/>
          <w:sz w:val="28"/>
          <w:szCs w:val="28"/>
        </w:rPr>
        <w:t>и личностного роста в гуманитарном направлении</w:t>
      </w:r>
      <w:r w:rsidRPr="00C13A4F">
        <w:rPr>
          <w:color w:val="000000"/>
          <w:sz w:val="28"/>
          <w:szCs w:val="28"/>
        </w:rPr>
        <w:t>;</w:t>
      </w:r>
    </w:p>
    <w:p w14:paraId="727EF0C4"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Метапредметные планируемые результаты (УУД):</w:t>
      </w:r>
    </w:p>
    <w:p w14:paraId="0AE7725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осуществление сознательной организации и регуляции учебной деятельности и учебного взаимодействия;</w:t>
      </w:r>
    </w:p>
    <w:p w14:paraId="6C1A0CB4"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умение </w:t>
      </w:r>
      <w:r>
        <w:rPr>
          <w:color w:val="000000"/>
          <w:sz w:val="28"/>
          <w:szCs w:val="28"/>
        </w:rPr>
        <w:t>правильно понимать условия тестовых заданий и выполнять их по установленному регламенту</w:t>
      </w:r>
      <w:r w:rsidRPr="00C13A4F">
        <w:rPr>
          <w:color w:val="000000"/>
          <w:sz w:val="28"/>
          <w:szCs w:val="28"/>
        </w:rPr>
        <w:t>;</w:t>
      </w:r>
    </w:p>
    <w:p w14:paraId="3E664FD3" w14:textId="77777777" w:rsidR="00070D21" w:rsidRPr="00C13A4F" w:rsidRDefault="00070D21" w:rsidP="00070D21">
      <w:pPr>
        <w:pStyle w:val="af0"/>
        <w:numPr>
          <w:ilvl w:val="0"/>
          <w:numId w:val="10"/>
        </w:numPr>
        <w:spacing w:before="0" w:beforeAutospacing="0" w:after="0" w:afterAutospacing="0" w:line="360" w:lineRule="auto"/>
        <w:ind w:left="0" w:firstLine="709"/>
        <w:jc w:val="both"/>
        <w:rPr>
          <w:color w:val="000000"/>
          <w:sz w:val="28"/>
          <w:szCs w:val="28"/>
        </w:rPr>
      </w:pPr>
      <w:r w:rsidRPr="00C13A4F">
        <w:rPr>
          <w:color w:val="000000"/>
          <w:sz w:val="28"/>
          <w:szCs w:val="28"/>
        </w:rPr>
        <w:t>Предметные планируемые результаты (УУД):</w:t>
      </w:r>
    </w:p>
    <w:p w14:paraId="761123FF"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w:t>
      </w:r>
      <w:r>
        <w:rPr>
          <w:color w:val="000000"/>
          <w:sz w:val="28"/>
          <w:szCs w:val="28"/>
        </w:rPr>
        <w:t>уметь демонстрировать свой уровень знаний на контрольной работе путем грамотного выполнения тестовых заданий</w:t>
      </w:r>
      <w:r w:rsidRPr="00C13A4F">
        <w:rPr>
          <w:color w:val="000000"/>
          <w:sz w:val="28"/>
          <w:szCs w:val="28"/>
        </w:rPr>
        <w:t>;</w:t>
      </w:r>
    </w:p>
    <w:p w14:paraId="0A9EDF62" w14:textId="77777777" w:rsidR="00070D21" w:rsidRPr="00C13A4F" w:rsidRDefault="00070D21" w:rsidP="00070D21">
      <w:pPr>
        <w:pStyle w:val="af0"/>
        <w:spacing w:before="0" w:beforeAutospacing="0" w:after="0" w:afterAutospacing="0" w:line="360" w:lineRule="auto"/>
        <w:ind w:firstLine="709"/>
        <w:jc w:val="both"/>
        <w:rPr>
          <w:b/>
          <w:bCs/>
          <w:color w:val="000000"/>
          <w:sz w:val="28"/>
          <w:szCs w:val="28"/>
        </w:rPr>
      </w:pPr>
      <w:r w:rsidRPr="00C13A4F">
        <w:rPr>
          <w:b/>
          <w:bCs/>
          <w:color w:val="000000"/>
          <w:sz w:val="28"/>
          <w:szCs w:val="28"/>
        </w:rPr>
        <w:t>Этапы урока:</w:t>
      </w:r>
    </w:p>
    <w:p w14:paraId="0BEC5BE4"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Вводно</w:t>
      </w:r>
      <w:r>
        <w:rPr>
          <w:color w:val="000000"/>
          <w:sz w:val="28"/>
          <w:szCs w:val="28"/>
        </w:rPr>
        <w:t>–</w:t>
      </w:r>
      <w:r w:rsidRPr="00C13A4F">
        <w:rPr>
          <w:color w:val="000000"/>
          <w:sz w:val="28"/>
          <w:szCs w:val="28"/>
        </w:rPr>
        <w:t>мотивационный этап урока – вводная часть урока;</w:t>
      </w:r>
    </w:p>
    <w:p w14:paraId="058DF088"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A80405">
        <w:rPr>
          <w:sz w:val="28"/>
          <w:szCs w:val="28"/>
        </w:rPr>
        <w:t xml:space="preserve">Этап решения </w:t>
      </w:r>
      <w:r>
        <w:rPr>
          <w:sz w:val="28"/>
          <w:szCs w:val="28"/>
        </w:rPr>
        <w:t>контрольной работы учащимися</w:t>
      </w:r>
      <w:r w:rsidRPr="00A80405">
        <w:rPr>
          <w:sz w:val="28"/>
          <w:szCs w:val="28"/>
        </w:rPr>
        <w:t xml:space="preserve"> – основная часть урока</w:t>
      </w:r>
      <w:r>
        <w:rPr>
          <w:color w:val="000000"/>
          <w:sz w:val="28"/>
          <w:szCs w:val="28"/>
        </w:rPr>
        <w:t xml:space="preserve">; </w:t>
      </w:r>
    </w:p>
    <w:p w14:paraId="3151357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Этап </w:t>
      </w:r>
      <w:r>
        <w:rPr>
          <w:color w:val="000000"/>
          <w:sz w:val="28"/>
          <w:szCs w:val="28"/>
        </w:rPr>
        <w:t>проверки контрольной работы и рефлексии</w:t>
      </w:r>
      <w:r w:rsidRPr="00C13A4F">
        <w:rPr>
          <w:color w:val="000000"/>
          <w:sz w:val="28"/>
          <w:szCs w:val="28"/>
        </w:rPr>
        <w:t>;</w:t>
      </w:r>
    </w:p>
    <w:p w14:paraId="137C3E6B" w14:textId="7D0E56B8" w:rsidR="00070D21" w:rsidRPr="00292FD8" w:rsidRDefault="00070D21" w:rsidP="00070D21">
      <w:pPr>
        <w:pStyle w:val="af0"/>
        <w:spacing w:before="0" w:beforeAutospacing="0" w:after="0" w:afterAutospacing="0" w:line="360" w:lineRule="auto"/>
        <w:ind w:firstLine="709"/>
        <w:jc w:val="both"/>
        <w:rPr>
          <w:color w:val="000000"/>
          <w:sz w:val="27"/>
          <w:szCs w:val="27"/>
        </w:rPr>
      </w:pPr>
      <w:r w:rsidRPr="00C13A4F">
        <w:rPr>
          <w:b/>
          <w:bCs/>
          <w:color w:val="000000"/>
          <w:sz w:val="28"/>
          <w:szCs w:val="28"/>
          <w:shd w:val="clear" w:color="auto" w:fill="FFFFFF"/>
        </w:rPr>
        <w:t>Оборудование</w:t>
      </w:r>
      <w:r w:rsidRPr="00C13A4F">
        <w:rPr>
          <w:color w:val="000000"/>
          <w:sz w:val="28"/>
          <w:szCs w:val="28"/>
          <w:shd w:val="clear" w:color="auto" w:fill="FFFFFF"/>
        </w:rPr>
        <w:t xml:space="preserve">: </w:t>
      </w:r>
      <w:r>
        <w:rPr>
          <w:color w:val="000000"/>
          <w:sz w:val="28"/>
          <w:szCs w:val="28"/>
          <w:shd w:val="clear" w:color="auto" w:fill="FFFFFF"/>
        </w:rPr>
        <w:t>Электронная доска с презентацией и раздаточные материалы для контрольной работы</w:t>
      </w:r>
      <w:r w:rsidRPr="00C13A4F">
        <w:rPr>
          <w:color w:val="000000"/>
          <w:sz w:val="28"/>
          <w:szCs w:val="28"/>
          <w:shd w:val="clear" w:color="auto" w:fill="FFFFFF"/>
        </w:rPr>
        <w:t>.</w:t>
      </w:r>
    </w:p>
    <w:p w14:paraId="207346D8" w14:textId="77777777" w:rsidR="00070D21" w:rsidRDefault="00070D21" w:rsidP="00070D21">
      <w:pPr>
        <w:spacing w:after="0" w:line="360" w:lineRule="auto"/>
        <w:ind w:firstLine="709"/>
        <w:rPr>
          <w:rFonts w:ascii="Times New Roman" w:hAnsi="Times New Roman"/>
          <w:b/>
          <w:bCs/>
          <w:color w:val="000000"/>
          <w:sz w:val="28"/>
          <w:szCs w:val="28"/>
          <w:shd w:val="clear" w:color="auto" w:fill="FFFFFF"/>
        </w:rPr>
      </w:pPr>
      <w:r w:rsidRPr="00B506C2">
        <w:rPr>
          <w:rFonts w:ascii="Times New Roman" w:hAnsi="Times New Roman"/>
          <w:b/>
          <w:bCs/>
          <w:color w:val="000000"/>
          <w:sz w:val="28"/>
          <w:szCs w:val="28"/>
          <w:shd w:val="clear" w:color="auto" w:fill="FFFFFF"/>
        </w:rPr>
        <w:t>Ход урока</w:t>
      </w:r>
    </w:p>
    <w:p w14:paraId="01719A40" w14:textId="77777777" w:rsidR="00070D21" w:rsidRPr="00435338" w:rsidRDefault="00070D21" w:rsidP="00070D21">
      <w:pPr>
        <w:spacing w:after="0" w:line="360" w:lineRule="auto"/>
        <w:ind w:firstLine="709"/>
        <w:jc w:val="both"/>
        <w:rPr>
          <w:rFonts w:ascii="Times New Roman" w:hAnsi="Times New Roman"/>
          <w:color w:val="000000"/>
          <w:sz w:val="28"/>
          <w:szCs w:val="28"/>
          <w:shd w:val="clear" w:color="auto" w:fill="FFFFFF"/>
        </w:rPr>
      </w:pPr>
      <w:r w:rsidRPr="001E5607">
        <w:rPr>
          <w:rFonts w:ascii="Times New Roman" w:hAnsi="Times New Roman"/>
          <w:b/>
          <w:bCs/>
          <w:color w:val="000000"/>
          <w:sz w:val="28"/>
          <w:szCs w:val="28"/>
          <w:shd w:val="clear" w:color="auto" w:fill="FFFFFF"/>
          <w:lang w:val="en-US"/>
        </w:rPr>
        <w:t>I</w:t>
      </w:r>
      <w:r w:rsidRPr="001E5607">
        <w:rPr>
          <w:rFonts w:ascii="Times New Roman" w:hAnsi="Times New Roman"/>
          <w:b/>
          <w:bCs/>
          <w:color w:val="000000"/>
          <w:sz w:val="28"/>
          <w:szCs w:val="28"/>
          <w:shd w:val="clear" w:color="auto" w:fill="FFFFFF"/>
        </w:rPr>
        <w:t>. Вводно–мотивационный этап урока</w:t>
      </w:r>
      <w:r>
        <w:rPr>
          <w:rFonts w:ascii="Times New Roman" w:hAnsi="Times New Roman"/>
          <w:color w:val="000000"/>
          <w:sz w:val="28"/>
          <w:szCs w:val="28"/>
          <w:shd w:val="clear" w:color="auto" w:fill="FFFFFF"/>
        </w:rPr>
        <w:t>. Приветствие учащихся и  проверка присутствия.</w:t>
      </w:r>
      <w:r w:rsidRPr="006002A0">
        <w:rPr>
          <w:rFonts w:ascii="Times New Roman" w:hAnsi="Times New Roman"/>
          <w:b/>
          <w:bCs/>
          <w:color w:val="000000"/>
          <w:sz w:val="28"/>
          <w:szCs w:val="28"/>
          <w:shd w:val="clear" w:color="auto" w:fill="FFFFFF"/>
        </w:rPr>
        <w:t xml:space="preserve"> </w:t>
      </w:r>
      <w:r w:rsidRPr="00435338">
        <w:rPr>
          <w:rFonts w:ascii="Times New Roman" w:hAnsi="Times New Roman"/>
          <w:color w:val="000000"/>
          <w:sz w:val="28"/>
          <w:szCs w:val="28"/>
          <w:shd w:val="clear" w:color="auto" w:fill="FFFFFF"/>
        </w:rPr>
        <w:t>Учитель раздает ученикам комплекты рабочих материалов: тестовые задания на листах А4 (с двух сторон) и четверть листа А4 для группового задания.</w:t>
      </w:r>
      <w:r>
        <w:rPr>
          <w:rFonts w:ascii="Times New Roman" w:hAnsi="Times New Roman"/>
          <w:color w:val="000000"/>
          <w:sz w:val="28"/>
          <w:szCs w:val="28"/>
          <w:shd w:val="clear" w:color="auto" w:fill="FFFFFF"/>
        </w:rPr>
        <w:t xml:space="preserve"> Условия теста с названием «Знатоки бунташного века» озвучиваются и реализуются учителем частично на перемене и уроке:</w:t>
      </w:r>
    </w:p>
    <w:p w14:paraId="7E372B30" w14:textId="77777777" w:rsidR="00070D21" w:rsidRPr="00435338" w:rsidRDefault="00070D21" w:rsidP="00070D21">
      <w:pPr>
        <w:spacing w:after="0" w:line="360" w:lineRule="auto"/>
        <w:ind w:firstLine="709"/>
        <w:jc w:val="both"/>
        <w:rPr>
          <w:rFonts w:ascii="Times New Roman" w:hAnsi="Times New Roman"/>
          <w:color w:val="000000"/>
          <w:sz w:val="28"/>
          <w:szCs w:val="28"/>
          <w:shd w:val="clear" w:color="auto" w:fill="FFFFFF"/>
        </w:rPr>
      </w:pPr>
      <w:r w:rsidRPr="00435338">
        <w:rPr>
          <w:rFonts w:ascii="Times New Roman" w:hAnsi="Times New Roman"/>
          <w:color w:val="000000"/>
          <w:sz w:val="28"/>
          <w:szCs w:val="28"/>
          <w:shd w:val="clear" w:color="auto" w:fill="FFFFFF"/>
        </w:rPr>
        <w:t xml:space="preserve">а) Разделение на команды по 4–5 человек; </w:t>
      </w:r>
    </w:p>
    <w:p w14:paraId="2580DB82" w14:textId="77777777" w:rsidR="00070D21" w:rsidRPr="00435338" w:rsidRDefault="00070D21" w:rsidP="00070D21">
      <w:pPr>
        <w:spacing w:after="0" w:line="360" w:lineRule="auto"/>
        <w:ind w:firstLine="709"/>
        <w:jc w:val="both"/>
        <w:rPr>
          <w:rFonts w:ascii="Times New Roman" w:hAnsi="Times New Roman"/>
          <w:color w:val="000000"/>
          <w:sz w:val="28"/>
          <w:szCs w:val="28"/>
          <w:shd w:val="clear" w:color="auto" w:fill="FFFFFF"/>
        </w:rPr>
      </w:pPr>
      <w:r w:rsidRPr="00435338">
        <w:rPr>
          <w:rFonts w:ascii="Times New Roman" w:hAnsi="Times New Roman"/>
          <w:color w:val="000000"/>
          <w:sz w:val="28"/>
          <w:szCs w:val="28"/>
          <w:shd w:val="clear" w:color="auto" w:fill="FFFFFF"/>
        </w:rPr>
        <w:t xml:space="preserve">б) Выбор капитана; </w:t>
      </w:r>
    </w:p>
    <w:p w14:paraId="5B71CE09" w14:textId="77777777" w:rsidR="00070D21" w:rsidRPr="00435338" w:rsidRDefault="00070D21" w:rsidP="00070D21">
      <w:pPr>
        <w:spacing w:after="0" w:line="360" w:lineRule="auto"/>
        <w:ind w:firstLine="709"/>
        <w:jc w:val="both"/>
        <w:rPr>
          <w:rFonts w:ascii="Times New Roman" w:hAnsi="Times New Roman"/>
          <w:color w:val="000000"/>
          <w:sz w:val="28"/>
          <w:szCs w:val="28"/>
          <w:shd w:val="clear" w:color="auto" w:fill="FFFFFF"/>
        </w:rPr>
      </w:pPr>
      <w:r w:rsidRPr="00435338">
        <w:rPr>
          <w:rFonts w:ascii="Times New Roman" w:hAnsi="Times New Roman"/>
          <w:color w:val="000000"/>
          <w:sz w:val="28"/>
          <w:szCs w:val="28"/>
          <w:shd w:val="clear" w:color="auto" w:fill="FFFFFF"/>
        </w:rPr>
        <w:lastRenderedPageBreak/>
        <w:t>в) Раздаточный материал с графой для номера команды;</w:t>
      </w:r>
    </w:p>
    <w:p w14:paraId="37FA17DF" w14:textId="77777777" w:rsidR="00070D21" w:rsidRPr="00435338" w:rsidRDefault="00070D21" w:rsidP="00070D21">
      <w:pPr>
        <w:spacing w:after="0" w:line="360" w:lineRule="auto"/>
        <w:ind w:firstLine="709"/>
        <w:jc w:val="both"/>
        <w:rPr>
          <w:rFonts w:ascii="Times New Roman" w:hAnsi="Times New Roman"/>
          <w:color w:val="000000"/>
          <w:sz w:val="28"/>
          <w:szCs w:val="28"/>
          <w:shd w:val="clear" w:color="auto" w:fill="FFFFFF"/>
        </w:rPr>
      </w:pPr>
      <w:r w:rsidRPr="00435338">
        <w:rPr>
          <w:rFonts w:ascii="Times New Roman" w:hAnsi="Times New Roman"/>
          <w:color w:val="000000"/>
          <w:sz w:val="28"/>
          <w:szCs w:val="28"/>
          <w:shd w:val="clear" w:color="auto" w:fill="FFFFFF"/>
        </w:rPr>
        <w:t>г) Групповое и индивидуальное выполнение заданий в разд. мат.</w:t>
      </w:r>
      <w:r>
        <w:rPr>
          <w:rFonts w:ascii="Times New Roman" w:hAnsi="Times New Roman"/>
          <w:color w:val="000000"/>
          <w:sz w:val="28"/>
          <w:szCs w:val="28"/>
          <w:shd w:val="clear" w:color="auto" w:fill="FFFFFF"/>
        </w:rPr>
        <w:t>;</w:t>
      </w:r>
    </w:p>
    <w:p w14:paraId="10728F5F"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435338">
        <w:rPr>
          <w:rFonts w:ascii="Times New Roman" w:hAnsi="Times New Roman"/>
          <w:color w:val="000000"/>
          <w:sz w:val="28"/>
          <w:szCs w:val="28"/>
          <w:shd w:val="clear" w:color="auto" w:fill="FFFFFF"/>
        </w:rPr>
        <w:t>д) «Нет проигравших!» Команда, набравшая самое большое кол</w:t>
      </w:r>
      <w:r>
        <w:rPr>
          <w:rFonts w:ascii="Times New Roman" w:hAnsi="Times New Roman"/>
          <w:color w:val="000000"/>
          <w:sz w:val="28"/>
          <w:szCs w:val="28"/>
          <w:shd w:val="clear" w:color="auto" w:fill="FFFFFF"/>
        </w:rPr>
        <w:t>ичест</w:t>
      </w:r>
      <w:r w:rsidRPr="00435338">
        <w:rPr>
          <w:rFonts w:ascii="Times New Roman" w:hAnsi="Times New Roman"/>
          <w:color w:val="000000"/>
          <w:sz w:val="28"/>
          <w:szCs w:val="28"/>
          <w:shd w:val="clear" w:color="auto" w:fill="FFFFFF"/>
        </w:rPr>
        <w:t>во правильных ответов, побеждает, остальные команды поощряются за участие и внесение вклада в общий контроль знаний.</w:t>
      </w:r>
    </w:p>
    <w:p w14:paraId="15F2DC52" w14:textId="77777777" w:rsidR="00070D21" w:rsidRDefault="00070D21" w:rsidP="00070D21">
      <w:pPr>
        <w:spacing w:after="0" w:line="360" w:lineRule="auto"/>
        <w:ind w:firstLine="709"/>
        <w:jc w:val="both"/>
        <w:rPr>
          <w:rFonts w:ascii="Times New Roman" w:hAnsi="Times New Roman"/>
          <w:sz w:val="28"/>
          <w:szCs w:val="28"/>
        </w:rPr>
      </w:pPr>
      <w:r w:rsidRPr="0005464D">
        <w:rPr>
          <w:rFonts w:ascii="Times New Roman" w:hAnsi="Times New Roman"/>
          <w:b/>
          <w:bCs/>
          <w:color w:val="000000"/>
          <w:sz w:val="28"/>
          <w:szCs w:val="28"/>
          <w:shd w:val="clear" w:color="auto" w:fill="FFFFFF"/>
          <w:lang w:val="en-US"/>
        </w:rPr>
        <w:t>II</w:t>
      </w:r>
      <w:r w:rsidRPr="0005464D">
        <w:rPr>
          <w:rFonts w:ascii="Times New Roman" w:hAnsi="Times New Roman"/>
          <w:b/>
          <w:bCs/>
          <w:color w:val="000000"/>
          <w:sz w:val="28"/>
          <w:szCs w:val="28"/>
          <w:shd w:val="clear" w:color="auto" w:fill="FFFFFF"/>
        </w:rPr>
        <w:t xml:space="preserve">. </w:t>
      </w:r>
      <w:r>
        <w:rPr>
          <w:rFonts w:ascii="Times New Roman" w:hAnsi="Times New Roman"/>
          <w:b/>
          <w:bCs/>
          <w:sz w:val="28"/>
          <w:szCs w:val="28"/>
        </w:rPr>
        <w:t>Р</w:t>
      </w:r>
      <w:r w:rsidRPr="0005464D">
        <w:rPr>
          <w:rFonts w:ascii="Times New Roman" w:hAnsi="Times New Roman"/>
          <w:b/>
          <w:bCs/>
          <w:sz w:val="28"/>
          <w:szCs w:val="28"/>
        </w:rPr>
        <w:t>ешени</w:t>
      </w:r>
      <w:r>
        <w:rPr>
          <w:rFonts w:ascii="Times New Roman" w:hAnsi="Times New Roman"/>
          <w:b/>
          <w:bCs/>
          <w:sz w:val="28"/>
          <w:szCs w:val="28"/>
        </w:rPr>
        <w:t>е</w:t>
      </w:r>
      <w:r w:rsidRPr="0005464D">
        <w:rPr>
          <w:rFonts w:ascii="Times New Roman" w:hAnsi="Times New Roman"/>
          <w:b/>
          <w:bCs/>
          <w:sz w:val="28"/>
          <w:szCs w:val="28"/>
        </w:rPr>
        <w:t xml:space="preserve"> контрольной работы учащимися</w:t>
      </w:r>
      <w:r>
        <w:rPr>
          <w:rFonts w:ascii="Times New Roman" w:hAnsi="Times New Roman"/>
          <w:sz w:val="28"/>
          <w:szCs w:val="28"/>
        </w:rPr>
        <w:t>.</w:t>
      </w:r>
      <w:r w:rsidRPr="00A80405">
        <w:rPr>
          <w:rFonts w:ascii="Times New Roman" w:hAnsi="Times New Roman"/>
          <w:sz w:val="28"/>
          <w:szCs w:val="28"/>
        </w:rPr>
        <w:t xml:space="preserve"> </w:t>
      </w:r>
    </w:p>
    <w:p w14:paraId="5865BE40" w14:textId="76920D2B" w:rsidR="00070D21" w:rsidRPr="00435338" w:rsidRDefault="00070D21" w:rsidP="00D54E8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Первое задание теста предполагает работу с учебным историческим мемом, как дополнительным мотиватором и вводной частью тестирования. Здесь также необходим дисклеймер. Слово учителя: ребята, сейчас вы будете работать с учебным историческим мемом, поэтому, пожалуйста помните, что он не отражает изображенные события и как они происходили достоверно. Это придуманной мной сцена, с событием, которое вам нужно указать, для наглядности. Ваша задача вспомнить факты, которые вы изучали по этой теме и сопоставить их с мемом. Работа с электронной доской:</w:t>
      </w:r>
    </w:p>
    <w:p w14:paraId="58FCD925" w14:textId="724BD1AB" w:rsidR="00070D21" w:rsidRPr="00C829E2" w:rsidRDefault="003949C7" w:rsidP="00C829E2">
      <w:pPr>
        <w:spacing w:after="0" w:line="360" w:lineRule="auto"/>
        <w:ind w:firstLine="709"/>
        <w:rPr>
          <w:rFonts w:ascii="Times New Roman" w:hAnsi="Times New Roman"/>
          <w:b/>
          <w:bCs/>
          <w:color w:val="000000"/>
          <w:sz w:val="28"/>
          <w:szCs w:val="28"/>
          <w:shd w:val="clear" w:color="auto" w:fill="FFFFFF"/>
        </w:rPr>
      </w:pPr>
      <w:r>
        <w:rPr>
          <w:noProof/>
        </w:rPr>
        <w:drawing>
          <wp:inline distT="0" distB="0" distL="0" distR="0" wp14:anchorId="31EE0B14" wp14:editId="7FDA3C64">
            <wp:extent cx="5167078" cy="2905125"/>
            <wp:effectExtent l="0" t="0" r="0" b="0"/>
            <wp:docPr id="8" name="Рисунок 8" descr="Изображение выглядит как текст, Человеческое лицо, человек, цвет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текст, Человеческое лицо, человек, цветок&#10;&#10;Автоматически созданное описание"/>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83975" cy="2914625"/>
                    </a:xfrm>
                    <a:prstGeom prst="rect">
                      <a:avLst/>
                    </a:prstGeom>
                  </pic:spPr>
                </pic:pic>
              </a:graphicData>
            </a:graphic>
          </wp:inline>
        </w:drawing>
      </w:r>
    </w:p>
    <w:p w14:paraId="77233F99"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Для ответа на задания учащися пользуются листом А4 с тестовыми заданиями. Задание под №</w:t>
      </w:r>
      <w:r w:rsidRPr="00A44490">
        <w:rPr>
          <w:rFonts w:ascii="Times New Roman" w:hAnsi="Times New Roman"/>
          <w:noProof/>
          <w:sz w:val="28"/>
          <w:szCs w:val="28"/>
          <w:lang w:eastAsia="ru-RU"/>
        </w:rPr>
        <w:t xml:space="preserve">1 </w:t>
      </w:r>
      <w:r>
        <w:rPr>
          <w:rFonts w:ascii="Times New Roman" w:hAnsi="Times New Roman"/>
          <w:noProof/>
          <w:sz w:val="28"/>
          <w:szCs w:val="28"/>
          <w:lang w:eastAsia="ru-RU"/>
        </w:rPr>
        <w:t>относится к учебному историческому мему.</w:t>
      </w:r>
    </w:p>
    <w:p w14:paraId="1E4BC4A6" w14:textId="77777777" w:rsidR="00070D21" w:rsidRDefault="00070D21" w:rsidP="00070D21">
      <w:pPr>
        <w:spacing w:after="0" w:line="360" w:lineRule="auto"/>
        <w:ind w:firstLine="709"/>
        <w:rPr>
          <w:rFonts w:ascii="Times New Roman" w:hAnsi="Times New Roman"/>
          <w:noProof/>
          <w:sz w:val="28"/>
          <w:szCs w:val="28"/>
          <w:lang w:eastAsia="ru-RU"/>
        </w:rPr>
      </w:pPr>
      <w:r w:rsidRPr="007B71D5">
        <w:rPr>
          <w:rFonts w:ascii="Times New Roman" w:hAnsi="Times New Roman"/>
          <w:noProof/>
          <w:sz w:val="28"/>
          <w:szCs w:val="28"/>
          <w:u w:val="single"/>
          <w:lang w:eastAsia="ru-RU"/>
        </w:rPr>
        <w:t>Жирным курсивом выделеные верные ответы на тест (для учителя).</w:t>
      </w:r>
      <w:r>
        <w:rPr>
          <w:rFonts w:ascii="Times New Roman" w:hAnsi="Times New Roman"/>
          <w:noProof/>
          <w:sz w:val="28"/>
          <w:szCs w:val="28"/>
          <w:u w:val="single"/>
          <w:lang w:eastAsia="ru-RU"/>
        </w:rPr>
        <w:t xml:space="preserve"> </w:t>
      </w:r>
      <w:r>
        <w:rPr>
          <w:rFonts w:ascii="Times New Roman" w:hAnsi="Times New Roman"/>
          <w:noProof/>
          <w:sz w:val="28"/>
          <w:szCs w:val="28"/>
          <w:lang w:eastAsia="ru-RU"/>
        </w:rPr>
        <w:t>Далее представлен рабочий лист ученика для выполнения заданий теста:</w:t>
      </w:r>
    </w:p>
    <w:p w14:paraId="5BC3D5B7" w14:textId="77777777" w:rsidR="00070D21" w:rsidRDefault="00070D21" w:rsidP="00070D21">
      <w:pPr>
        <w:ind w:left="-567"/>
        <w:jc w:val="center"/>
        <w:rPr>
          <w:rFonts w:ascii="Arial" w:hAnsi="Arial" w:cs="Arial"/>
          <w:b/>
          <w:bCs/>
          <w:sz w:val="28"/>
          <w:szCs w:val="28"/>
        </w:rPr>
      </w:pPr>
    </w:p>
    <w:p w14:paraId="02EABD47" w14:textId="038956DA" w:rsidR="00070D21" w:rsidRPr="004D32C0" w:rsidRDefault="00000000" w:rsidP="00070D21">
      <w:pPr>
        <w:spacing w:after="0" w:line="360" w:lineRule="auto"/>
        <w:ind w:firstLine="709"/>
        <w:rPr>
          <w:rFonts w:ascii="Times New Roman" w:hAnsi="Times New Roman"/>
          <w:b/>
          <w:bCs/>
          <w:sz w:val="28"/>
          <w:szCs w:val="28"/>
        </w:rPr>
      </w:pPr>
      <w:r>
        <w:rPr>
          <w:noProof/>
        </w:rPr>
        <w:lastRenderedPageBreak/>
        <w:pict w14:anchorId="7A97E6B1">
          <v:shapetype id="_x0000_t202" coordsize="21600,21600" o:spt="202" path="m,l,21600r21600,l21600,xe">
            <v:stroke joinstyle="miter"/>
            <v:path gradientshapeok="t" o:connecttype="rect"/>
          </v:shapetype>
          <v:shape id="Надпись 2" o:spid="_x0000_s1027" type="#_x0000_t202" style="position:absolute;left:0;text-align:left;margin-left:318.45pt;margin-top:8.8pt;width:75pt;height:110.6pt;z-index:251672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v:textbox style="mso-fit-shape-to-text:t">
              <w:txbxContent>
                <w:p w14:paraId="5A804512" w14:textId="77777777" w:rsidR="00070D21" w:rsidRPr="006910D8" w:rsidRDefault="00070D21" w:rsidP="00070D21">
                  <w:pPr>
                    <w:rPr>
                      <w:rFonts w:ascii="Arial" w:hAnsi="Arial" w:cs="Arial"/>
                      <w:sz w:val="24"/>
                      <w:szCs w:val="24"/>
                    </w:rPr>
                  </w:pPr>
                  <w:r w:rsidRPr="006910D8">
                    <w:rPr>
                      <w:rFonts w:ascii="Arial" w:hAnsi="Arial" w:cs="Arial"/>
                      <w:sz w:val="24"/>
                      <w:szCs w:val="24"/>
                    </w:rPr>
                    <w:t>Команда:</w:t>
                  </w:r>
                </w:p>
              </w:txbxContent>
            </v:textbox>
          </v:shape>
        </w:pict>
      </w:r>
      <w:r>
        <w:rPr>
          <w:noProof/>
        </w:rPr>
        <w:pict w14:anchorId="5ECF9645">
          <v:rect id="Прямоугольник 1" o:spid="_x0000_s1026" style="position:absolute;left:0;text-align:left;margin-left:385.1pt;margin-top:4.85pt;width:36.75pt;height:35.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" strokeweight="1pt"/>
        </w:pict>
      </w:r>
      <w:r w:rsidR="00070D21" w:rsidRPr="004D32C0">
        <w:rPr>
          <w:rFonts w:ascii="Times New Roman" w:hAnsi="Times New Roman"/>
          <w:b/>
          <w:bCs/>
          <w:sz w:val="28"/>
          <w:szCs w:val="28"/>
        </w:rPr>
        <w:t xml:space="preserve">Рабочий </w:t>
      </w:r>
      <w:r w:rsidR="00070D21" w:rsidRPr="0003465D">
        <w:rPr>
          <w:rFonts w:ascii="Times New Roman" w:hAnsi="Times New Roman"/>
          <w:b/>
          <w:bCs/>
          <w:sz w:val="28"/>
          <w:szCs w:val="28"/>
        </w:rPr>
        <w:t>лист</w:t>
      </w:r>
      <w:r w:rsidR="00070D21" w:rsidRPr="004D32C0">
        <w:rPr>
          <w:rFonts w:ascii="Times New Roman" w:hAnsi="Times New Roman"/>
          <w:b/>
          <w:bCs/>
          <w:sz w:val="28"/>
          <w:szCs w:val="28"/>
        </w:rPr>
        <w:t xml:space="preserve"> «знатока бунташного века»</w:t>
      </w:r>
      <w:r w:rsidR="00070D21" w:rsidRPr="004D32C0">
        <w:rPr>
          <w:rFonts w:ascii="Times New Roman" w:hAnsi="Times New Roman"/>
          <w:b/>
          <w:bCs/>
          <w:sz w:val="28"/>
          <w:szCs w:val="28"/>
        </w:rPr>
        <w:br/>
      </w:r>
    </w:p>
    <w:p w14:paraId="026C0093" w14:textId="77777777" w:rsidR="00070D21" w:rsidRPr="004D32C0" w:rsidRDefault="00070D21" w:rsidP="00070D21">
      <w:pPr>
        <w:spacing w:after="0" w:line="360" w:lineRule="auto"/>
        <w:ind w:firstLine="709"/>
        <w:rPr>
          <w:rFonts w:ascii="Times New Roman" w:hAnsi="Times New Roman"/>
          <w:b/>
          <w:bCs/>
          <w:sz w:val="28"/>
          <w:szCs w:val="28"/>
        </w:rPr>
      </w:pPr>
    </w:p>
    <w:p w14:paraId="045EA83A"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lang w:val="en-US"/>
        </w:rPr>
        <w:t>I</w:t>
      </w:r>
      <w:r w:rsidRPr="004D32C0">
        <w:rPr>
          <w:rFonts w:ascii="Times New Roman" w:hAnsi="Times New Roman"/>
          <w:b/>
          <w:bCs/>
          <w:sz w:val="28"/>
          <w:szCs w:val="28"/>
        </w:rPr>
        <w:t xml:space="preserve">) </w:t>
      </w:r>
      <w:r w:rsidRPr="004D32C0">
        <w:rPr>
          <w:rFonts w:ascii="Times New Roman" w:hAnsi="Times New Roman"/>
          <w:sz w:val="28"/>
          <w:szCs w:val="28"/>
        </w:rPr>
        <w:t>А) ____________________________________________</w:t>
      </w:r>
      <w:r>
        <w:rPr>
          <w:rFonts w:ascii="Times New Roman" w:hAnsi="Times New Roman"/>
          <w:sz w:val="28"/>
          <w:szCs w:val="28"/>
        </w:rPr>
        <w:t>________</w:t>
      </w:r>
      <w:r w:rsidRPr="004D32C0">
        <w:rPr>
          <w:rFonts w:ascii="Times New Roman" w:hAnsi="Times New Roman"/>
          <w:sz w:val="28"/>
          <w:szCs w:val="28"/>
        </w:rPr>
        <w:t>______________________________________________</w:t>
      </w:r>
      <w:r>
        <w:rPr>
          <w:rFonts w:ascii="Times New Roman" w:hAnsi="Times New Roman"/>
          <w:sz w:val="28"/>
          <w:szCs w:val="28"/>
        </w:rPr>
        <w:t>_</w:t>
      </w:r>
      <w:r w:rsidRPr="004D32C0">
        <w:rPr>
          <w:rFonts w:ascii="Times New Roman" w:hAnsi="Times New Roman"/>
          <w:sz w:val="28"/>
          <w:szCs w:val="28"/>
        </w:rPr>
        <w:t>_________________________________.</w:t>
      </w:r>
    </w:p>
    <w:p w14:paraId="3E68729C"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 xml:space="preserve">Б) __________________________________________________________________.   </w:t>
      </w:r>
      <w:r w:rsidRPr="004D32C0">
        <w:rPr>
          <w:rFonts w:ascii="Times New Roman" w:hAnsi="Times New Roman"/>
          <w:b/>
          <w:bCs/>
          <w:sz w:val="28"/>
          <w:szCs w:val="28"/>
        </w:rPr>
        <w:t>(2б.)</w:t>
      </w:r>
    </w:p>
    <w:p w14:paraId="4801B010" w14:textId="77777777" w:rsidR="00070D21" w:rsidRPr="004D32C0" w:rsidRDefault="00070D21" w:rsidP="00070D21">
      <w:pPr>
        <w:spacing w:after="0" w:line="360" w:lineRule="auto"/>
        <w:ind w:firstLine="709"/>
        <w:rPr>
          <w:rFonts w:ascii="Times New Roman" w:hAnsi="Times New Roman"/>
          <w:b/>
          <w:bCs/>
          <w:sz w:val="28"/>
          <w:szCs w:val="28"/>
        </w:rPr>
      </w:pPr>
    </w:p>
    <w:p w14:paraId="03CC3D4B"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rPr>
        <w:t>I</w:t>
      </w:r>
      <w:r w:rsidRPr="004D32C0">
        <w:rPr>
          <w:rFonts w:ascii="Times New Roman" w:hAnsi="Times New Roman"/>
          <w:b/>
          <w:bCs/>
          <w:sz w:val="28"/>
          <w:szCs w:val="28"/>
          <w:lang w:val="en-US"/>
        </w:rPr>
        <w:t>I</w:t>
      </w:r>
      <w:r w:rsidRPr="004D32C0">
        <w:rPr>
          <w:rFonts w:ascii="Times New Roman" w:hAnsi="Times New Roman"/>
          <w:b/>
          <w:bCs/>
          <w:sz w:val="28"/>
          <w:szCs w:val="28"/>
        </w:rPr>
        <w:t>)</w:t>
      </w:r>
      <w:r w:rsidRPr="004D32C0">
        <w:rPr>
          <w:rFonts w:ascii="Times New Roman" w:hAnsi="Times New Roman"/>
          <w:sz w:val="28"/>
          <w:szCs w:val="28"/>
        </w:rPr>
        <w:t xml:space="preserve"> Отметьте годы правления Михаила Романова </w:t>
      </w:r>
      <w:r w:rsidRPr="004D32C0">
        <w:rPr>
          <w:rFonts w:ascii="Times New Roman" w:hAnsi="Times New Roman"/>
          <w:b/>
          <w:bCs/>
          <w:sz w:val="28"/>
          <w:szCs w:val="28"/>
        </w:rPr>
        <w:t>(1б.)</w:t>
      </w:r>
      <w:r w:rsidRPr="004D32C0">
        <w:rPr>
          <w:rFonts w:ascii="Times New Roman" w:hAnsi="Times New Roman"/>
          <w:sz w:val="28"/>
          <w:szCs w:val="28"/>
        </w:rPr>
        <w:t>.</w:t>
      </w:r>
    </w:p>
    <w:p w14:paraId="4D5813CD"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1) 1598–1610 гг.</w:t>
      </w:r>
    </w:p>
    <w:p w14:paraId="46FC8A18"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2) 1612–1645 гг.</w:t>
      </w:r>
    </w:p>
    <w:p w14:paraId="614AA6C3"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3) 1609–1632 гг.</w:t>
      </w:r>
    </w:p>
    <w:p w14:paraId="07EC8433"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4) 1613–1645 гг.</w:t>
      </w:r>
    </w:p>
    <w:p w14:paraId="17984796" w14:textId="77777777" w:rsidR="00070D21" w:rsidRPr="004D32C0" w:rsidRDefault="00070D21" w:rsidP="00070D21">
      <w:pPr>
        <w:spacing w:after="0" w:line="360" w:lineRule="auto"/>
        <w:ind w:firstLine="709"/>
        <w:rPr>
          <w:rFonts w:ascii="Times New Roman" w:hAnsi="Times New Roman"/>
          <w:sz w:val="28"/>
          <w:szCs w:val="28"/>
        </w:rPr>
      </w:pPr>
    </w:p>
    <w:p w14:paraId="47FEFBAA"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rPr>
        <w:t>II</w:t>
      </w:r>
      <w:r w:rsidRPr="004D32C0">
        <w:rPr>
          <w:rFonts w:ascii="Times New Roman" w:hAnsi="Times New Roman"/>
          <w:b/>
          <w:bCs/>
          <w:sz w:val="28"/>
          <w:szCs w:val="28"/>
          <w:lang w:val="en-US"/>
        </w:rPr>
        <w:t>I</w:t>
      </w:r>
      <w:r w:rsidRPr="004D32C0">
        <w:rPr>
          <w:rFonts w:ascii="Times New Roman" w:hAnsi="Times New Roman"/>
          <w:b/>
          <w:bCs/>
          <w:sz w:val="28"/>
          <w:szCs w:val="28"/>
        </w:rPr>
        <w:t>)</w:t>
      </w:r>
      <w:r w:rsidRPr="004D32C0">
        <w:rPr>
          <w:rFonts w:ascii="Times New Roman" w:hAnsi="Times New Roman"/>
          <w:sz w:val="28"/>
          <w:szCs w:val="28"/>
        </w:rPr>
        <w:t xml:space="preserve"> Отец Михаила Романова – митрополит ________(имя) в 1619 году вернулся из ___________ плена и стал патриархом ____________ и всея Руси.  </w:t>
      </w:r>
      <w:r w:rsidRPr="004D32C0">
        <w:rPr>
          <w:rFonts w:ascii="Times New Roman" w:hAnsi="Times New Roman"/>
          <w:b/>
          <w:bCs/>
          <w:sz w:val="28"/>
          <w:szCs w:val="28"/>
        </w:rPr>
        <w:t>(3б.)</w:t>
      </w:r>
    </w:p>
    <w:p w14:paraId="1C098F1D" w14:textId="77777777" w:rsidR="00070D21" w:rsidRPr="004D32C0" w:rsidRDefault="00070D21" w:rsidP="00070D21">
      <w:pPr>
        <w:spacing w:after="0" w:line="360" w:lineRule="auto"/>
        <w:ind w:firstLine="709"/>
        <w:rPr>
          <w:rFonts w:ascii="Times New Roman" w:hAnsi="Times New Roman"/>
          <w:sz w:val="28"/>
          <w:szCs w:val="28"/>
        </w:rPr>
      </w:pPr>
    </w:p>
    <w:p w14:paraId="35C403A8"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lang w:val="en-US"/>
        </w:rPr>
        <w:t>IV</w:t>
      </w:r>
      <w:r w:rsidRPr="004D32C0">
        <w:rPr>
          <w:rFonts w:ascii="Times New Roman" w:hAnsi="Times New Roman"/>
          <w:b/>
          <w:bCs/>
          <w:sz w:val="28"/>
          <w:szCs w:val="28"/>
        </w:rPr>
        <w:t>)</w:t>
      </w:r>
      <w:r w:rsidRPr="004D32C0">
        <w:rPr>
          <w:rFonts w:ascii="Times New Roman" w:hAnsi="Times New Roman"/>
          <w:sz w:val="28"/>
          <w:szCs w:val="28"/>
        </w:rPr>
        <w:t xml:space="preserve"> Установите соответствие между определениями и терминами.</w:t>
      </w:r>
    </w:p>
    <w:tbl>
      <w:tblPr>
        <w:tblStyle w:val="af1"/>
        <w:tblW w:w="0" w:type="auto"/>
        <w:tblLook w:val="04A0" w:firstRow="1" w:lastRow="0" w:firstColumn="1" w:lastColumn="0" w:noHBand="0" w:noVBand="1"/>
      </w:tblPr>
      <w:tblGrid>
        <w:gridCol w:w="5983"/>
        <w:gridCol w:w="2523"/>
      </w:tblGrid>
      <w:tr w:rsidR="00070D21" w:rsidRPr="004D32C0" w14:paraId="222FFB3B" w14:textId="77777777" w:rsidTr="00D67821">
        <w:trPr>
          <w:trHeight w:val="455"/>
        </w:trPr>
        <w:tc>
          <w:tcPr>
            <w:tcW w:w="5983" w:type="dxa"/>
          </w:tcPr>
          <w:p w14:paraId="3BCD1FBE" w14:textId="77777777" w:rsidR="00070D21" w:rsidRPr="004D32C0" w:rsidRDefault="00070D21" w:rsidP="00D67821">
            <w:pPr>
              <w:spacing w:line="360" w:lineRule="auto"/>
              <w:ind w:firstLine="709"/>
              <w:jc w:val="center"/>
              <w:rPr>
                <w:rFonts w:ascii="Times New Roman" w:hAnsi="Times New Roman"/>
                <w:b/>
                <w:bCs/>
                <w:sz w:val="28"/>
                <w:szCs w:val="28"/>
              </w:rPr>
            </w:pPr>
            <w:r w:rsidRPr="004D32C0">
              <w:rPr>
                <w:rFonts w:ascii="Times New Roman" w:hAnsi="Times New Roman"/>
                <w:b/>
                <w:bCs/>
                <w:sz w:val="28"/>
                <w:szCs w:val="28"/>
              </w:rPr>
              <w:t>Определения</w:t>
            </w:r>
          </w:p>
        </w:tc>
        <w:tc>
          <w:tcPr>
            <w:tcW w:w="2523" w:type="dxa"/>
          </w:tcPr>
          <w:p w14:paraId="4747A273" w14:textId="77777777" w:rsidR="00070D21" w:rsidRPr="004D32C0" w:rsidRDefault="00070D21" w:rsidP="00D67821">
            <w:pPr>
              <w:spacing w:line="360" w:lineRule="auto"/>
              <w:ind w:firstLine="709"/>
              <w:jc w:val="center"/>
              <w:rPr>
                <w:rFonts w:ascii="Times New Roman" w:hAnsi="Times New Roman"/>
                <w:b/>
                <w:bCs/>
                <w:sz w:val="28"/>
                <w:szCs w:val="28"/>
              </w:rPr>
            </w:pPr>
            <w:r w:rsidRPr="004D32C0">
              <w:rPr>
                <w:rFonts w:ascii="Times New Roman" w:hAnsi="Times New Roman"/>
                <w:b/>
                <w:bCs/>
                <w:sz w:val="28"/>
                <w:szCs w:val="28"/>
              </w:rPr>
              <w:t>Термины</w:t>
            </w:r>
          </w:p>
        </w:tc>
      </w:tr>
      <w:tr w:rsidR="00070D21" w:rsidRPr="004D32C0" w14:paraId="5ABEE91D" w14:textId="77777777" w:rsidTr="00D67821">
        <w:tc>
          <w:tcPr>
            <w:tcW w:w="5983" w:type="dxa"/>
          </w:tcPr>
          <w:p w14:paraId="25C5DE07"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А) органы отраслевого управления в XV–XVII вв.</w:t>
            </w:r>
          </w:p>
        </w:tc>
        <w:tc>
          <w:tcPr>
            <w:tcW w:w="2523" w:type="dxa"/>
          </w:tcPr>
          <w:p w14:paraId="32E372FC"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1) Боярская дума</w:t>
            </w:r>
          </w:p>
        </w:tc>
      </w:tr>
      <w:tr w:rsidR="00070D21" w:rsidRPr="004D32C0" w14:paraId="5FD8269D" w14:textId="77777777" w:rsidTr="00D67821">
        <w:tc>
          <w:tcPr>
            <w:tcW w:w="5983" w:type="dxa"/>
          </w:tcPr>
          <w:p w14:paraId="6901E6E2"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Б) глава Русской православной церкви</w:t>
            </w:r>
          </w:p>
        </w:tc>
        <w:tc>
          <w:tcPr>
            <w:tcW w:w="2523" w:type="dxa"/>
          </w:tcPr>
          <w:p w14:paraId="090354C8"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2) разряды</w:t>
            </w:r>
          </w:p>
        </w:tc>
      </w:tr>
      <w:tr w:rsidR="00070D21" w:rsidRPr="004D32C0" w14:paraId="3C2AF284" w14:textId="77777777" w:rsidTr="00D67821">
        <w:tc>
          <w:tcPr>
            <w:tcW w:w="5983" w:type="dxa"/>
          </w:tcPr>
          <w:p w14:paraId="024E4A74"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В) совещательный орган власти при царе</w:t>
            </w:r>
          </w:p>
        </w:tc>
        <w:tc>
          <w:tcPr>
            <w:tcW w:w="2523" w:type="dxa"/>
          </w:tcPr>
          <w:p w14:paraId="108AE975"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3) приказы</w:t>
            </w:r>
          </w:p>
        </w:tc>
      </w:tr>
      <w:tr w:rsidR="00070D21" w:rsidRPr="004D32C0" w14:paraId="77DB0461" w14:textId="77777777" w:rsidTr="00D67821">
        <w:tc>
          <w:tcPr>
            <w:tcW w:w="5983" w:type="dxa"/>
          </w:tcPr>
          <w:p w14:paraId="56A68798"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Г) глава военного и гражданского управления в городе</w:t>
            </w:r>
          </w:p>
        </w:tc>
        <w:tc>
          <w:tcPr>
            <w:tcW w:w="2523" w:type="dxa"/>
          </w:tcPr>
          <w:p w14:paraId="4DACC3A9"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4) патриарх</w:t>
            </w:r>
          </w:p>
        </w:tc>
      </w:tr>
      <w:tr w:rsidR="00070D21" w:rsidRPr="004D32C0" w14:paraId="1CCFD12E" w14:textId="77777777" w:rsidTr="00D67821">
        <w:tc>
          <w:tcPr>
            <w:tcW w:w="5983" w:type="dxa"/>
          </w:tcPr>
          <w:p w14:paraId="28440336" w14:textId="77777777" w:rsidR="00070D21" w:rsidRPr="004D32C0" w:rsidRDefault="00070D21" w:rsidP="00D67821">
            <w:pPr>
              <w:spacing w:line="360" w:lineRule="auto"/>
              <w:ind w:firstLine="709"/>
              <w:rPr>
                <w:rFonts w:ascii="Times New Roman" w:hAnsi="Times New Roman"/>
                <w:sz w:val="28"/>
                <w:szCs w:val="28"/>
              </w:rPr>
            </w:pPr>
          </w:p>
        </w:tc>
        <w:tc>
          <w:tcPr>
            <w:tcW w:w="2523" w:type="dxa"/>
          </w:tcPr>
          <w:p w14:paraId="543BFFC3" w14:textId="77777777" w:rsidR="00070D21" w:rsidRPr="004D32C0" w:rsidRDefault="00070D21" w:rsidP="00D67821">
            <w:pPr>
              <w:spacing w:line="360" w:lineRule="auto"/>
              <w:ind w:firstLine="709"/>
              <w:rPr>
                <w:rFonts w:ascii="Times New Roman" w:hAnsi="Times New Roman"/>
                <w:sz w:val="28"/>
                <w:szCs w:val="28"/>
              </w:rPr>
            </w:pPr>
            <w:r w:rsidRPr="004D32C0">
              <w:rPr>
                <w:rFonts w:ascii="Times New Roman" w:hAnsi="Times New Roman"/>
                <w:sz w:val="28"/>
                <w:szCs w:val="28"/>
              </w:rPr>
              <w:t>5) воевода</w:t>
            </w:r>
          </w:p>
        </w:tc>
      </w:tr>
    </w:tbl>
    <w:p w14:paraId="6B98966B" w14:textId="77777777" w:rsidR="00070D21" w:rsidRPr="004D32C0" w:rsidRDefault="00070D21" w:rsidP="00070D21">
      <w:pPr>
        <w:spacing w:after="0" w:line="360" w:lineRule="auto"/>
        <w:ind w:firstLine="709"/>
        <w:rPr>
          <w:rFonts w:ascii="Times New Roman" w:hAnsi="Times New Roman"/>
          <w:sz w:val="28"/>
          <w:szCs w:val="28"/>
        </w:rPr>
      </w:pPr>
    </w:p>
    <w:tbl>
      <w:tblPr>
        <w:tblStyle w:val="af1"/>
        <w:tblpPr w:leftFromText="180" w:rightFromText="180" w:vertAnchor="text" w:tblpY="1"/>
        <w:tblOverlap w:val="never"/>
        <w:tblW w:w="0" w:type="auto"/>
        <w:tblLook w:val="04A0" w:firstRow="1" w:lastRow="0" w:firstColumn="1" w:lastColumn="0" w:noHBand="0" w:noVBand="1"/>
      </w:tblPr>
      <w:tblGrid>
        <w:gridCol w:w="988"/>
        <w:gridCol w:w="992"/>
        <w:gridCol w:w="992"/>
        <w:gridCol w:w="851"/>
      </w:tblGrid>
      <w:tr w:rsidR="00070D21" w:rsidRPr="004D32C0" w14:paraId="3DDE9EED" w14:textId="77777777" w:rsidTr="00D67821">
        <w:trPr>
          <w:trHeight w:val="289"/>
        </w:trPr>
        <w:tc>
          <w:tcPr>
            <w:tcW w:w="988" w:type="dxa"/>
          </w:tcPr>
          <w:p w14:paraId="57CF765D" w14:textId="77777777" w:rsidR="00070D21" w:rsidRPr="004D32C0" w:rsidRDefault="00070D21" w:rsidP="00D67821">
            <w:pPr>
              <w:spacing w:line="360" w:lineRule="auto"/>
              <w:ind w:hanging="142"/>
              <w:jc w:val="center"/>
              <w:rPr>
                <w:rFonts w:ascii="Times New Roman" w:hAnsi="Times New Roman"/>
                <w:b/>
                <w:bCs/>
                <w:sz w:val="28"/>
                <w:szCs w:val="28"/>
              </w:rPr>
            </w:pPr>
            <w:r w:rsidRPr="004D32C0">
              <w:rPr>
                <w:rFonts w:ascii="Times New Roman" w:hAnsi="Times New Roman"/>
                <w:b/>
                <w:bCs/>
                <w:sz w:val="28"/>
                <w:szCs w:val="28"/>
              </w:rPr>
              <w:lastRenderedPageBreak/>
              <w:t>А</w:t>
            </w:r>
          </w:p>
        </w:tc>
        <w:tc>
          <w:tcPr>
            <w:tcW w:w="992" w:type="dxa"/>
          </w:tcPr>
          <w:p w14:paraId="4CFCB26A" w14:textId="77777777" w:rsidR="00070D21" w:rsidRPr="004D32C0" w:rsidRDefault="00070D21" w:rsidP="00D67821">
            <w:pPr>
              <w:spacing w:line="360" w:lineRule="auto"/>
              <w:ind w:hanging="142"/>
              <w:jc w:val="center"/>
              <w:rPr>
                <w:rFonts w:ascii="Times New Roman" w:hAnsi="Times New Roman"/>
                <w:b/>
                <w:bCs/>
                <w:sz w:val="28"/>
                <w:szCs w:val="28"/>
              </w:rPr>
            </w:pPr>
            <w:r w:rsidRPr="004D32C0">
              <w:rPr>
                <w:rFonts w:ascii="Times New Roman" w:hAnsi="Times New Roman"/>
                <w:b/>
                <w:bCs/>
                <w:sz w:val="28"/>
                <w:szCs w:val="28"/>
              </w:rPr>
              <w:t>Б</w:t>
            </w:r>
          </w:p>
        </w:tc>
        <w:tc>
          <w:tcPr>
            <w:tcW w:w="992" w:type="dxa"/>
          </w:tcPr>
          <w:p w14:paraId="1555642D" w14:textId="77777777" w:rsidR="00070D21" w:rsidRPr="004D32C0" w:rsidRDefault="00070D21" w:rsidP="00D67821">
            <w:pPr>
              <w:spacing w:line="360" w:lineRule="auto"/>
              <w:ind w:hanging="142"/>
              <w:jc w:val="center"/>
              <w:rPr>
                <w:rFonts w:ascii="Times New Roman" w:hAnsi="Times New Roman"/>
                <w:b/>
                <w:bCs/>
                <w:sz w:val="28"/>
                <w:szCs w:val="28"/>
              </w:rPr>
            </w:pPr>
            <w:r w:rsidRPr="004D32C0">
              <w:rPr>
                <w:rFonts w:ascii="Times New Roman" w:hAnsi="Times New Roman"/>
                <w:b/>
                <w:bCs/>
                <w:sz w:val="28"/>
                <w:szCs w:val="28"/>
              </w:rPr>
              <w:t>В</w:t>
            </w:r>
          </w:p>
        </w:tc>
        <w:tc>
          <w:tcPr>
            <w:tcW w:w="851" w:type="dxa"/>
          </w:tcPr>
          <w:p w14:paraId="07F0D9C2" w14:textId="77777777" w:rsidR="00070D21" w:rsidRPr="004D32C0" w:rsidRDefault="00070D21" w:rsidP="00D67821">
            <w:pPr>
              <w:spacing w:line="360" w:lineRule="auto"/>
              <w:ind w:hanging="142"/>
              <w:jc w:val="center"/>
              <w:rPr>
                <w:rFonts w:ascii="Times New Roman" w:hAnsi="Times New Roman"/>
                <w:b/>
                <w:bCs/>
                <w:sz w:val="28"/>
                <w:szCs w:val="28"/>
              </w:rPr>
            </w:pPr>
            <w:r w:rsidRPr="004D32C0">
              <w:rPr>
                <w:rFonts w:ascii="Times New Roman" w:hAnsi="Times New Roman"/>
                <w:b/>
                <w:bCs/>
                <w:sz w:val="28"/>
                <w:szCs w:val="28"/>
              </w:rPr>
              <w:t>Г</w:t>
            </w:r>
          </w:p>
        </w:tc>
      </w:tr>
      <w:tr w:rsidR="00070D21" w:rsidRPr="004D32C0" w14:paraId="614352CE" w14:textId="77777777" w:rsidTr="00D67821">
        <w:trPr>
          <w:trHeight w:val="308"/>
        </w:trPr>
        <w:tc>
          <w:tcPr>
            <w:tcW w:w="988" w:type="dxa"/>
          </w:tcPr>
          <w:p w14:paraId="2083AD76" w14:textId="77777777" w:rsidR="00070D21" w:rsidRPr="004D32C0" w:rsidRDefault="00070D21" w:rsidP="00D67821">
            <w:pPr>
              <w:spacing w:line="360" w:lineRule="auto"/>
              <w:ind w:hanging="142"/>
              <w:rPr>
                <w:rFonts w:ascii="Times New Roman" w:hAnsi="Times New Roman"/>
                <w:sz w:val="28"/>
                <w:szCs w:val="28"/>
              </w:rPr>
            </w:pPr>
            <w:r w:rsidRPr="004D32C0">
              <w:rPr>
                <w:rFonts w:ascii="Times New Roman" w:hAnsi="Times New Roman"/>
                <w:sz w:val="28"/>
                <w:szCs w:val="28"/>
              </w:rPr>
              <w:t xml:space="preserve">     </w:t>
            </w:r>
          </w:p>
        </w:tc>
        <w:tc>
          <w:tcPr>
            <w:tcW w:w="992" w:type="dxa"/>
          </w:tcPr>
          <w:p w14:paraId="76A246A7" w14:textId="77777777" w:rsidR="00070D21" w:rsidRPr="004D32C0" w:rsidRDefault="00070D21" w:rsidP="00D67821">
            <w:pPr>
              <w:spacing w:line="360" w:lineRule="auto"/>
              <w:ind w:hanging="142"/>
              <w:rPr>
                <w:rFonts w:ascii="Times New Roman" w:hAnsi="Times New Roman"/>
                <w:sz w:val="28"/>
                <w:szCs w:val="28"/>
              </w:rPr>
            </w:pPr>
          </w:p>
        </w:tc>
        <w:tc>
          <w:tcPr>
            <w:tcW w:w="992" w:type="dxa"/>
          </w:tcPr>
          <w:p w14:paraId="4A7D7D1D" w14:textId="77777777" w:rsidR="00070D21" w:rsidRPr="004D32C0" w:rsidRDefault="00070D21" w:rsidP="00D67821">
            <w:pPr>
              <w:spacing w:line="360" w:lineRule="auto"/>
              <w:ind w:hanging="142"/>
              <w:rPr>
                <w:rFonts w:ascii="Times New Roman" w:hAnsi="Times New Roman"/>
                <w:sz w:val="28"/>
                <w:szCs w:val="28"/>
              </w:rPr>
            </w:pPr>
          </w:p>
        </w:tc>
        <w:tc>
          <w:tcPr>
            <w:tcW w:w="851" w:type="dxa"/>
          </w:tcPr>
          <w:p w14:paraId="4B359288" w14:textId="77777777" w:rsidR="00070D21" w:rsidRPr="004D32C0" w:rsidRDefault="00070D21" w:rsidP="00D67821">
            <w:pPr>
              <w:spacing w:line="360" w:lineRule="auto"/>
              <w:ind w:hanging="142"/>
              <w:rPr>
                <w:rFonts w:ascii="Times New Roman" w:hAnsi="Times New Roman"/>
                <w:sz w:val="28"/>
                <w:szCs w:val="28"/>
              </w:rPr>
            </w:pPr>
          </w:p>
        </w:tc>
      </w:tr>
    </w:tbl>
    <w:p w14:paraId="6ECC9C26" w14:textId="77777777" w:rsidR="00070D21" w:rsidRPr="004D32C0" w:rsidRDefault="00070D21" w:rsidP="00070D21">
      <w:pPr>
        <w:tabs>
          <w:tab w:val="left" w:pos="3915"/>
        </w:tabs>
        <w:spacing w:after="0" w:line="360" w:lineRule="auto"/>
        <w:ind w:firstLine="709"/>
        <w:jc w:val="center"/>
        <w:rPr>
          <w:rFonts w:ascii="Times New Roman" w:hAnsi="Times New Roman"/>
          <w:b/>
          <w:bCs/>
          <w:sz w:val="28"/>
          <w:szCs w:val="28"/>
        </w:rPr>
      </w:pPr>
      <w:r w:rsidRPr="004D32C0">
        <w:rPr>
          <w:rFonts w:ascii="Times New Roman" w:hAnsi="Times New Roman"/>
          <w:b/>
          <w:bCs/>
          <w:sz w:val="28"/>
          <w:szCs w:val="28"/>
        </w:rPr>
        <w:t>(4б. макс</w:t>
      </w:r>
      <w:r>
        <w:rPr>
          <w:rFonts w:ascii="Times New Roman" w:hAnsi="Times New Roman"/>
          <w:b/>
          <w:bCs/>
          <w:sz w:val="28"/>
          <w:szCs w:val="28"/>
        </w:rPr>
        <w:t>и</w:t>
      </w:r>
      <w:r w:rsidRPr="004D32C0">
        <w:rPr>
          <w:rFonts w:ascii="Times New Roman" w:hAnsi="Times New Roman"/>
          <w:b/>
          <w:bCs/>
          <w:sz w:val="28"/>
          <w:szCs w:val="28"/>
        </w:rPr>
        <w:t>мум)</w:t>
      </w:r>
    </w:p>
    <w:p w14:paraId="3A8F4C8D"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br w:type="textWrapping" w:clear="all"/>
        <w:t xml:space="preserve"> </w:t>
      </w:r>
    </w:p>
    <w:p w14:paraId="267882AF" w14:textId="77777777" w:rsidR="00070D21" w:rsidRPr="004D32C0" w:rsidRDefault="00070D21" w:rsidP="00070D21">
      <w:pPr>
        <w:spacing w:after="0" w:line="360" w:lineRule="auto"/>
        <w:ind w:firstLine="709"/>
        <w:rPr>
          <w:rFonts w:ascii="Times New Roman" w:hAnsi="Times New Roman"/>
          <w:b/>
          <w:bCs/>
          <w:sz w:val="28"/>
          <w:szCs w:val="28"/>
        </w:rPr>
      </w:pPr>
    </w:p>
    <w:p w14:paraId="783A35A8"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rPr>
        <w:t>V)</w:t>
      </w:r>
      <w:r w:rsidRPr="004D32C0">
        <w:rPr>
          <w:rFonts w:ascii="Times New Roman" w:hAnsi="Times New Roman"/>
          <w:sz w:val="28"/>
          <w:szCs w:val="28"/>
        </w:rPr>
        <w:t xml:space="preserve"> Как назывался орган государственного управления, созданный при Алексее Михайловиче для контроля за деятельностью всех государственных учреждений? </w:t>
      </w:r>
      <w:r w:rsidRPr="004D32C0">
        <w:rPr>
          <w:rFonts w:ascii="Times New Roman" w:hAnsi="Times New Roman"/>
          <w:b/>
          <w:bCs/>
          <w:sz w:val="28"/>
          <w:szCs w:val="28"/>
        </w:rPr>
        <w:t>(1б.)</w:t>
      </w:r>
    </w:p>
    <w:p w14:paraId="6C29762C"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1) Правительствующий сенат</w:t>
      </w:r>
    </w:p>
    <w:p w14:paraId="0DA777D7"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2) Государственный совет</w:t>
      </w:r>
    </w:p>
    <w:p w14:paraId="6CAD1E56"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3) Приказ тайных дел</w:t>
      </w:r>
    </w:p>
    <w:p w14:paraId="4871C207"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4) Приказ особых совещаний</w:t>
      </w:r>
    </w:p>
    <w:p w14:paraId="4F2D58E3"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b/>
          <w:bCs/>
          <w:sz w:val="28"/>
          <w:szCs w:val="28"/>
        </w:rPr>
        <w:t>V</w:t>
      </w:r>
      <w:r w:rsidRPr="004D32C0">
        <w:rPr>
          <w:rFonts w:ascii="Times New Roman" w:hAnsi="Times New Roman"/>
          <w:b/>
          <w:bCs/>
          <w:sz w:val="28"/>
          <w:szCs w:val="28"/>
          <w:lang w:val="en-US"/>
        </w:rPr>
        <w:t>I</w:t>
      </w:r>
      <w:r w:rsidRPr="004D32C0">
        <w:rPr>
          <w:rFonts w:ascii="Times New Roman" w:hAnsi="Times New Roman"/>
          <w:b/>
          <w:bCs/>
          <w:sz w:val="28"/>
          <w:szCs w:val="28"/>
        </w:rPr>
        <w:t>)</w:t>
      </w:r>
      <w:r w:rsidRPr="004D32C0">
        <w:rPr>
          <w:rFonts w:ascii="Times New Roman" w:hAnsi="Times New Roman"/>
          <w:sz w:val="28"/>
          <w:szCs w:val="28"/>
        </w:rPr>
        <w:t xml:space="preserve"> Какое/-ие новшество/-а вводило Соборное уложение в отношении помещичьих крестьян? </w:t>
      </w:r>
      <w:r w:rsidRPr="004D32C0">
        <w:rPr>
          <w:rFonts w:ascii="Times New Roman" w:hAnsi="Times New Roman"/>
          <w:b/>
          <w:bCs/>
          <w:sz w:val="28"/>
          <w:szCs w:val="28"/>
          <w:u w:val="single"/>
        </w:rPr>
        <w:t>(не более 2 вариантов</w:t>
      </w:r>
      <w:r w:rsidRPr="004D32C0">
        <w:rPr>
          <w:rFonts w:ascii="Times New Roman" w:hAnsi="Times New Roman"/>
          <w:b/>
          <w:bCs/>
          <w:sz w:val="28"/>
          <w:szCs w:val="28"/>
        </w:rPr>
        <w:t xml:space="preserve">)  </w:t>
      </w:r>
      <w:r w:rsidRPr="004D32C0">
        <w:rPr>
          <w:rFonts w:ascii="Times New Roman" w:hAnsi="Times New Roman"/>
          <w:sz w:val="28"/>
          <w:szCs w:val="28"/>
        </w:rPr>
        <w:t>–</w:t>
      </w:r>
      <w:r w:rsidRPr="004D32C0">
        <w:rPr>
          <w:rFonts w:ascii="Times New Roman" w:hAnsi="Times New Roman"/>
          <w:b/>
          <w:bCs/>
          <w:sz w:val="28"/>
          <w:szCs w:val="28"/>
        </w:rPr>
        <w:t xml:space="preserve">  (2б.)</w:t>
      </w:r>
    </w:p>
    <w:p w14:paraId="19B7EE35"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1) отмену урочных лет</w:t>
      </w:r>
    </w:p>
    <w:p w14:paraId="403A36C1"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2) определение срока розыска беглых крестьян</w:t>
      </w:r>
    </w:p>
    <w:p w14:paraId="1453593E"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3) право крестьян жаловаться на хозяев в случае их произвола</w:t>
      </w:r>
    </w:p>
    <w:p w14:paraId="5C934BCE" w14:textId="77777777"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4) определение размера барщины и оброка</w:t>
      </w:r>
    </w:p>
    <w:p w14:paraId="19D00517" w14:textId="5FFB6ACA" w:rsidR="00070D21" w:rsidRPr="004D32C0" w:rsidRDefault="00070D21" w:rsidP="00070D21">
      <w:pPr>
        <w:spacing w:after="0" w:line="360" w:lineRule="auto"/>
        <w:ind w:firstLine="709"/>
        <w:rPr>
          <w:rFonts w:ascii="Times New Roman" w:hAnsi="Times New Roman"/>
          <w:sz w:val="28"/>
          <w:szCs w:val="28"/>
        </w:rPr>
      </w:pPr>
      <w:r w:rsidRPr="004D32C0">
        <w:rPr>
          <w:rFonts w:ascii="Times New Roman" w:hAnsi="Times New Roman"/>
          <w:sz w:val="28"/>
          <w:szCs w:val="28"/>
        </w:rPr>
        <w:t>5) ответственность за «государственное преступление»</w:t>
      </w:r>
    </w:p>
    <w:p w14:paraId="5C60025E" w14:textId="0EEDD1C1" w:rsidR="00070D21" w:rsidRPr="004D32C0" w:rsidRDefault="00070D21" w:rsidP="00070D21">
      <w:pPr>
        <w:spacing w:after="0" w:line="360" w:lineRule="auto"/>
        <w:ind w:firstLine="709"/>
        <w:rPr>
          <w:rFonts w:ascii="Times New Roman" w:hAnsi="Times New Roman"/>
          <w:sz w:val="28"/>
          <w:szCs w:val="28"/>
        </w:rPr>
      </w:pPr>
    </w:p>
    <w:p w14:paraId="5EAF4E46" w14:textId="51E62D11" w:rsidR="00070D21" w:rsidRPr="004D32C0" w:rsidRDefault="00070D21" w:rsidP="00935F09">
      <w:pPr>
        <w:spacing w:after="0" w:line="360" w:lineRule="auto"/>
        <w:ind w:firstLine="709"/>
        <w:rPr>
          <w:rFonts w:ascii="Times New Roman" w:hAnsi="Times New Roman"/>
          <w:sz w:val="28"/>
          <w:szCs w:val="28"/>
        </w:rPr>
      </w:pPr>
      <w:r w:rsidRPr="004D32C0">
        <w:rPr>
          <w:rFonts w:ascii="Times New Roman" w:hAnsi="Times New Roman"/>
          <w:b/>
          <w:bCs/>
          <w:sz w:val="28"/>
          <w:szCs w:val="28"/>
          <w:lang w:val="en-US"/>
        </w:rPr>
        <w:t>VII</w:t>
      </w:r>
      <w:r w:rsidRPr="004D32C0">
        <w:rPr>
          <w:rFonts w:ascii="Times New Roman" w:hAnsi="Times New Roman"/>
          <w:b/>
          <w:bCs/>
          <w:sz w:val="28"/>
          <w:szCs w:val="28"/>
        </w:rPr>
        <w:t xml:space="preserve">) </w:t>
      </w:r>
      <w:r w:rsidRPr="004D32C0">
        <w:rPr>
          <w:rFonts w:ascii="Times New Roman" w:hAnsi="Times New Roman"/>
          <w:sz w:val="28"/>
          <w:szCs w:val="28"/>
        </w:rPr>
        <w:t xml:space="preserve">Заполните схему </w:t>
      </w:r>
      <w:r w:rsidRPr="004D32C0">
        <w:rPr>
          <w:rFonts w:ascii="Times New Roman" w:hAnsi="Times New Roman"/>
          <w:b/>
          <w:bCs/>
          <w:sz w:val="28"/>
          <w:szCs w:val="28"/>
        </w:rPr>
        <w:t>(2б.)</w:t>
      </w:r>
      <w:r w:rsidRPr="004D32C0">
        <w:rPr>
          <w:rFonts w:ascii="Times New Roman" w:hAnsi="Times New Roman"/>
          <w:sz w:val="28"/>
          <w:szCs w:val="28"/>
        </w:rPr>
        <w:t>:</w:t>
      </w:r>
    </w:p>
    <w:p w14:paraId="4197F53F" w14:textId="065BD965" w:rsidR="00070D21" w:rsidRPr="00935F09" w:rsidRDefault="00935F09" w:rsidP="00935F09">
      <w:pPr>
        <w:spacing w:after="0" w:line="360" w:lineRule="auto"/>
        <w:ind w:firstLine="709"/>
        <w:rPr>
          <w:rFonts w:ascii="Times New Roman" w:hAnsi="Times New Roman"/>
          <w:sz w:val="28"/>
          <w:szCs w:val="28"/>
        </w:rPr>
      </w:pPr>
      <w:r>
        <w:rPr>
          <w:rFonts w:ascii="Times New Roman" w:hAnsi="Times New Roman"/>
          <w:noProof/>
          <w:sz w:val="28"/>
          <w:szCs w:val="28"/>
        </w:rPr>
        <w:drawing>
          <wp:inline distT="0" distB="0" distL="0" distR="0" wp14:anchorId="6FEF8AEB" wp14:editId="615696DB">
            <wp:extent cx="3322320" cy="1771650"/>
            <wp:effectExtent l="0" t="0" r="0" b="0"/>
            <wp:docPr id="745443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t="29812"/>
                    <a:stretch/>
                  </pic:blipFill>
                  <pic:spPr bwMode="auto">
                    <a:xfrm>
                      <a:off x="0" y="0"/>
                      <a:ext cx="3322320" cy="1771650"/>
                    </a:xfrm>
                    <a:prstGeom prst="rect">
                      <a:avLst/>
                    </a:prstGeom>
                    <a:noFill/>
                    <a:ln>
                      <a:noFill/>
                    </a:ln>
                    <a:extLst>
                      <a:ext uri="{53640926-AAD7-44D8-BBD7-CCE9431645EC}">
                        <a14:shadowObscured xmlns:a14="http://schemas.microsoft.com/office/drawing/2010/main"/>
                      </a:ext>
                    </a:extLst>
                  </pic:spPr>
                </pic:pic>
              </a:graphicData>
            </a:graphic>
          </wp:inline>
        </w:drawing>
      </w:r>
    </w:p>
    <w:p w14:paraId="7DA853E4" w14:textId="77777777" w:rsidR="00070D21" w:rsidRPr="004D32C0" w:rsidRDefault="00070D21" w:rsidP="00935F09">
      <w:pPr>
        <w:tabs>
          <w:tab w:val="left" w:pos="7950"/>
        </w:tabs>
        <w:spacing w:after="0" w:line="360" w:lineRule="auto"/>
        <w:rPr>
          <w:rFonts w:ascii="Times New Roman" w:hAnsi="Times New Roman"/>
          <w:sz w:val="28"/>
          <w:szCs w:val="28"/>
        </w:rPr>
      </w:pPr>
      <w:r w:rsidRPr="004D32C0">
        <w:rPr>
          <w:rFonts w:ascii="Times New Roman" w:hAnsi="Times New Roman"/>
          <w:b/>
          <w:bCs/>
          <w:sz w:val="28"/>
          <w:szCs w:val="28"/>
          <w:lang w:val="en-US"/>
        </w:rPr>
        <w:t>VIII</w:t>
      </w:r>
      <w:r w:rsidRPr="004D32C0">
        <w:rPr>
          <w:rFonts w:ascii="Times New Roman" w:hAnsi="Times New Roman"/>
          <w:b/>
          <w:bCs/>
          <w:sz w:val="28"/>
          <w:szCs w:val="28"/>
        </w:rPr>
        <w:t xml:space="preserve">) </w:t>
      </w:r>
      <w:r w:rsidRPr="004D32C0">
        <w:rPr>
          <w:rFonts w:ascii="Times New Roman" w:hAnsi="Times New Roman"/>
          <w:sz w:val="28"/>
          <w:szCs w:val="28"/>
        </w:rPr>
        <w:t xml:space="preserve">Напишите краткие определения приказов </w:t>
      </w:r>
      <w:r w:rsidRPr="004D32C0">
        <w:rPr>
          <w:rFonts w:ascii="Times New Roman" w:hAnsi="Times New Roman"/>
          <w:b/>
          <w:bCs/>
          <w:sz w:val="28"/>
          <w:szCs w:val="28"/>
        </w:rPr>
        <w:t>(5б.)</w:t>
      </w:r>
      <w:r w:rsidRPr="004D32C0">
        <w:rPr>
          <w:rFonts w:ascii="Times New Roman" w:hAnsi="Times New Roman"/>
          <w:sz w:val="28"/>
          <w:szCs w:val="28"/>
        </w:rPr>
        <w:t>:</w:t>
      </w:r>
    </w:p>
    <w:p w14:paraId="3DA74225" w14:textId="77777777" w:rsidR="00070D21" w:rsidRPr="004D32C0" w:rsidRDefault="00070D21" w:rsidP="00070D21">
      <w:pPr>
        <w:tabs>
          <w:tab w:val="left" w:pos="7950"/>
        </w:tabs>
        <w:spacing w:after="0" w:line="360" w:lineRule="auto"/>
        <w:ind w:firstLine="709"/>
        <w:rPr>
          <w:rFonts w:ascii="Times New Roman" w:hAnsi="Times New Roman"/>
          <w:sz w:val="28"/>
          <w:szCs w:val="28"/>
        </w:rPr>
      </w:pPr>
      <w:bookmarkStart w:id="32" w:name="_Hlk129747291"/>
      <w:r w:rsidRPr="004D32C0">
        <w:rPr>
          <w:rFonts w:ascii="Times New Roman" w:hAnsi="Times New Roman"/>
          <w:sz w:val="28"/>
          <w:szCs w:val="28"/>
        </w:rPr>
        <w:t>1) Приказ Большого двора – _______________________________________________</w:t>
      </w:r>
      <w:r>
        <w:rPr>
          <w:rFonts w:ascii="Times New Roman" w:hAnsi="Times New Roman"/>
          <w:sz w:val="28"/>
          <w:szCs w:val="28"/>
        </w:rPr>
        <w:t>____</w:t>
      </w:r>
      <w:r w:rsidRPr="004D32C0">
        <w:rPr>
          <w:rFonts w:ascii="Times New Roman" w:hAnsi="Times New Roman"/>
          <w:sz w:val="28"/>
          <w:szCs w:val="28"/>
        </w:rPr>
        <w:t>__;</w:t>
      </w:r>
    </w:p>
    <w:p w14:paraId="54A16A12" w14:textId="77777777" w:rsidR="00070D21" w:rsidRPr="004D32C0" w:rsidRDefault="00070D21" w:rsidP="00070D21">
      <w:pPr>
        <w:tabs>
          <w:tab w:val="left" w:pos="7950"/>
        </w:tabs>
        <w:spacing w:after="0" w:line="360" w:lineRule="auto"/>
        <w:ind w:firstLine="709"/>
        <w:rPr>
          <w:rFonts w:ascii="Times New Roman" w:hAnsi="Times New Roman"/>
          <w:sz w:val="28"/>
          <w:szCs w:val="28"/>
        </w:rPr>
      </w:pPr>
    </w:p>
    <w:p w14:paraId="4F6F0C34" w14:textId="77777777" w:rsidR="00070D21" w:rsidRPr="004D32C0" w:rsidRDefault="00070D21" w:rsidP="00070D21">
      <w:pPr>
        <w:tabs>
          <w:tab w:val="left" w:pos="7950"/>
        </w:tabs>
        <w:spacing w:after="0" w:line="360" w:lineRule="auto"/>
        <w:ind w:firstLine="709"/>
        <w:rPr>
          <w:rFonts w:ascii="Times New Roman" w:hAnsi="Times New Roman"/>
          <w:sz w:val="28"/>
          <w:szCs w:val="28"/>
        </w:rPr>
      </w:pPr>
      <w:r w:rsidRPr="004D32C0">
        <w:rPr>
          <w:rFonts w:ascii="Times New Roman" w:hAnsi="Times New Roman"/>
          <w:sz w:val="28"/>
          <w:szCs w:val="28"/>
        </w:rPr>
        <w:lastRenderedPageBreak/>
        <w:t>2) Посольский приказ – _____________________________________________________;</w:t>
      </w:r>
    </w:p>
    <w:p w14:paraId="723414A8" w14:textId="77777777" w:rsidR="00070D21" w:rsidRPr="004D32C0" w:rsidRDefault="00070D21" w:rsidP="00070D21">
      <w:pPr>
        <w:tabs>
          <w:tab w:val="left" w:pos="7950"/>
        </w:tabs>
        <w:spacing w:after="0" w:line="360" w:lineRule="auto"/>
        <w:ind w:firstLine="709"/>
        <w:rPr>
          <w:rFonts w:ascii="Times New Roman" w:hAnsi="Times New Roman"/>
          <w:sz w:val="28"/>
          <w:szCs w:val="28"/>
        </w:rPr>
      </w:pPr>
    </w:p>
    <w:p w14:paraId="53097534" w14:textId="77777777" w:rsidR="00070D21" w:rsidRPr="004D32C0" w:rsidRDefault="00070D21" w:rsidP="00070D21">
      <w:pPr>
        <w:tabs>
          <w:tab w:val="left" w:pos="7950"/>
        </w:tabs>
        <w:spacing w:after="0" w:line="360" w:lineRule="auto"/>
        <w:ind w:firstLine="709"/>
        <w:rPr>
          <w:rFonts w:ascii="Times New Roman" w:hAnsi="Times New Roman"/>
          <w:sz w:val="28"/>
          <w:szCs w:val="28"/>
        </w:rPr>
      </w:pPr>
      <w:r w:rsidRPr="004D32C0">
        <w:rPr>
          <w:rFonts w:ascii="Times New Roman" w:hAnsi="Times New Roman"/>
          <w:sz w:val="28"/>
          <w:szCs w:val="28"/>
        </w:rPr>
        <w:t>3) Челобитный приказ – _____________________________________________________;</w:t>
      </w:r>
    </w:p>
    <w:p w14:paraId="2CE2359E" w14:textId="77777777" w:rsidR="00070D21" w:rsidRPr="004D32C0" w:rsidRDefault="00070D21" w:rsidP="00070D21">
      <w:pPr>
        <w:tabs>
          <w:tab w:val="left" w:pos="7950"/>
        </w:tabs>
        <w:spacing w:after="0" w:line="360" w:lineRule="auto"/>
        <w:ind w:firstLine="709"/>
        <w:rPr>
          <w:rFonts w:ascii="Times New Roman" w:hAnsi="Times New Roman"/>
          <w:sz w:val="28"/>
          <w:szCs w:val="28"/>
        </w:rPr>
      </w:pPr>
    </w:p>
    <w:p w14:paraId="7D2FAD2F" w14:textId="77777777" w:rsidR="00070D21" w:rsidRPr="004D32C0" w:rsidRDefault="00070D21" w:rsidP="00070D21">
      <w:pPr>
        <w:tabs>
          <w:tab w:val="left" w:pos="7950"/>
        </w:tabs>
        <w:spacing w:after="0" w:line="360" w:lineRule="auto"/>
        <w:ind w:firstLine="709"/>
        <w:rPr>
          <w:rFonts w:ascii="Times New Roman" w:hAnsi="Times New Roman"/>
          <w:sz w:val="28"/>
          <w:szCs w:val="28"/>
        </w:rPr>
      </w:pPr>
      <w:r w:rsidRPr="004D32C0">
        <w:rPr>
          <w:rFonts w:ascii="Times New Roman" w:hAnsi="Times New Roman"/>
          <w:sz w:val="28"/>
          <w:szCs w:val="28"/>
        </w:rPr>
        <w:t>4) Разрядный приказ – ______________________________________________________;</w:t>
      </w:r>
    </w:p>
    <w:p w14:paraId="2913EC85" w14:textId="77777777" w:rsidR="00070D21" w:rsidRPr="004D32C0" w:rsidRDefault="00070D21" w:rsidP="00070D21">
      <w:pPr>
        <w:tabs>
          <w:tab w:val="left" w:pos="7950"/>
        </w:tabs>
        <w:spacing w:after="0" w:line="360" w:lineRule="auto"/>
        <w:ind w:firstLine="709"/>
        <w:rPr>
          <w:rFonts w:ascii="Times New Roman" w:hAnsi="Times New Roman"/>
          <w:sz w:val="28"/>
          <w:szCs w:val="28"/>
        </w:rPr>
      </w:pPr>
    </w:p>
    <w:p w14:paraId="7C657B4F" w14:textId="77777777" w:rsidR="00070D21" w:rsidRPr="004D32C0" w:rsidRDefault="00070D21" w:rsidP="00070D21">
      <w:pPr>
        <w:tabs>
          <w:tab w:val="left" w:pos="7950"/>
        </w:tabs>
        <w:spacing w:after="0" w:line="360" w:lineRule="auto"/>
        <w:ind w:firstLine="709"/>
        <w:rPr>
          <w:rFonts w:ascii="Times New Roman" w:hAnsi="Times New Roman"/>
          <w:sz w:val="28"/>
          <w:szCs w:val="28"/>
        </w:rPr>
      </w:pPr>
      <w:r w:rsidRPr="004D32C0">
        <w:rPr>
          <w:rFonts w:ascii="Times New Roman" w:hAnsi="Times New Roman"/>
          <w:sz w:val="28"/>
          <w:szCs w:val="28"/>
        </w:rPr>
        <w:t>5) Ямской приказ –</w:t>
      </w:r>
      <w:bookmarkEnd w:id="32"/>
      <w:r w:rsidRPr="004D32C0">
        <w:rPr>
          <w:rFonts w:ascii="Times New Roman" w:hAnsi="Times New Roman"/>
          <w:sz w:val="28"/>
          <w:szCs w:val="28"/>
        </w:rPr>
        <w:t xml:space="preserve"> ______________________________________________________;</w:t>
      </w:r>
      <w:r w:rsidRPr="004D32C0">
        <w:rPr>
          <w:rFonts w:ascii="Times New Roman" w:hAnsi="Times New Roman"/>
          <w:sz w:val="28"/>
          <w:szCs w:val="28"/>
        </w:rPr>
        <w:br/>
      </w:r>
    </w:p>
    <w:p w14:paraId="5C389376" w14:textId="77777777" w:rsidR="00070D21" w:rsidRPr="004D32C0" w:rsidRDefault="00070D21" w:rsidP="00070D21">
      <w:pPr>
        <w:tabs>
          <w:tab w:val="left" w:pos="7950"/>
        </w:tabs>
        <w:spacing w:after="0" w:line="360" w:lineRule="auto"/>
        <w:ind w:firstLine="709"/>
        <w:rPr>
          <w:rFonts w:ascii="Times New Roman" w:hAnsi="Times New Roman"/>
          <w:b/>
          <w:bCs/>
          <w:sz w:val="28"/>
          <w:szCs w:val="28"/>
        </w:rPr>
      </w:pPr>
      <w:r w:rsidRPr="004D32C0">
        <w:rPr>
          <w:rFonts w:ascii="Times New Roman" w:hAnsi="Times New Roman"/>
          <w:b/>
          <w:bCs/>
          <w:sz w:val="28"/>
          <w:szCs w:val="28"/>
        </w:rPr>
        <w:t>*</w:t>
      </w:r>
      <w:r w:rsidRPr="004D32C0">
        <w:rPr>
          <w:rFonts w:ascii="Times New Roman" w:hAnsi="Times New Roman"/>
          <w:b/>
          <w:bCs/>
          <w:sz w:val="28"/>
          <w:szCs w:val="28"/>
          <w:u w:val="single"/>
        </w:rPr>
        <w:t>дополнительные баллы</w:t>
      </w:r>
      <w:r w:rsidRPr="004D32C0">
        <w:rPr>
          <w:rFonts w:ascii="Times New Roman" w:hAnsi="Times New Roman"/>
          <w:b/>
          <w:bCs/>
          <w:sz w:val="28"/>
          <w:szCs w:val="28"/>
        </w:rPr>
        <w:t xml:space="preserve">: </w:t>
      </w:r>
      <w:r w:rsidRPr="00106CD5">
        <w:rPr>
          <w:rFonts w:ascii="Times New Roman" w:hAnsi="Times New Roman"/>
          <w:sz w:val="28"/>
          <w:szCs w:val="28"/>
        </w:rPr>
        <w:t>напишите минимум 2 приказа, не указанных в задании (</w:t>
      </w:r>
      <w:r w:rsidRPr="00106CD5">
        <w:rPr>
          <w:rFonts w:ascii="Times New Roman" w:hAnsi="Times New Roman"/>
          <w:sz w:val="28"/>
          <w:szCs w:val="28"/>
          <w:u w:val="single"/>
        </w:rPr>
        <w:t>1 балл</w:t>
      </w:r>
      <w:r w:rsidRPr="00106CD5">
        <w:rPr>
          <w:rFonts w:ascii="Times New Roman" w:hAnsi="Times New Roman"/>
          <w:sz w:val="28"/>
          <w:szCs w:val="28"/>
        </w:rPr>
        <w:t xml:space="preserve">); за </w:t>
      </w:r>
      <w:r w:rsidRPr="00106CD5">
        <w:rPr>
          <w:rFonts w:ascii="Times New Roman" w:hAnsi="Times New Roman"/>
          <w:sz w:val="28"/>
          <w:szCs w:val="28"/>
          <w:u w:val="single"/>
        </w:rPr>
        <w:t>3 и более</w:t>
      </w:r>
      <w:r w:rsidRPr="00106CD5">
        <w:rPr>
          <w:rFonts w:ascii="Times New Roman" w:hAnsi="Times New Roman"/>
          <w:sz w:val="28"/>
          <w:szCs w:val="28"/>
        </w:rPr>
        <w:t xml:space="preserve"> еще </w:t>
      </w:r>
      <w:r w:rsidRPr="00106CD5">
        <w:rPr>
          <w:rFonts w:ascii="Times New Roman" w:hAnsi="Times New Roman"/>
          <w:sz w:val="28"/>
          <w:szCs w:val="28"/>
          <w:u w:val="single"/>
        </w:rPr>
        <w:t>1 балл</w:t>
      </w:r>
      <w:r w:rsidRPr="00106CD5">
        <w:rPr>
          <w:rFonts w:ascii="Times New Roman" w:hAnsi="Times New Roman"/>
          <w:sz w:val="28"/>
          <w:szCs w:val="28"/>
        </w:rPr>
        <w:t>:</w:t>
      </w:r>
      <w:r w:rsidRPr="004D32C0">
        <w:rPr>
          <w:rFonts w:ascii="Times New Roman" w:hAnsi="Times New Roman"/>
          <w:b/>
          <w:bCs/>
          <w:sz w:val="28"/>
          <w:szCs w:val="28"/>
        </w:rPr>
        <w:br/>
      </w:r>
    </w:p>
    <w:p w14:paraId="017E0930" w14:textId="77777777" w:rsidR="00070D21" w:rsidRDefault="00070D21" w:rsidP="00070D21">
      <w:pPr>
        <w:spacing w:after="0" w:line="360" w:lineRule="auto"/>
        <w:rPr>
          <w:rFonts w:ascii="Times New Roman" w:hAnsi="Times New Roman"/>
          <w:sz w:val="28"/>
          <w:szCs w:val="28"/>
        </w:rPr>
      </w:pPr>
      <w:r w:rsidRPr="004D32C0">
        <w:rPr>
          <w:rFonts w:ascii="Times New Roman" w:hAnsi="Times New Roman"/>
          <w:sz w:val="28"/>
          <w:szCs w:val="28"/>
        </w:rPr>
        <w:t>_________________________________________________________________.</w:t>
      </w:r>
    </w:p>
    <w:p w14:paraId="5B331874" w14:textId="77777777" w:rsidR="00070D21" w:rsidRDefault="00070D21" w:rsidP="00070D21">
      <w:pPr>
        <w:spacing w:after="0" w:line="360" w:lineRule="auto"/>
        <w:rPr>
          <w:rFonts w:ascii="Times New Roman" w:hAnsi="Times New Roman"/>
          <w:sz w:val="28"/>
          <w:szCs w:val="28"/>
        </w:rPr>
      </w:pPr>
    </w:p>
    <w:p w14:paraId="523E05D0" w14:textId="77777777" w:rsidR="00070D21" w:rsidRPr="007E4942" w:rsidRDefault="00070D21" w:rsidP="00070D21">
      <w:pPr>
        <w:spacing w:after="0" w:line="360" w:lineRule="auto"/>
        <w:rPr>
          <w:rFonts w:ascii="Times New Roman" w:hAnsi="Times New Roman"/>
          <w:i/>
          <w:iCs/>
          <w:noProof/>
          <w:sz w:val="28"/>
          <w:szCs w:val="28"/>
          <w:lang w:eastAsia="ru-RU"/>
        </w:rPr>
      </w:pPr>
      <w:r w:rsidRPr="007E4942">
        <w:rPr>
          <w:rFonts w:ascii="Times New Roman" w:hAnsi="Times New Roman"/>
          <w:i/>
          <w:iCs/>
          <w:noProof/>
          <w:sz w:val="28"/>
          <w:szCs w:val="28"/>
          <w:lang w:eastAsia="ru-RU"/>
        </w:rPr>
        <w:t xml:space="preserve">Ответы на тест: </w:t>
      </w:r>
    </w:p>
    <w:p w14:paraId="3071E28B"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2) - 4</w:t>
      </w:r>
    </w:p>
    <w:p w14:paraId="1C0CAA24"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3)</w:t>
      </w:r>
      <w:r w:rsidRPr="004F6620">
        <w:t xml:space="preserve"> </w:t>
      </w:r>
      <w:r w:rsidRPr="004F6620">
        <w:rPr>
          <w:rFonts w:ascii="Times New Roman" w:hAnsi="Times New Roman"/>
          <w:noProof/>
          <w:sz w:val="28"/>
          <w:szCs w:val="28"/>
          <w:lang w:eastAsia="ru-RU"/>
        </w:rPr>
        <w:t>Отец Михаила Романова – митрополит _</w:t>
      </w:r>
      <w:r w:rsidRPr="004F6620">
        <w:rPr>
          <w:rFonts w:ascii="Times New Roman" w:hAnsi="Times New Roman"/>
          <w:b/>
          <w:bCs/>
          <w:noProof/>
          <w:sz w:val="28"/>
          <w:szCs w:val="28"/>
          <w:lang w:eastAsia="ru-RU"/>
        </w:rPr>
        <w:t>Филарет</w:t>
      </w:r>
      <w:r w:rsidRPr="004F6620">
        <w:rPr>
          <w:rFonts w:ascii="Times New Roman" w:hAnsi="Times New Roman"/>
          <w:noProof/>
          <w:sz w:val="28"/>
          <w:szCs w:val="28"/>
          <w:lang w:eastAsia="ru-RU"/>
        </w:rPr>
        <w:t>_(имя) в 1619 году вернулся из _</w:t>
      </w:r>
      <w:r w:rsidRPr="004F6620">
        <w:rPr>
          <w:rFonts w:ascii="Times New Roman" w:hAnsi="Times New Roman"/>
          <w:b/>
          <w:bCs/>
          <w:noProof/>
          <w:sz w:val="28"/>
          <w:szCs w:val="28"/>
          <w:lang w:eastAsia="ru-RU"/>
        </w:rPr>
        <w:t>польского</w:t>
      </w:r>
      <w:r w:rsidRPr="004F6620">
        <w:rPr>
          <w:rFonts w:ascii="Times New Roman" w:hAnsi="Times New Roman"/>
          <w:noProof/>
          <w:sz w:val="28"/>
          <w:szCs w:val="28"/>
          <w:lang w:eastAsia="ru-RU"/>
        </w:rPr>
        <w:t>_ плена и стал патриархом __</w:t>
      </w:r>
      <w:r w:rsidRPr="004F6620">
        <w:rPr>
          <w:rFonts w:ascii="Times New Roman" w:hAnsi="Times New Roman"/>
          <w:b/>
          <w:bCs/>
          <w:noProof/>
          <w:sz w:val="28"/>
          <w:szCs w:val="28"/>
          <w:lang w:eastAsia="ru-RU"/>
        </w:rPr>
        <w:t>Московским</w:t>
      </w:r>
      <w:r w:rsidRPr="004F6620">
        <w:rPr>
          <w:rFonts w:ascii="Times New Roman" w:hAnsi="Times New Roman"/>
          <w:noProof/>
          <w:sz w:val="28"/>
          <w:szCs w:val="28"/>
          <w:lang w:eastAsia="ru-RU"/>
        </w:rPr>
        <w:t>__ и всея Руси.</w:t>
      </w:r>
    </w:p>
    <w:p w14:paraId="2CE7F109"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4) 3, 4, 1, 5</w:t>
      </w:r>
    </w:p>
    <w:p w14:paraId="5916A475"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5) 3</w:t>
      </w:r>
    </w:p>
    <w:p w14:paraId="54B01390"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6) 2, 5</w:t>
      </w:r>
    </w:p>
    <w:p w14:paraId="01EB6D35"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 xml:space="preserve">7) </w:t>
      </w:r>
      <w:r w:rsidRPr="004F6620">
        <w:rPr>
          <w:rFonts w:ascii="Times New Roman" w:hAnsi="Times New Roman"/>
          <w:noProof/>
          <w:sz w:val="28"/>
          <w:szCs w:val="28"/>
          <w:lang w:eastAsia="ru-RU"/>
        </w:rPr>
        <w:t>Нового строя, драгунские</w:t>
      </w:r>
    </w:p>
    <w:p w14:paraId="3FC94154" w14:textId="77777777" w:rsidR="00070D21" w:rsidRPr="004F6620"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 xml:space="preserve">8) </w:t>
      </w:r>
      <w:r w:rsidRPr="004F6620">
        <w:rPr>
          <w:rFonts w:ascii="Times New Roman" w:hAnsi="Times New Roman"/>
          <w:noProof/>
          <w:sz w:val="28"/>
          <w:szCs w:val="28"/>
          <w:lang w:eastAsia="ru-RU"/>
        </w:rPr>
        <w:t>1</w:t>
      </w:r>
      <w:r>
        <w:rPr>
          <w:rFonts w:ascii="Times New Roman" w:hAnsi="Times New Roman"/>
          <w:noProof/>
          <w:sz w:val="28"/>
          <w:szCs w:val="28"/>
          <w:lang w:eastAsia="ru-RU"/>
        </w:rPr>
        <w:t>.</w:t>
      </w:r>
      <w:r w:rsidRPr="004F6620">
        <w:rPr>
          <w:rFonts w:ascii="Times New Roman" w:hAnsi="Times New Roman"/>
          <w:noProof/>
          <w:sz w:val="28"/>
          <w:szCs w:val="28"/>
          <w:lang w:eastAsia="ru-RU"/>
        </w:rPr>
        <w:t xml:space="preserve"> Приказ Большого двора – дворцовое хозяйство и имущество царя</w:t>
      </w:r>
    </w:p>
    <w:p w14:paraId="26DBFA67"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2</w:t>
      </w:r>
      <w:r>
        <w:rPr>
          <w:rFonts w:ascii="Times New Roman" w:hAnsi="Times New Roman"/>
          <w:noProof/>
          <w:sz w:val="28"/>
          <w:szCs w:val="28"/>
          <w:lang w:eastAsia="ru-RU"/>
        </w:rPr>
        <w:t>.</w:t>
      </w:r>
      <w:r w:rsidRPr="004F6620">
        <w:rPr>
          <w:rFonts w:ascii="Times New Roman" w:hAnsi="Times New Roman"/>
          <w:noProof/>
          <w:sz w:val="28"/>
          <w:szCs w:val="28"/>
          <w:lang w:eastAsia="ru-RU"/>
        </w:rPr>
        <w:t xml:space="preserve"> Посольский приказ – вопросы внешней политики</w:t>
      </w:r>
    </w:p>
    <w:p w14:paraId="60220574"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3</w:t>
      </w:r>
      <w:r>
        <w:rPr>
          <w:rFonts w:ascii="Times New Roman" w:hAnsi="Times New Roman"/>
          <w:noProof/>
          <w:sz w:val="28"/>
          <w:szCs w:val="28"/>
          <w:lang w:eastAsia="ru-RU"/>
        </w:rPr>
        <w:t>.</w:t>
      </w:r>
      <w:r w:rsidRPr="004F6620">
        <w:rPr>
          <w:rFonts w:ascii="Times New Roman" w:hAnsi="Times New Roman"/>
          <w:noProof/>
          <w:sz w:val="28"/>
          <w:szCs w:val="28"/>
          <w:lang w:eastAsia="ru-RU"/>
        </w:rPr>
        <w:t xml:space="preserve"> Челобитный приказ – прошения и жалобы царских подданных</w:t>
      </w:r>
    </w:p>
    <w:p w14:paraId="14380A49"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4</w:t>
      </w:r>
      <w:r>
        <w:rPr>
          <w:rFonts w:ascii="Times New Roman" w:hAnsi="Times New Roman"/>
          <w:noProof/>
          <w:sz w:val="28"/>
          <w:szCs w:val="28"/>
          <w:lang w:eastAsia="ru-RU"/>
        </w:rPr>
        <w:t>.</w:t>
      </w:r>
      <w:r w:rsidRPr="004F6620">
        <w:rPr>
          <w:rFonts w:ascii="Times New Roman" w:hAnsi="Times New Roman"/>
          <w:noProof/>
          <w:sz w:val="28"/>
          <w:szCs w:val="28"/>
          <w:lang w:eastAsia="ru-RU"/>
        </w:rPr>
        <w:t xml:space="preserve"> Разрядный приказ – распределение бояр и дворян на царскую службу</w:t>
      </w:r>
    </w:p>
    <w:p w14:paraId="44EF4F83"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lastRenderedPageBreak/>
        <w:t>5</w:t>
      </w:r>
      <w:r>
        <w:rPr>
          <w:rFonts w:ascii="Times New Roman" w:hAnsi="Times New Roman"/>
          <w:noProof/>
          <w:sz w:val="28"/>
          <w:szCs w:val="28"/>
          <w:lang w:eastAsia="ru-RU"/>
        </w:rPr>
        <w:t>.</w:t>
      </w:r>
      <w:r w:rsidRPr="004F6620">
        <w:rPr>
          <w:rFonts w:ascii="Times New Roman" w:hAnsi="Times New Roman"/>
          <w:noProof/>
          <w:sz w:val="28"/>
          <w:szCs w:val="28"/>
          <w:lang w:eastAsia="ru-RU"/>
        </w:rPr>
        <w:t xml:space="preserve"> Ямской приказ – почтовая связь</w:t>
      </w:r>
    </w:p>
    <w:p w14:paraId="2BCA28E3" w14:textId="77777777" w:rsidR="00070D21" w:rsidRPr="004F6620"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Можно добавить приказы:</w:t>
      </w:r>
      <w:r w:rsidRPr="004F6620">
        <w:rPr>
          <w:rFonts w:ascii="Times New Roman" w:hAnsi="Times New Roman"/>
          <w:noProof/>
          <w:sz w:val="28"/>
          <w:szCs w:val="28"/>
          <w:lang w:eastAsia="ru-RU"/>
        </w:rPr>
        <w:t xml:space="preserve"> </w:t>
      </w:r>
      <w:r>
        <w:rPr>
          <w:rFonts w:ascii="Times New Roman" w:hAnsi="Times New Roman"/>
          <w:noProof/>
          <w:sz w:val="28"/>
          <w:szCs w:val="28"/>
          <w:lang w:eastAsia="ru-RU"/>
        </w:rPr>
        <w:t>к</w:t>
      </w:r>
      <w:r w:rsidRPr="004F6620">
        <w:rPr>
          <w:rFonts w:ascii="Times New Roman" w:hAnsi="Times New Roman"/>
          <w:noProof/>
          <w:sz w:val="28"/>
          <w:szCs w:val="28"/>
          <w:lang w:eastAsia="ru-RU"/>
        </w:rPr>
        <w:t>азенный – сохранность драг. в ц</w:t>
      </w:r>
      <w:r>
        <w:rPr>
          <w:rFonts w:ascii="Times New Roman" w:hAnsi="Times New Roman"/>
          <w:noProof/>
          <w:sz w:val="28"/>
          <w:szCs w:val="28"/>
          <w:lang w:eastAsia="ru-RU"/>
        </w:rPr>
        <w:t>арской</w:t>
      </w:r>
      <w:r w:rsidRPr="004F6620">
        <w:rPr>
          <w:rFonts w:ascii="Times New Roman" w:hAnsi="Times New Roman"/>
          <w:noProof/>
          <w:sz w:val="28"/>
          <w:szCs w:val="28"/>
          <w:lang w:eastAsia="ru-RU"/>
        </w:rPr>
        <w:t xml:space="preserve"> семье; Конюшенный – дела конюшен и снаряжением для ц</w:t>
      </w:r>
      <w:r>
        <w:rPr>
          <w:rFonts w:ascii="Times New Roman" w:hAnsi="Times New Roman"/>
          <w:noProof/>
          <w:sz w:val="28"/>
          <w:szCs w:val="28"/>
          <w:lang w:eastAsia="ru-RU"/>
        </w:rPr>
        <w:t>арских</w:t>
      </w:r>
      <w:r w:rsidRPr="004F6620">
        <w:rPr>
          <w:rFonts w:ascii="Times New Roman" w:hAnsi="Times New Roman"/>
          <w:noProof/>
          <w:sz w:val="28"/>
          <w:szCs w:val="28"/>
          <w:lang w:eastAsia="ru-RU"/>
        </w:rPr>
        <w:t xml:space="preserve"> выездов; Поместный – земельные пожалования и сбор налогов и вотчин; Каменных дел – контроль каменного стр-ва; Тайных дел – контроль деятельности всех гос. учреждений и хоз</w:t>
      </w:r>
      <w:r>
        <w:rPr>
          <w:rFonts w:ascii="Times New Roman" w:hAnsi="Times New Roman"/>
          <w:noProof/>
          <w:sz w:val="28"/>
          <w:szCs w:val="28"/>
          <w:lang w:eastAsia="ru-RU"/>
        </w:rPr>
        <w:t>яйства</w:t>
      </w:r>
      <w:r w:rsidRPr="004F6620">
        <w:rPr>
          <w:rFonts w:ascii="Times New Roman" w:hAnsi="Times New Roman"/>
          <w:noProof/>
          <w:sz w:val="28"/>
          <w:szCs w:val="28"/>
          <w:lang w:eastAsia="ru-RU"/>
        </w:rPr>
        <w:t xml:space="preserve"> ц</w:t>
      </w:r>
      <w:r>
        <w:rPr>
          <w:rFonts w:ascii="Times New Roman" w:hAnsi="Times New Roman"/>
          <w:noProof/>
          <w:sz w:val="28"/>
          <w:szCs w:val="28"/>
          <w:lang w:eastAsia="ru-RU"/>
        </w:rPr>
        <w:t>арской</w:t>
      </w:r>
      <w:r w:rsidRPr="004F6620">
        <w:rPr>
          <w:rFonts w:ascii="Times New Roman" w:hAnsi="Times New Roman"/>
          <w:noProof/>
          <w:sz w:val="28"/>
          <w:szCs w:val="28"/>
          <w:lang w:eastAsia="ru-RU"/>
        </w:rPr>
        <w:t xml:space="preserve"> семьи.</w:t>
      </w:r>
    </w:p>
    <w:p w14:paraId="058F4D35" w14:textId="77777777" w:rsidR="00070D21" w:rsidRDefault="00070D21" w:rsidP="00070D21">
      <w:pPr>
        <w:spacing w:after="0" w:line="360" w:lineRule="auto"/>
        <w:rPr>
          <w:rFonts w:ascii="Times New Roman" w:hAnsi="Times New Roman"/>
          <w:noProof/>
          <w:sz w:val="28"/>
          <w:szCs w:val="28"/>
          <w:lang w:eastAsia="ru-RU"/>
        </w:rPr>
      </w:pPr>
    </w:p>
    <w:p w14:paraId="65919B54" w14:textId="77777777" w:rsidR="00070D21" w:rsidRDefault="00070D21" w:rsidP="00070D21">
      <w:pPr>
        <w:spacing w:after="0" w:line="360" w:lineRule="auto"/>
        <w:rPr>
          <w:rFonts w:ascii="Times New Roman" w:hAnsi="Times New Roman"/>
          <w:noProof/>
          <w:sz w:val="28"/>
          <w:szCs w:val="28"/>
          <w:lang w:eastAsia="ru-RU"/>
        </w:rPr>
      </w:pPr>
      <w:r w:rsidRPr="0031137F">
        <w:rPr>
          <w:rFonts w:ascii="Times New Roman" w:hAnsi="Times New Roman"/>
          <w:b/>
          <w:bCs/>
          <w:noProof/>
          <w:sz w:val="28"/>
          <w:szCs w:val="28"/>
          <w:lang w:eastAsia="ru-RU"/>
        </w:rPr>
        <w:t>Вторая часть</w:t>
      </w:r>
      <w:r>
        <w:rPr>
          <w:rFonts w:ascii="Times New Roman" w:hAnsi="Times New Roman"/>
          <w:noProof/>
          <w:sz w:val="28"/>
          <w:szCs w:val="28"/>
          <w:lang w:eastAsia="ru-RU"/>
        </w:rPr>
        <w:t xml:space="preserve"> </w:t>
      </w:r>
      <w:r w:rsidRPr="00050AC9">
        <w:rPr>
          <w:rFonts w:ascii="Times New Roman" w:hAnsi="Times New Roman"/>
          <w:b/>
          <w:bCs/>
          <w:noProof/>
          <w:sz w:val="28"/>
          <w:szCs w:val="28"/>
          <w:lang w:eastAsia="ru-RU"/>
        </w:rPr>
        <w:t>контроля</w:t>
      </w:r>
      <w:r>
        <w:rPr>
          <w:rFonts w:ascii="Times New Roman" w:hAnsi="Times New Roman"/>
          <w:noProof/>
          <w:sz w:val="28"/>
          <w:szCs w:val="28"/>
          <w:lang w:eastAsia="ru-RU"/>
        </w:rPr>
        <w:t xml:space="preserve"> относится к знанию особенностей сословий в российском обществе </w:t>
      </w:r>
      <w:r>
        <w:rPr>
          <w:rFonts w:ascii="Times New Roman" w:hAnsi="Times New Roman"/>
          <w:noProof/>
          <w:sz w:val="28"/>
          <w:szCs w:val="28"/>
          <w:lang w:val="en-US" w:eastAsia="ru-RU"/>
        </w:rPr>
        <w:t>XVII</w:t>
      </w:r>
      <w:r>
        <w:rPr>
          <w:rFonts w:ascii="Times New Roman" w:hAnsi="Times New Roman"/>
          <w:noProof/>
          <w:sz w:val="28"/>
          <w:szCs w:val="28"/>
          <w:lang w:eastAsia="ru-RU"/>
        </w:rPr>
        <w:t xml:space="preserve"> в. Каждой команде учитель назначает сословие: бояре/дворяне, горожане, духовенство, казачество и крестьяне. </w:t>
      </w:r>
    </w:p>
    <w:p w14:paraId="1E00E4BF"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Учитель: ребята, у нас остается около 5 минут до подведения итогов, поэтому на это время каждой команде необходимо успеть подготовить небольшой рассказ про сословия. Старайтесь не использовать учебник и демонстрировать свои знания!</w:t>
      </w:r>
    </w:p>
    <w:p w14:paraId="23543733" w14:textId="77777777" w:rsidR="00070D21"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Ученики готовят рассказы и представляют свои сословия так, чтобы каждый из участников команды высказался (минимум по 1 предложению).</w:t>
      </w:r>
    </w:p>
    <w:p w14:paraId="70D661C3" w14:textId="77777777" w:rsidR="00070D21" w:rsidRPr="004F6620" w:rsidRDefault="00070D21" w:rsidP="00070D21">
      <w:pPr>
        <w:spacing w:after="0" w:line="360" w:lineRule="auto"/>
        <w:rPr>
          <w:rFonts w:ascii="Times New Roman" w:hAnsi="Times New Roman"/>
          <w:noProof/>
          <w:sz w:val="28"/>
          <w:szCs w:val="28"/>
          <w:lang w:eastAsia="ru-RU"/>
        </w:rPr>
      </w:pPr>
    </w:p>
    <w:p w14:paraId="6B71658E" w14:textId="77777777" w:rsidR="00070D21" w:rsidRPr="004F6620" w:rsidRDefault="00070D21" w:rsidP="00070D21">
      <w:pPr>
        <w:spacing w:after="0" w:line="360" w:lineRule="auto"/>
        <w:rPr>
          <w:rFonts w:ascii="Times New Roman" w:hAnsi="Times New Roman"/>
          <w:b/>
          <w:bCs/>
          <w:noProof/>
          <w:sz w:val="28"/>
          <w:szCs w:val="28"/>
          <w:lang w:eastAsia="ru-RU"/>
        </w:rPr>
      </w:pPr>
      <w:r w:rsidRPr="004F6620">
        <w:rPr>
          <w:rFonts w:ascii="Times New Roman" w:hAnsi="Times New Roman"/>
          <w:b/>
          <w:bCs/>
          <w:noProof/>
          <w:sz w:val="28"/>
          <w:szCs w:val="28"/>
          <w:lang w:val="en-US" w:eastAsia="ru-RU"/>
        </w:rPr>
        <w:t>III</w:t>
      </w:r>
      <w:r w:rsidRPr="004F6620">
        <w:rPr>
          <w:rFonts w:ascii="Times New Roman" w:hAnsi="Times New Roman"/>
          <w:b/>
          <w:bCs/>
          <w:noProof/>
          <w:sz w:val="28"/>
          <w:szCs w:val="28"/>
          <w:lang w:eastAsia="ru-RU"/>
        </w:rPr>
        <w:t>. Этап проверки контрольной работы и рефлексии.</w:t>
      </w:r>
    </w:p>
    <w:p w14:paraId="7851F231"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b/>
          <w:bCs/>
          <w:noProof/>
          <w:sz w:val="28"/>
          <w:szCs w:val="28"/>
          <w:lang w:eastAsia="ru-RU"/>
        </w:rPr>
        <w:t>Баллы</w:t>
      </w:r>
      <w:r>
        <w:rPr>
          <w:rFonts w:ascii="Times New Roman" w:hAnsi="Times New Roman"/>
          <w:b/>
          <w:bCs/>
          <w:noProof/>
          <w:sz w:val="28"/>
          <w:szCs w:val="28"/>
          <w:lang w:eastAsia="ru-RU"/>
        </w:rPr>
        <w:t xml:space="preserve"> за тест</w:t>
      </w:r>
      <w:r w:rsidRPr="004F6620">
        <w:rPr>
          <w:rFonts w:ascii="Times New Roman" w:hAnsi="Times New Roman"/>
          <w:b/>
          <w:bCs/>
          <w:noProof/>
          <w:sz w:val="28"/>
          <w:szCs w:val="28"/>
          <w:lang w:eastAsia="ru-RU"/>
        </w:rPr>
        <w:t>:</w:t>
      </w:r>
      <w:r w:rsidRPr="004F6620">
        <w:rPr>
          <w:rFonts w:ascii="Times New Roman" w:hAnsi="Times New Roman"/>
          <w:noProof/>
          <w:sz w:val="28"/>
          <w:szCs w:val="28"/>
          <w:lang w:eastAsia="ru-RU"/>
        </w:rPr>
        <w:t xml:space="preserve"> максимум 22 за тест + 5 за выступление (27б.)</w:t>
      </w:r>
    </w:p>
    <w:p w14:paraId="7AC53A82"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 xml:space="preserve">Оценки: 0–9б. – «неуд.», </w:t>
      </w:r>
    </w:p>
    <w:p w14:paraId="7B627F0A"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 xml:space="preserve">10–15б. – «удов.», </w:t>
      </w:r>
    </w:p>
    <w:p w14:paraId="0CB09F8B" w14:textId="77777777" w:rsidR="00070D21" w:rsidRPr="004F6620"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 xml:space="preserve">16–20б. – «хор.», </w:t>
      </w:r>
    </w:p>
    <w:p w14:paraId="6EE5432D" w14:textId="77777777" w:rsidR="00070D21" w:rsidRDefault="00070D21" w:rsidP="00070D21">
      <w:pPr>
        <w:spacing w:after="0" w:line="360" w:lineRule="auto"/>
        <w:rPr>
          <w:rFonts w:ascii="Times New Roman" w:hAnsi="Times New Roman"/>
          <w:noProof/>
          <w:sz w:val="28"/>
          <w:szCs w:val="28"/>
          <w:lang w:eastAsia="ru-RU"/>
        </w:rPr>
      </w:pPr>
      <w:r w:rsidRPr="004F6620">
        <w:rPr>
          <w:rFonts w:ascii="Times New Roman" w:hAnsi="Times New Roman"/>
          <w:noProof/>
          <w:sz w:val="28"/>
          <w:szCs w:val="28"/>
          <w:lang w:eastAsia="ru-RU"/>
        </w:rPr>
        <w:t>21–27б. – «отл.»</w:t>
      </w:r>
    </w:p>
    <w:p w14:paraId="6C4F1194" w14:textId="77777777" w:rsidR="00070D21" w:rsidRPr="004F6620" w:rsidRDefault="00070D21" w:rsidP="00070D21">
      <w:pPr>
        <w:spacing w:after="0" w:line="360" w:lineRule="auto"/>
        <w:rPr>
          <w:rFonts w:ascii="Times New Roman" w:hAnsi="Times New Roman"/>
          <w:noProof/>
          <w:sz w:val="28"/>
          <w:szCs w:val="28"/>
          <w:lang w:eastAsia="ru-RU"/>
        </w:rPr>
      </w:pPr>
      <w:r>
        <w:rPr>
          <w:rFonts w:ascii="Times New Roman" w:hAnsi="Times New Roman"/>
          <w:noProof/>
          <w:sz w:val="28"/>
          <w:szCs w:val="28"/>
          <w:lang w:eastAsia="ru-RU"/>
        </w:rPr>
        <w:t>За выступление все команды получили по 5 баллов. В итоге, все пять команд преодолели грань в 21 балл и получили отлично за урок контроля.</w:t>
      </w:r>
    </w:p>
    <w:p w14:paraId="1BB37C52" w14:textId="77777777" w:rsidR="00513E00" w:rsidRDefault="00070D21" w:rsidP="00513E00">
      <w:pPr>
        <w:spacing w:after="0" w:line="360" w:lineRule="auto"/>
        <w:rPr>
          <w:rFonts w:ascii="Times New Roman" w:hAnsi="Times New Roman"/>
          <w:noProof/>
          <w:sz w:val="28"/>
          <w:szCs w:val="28"/>
          <w:lang w:eastAsia="ru-RU"/>
        </w:rPr>
      </w:pPr>
      <w:r w:rsidRPr="00DA2BA0">
        <w:rPr>
          <w:rFonts w:ascii="Times New Roman" w:hAnsi="Times New Roman"/>
          <w:b/>
          <w:bCs/>
          <w:noProof/>
          <w:sz w:val="28"/>
          <w:szCs w:val="28"/>
          <w:lang w:eastAsia="ru-RU"/>
        </w:rPr>
        <w:t>Завершение урока</w:t>
      </w:r>
      <w:r>
        <w:rPr>
          <w:rFonts w:ascii="Times New Roman" w:hAnsi="Times New Roman"/>
          <w:noProof/>
          <w:sz w:val="28"/>
          <w:szCs w:val="28"/>
          <w:lang w:eastAsia="ru-RU"/>
        </w:rPr>
        <w:t xml:space="preserve">. Слово учителя: </w:t>
      </w:r>
      <w:r w:rsidRPr="004F6620">
        <w:rPr>
          <w:rFonts w:ascii="Times New Roman" w:hAnsi="Times New Roman"/>
          <w:noProof/>
          <w:sz w:val="28"/>
          <w:szCs w:val="28"/>
          <w:lang w:eastAsia="ru-RU"/>
        </w:rPr>
        <w:t xml:space="preserve">команда победивших – молодцы, остальные команды не менее молодцы! </w:t>
      </w:r>
      <w:r>
        <w:rPr>
          <w:rFonts w:ascii="Times New Roman" w:hAnsi="Times New Roman"/>
          <w:noProof/>
          <w:sz w:val="28"/>
          <w:szCs w:val="28"/>
          <w:lang w:eastAsia="ru-RU"/>
        </w:rPr>
        <w:t>Сегодня, благодаря командному состязательному тестированию у нас получилось затронуть две темы и определить ваш уровень знаний по ним, который оказался «на отлично!» Сегодня каждый из вас внес</w:t>
      </w:r>
      <w:r w:rsidRPr="004F6620">
        <w:rPr>
          <w:rFonts w:ascii="Times New Roman" w:hAnsi="Times New Roman"/>
          <w:noProof/>
          <w:sz w:val="28"/>
          <w:szCs w:val="28"/>
          <w:lang w:eastAsia="ru-RU"/>
        </w:rPr>
        <w:t xml:space="preserve"> вклад в проверку знаний!</w:t>
      </w:r>
      <w:r>
        <w:rPr>
          <w:rFonts w:ascii="Times New Roman" w:hAnsi="Times New Roman"/>
          <w:noProof/>
          <w:sz w:val="28"/>
          <w:szCs w:val="28"/>
          <w:lang w:eastAsia="ru-RU"/>
        </w:rPr>
        <w:t xml:space="preserve"> Спасибо!</w:t>
      </w:r>
    </w:p>
    <w:p w14:paraId="3F60AEEE" w14:textId="77777777" w:rsidR="00BC4EF6" w:rsidRDefault="00BC4EF6" w:rsidP="00513E00">
      <w:pPr>
        <w:spacing w:after="0" w:line="360" w:lineRule="auto"/>
        <w:rPr>
          <w:rFonts w:ascii="Times New Roman" w:hAnsi="Times New Roman"/>
          <w:noProof/>
          <w:sz w:val="28"/>
          <w:szCs w:val="28"/>
          <w:lang w:eastAsia="ru-RU"/>
        </w:rPr>
      </w:pPr>
    </w:p>
    <w:p w14:paraId="2443158D" w14:textId="57ACCFFA" w:rsidR="00070D21" w:rsidRPr="00513E00" w:rsidRDefault="00070D21" w:rsidP="00513E00">
      <w:pPr>
        <w:spacing w:after="0" w:line="360" w:lineRule="auto"/>
        <w:ind w:firstLine="709"/>
        <w:rPr>
          <w:rFonts w:ascii="Times New Roman" w:hAnsi="Times New Roman"/>
          <w:noProof/>
          <w:sz w:val="28"/>
          <w:szCs w:val="28"/>
          <w:lang w:eastAsia="ru-RU"/>
        </w:rPr>
      </w:pPr>
      <w:r w:rsidRPr="00CD366D">
        <w:rPr>
          <w:rFonts w:ascii="Times New Roman" w:hAnsi="Times New Roman"/>
          <w:b/>
          <w:bCs/>
          <w:noProof/>
          <w:sz w:val="28"/>
          <w:szCs w:val="28"/>
          <w:lang w:eastAsia="ru-RU"/>
        </w:rPr>
        <w:t>4. Тема: Россия в системе международных отношений.</w:t>
      </w:r>
    </w:p>
    <w:p w14:paraId="3C9E9971" w14:textId="77777777" w:rsidR="00070D21" w:rsidRPr="00C13A4F" w:rsidRDefault="00070D21" w:rsidP="00070D21">
      <w:pPr>
        <w:spacing w:after="0" w:line="360" w:lineRule="auto"/>
        <w:ind w:firstLine="709"/>
        <w:jc w:val="both"/>
        <w:rPr>
          <w:rFonts w:ascii="Times New Roman" w:hAnsi="Times New Roman"/>
          <w:color w:val="000000"/>
          <w:sz w:val="28"/>
          <w:szCs w:val="28"/>
        </w:rPr>
      </w:pPr>
      <w:r w:rsidRPr="00482BFE">
        <w:rPr>
          <w:rFonts w:ascii="Times New Roman" w:hAnsi="Times New Roman"/>
          <w:b/>
          <w:bCs/>
          <w:color w:val="000000"/>
          <w:sz w:val="28"/>
          <w:szCs w:val="28"/>
          <w:shd w:val="clear" w:color="auto" w:fill="FFFFFF"/>
        </w:rPr>
        <w:t>Учебник:</w:t>
      </w:r>
      <w:r w:rsidRPr="00C13A4F">
        <w:rPr>
          <w:rFonts w:ascii="Times New Roman" w:hAnsi="Times New Roman"/>
          <w:color w:val="000000"/>
          <w:sz w:val="28"/>
          <w:szCs w:val="28"/>
          <w:shd w:val="clear" w:color="auto" w:fill="FFFFFF"/>
        </w:rPr>
        <w:t xml:space="preserve"> </w:t>
      </w:r>
      <w:r w:rsidRPr="008071DA">
        <w:rPr>
          <w:rFonts w:ascii="Times New Roman" w:hAnsi="Times New Roman"/>
          <w:sz w:val="28"/>
          <w:szCs w:val="28"/>
        </w:rPr>
        <w:t>История России. 7 класс. Учеб. для общеобразоват. организаций. И90 В 2 ч. Ч. 2 / [Н. М. Арсеньтьев, А. А. Данилов, И. В. Курукин, А. Я. Токарева]; под ред. А. В. Торкунова</w:t>
      </w:r>
      <w:r w:rsidRPr="00C13A4F">
        <w:rPr>
          <w:rFonts w:ascii="Times New Roman" w:hAnsi="Times New Roman"/>
          <w:color w:val="000000"/>
          <w:sz w:val="28"/>
          <w:szCs w:val="28"/>
          <w:shd w:val="clear" w:color="auto" w:fill="FFFFFF"/>
        </w:rPr>
        <w:t xml:space="preserve"> </w:t>
      </w:r>
      <w:r w:rsidRPr="00C13A4F">
        <w:rPr>
          <w:rFonts w:ascii="Times New Roman" w:hAnsi="Times New Roman"/>
          <w:color w:val="000000"/>
          <w:sz w:val="28"/>
          <w:szCs w:val="28"/>
          <w:shd w:val="clear" w:color="auto" w:fill="FFFFFF"/>
        </w:rPr>
        <w:sym w:font="Symbol" w:char="F0BE"/>
      </w:r>
      <w:r w:rsidRPr="00C13A4F">
        <w:rPr>
          <w:rFonts w:ascii="Times New Roman" w:hAnsi="Times New Roman"/>
          <w:color w:val="000000"/>
          <w:sz w:val="28"/>
          <w:szCs w:val="28"/>
          <w:shd w:val="clear" w:color="auto" w:fill="FFFFFF"/>
        </w:rPr>
        <w:t xml:space="preserve"> </w:t>
      </w:r>
      <w:r>
        <w:rPr>
          <w:rFonts w:ascii="Times New Roman" w:hAnsi="Times New Roman"/>
          <w:sz w:val="28"/>
          <w:szCs w:val="28"/>
        </w:rPr>
        <w:t xml:space="preserve">М.: Просвещение, 2016. </w:t>
      </w:r>
      <w:r w:rsidRPr="0044538E">
        <w:rPr>
          <w:rFonts w:ascii="Times New Roman" w:hAnsi="Times New Roman"/>
          <w:sz w:val="28"/>
          <w:szCs w:val="28"/>
        </w:rPr>
        <w:t>–</w:t>
      </w:r>
      <w:r>
        <w:rPr>
          <w:rFonts w:ascii="Times New Roman" w:hAnsi="Times New Roman"/>
          <w:sz w:val="28"/>
          <w:szCs w:val="28"/>
        </w:rPr>
        <w:t xml:space="preserve"> 128 с.</w:t>
      </w:r>
    </w:p>
    <w:p w14:paraId="2B714803"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1"/>
          <w:color w:val="000000"/>
          <w:sz w:val="28"/>
          <w:szCs w:val="28"/>
        </w:rPr>
      </w:pPr>
      <w:r w:rsidRPr="00293651">
        <w:rPr>
          <w:rStyle w:val="c1"/>
          <w:b/>
          <w:bCs/>
          <w:color w:val="000000"/>
          <w:sz w:val="28"/>
          <w:szCs w:val="28"/>
        </w:rPr>
        <w:t>Тип урока:</w:t>
      </w:r>
      <w:r w:rsidRPr="00293651">
        <w:rPr>
          <w:rStyle w:val="c3"/>
          <w:color w:val="000000"/>
          <w:sz w:val="28"/>
          <w:szCs w:val="28"/>
        </w:rPr>
        <w:t xml:space="preserve"> урок </w:t>
      </w:r>
      <w:r>
        <w:rPr>
          <w:rStyle w:val="c3"/>
          <w:color w:val="000000"/>
          <w:sz w:val="28"/>
          <w:szCs w:val="28"/>
        </w:rPr>
        <w:t>рефлексии.</w:t>
      </w:r>
    </w:p>
    <w:p w14:paraId="33E46B44"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Целевая установка урока:</w:t>
      </w:r>
    </w:p>
    <w:p w14:paraId="5CF3D0D0" w14:textId="77777777" w:rsidR="00070D21" w:rsidRDefault="00070D21" w:rsidP="00070D21">
      <w:pPr>
        <w:pStyle w:val="c4"/>
        <w:numPr>
          <w:ilvl w:val="0"/>
          <w:numId w:val="19"/>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 xml:space="preserve">Выяснить </w:t>
      </w:r>
      <w:r>
        <w:rPr>
          <w:rStyle w:val="c3"/>
          <w:color w:val="000000"/>
          <w:sz w:val="28"/>
          <w:szCs w:val="28"/>
        </w:rPr>
        <w:t xml:space="preserve">знания учащихся о положении России на мировой арене на протяжении </w:t>
      </w:r>
      <w:r>
        <w:rPr>
          <w:rStyle w:val="c3"/>
          <w:color w:val="000000"/>
          <w:sz w:val="28"/>
          <w:szCs w:val="28"/>
          <w:lang w:val="en-US"/>
        </w:rPr>
        <w:t>XVII</w:t>
      </w:r>
      <w:r w:rsidRPr="001D1E01">
        <w:rPr>
          <w:rStyle w:val="c3"/>
          <w:color w:val="000000"/>
          <w:sz w:val="28"/>
          <w:szCs w:val="28"/>
        </w:rPr>
        <w:t xml:space="preserve"> </w:t>
      </w:r>
      <w:r>
        <w:rPr>
          <w:rStyle w:val="c3"/>
          <w:color w:val="000000"/>
          <w:sz w:val="28"/>
          <w:szCs w:val="28"/>
        </w:rPr>
        <w:t>в.</w:t>
      </w:r>
      <w:r w:rsidRPr="00293651">
        <w:rPr>
          <w:rStyle w:val="c3"/>
          <w:color w:val="000000"/>
          <w:sz w:val="28"/>
          <w:szCs w:val="28"/>
        </w:rPr>
        <w:t>;</w:t>
      </w:r>
    </w:p>
    <w:p w14:paraId="109EB5D9" w14:textId="77777777" w:rsidR="00070D21" w:rsidRPr="001D1E01" w:rsidRDefault="00070D21" w:rsidP="00070D21">
      <w:pPr>
        <w:pStyle w:val="c4"/>
        <w:numPr>
          <w:ilvl w:val="0"/>
          <w:numId w:val="19"/>
        </w:numPr>
        <w:shd w:val="clear" w:color="auto" w:fill="FFFFFF"/>
        <w:spacing w:before="0" w:beforeAutospacing="0" w:after="0" w:afterAutospacing="0" w:line="360" w:lineRule="auto"/>
        <w:ind w:left="0" w:firstLine="709"/>
        <w:jc w:val="both"/>
        <w:rPr>
          <w:rStyle w:val="c3"/>
          <w:color w:val="000000"/>
          <w:sz w:val="28"/>
          <w:szCs w:val="28"/>
        </w:rPr>
      </w:pPr>
      <w:r>
        <w:rPr>
          <w:rStyle w:val="c3"/>
          <w:color w:val="000000"/>
          <w:sz w:val="28"/>
          <w:szCs w:val="28"/>
        </w:rPr>
        <w:t xml:space="preserve">Выявить затруднения у учащихся по пониманию </w:t>
      </w:r>
      <w:r w:rsidRPr="001D1E01">
        <w:rPr>
          <w:rStyle w:val="c3"/>
          <w:color w:val="000000"/>
          <w:sz w:val="28"/>
          <w:szCs w:val="28"/>
        </w:rPr>
        <w:t>особенност</w:t>
      </w:r>
      <w:r>
        <w:rPr>
          <w:rStyle w:val="c3"/>
          <w:color w:val="000000"/>
          <w:sz w:val="28"/>
          <w:szCs w:val="28"/>
        </w:rPr>
        <w:t>ей</w:t>
      </w:r>
      <w:r w:rsidRPr="001D1E01">
        <w:rPr>
          <w:rStyle w:val="c3"/>
          <w:color w:val="000000"/>
          <w:sz w:val="28"/>
          <w:szCs w:val="28"/>
        </w:rPr>
        <w:t xml:space="preserve"> взаимоотношений России с соседними странами.</w:t>
      </w:r>
    </w:p>
    <w:p w14:paraId="33B30A18" w14:textId="77777777" w:rsidR="00070D21" w:rsidRPr="00270E8A" w:rsidRDefault="00070D21" w:rsidP="00070D21">
      <w:pPr>
        <w:pStyle w:val="af0"/>
        <w:spacing w:after="0" w:line="360" w:lineRule="auto"/>
        <w:ind w:firstLine="709"/>
        <w:jc w:val="both"/>
        <w:rPr>
          <w:color w:val="000000"/>
          <w:sz w:val="28"/>
          <w:szCs w:val="28"/>
        </w:rPr>
      </w:pPr>
      <w:r w:rsidRPr="00270E8A">
        <w:rPr>
          <w:b/>
          <w:bCs/>
          <w:color w:val="000000"/>
          <w:sz w:val="28"/>
          <w:szCs w:val="28"/>
        </w:rPr>
        <w:t xml:space="preserve">Задачи: </w:t>
      </w:r>
      <w:r w:rsidRPr="00270E8A">
        <w:rPr>
          <w:color w:val="000000"/>
          <w:sz w:val="28"/>
          <w:szCs w:val="28"/>
        </w:rPr>
        <w:t>1. Выя</w:t>
      </w:r>
      <w:r>
        <w:rPr>
          <w:color w:val="000000"/>
          <w:sz w:val="28"/>
          <w:szCs w:val="28"/>
        </w:rPr>
        <w:t xml:space="preserve">вить с помощью опроса и приема «Своя игра» проблемные моменты в усвоении знаний учащихся по теме </w:t>
      </w:r>
      <w:r w:rsidRPr="0036088F">
        <w:rPr>
          <w:color w:val="000000"/>
          <w:sz w:val="28"/>
          <w:szCs w:val="28"/>
        </w:rPr>
        <w:t>Экономическое развитие России в XVII веке</w:t>
      </w:r>
      <w:r w:rsidRPr="00270E8A">
        <w:rPr>
          <w:color w:val="000000"/>
          <w:sz w:val="28"/>
          <w:szCs w:val="28"/>
        </w:rPr>
        <w:t xml:space="preserve">; </w:t>
      </w:r>
    </w:p>
    <w:p w14:paraId="76970066"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2. </w:t>
      </w:r>
      <w:r>
        <w:rPr>
          <w:color w:val="000000"/>
          <w:sz w:val="28"/>
          <w:szCs w:val="28"/>
        </w:rPr>
        <w:t>Организовать деятельность учащихся по фиксации нужной информации и участию в игре для устранения личных неясностей в теме</w:t>
      </w:r>
      <w:r w:rsidRPr="00270E8A">
        <w:rPr>
          <w:color w:val="000000"/>
          <w:sz w:val="28"/>
          <w:szCs w:val="28"/>
        </w:rPr>
        <w:t xml:space="preserve">; </w:t>
      </w:r>
    </w:p>
    <w:p w14:paraId="19F7466A" w14:textId="77777777" w:rsidR="00070D21" w:rsidRPr="00270E8A" w:rsidRDefault="00070D21" w:rsidP="00070D21">
      <w:pPr>
        <w:pStyle w:val="af0"/>
        <w:spacing w:after="0" w:line="360" w:lineRule="auto"/>
        <w:ind w:firstLine="709"/>
        <w:jc w:val="both"/>
        <w:rPr>
          <w:color w:val="000000"/>
          <w:sz w:val="28"/>
          <w:szCs w:val="28"/>
        </w:rPr>
      </w:pPr>
      <w:r w:rsidRPr="00270E8A">
        <w:rPr>
          <w:color w:val="000000"/>
          <w:sz w:val="28"/>
          <w:szCs w:val="28"/>
        </w:rPr>
        <w:t xml:space="preserve">3. </w:t>
      </w:r>
      <w:r>
        <w:rPr>
          <w:color w:val="000000"/>
          <w:sz w:val="28"/>
          <w:szCs w:val="28"/>
        </w:rPr>
        <w:t>Подвести итоги усвоения знаний и ликвидации пробелов в теме</w:t>
      </w:r>
      <w:r w:rsidRPr="00270E8A">
        <w:rPr>
          <w:color w:val="000000"/>
          <w:sz w:val="28"/>
          <w:szCs w:val="28"/>
        </w:rPr>
        <w:t xml:space="preserve">; </w:t>
      </w:r>
    </w:p>
    <w:p w14:paraId="3E54FFA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Планируемые результаты</w:t>
      </w:r>
      <w:r w:rsidRPr="00C13A4F">
        <w:rPr>
          <w:color w:val="000000"/>
          <w:sz w:val="28"/>
          <w:szCs w:val="28"/>
        </w:rPr>
        <w:t>:</w:t>
      </w:r>
    </w:p>
    <w:p w14:paraId="5DDFF3B8"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Личностные планируемые результаты (УУД):</w:t>
      </w:r>
    </w:p>
    <w:p w14:paraId="7395BC12"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формирование умения поиска информации и работы с данной информацией;</w:t>
      </w:r>
    </w:p>
    <w:p w14:paraId="525D03C3"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воспитание уважения к своему отечеству и чувства патриотизма;</w:t>
      </w:r>
    </w:p>
    <w:p w14:paraId="5566282E"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развитие умения </w:t>
      </w:r>
      <w:r>
        <w:rPr>
          <w:color w:val="000000"/>
          <w:sz w:val="28"/>
          <w:szCs w:val="28"/>
        </w:rPr>
        <w:t>осознавать свои ошибки и выделять проблемные моменты в понимании отдельных частей темы урока</w:t>
      </w:r>
      <w:r w:rsidRPr="00C13A4F">
        <w:rPr>
          <w:color w:val="000000"/>
          <w:sz w:val="28"/>
          <w:szCs w:val="28"/>
        </w:rPr>
        <w:t>;</w:t>
      </w:r>
    </w:p>
    <w:p w14:paraId="4B204C7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понимать необходимость </w:t>
      </w:r>
      <w:r>
        <w:rPr>
          <w:color w:val="000000"/>
          <w:sz w:val="28"/>
          <w:szCs w:val="28"/>
        </w:rPr>
        <w:t>учебной деятельности</w:t>
      </w:r>
      <w:r w:rsidRPr="00C13A4F">
        <w:rPr>
          <w:color w:val="000000"/>
          <w:sz w:val="28"/>
          <w:szCs w:val="28"/>
        </w:rPr>
        <w:t xml:space="preserve">, </w:t>
      </w:r>
      <w:r>
        <w:rPr>
          <w:color w:val="000000"/>
          <w:sz w:val="28"/>
          <w:szCs w:val="28"/>
        </w:rPr>
        <w:t>и личностного роста в гуманитарном направлении</w:t>
      </w:r>
      <w:r w:rsidRPr="00C13A4F">
        <w:rPr>
          <w:color w:val="000000"/>
          <w:sz w:val="28"/>
          <w:szCs w:val="28"/>
        </w:rPr>
        <w:t>;</w:t>
      </w:r>
    </w:p>
    <w:p w14:paraId="312276AE"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Метапредметные планируемые результаты (УУД):</w:t>
      </w:r>
    </w:p>
    <w:p w14:paraId="122FB7F2"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lastRenderedPageBreak/>
        <w:t>–</w:t>
      </w:r>
      <w:r w:rsidRPr="00C13A4F">
        <w:rPr>
          <w:color w:val="000000"/>
          <w:sz w:val="28"/>
          <w:szCs w:val="28"/>
        </w:rPr>
        <w:t xml:space="preserve"> осуществление сознательной организации и регуляции учебной деятельности и учебного взаимодействия;</w:t>
      </w:r>
    </w:p>
    <w:p w14:paraId="4BB0845F"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умение </w:t>
      </w:r>
      <w:r>
        <w:rPr>
          <w:color w:val="000000"/>
          <w:sz w:val="28"/>
          <w:szCs w:val="28"/>
        </w:rPr>
        <w:t>проявлять коммуникативные способности в команде, способствовать успешной деятельности команды в ходе обучения</w:t>
      </w:r>
      <w:r w:rsidRPr="00C13A4F">
        <w:rPr>
          <w:color w:val="000000"/>
          <w:sz w:val="28"/>
          <w:szCs w:val="28"/>
        </w:rPr>
        <w:t>;</w:t>
      </w:r>
    </w:p>
    <w:p w14:paraId="4DD318F6" w14:textId="77777777" w:rsidR="00070D21" w:rsidRPr="00C13A4F" w:rsidRDefault="00070D21" w:rsidP="00070D21">
      <w:pPr>
        <w:pStyle w:val="af0"/>
        <w:numPr>
          <w:ilvl w:val="0"/>
          <w:numId w:val="10"/>
        </w:numPr>
        <w:spacing w:before="0" w:beforeAutospacing="0" w:after="0" w:afterAutospacing="0" w:line="360" w:lineRule="auto"/>
        <w:ind w:left="0" w:firstLine="709"/>
        <w:jc w:val="both"/>
        <w:rPr>
          <w:color w:val="000000"/>
          <w:sz w:val="28"/>
          <w:szCs w:val="28"/>
        </w:rPr>
      </w:pPr>
      <w:r w:rsidRPr="00C13A4F">
        <w:rPr>
          <w:color w:val="000000"/>
          <w:sz w:val="28"/>
          <w:szCs w:val="28"/>
        </w:rPr>
        <w:t>Предметные планируемые результаты (УУД):</w:t>
      </w:r>
    </w:p>
    <w:p w14:paraId="3671772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иметь представления </w:t>
      </w:r>
      <w:r>
        <w:rPr>
          <w:color w:val="000000"/>
          <w:sz w:val="28"/>
          <w:szCs w:val="28"/>
        </w:rPr>
        <w:t xml:space="preserve">о политическом статусе России в </w:t>
      </w:r>
      <w:r>
        <w:rPr>
          <w:color w:val="000000"/>
          <w:sz w:val="28"/>
          <w:szCs w:val="28"/>
          <w:lang w:val="en-US"/>
        </w:rPr>
        <w:t>XVII</w:t>
      </w:r>
      <w:r>
        <w:rPr>
          <w:color w:val="000000"/>
          <w:sz w:val="28"/>
          <w:szCs w:val="28"/>
        </w:rPr>
        <w:t xml:space="preserve"> в. и сторонах ее взаимодействия с государствами мира</w:t>
      </w:r>
      <w:r w:rsidRPr="00C13A4F">
        <w:rPr>
          <w:color w:val="000000"/>
          <w:sz w:val="28"/>
          <w:szCs w:val="28"/>
        </w:rPr>
        <w:t>;</w:t>
      </w:r>
    </w:p>
    <w:p w14:paraId="39F4C838"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понимать значение </w:t>
      </w:r>
      <w:r>
        <w:rPr>
          <w:color w:val="000000"/>
          <w:sz w:val="28"/>
          <w:szCs w:val="28"/>
        </w:rPr>
        <w:t>и необходимость политической деятельности государств в мире</w:t>
      </w:r>
      <w:r w:rsidRPr="00C13A4F">
        <w:rPr>
          <w:color w:val="000000"/>
          <w:sz w:val="28"/>
          <w:szCs w:val="28"/>
        </w:rPr>
        <w:t xml:space="preserve">, </w:t>
      </w:r>
      <w:r>
        <w:rPr>
          <w:color w:val="000000"/>
          <w:sz w:val="28"/>
          <w:szCs w:val="28"/>
        </w:rPr>
        <w:t>проводить параллели от политического развития к экономическому и общественному (влияние)</w:t>
      </w:r>
      <w:r w:rsidRPr="00C13A4F">
        <w:rPr>
          <w:color w:val="000000"/>
          <w:sz w:val="28"/>
          <w:szCs w:val="28"/>
        </w:rPr>
        <w:t>;</w:t>
      </w:r>
    </w:p>
    <w:p w14:paraId="7EB1D6E5"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 xml:space="preserve">обучающиеся должны уметь давать характеристику </w:t>
      </w:r>
      <w:r>
        <w:rPr>
          <w:color w:val="000000"/>
          <w:sz w:val="28"/>
          <w:szCs w:val="28"/>
        </w:rPr>
        <w:t>событиям, связанным с политикой России</w:t>
      </w:r>
      <w:r w:rsidRPr="00C13A4F">
        <w:rPr>
          <w:color w:val="000000"/>
          <w:sz w:val="28"/>
          <w:szCs w:val="28"/>
        </w:rPr>
        <w:t xml:space="preserve">, понимать смысл </w:t>
      </w:r>
      <w:r>
        <w:rPr>
          <w:color w:val="000000"/>
          <w:sz w:val="28"/>
          <w:szCs w:val="28"/>
        </w:rPr>
        <w:t>и цели этой политики и</w:t>
      </w:r>
      <w:r w:rsidRPr="00C13A4F">
        <w:rPr>
          <w:color w:val="000000"/>
          <w:sz w:val="28"/>
          <w:szCs w:val="28"/>
        </w:rPr>
        <w:t xml:space="preserve"> выражать свои </w:t>
      </w:r>
      <w:r>
        <w:rPr>
          <w:color w:val="000000"/>
          <w:sz w:val="28"/>
          <w:szCs w:val="28"/>
        </w:rPr>
        <w:t xml:space="preserve">оценки </w:t>
      </w:r>
      <w:r w:rsidRPr="00C13A4F">
        <w:rPr>
          <w:color w:val="000000"/>
          <w:sz w:val="28"/>
          <w:szCs w:val="28"/>
        </w:rPr>
        <w:t>причинам</w:t>
      </w:r>
      <w:r>
        <w:rPr>
          <w:color w:val="000000"/>
          <w:sz w:val="28"/>
          <w:szCs w:val="28"/>
        </w:rPr>
        <w:t xml:space="preserve"> и ходу развития политических отношений России с другими государствами</w:t>
      </w:r>
      <w:r w:rsidRPr="00C13A4F">
        <w:rPr>
          <w:color w:val="000000"/>
          <w:sz w:val="28"/>
          <w:szCs w:val="28"/>
        </w:rPr>
        <w:t>.</w:t>
      </w:r>
    </w:p>
    <w:p w14:paraId="078E0522" w14:textId="77777777" w:rsidR="00070D21" w:rsidRPr="00C13A4F" w:rsidRDefault="00070D21" w:rsidP="00070D21">
      <w:pPr>
        <w:pStyle w:val="af0"/>
        <w:spacing w:before="0" w:beforeAutospacing="0" w:after="0" w:afterAutospacing="0" w:line="360" w:lineRule="auto"/>
        <w:ind w:firstLine="709"/>
        <w:jc w:val="both"/>
        <w:rPr>
          <w:b/>
          <w:bCs/>
          <w:color w:val="000000"/>
          <w:sz w:val="28"/>
          <w:szCs w:val="28"/>
        </w:rPr>
      </w:pPr>
      <w:r w:rsidRPr="00C13A4F">
        <w:rPr>
          <w:b/>
          <w:bCs/>
          <w:color w:val="000000"/>
          <w:sz w:val="28"/>
          <w:szCs w:val="28"/>
        </w:rPr>
        <w:t>Этапы урока:</w:t>
      </w:r>
    </w:p>
    <w:p w14:paraId="6E67993A"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Вводно</w:t>
      </w:r>
      <w:r>
        <w:rPr>
          <w:color w:val="000000"/>
          <w:sz w:val="28"/>
          <w:szCs w:val="28"/>
        </w:rPr>
        <w:t>–</w:t>
      </w:r>
      <w:r w:rsidRPr="00C13A4F">
        <w:rPr>
          <w:color w:val="000000"/>
          <w:sz w:val="28"/>
          <w:szCs w:val="28"/>
        </w:rPr>
        <w:t>мотивационный этап урока – вводная часть урока;</w:t>
      </w:r>
    </w:p>
    <w:p w14:paraId="176E48E6"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Этап актуализации знаний и фиксирования затруднений; </w:t>
      </w:r>
    </w:p>
    <w:p w14:paraId="7CEF58B9" w14:textId="77777777" w:rsidR="00070D2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Этап </w:t>
      </w:r>
      <w:r>
        <w:rPr>
          <w:color w:val="000000"/>
          <w:sz w:val="28"/>
          <w:szCs w:val="28"/>
        </w:rPr>
        <w:t xml:space="preserve">создания условий для ликвидации затруднений </w:t>
      </w:r>
      <w:r w:rsidRPr="00C13A4F">
        <w:rPr>
          <w:color w:val="000000"/>
          <w:sz w:val="28"/>
          <w:szCs w:val="28"/>
        </w:rPr>
        <w:t>– основная часть урока;</w:t>
      </w:r>
    </w:p>
    <w:p w14:paraId="052BA1C1"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Этап рефлексии и обсуждения домашнего задания – заключительная часть урока.</w:t>
      </w:r>
    </w:p>
    <w:p w14:paraId="75E915FE" w14:textId="77777777" w:rsidR="00070D21" w:rsidRPr="00292FD8" w:rsidRDefault="00070D21" w:rsidP="00070D21">
      <w:pPr>
        <w:pStyle w:val="af0"/>
        <w:spacing w:before="0" w:beforeAutospacing="0" w:after="0" w:afterAutospacing="0" w:line="360" w:lineRule="auto"/>
        <w:ind w:firstLine="709"/>
        <w:jc w:val="both"/>
        <w:rPr>
          <w:color w:val="000000"/>
          <w:sz w:val="27"/>
          <w:szCs w:val="27"/>
        </w:rPr>
      </w:pPr>
      <w:r w:rsidRPr="00C13A4F">
        <w:rPr>
          <w:b/>
          <w:bCs/>
          <w:color w:val="000000"/>
          <w:sz w:val="28"/>
          <w:szCs w:val="28"/>
          <w:shd w:val="clear" w:color="auto" w:fill="FFFFFF"/>
        </w:rPr>
        <w:t>Оборудование</w:t>
      </w:r>
      <w:r w:rsidRPr="00C13A4F">
        <w:rPr>
          <w:color w:val="000000"/>
          <w:sz w:val="28"/>
          <w:szCs w:val="28"/>
          <w:shd w:val="clear" w:color="auto" w:fill="FFFFFF"/>
        </w:rPr>
        <w:t xml:space="preserve">: Учебник, </w:t>
      </w:r>
      <w:r>
        <w:rPr>
          <w:color w:val="000000"/>
          <w:sz w:val="28"/>
          <w:szCs w:val="28"/>
          <w:shd w:val="clear" w:color="auto" w:fill="FFFFFF"/>
        </w:rPr>
        <w:t xml:space="preserve">проектор и </w:t>
      </w:r>
      <w:r w:rsidRPr="00C13A4F">
        <w:rPr>
          <w:color w:val="000000"/>
          <w:sz w:val="28"/>
          <w:szCs w:val="28"/>
          <w:shd w:val="clear" w:color="auto" w:fill="FFFFFF"/>
        </w:rPr>
        <w:t>интерактивная доска</w:t>
      </w:r>
      <w:r>
        <w:rPr>
          <w:color w:val="000000"/>
          <w:sz w:val="28"/>
          <w:szCs w:val="28"/>
          <w:shd w:val="clear" w:color="auto" w:fill="FFFFFF"/>
        </w:rPr>
        <w:t>, письменные принадлежности</w:t>
      </w:r>
      <w:r w:rsidRPr="00C13A4F">
        <w:rPr>
          <w:color w:val="000000"/>
          <w:sz w:val="28"/>
          <w:szCs w:val="28"/>
          <w:shd w:val="clear" w:color="auto" w:fill="FFFFFF"/>
        </w:rPr>
        <w:t>.</w:t>
      </w:r>
    </w:p>
    <w:p w14:paraId="09FDA9E9" w14:textId="77777777" w:rsidR="00070D21" w:rsidRDefault="00070D21" w:rsidP="00070D21">
      <w:pPr>
        <w:spacing w:after="0" w:line="360" w:lineRule="auto"/>
        <w:ind w:firstLine="709"/>
        <w:rPr>
          <w:rFonts w:ascii="Times New Roman" w:hAnsi="Times New Roman"/>
          <w:b/>
          <w:bCs/>
          <w:color w:val="000000"/>
          <w:sz w:val="28"/>
          <w:szCs w:val="28"/>
          <w:shd w:val="clear" w:color="auto" w:fill="FFFFFF"/>
        </w:rPr>
      </w:pPr>
      <w:r w:rsidRPr="00B506C2">
        <w:rPr>
          <w:rFonts w:ascii="Times New Roman" w:hAnsi="Times New Roman"/>
          <w:b/>
          <w:bCs/>
          <w:color w:val="000000"/>
          <w:sz w:val="28"/>
          <w:szCs w:val="28"/>
          <w:shd w:val="clear" w:color="auto" w:fill="FFFFFF"/>
        </w:rPr>
        <w:t>Ход урока</w:t>
      </w:r>
    </w:p>
    <w:p w14:paraId="636C1434"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1E5607">
        <w:rPr>
          <w:rFonts w:ascii="Times New Roman" w:hAnsi="Times New Roman"/>
          <w:b/>
          <w:bCs/>
          <w:color w:val="000000"/>
          <w:sz w:val="28"/>
          <w:szCs w:val="28"/>
          <w:shd w:val="clear" w:color="auto" w:fill="FFFFFF"/>
          <w:lang w:val="en-US"/>
        </w:rPr>
        <w:t>I</w:t>
      </w:r>
      <w:r w:rsidRPr="001E5607">
        <w:rPr>
          <w:rFonts w:ascii="Times New Roman" w:hAnsi="Times New Roman"/>
          <w:b/>
          <w:bCs/>
          <w:color w:val="000000"/>
          <w:sz w:val="28"/>
          <w:szCs w:val="28"/>
          <w:shd w:val="clear" w:color="auto" w:fill="FFFFFF"/>
        </w:rPr>
        <w:t>. Вводно–мотивационный этап урока</w:t>
      </w:r>
      <w:r>
        <w:rPr>
          <w:rFonts w:ascii="Times New Roman" w:hAnsi="Times New Roman"/>
          <w:color w:val="000000"/>
          <w:sz w:val="28"/>
          <w:szCs w:val="28"/>
          <w:shd w:val="clear" w:color="auto" w:fill="FFFFFF"/>
        </w:rPr>
        <w:t>. Приветствие учащихся и  проверка присутствия.</w:t>
      </w:r>
      <w:r w:rsidRPr="006002A0">
        <w:rPr>
          <w:rFonts w:ascii="Times New Roman" w:hAnsi="Times New Roman"/>
          <w:b/>
          <w:bCs/>
          <w:color w:val="000000"/>
          <w:sz w:val="28"/>
          <w:szCs w:val="28"/>
          <w:shd w:val="clear" w:color="auto" w:fill="FFFFFF"/>
        </w:rPr>
        <w:t xml:space="preserve"> </w:t>
      </w:r>
      <w:r>
        <w:rPr>
          <w:rFonts w:ascii="Times New Roman" w:hAnsi="Times New Roman"/>
          <w:color w:val="000000"/>
          <w:sz w:val="28"/>
          <w:szCs w:val="28"/>
          <w:shd w:val="clear" w:color="auto" w:fill="FFFFFF"/>
        </w:rPr>
        <w:t>Сообщение учащимся о проведении нетрадиционного урока в виде «Своей игры», в ходе которой, они смогут определить свои слабые и сильные стороны в рамках изучаемой темы.</w:t>
      </w:r>
    </w:p>
    <w:p w14:paraId="444FF073"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166D34">
        <w:rPr>
          <w:rFonts w:ascii="Times New Roman" w:hAnsi="Times New Roman"/>
          <w:b/>
          <w:bCs/>
          <w:color w:val="000000"/>
          <w:sz w:val="28"/>
          <w:szCs w:val="28"/>
          <w:shd w:val="clear" w:color="auto" w:fill="FFFFFF"/>
          <w:lang w:val="en-US"/>
        </w:rPr>
        <w:t>II</w:t>
      </w:r>
      <w:r w:rsidRPr="00166D34">
        <w:rPr>
          <w:rFonts w:ascii="Times New Roman" w:hAnsi="Times New Roman"/>
          <w:b/>
          <w:bCs/>
          <w:color w:val="000000"/>
          <w:sz w:val="28"/>
          <w:szCs w:val="28"/>
          <w:shd w:val="clear" w:color="auto" w:fill="FFFFFF"/>
        </w:rPr>
        <w:t xml:space="preserve">. </w:t>
      </w:r>
      <w:r>
        <w:rPr>
          <w:rFonts w:ascii="Times New Roman" w:hAnsi="Times New Roman"/>
          <w:b/>
          <w:bCs/>
          <w:color w:val="000000"/>
          <w:sz w:val="28"/>
          <w:szCs w:val="28"/>
          <w:shd w:val="clear" w:color="auto" w:fill="FFFFFF"/>
        </w:rPr>
        <w:t>А</w:t>
      </w:r>
      <w:r w:rsidRPr="00166D34">
        <w:rPr>
          <w:rFonts w:ascii="Times New Roman" w:hAnsi="Times New Roman"/>
          <w:b/>
          <w:bCs/>
          <w:color w:val="000000"/>
          <w:sz w:val="28"/>
          <w:szCs w:val="28"/>
          <w:shd w:val="clear" w:color="auto" w:fill="FFFFFF"/>
        </w:rPr>
        <w:t>ктуализаци</w:t>
      </w:r>
      <w:r>
        <w:rPr>
          <w:rFonts w:ascii="Times New Roman" w:hAnsi="Times New Roman"/>
          <w:b/>
          <w:bCs/>
          <w:color w:val="000000"/>
          <w:sz w:val="28"/>
          <w:szCs w:val="28"/>
          <w:shd w:val="clear" w:color="auto" w:fill="FFFFFF"/>
        </w:rPr>
        <w:t>я</w:t>
      </w:r>
      <w:r w:rsidRPr="00166D34">
        <w:rPr>
          <w:rFonts w:ascii="Times New Roman" w:hAnsi="Times New Roman"/>
          <w:b/>
          <w:bCs/>
          <w:color w:val="000000"/>
          <w:sz w:val="28"/>
          <w:szCs w:val="28"/>
          <w:shd w:val="clear" w:color="auto" w:fill="FFFFFF"/>
        </w:rPr>
        <w:t xml:space="preserve"> знаний и фиксировани</w:t>
      </w:r>
      <w:r>
        <w:rPr>
          <w:rFonts w:ascii="Times New Roman" w:hAnsi="Times New Roman"/>
          <w:b/>
          <w:bCs/>
          <w:color w:val="000000"/>
          <w:sz w:val="28"/>
          <w:szCs w:val="28"/>
          <w:shd w:val="clear" w:color="auto" w:fill="FFFFFF"/>
        </w:rPr>
        <w:t>е</w:t>
      </w:r>
      <w:r w:rsidRPr="00166D34">
        <w:rPr>
          <w:rFonts w:ascii="Times New Roman" w:hAnsi="Times New Roman"/>
          <w:b/>
          <w:bCs/>
          <w:color w:val="000000"/>
          <w:sz w:val="28"/>
          <w:szCs w:val="28"/>
          <w:shd w:val="clear" w:color="auto" w:fill="FFFFFF"/>
        </w:rPr>
        <w:t xml:space="preserve"> затруднений</w:t>
      </w:r>
      <w:r>
        <w:rPr>
          <w:rFonts w:ascii="Times New Roman" w:hAnsi="Times New Roman"/>
          <w:color w:val="000000"/>
          <w:sz w:val="28"/>
          <w:szCs w:val="28"/>
          <w:shd w:val="clear" w:color="auto" w:fill="FFFFFF"/>
        </w:rPr>
        <w:t xml:space="preserve">. Данный этап логично совмещается со следующим, т. к. в его рамках учитель обозначает </w:t>
      </w:r>
      <w:r>
        <w:rPr>
          <w:rFonts w:ascii="Times New Roman" w:hAnsi="Times New Roman"/>
          <w:color w:val="000000"/>
          <w:sz w:val="28"/>
          <w:szCs w:val="28"/>
          <w:shd w:val="clear" w:color="auto" w:fill="FFFFFF"/>
        </w:rPr>
        <w:lastRenderedPageBreak/>
        <w:t>темы «Своей игры», связанные с изучаемым параграфом. При условии, что параграф имеет увеличенный объем (совмещенный), количество разносторонних рубрик игры позволит затрагивать различные тематики. При обзоре тем: а) Внешняя политика; б) Экономика (связь с прошлой темой); в) Личности; г) Термины, - ученики определяют свой уровень знаний по данным категориям. Происходит это следующим образом.</w:t>
      </w:r>
    </w:p>
    <w:p w14:paraId="49C83249"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Учитель: ребята, на доске представлены категории игры, внимательно рассмотрите этот список и выпишите в тетради все ассоциации, термины, имена, даты и т .д., которые вы помните. Потом посчитайте количество выписанных вами позиций и обратите внимание на те категории, где вы указали наименьшее число слов. Это будет означать, что это направление в теме недостаточно усвоено. Но не паникуйте и не расстраивайтесь, этот урок как раз посвящен ликвидации ваших пробелов! Внимательно слушайте ответы ваших одноклассников и фиксируйте новые знания в тетрадь. Также вы сами будете отвечать на вопросы игры по тем темам, которые знаете лучше и этим самым помогать своим одноклассникам с их усвоением. В итоге мы с вами получим усвоенную тему, где каждый из вас, возможно, поможет другому с каким-либо направлением! Удачи! Мы приступаем!</w:t>
      </w:r>
    </w:p>
    <w:p w14:paraId="203DF170"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Ученики выполняют задание по фиксации индивидуальных затруднений по направлениям темы и готовятся к игре.</w:t>
      </w:r>
    </w:p>
    <w:p w14:paraId="03642424"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sidRPr="0054475A">
        <w:rPr>
          <w:rFonts w:ascii="Times New Roman" w:hAnsi="Times New Roman"/>
          <w:b/>
          <w:bCs/>
          <w:color w:val="000000"/>
          <w:sz w:val="28"/>
          <w:szCs w:val="28"/>
          <w:shd w:val="clear" w:color="auto" w:fill="FFFFFF"/>
          <w:lang w:val="en-US"/>
        </w:rPr>
        <w:t>III</w:t>
      </w:r>
      <w:r w:rsidRPr="0054475A">
        <w:rPr>
          <w:rFonts w:ascii="Times New Roman" w:hAnsi="Times New Roman"/>
          <w:b/>
          <w:bCs/>
          <w:color w:val="000000"/>
          <w:sz w:val="28"/>
          <w:szCs w:val="28"/>
          <w:shd w:val="clear" w:color="auto" w:fill="FFFFFF"/>
        </w:rPr>
        <w:t>. Создание условий для ликвидации затруднений</w:t>
      </w:r>
      <w:r>
        <w:rPr>
          <w:rFonts w:ascii="Times New Roman" w:hAnsi="Times New Roman"/>
          <w:color w:val="000000"/>
          <w:sz w:val="28"/>
          <w:szCs w:val="28"/>
          <w:shd w:val="clear" w:color="auto" w:fill="FFFFFF"/>
        </w:rPr>
        <w:t>. Перед началом игры класс делится на 3 команды по рядам, выбираются капитаны, однако создаются условия для работы всех учащихся (по возможности).</w:t>
      </w:r>
    </w:p>
    <w:p w14:paraId="33CB3360"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«Своя игра» на 4 рубрики включает в себя 20 вопросов. На ответ в целях экономии времени ученикам дается максимум 15 секунд. Ученик, вызвавшийся отвечать должен сделать это самостоятельно. Подсказка со стороны команды сопровождается санкцией в виде снятия вопроса и перехода к другой команде. Учащиеся по командам отвечают на вопросы, набирая баллы и отмечая попутно все сложные моменты, требующие разъяснения, которое и дается в ходе ответов учащихся и их коррекции со стороны учителя.</w:t>
      </w:r>
    </w:p>
    <w:p w14:paraId="157EA97E" w14:textId="77777777" w:rsidR="00070D21" w:rsidRDefault="00070D21" w:rsidP="00070D21">
      <w:pPr>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Примеры вопросов по категориям в градации от 1 до 5 баллов:</w:t>
      </w:r>
    </w:p>
    <w:p w14:paraId="3739026B" w14:textId="77777777" w:rsidR="00070D21" w:rsidRPr="0054475A" w:rsidRDefault="00070D21" w:rsidP="00070D21">
      <w:pPr>
        <w:spacing w:after="0" w:line="360" w:lineRule="auto"/>
        <w:ind w:firstLine="709"/>
        <w:jc w:val="both"/>
        <w:rPr>
          <w:rFonts w:ascii="Times New Roman" w:hAnsi="Times New Roman"/>
          <w:b/>
          <w:bCs/>
          <w:color w:val="000000"/>
          <w:sz w:val="28"/>
          <w:szCs w:val="28"/>
          <w:shd w:val="clear" w:color="auto" w:fill="FFFFFF"/>
        </w:rPr>
      </w:pPr>
      <w:r w:rsidRPr="0054475A">
        <w:rPr>
          <w:rFonts w:ascii="Times New Roman" w:hAnsi="Times New Roman"/>
          <w:b/>
          <w:bCs/>
          <w:color w:val="000000"/>
          <w:sz w:val="28"/>
          <w:szCs w:val="28"/>
          <w:shd w:val="clear" w:color="auto" w:fill="FFFFFF"/>
        </w:rPr>
        <w:t>А) Внешняя политика.</w:t>
      </w:r>
    </w:p>
    <w:p w14:paraId="211E8CD4" w14:textId="77777777" w:rsidR="00070D21" w:rsidRPr="0054475A" w:rsidRDefault="00070D21" w:rsidP="00070D21">
      <w:pPr>
        <w:spacing w:after="0" w:line="360" w:lineRule="auto"/>
        <w:ind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О какой войне идет речь. Назовите название мирного договора. Используйте даты и итоги мирных переговоров.</w:t>
      </w:r>
    </w:p>
    <w:p w14:paraId="2C0D5F35" w14:textId="77777777" w:rsidR="00070D21" w:rsidRPr="0054475A" w:rsidRDefault="00070D21" w:rsidP="00070D21">
      <w:pPr>
        <w:spacing w:after="0" w:line="360" w:lineRule="auto"/>
        <w:ind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(1632–1634)</w:t>
      </w:r>
    </w:p>
    <w:p w14:paraId="180A44F4" w14:textId="77777777" w:rsidR="00070D21" w:rsidRPr="0054475A" w:rsidRDefault="00070D21" w:rsidP="00070D21">
      <w:pPr>
        <w:spacing w:after="0" w:line="360" w:lineRule="auto"/>
        <w:ind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Итоги:</w:t>
      </w:r>
    </w:p>
    <w:p w14:paraId="5D04102B" w14:textId="77777777" w:rsidR="00070D21" w:rsidRPr="0054475A" w:rsidRDefault="00070D21" w:rsidP="00070D21">
      <w:pPr>
        <w:pStyle w:val="a6"/>
        <w:numPr>
          <w:ilvl w:val="0"/>
          <w:numId w:val="10"/>
        </w:numPr>
        <w:spacing w:after="0" w:line="360" w:lineRule="auto"/>
        <w:ind w:left="0"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Россия отказывалась от претензий на Смоленск, а также другие территории, потерянные в 1618 году. Единственным городом, который Россия вернула, был Серпейск.</w:t>
      </w:r>
    </w:p>
    <w:p w14:paraId="7FED1F0E" w14:textId="77777777" w:rsidR="00070D21" w:rsidRPr="0054475A" w:rsidRDefault="00070D21" w:rsidP="00070D21">
      <w:pPr>
        <w:pStyle w:val="a6"/>
        <w:numPr>
          <w:ilvl w:val="0"/>
          <w:numId w:val="10"/>
        </w:numPr>
        <w:spacing w:after="0" w:line="360" w:lineRule="auto"/>
        <w:ind w:left="0"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Владислав 4 отказывался от претензий на Московский престол. Взамен Россия должна была выплатить 20 тысяч рублей.</w:t>
      </w:r>
    </w:p>
    <w:p w14:paraId="46CD4955" w14:textId="77777777" w:rsidR="00070D21" w:rsidRPr="0054475A" w:rsidRDefault="00070D21" w:rsidP="00070D21">
      <w:pPr>
        <w:pStyle w:val="a6"/>
        <w:numPr>
          <w:ilvl w:val="0"/>
          <w:numId w:val="10"/>
        </w:numPr>
        <w:spacing w:after="0" w:line="360" w:lineRule="auto"/>
        <w:ind w:left="0"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Стороны договаривались об обмене пленными.</w:t>
      </w:r>
    </w:p>
    <w:p w14:paraId="4C83156C" w14:textId="77777777" w:rsidR="00070D21" w:rsidRDefault="00070D21" w:rsidP="00070D21">
      <w:pPr>
        <w:pStyle w:val="a6"/>
        <w:numPr>
          <w:ilvl w:val="0"/>
          <w:numId w:val="10"/>
        </w:numPr>
        <w:spacing w:after="0" w:line="360" w:lineRule="auto"/>
        <w:ind w:left="0" w:firstLine="709"/>
        <w:jc w:val="both"/>
        <w:rPr>
          <w:rFonts w:ascii="Times New Roman" w:hAnsi="Times New Roman"/>
          <w:color w:val="000000"/>
          <w:sz w:val="28"/>
          <w:szCs w:val="28"/>
          <w:shd w:val="clear" w:color="auto" w:fill="FFFFFF"/>
        </w:rPr>
      </w:pPr>
      <w:r w:rsidRPr="0054475A">
        <w:rPr>
          <w:rFonts w:ascii="Times New Roman" w:hAnsi="Times New Roman"/>
          <w:color w:val="000000"/>
          <w:sz w:val="28"/>
          <w:szCs w:val="28"/>
          <w:shd w:val="clear" w:color="auto" w:fill="FFFFFF"/>
        </w:rPr>
        <w:t>Победившая страна выводила войска, которые остались на территории России.</w:t>
      </w:r>
    </w:p>
    <w:p w14:paraId="5BD9BE61" w14:textId="77777777" w:rsidR="00070D21" w:rsidRDefault="00070D21" w:rsidP="00070D21">
      <w:pPr>
        <w:pStyle w:val="a6"/>
        <w:spacing w:after="0" w:line="360" w:lineRule="auto"/>
        <w:ind w:left="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54475A">
        <w:rPr>
          <w:rFonts w:ascii="Times New Roman" w:hAnsi="Times New Roman"/>
          <w:color w:val="000000"/>
          <w:sz w:val="28"/>
          <w:szCs w:val="28"/>
          <w:shd w:val="clear" w:color="auto" w:fill="FFFFFF"/>
        </w:rPr>
        <w:t>Смоленская война;</w:t>
      </w:r>
      <w:r>
        <w:rPr>
          <w:rFonts w:ascii="Times New Roman" w:hAnsi="Times New Roman"/>
          <w:color w:val="000000"/>
          <w:sz w:val="28"/>
          <w:szCs w:val="28"/>
          <w:shd w:val="clear" w:color="auto" w:fill="FFFFFF"/>
        </w:rPr>
        <w:t xml:space="preserve"> </w:t>
      </w:r>
      <w:r w:rsidRPr="0054475A">
        <w:rPr>
          <w:rFonts w:ascii="Times New Roman" w:hAnsi="Times New Roman"/>
          <w:color w:val="000000"/>
          <w:sz w:val="28"/>
          <w:szCs w:val="28"/>
          <w:shd w:val="clear" w:color="auto" w:fill="FFFFFF"/>
        </w:rPr>
        <w:t>Поляновский мирный договор</w:t>
      </w:r>
      <w:r>
        <w:rPr>
          <w:rFonts w:ascii="Times New Roman" w:hAnsi="Times New Roman"/>
          <w:color w:val="000000"/>
          <w:sz w:val="28"/>
          <w:szCs w:val="28"/>
          <w:shd w:val="clear" w:color="auto" w:fill="FFFFFF"/>
        </w:rPr>
        <w:t>)</w:t>
      </w:r>
    </w:p>
    <w:p w14:paraId="4B696987" w14:textId="77777777" w:rsidR="00070D21" w:rsidRDefault="00070D21" w:rsidP="00070D21">
      <w:pPr>
        <w:spacing w:after="0" w:line="360" w:lineRule="auto"/>
        <w:ind w:firstLine="709"/>
        <w:rPr>
          <w:rFonts w:ascii="Times New Roman" w:hAnsi="Times New Roman"/>
          <w:b/>
          <w:bCs/>
          <w:noProof/>
          <w:sz w:val="28"/>
          <w:szCs w:val="28"/>
          <w:lang w:eastAsia="ru-RU"/>
        </w:rPr>
      </w:pPr>
      <w:r w:rsidRPr="00A9393D">
        <w:rPr>
          <w:rFonts w:ascii="Times New Roman" w:hAnsi="Times New Roman"/>
          <w:b/>
          <w:bCs/>
          <w:noProof/>
          <w:sz w:val="28"/>
          <w:szCs w:val="28"/>
          <w:lang w:eastAsia="ru-RU"/>
        </w:rPr>
        <w:t>Б) Экономика.</w:t>
      </w:r>
    </w:p>
    <w:p w14:paraId="2602352A" w14:textId="77777777" w:rsidR="00070D21" w:rsidRDefault="00070D21" w:rsidP="00070D21">
      <w:pPr>
        <w:spacing w:after="0" w:line="360" w:lineRule="auto"/>
        <w:ind w:firstLine="709"/>
        <w:rPr>
          <w:rFonts w:ascii="Times New Roman" w:hAnsi="Times New Roman"/>
          <w:noProof/>
          <w:sz w:val="28"/>
          <w:szCs w:val="28"/>
          <w:lang w:eastAsia="ru-RU"/>
        </w:rPr>
      </w:pPr>
      <w:r w:rsidRPr="00A9393D">
        <w:rPr>
          <w:rFonts w:ascii="Times New Roman" w:hAnsi="Times New Roman"/>
          <w:noProof/>
          <w:sz w:val="28"/>
          <w:szCs w:val="28"/>
          <w:lang w:eastAsia="ru-RU"/>
        </w:rPr>
        <w:t>Что объединяет эти названия: Архангельская, Ирбитская, Макарьевская и Свенская?</w:t>
      </w:r>
      <w:r>
        <w:rPr>
          <w:rFonts w:ascii="Times New Roman" w:hAnsi="Times New Roman"/>
          <w:noProof/>
          <w:sz w:val="28"/>
          <w:szCs w:val="28"/>
          <w:lang w:eastAsia="ru-RU"/>
        </w:rPr>
        <w:t xml:space="preserve"> (</w:t>
      </w:r>
      <w:r w:rsidRPr="00A9393D">
        <w:rPr>
          <w:rFonts w:ascii="Times New Roman" w:hAnsi="Times New Roman"/>
          <w:noProof/>
          <w:sz w:val="28"/>
          <w:szCs w:val="28"/>
          <w:lang w:eastAsia="ru-RU"/>
        </w:rPr>
        <w:t>Крупные всероссийские ярмарки</w:t>
      </w:r>
      <w:r>
        <w:rPr>
          <w:rFonts w:ascii="Times New Roman" w:hAnsi="Times New Roman"/>
          <w:noProof/>
          <w:sz w:val="28"/>
          <w:szCs w:val="28"/>
          <w:lang w:eastAsia="ru-RU"/>
        </w:rPr>
        <w:t>).</w:t>
      </w:r>
    </w:p>
    <w:p w14:paraId="3DBE4CEC" w14:textId="77777777" w:rsidR="00070D21" w:rsidRPr="00A9393D" w:rsidRDefault="00070D21" w:rsidP="00070D21">
      <w:pPr>
        <w:spacing w:after="0" w:line="360" w:lineRule="auto"/>
        <w:ind w:firstLine="709"/>
        <w:rPr>
          <w:rFonts w:ascii="Times New Roman" w:hAnsi="Times New Roman"/>
          <w:b/>
          <w:bCs/>
          <w:noProof/>
          <w:sz w:val="28"/>
          <w:szCs w:val="28"/>
          <w:lang w:eastAsia="ru-RU"/>
        </w:rPr>
      </w:pPr>
      <w:r w:rsidRPr="00A9393D">
        <w:rPr>
          <w:rFonts w:ascii="Times New Roman" w:hAnsi="Times New Roman"/>
          <w:b/>
          <w:bCs/>
          <w:noProof/>
          <w:sz w:val="28"/>
          <w:szCs w:val="28"/>
          <w:lang w:eastAsia="ru-RU"/>
        </w:rPr>
        <w:t>В) Личности.</w:t>
      </w:r>
    </w:p>
    <w:p w14:paraId="4899CA35" w14:textId="0C9039F1" w:rsidR="00070D21" w:rsidRPr="00A9393D" w:rsidRDefault="00070D21" w:rsidP="00070D21">
      <w:pPr>
        <w:spacing w:after="0" w:line="360" w:lineRule="auto"/>
        <w:ind w:firstLine="709"/>
        <w:rPr>
          <w:rFonts w:ascii="Times New Roman" w:hAnsi="Times New Roman"/>
          <w:noProof/>
          <w:sz w:val="28"/>
          <w:szCs w:val="28"/>
          <w:lang w:eastAsia="ru-RU"/>
        </w:rPr>
      </w:pPr>
      <w:r w:rsidRPr="00A9393D">
        <w:rPr>
          <w:rFonts w:ascii="Times New Roman" w:hAnsi="Times New Roman"/>
          <w:noProof/>
          <w:sz w:val="28"/>
          <w:szCs w:val="28"/>
          <w:lang w:eastAsia="ru-RU"/>
        </w:rPr>
        <w:t>Назовите имя исторической личности</w:t>
      </w:r>
      <w:r w:rsidR="005D7E5A">
        <w:rPr>
          <w:rFonts w:ascii="Times New Roman" w:hAnsi="Times New Roman"/>
          <w:noProof/>
          <w:sz w:val="28"/>
          <w:szCs w:val="28"/>
          <w:lang w:eastAsia="ru-RU"/>
        </w:rPr>
        <w:t>, представленной на репродукции портрета</w:t>
      </w:r>
      <w:r>
        <w:rPr>
          <w:rFonts w:ascii="Times New Roman" w:hAnsi="Times New Roman"/>
          <w:noProof/>
          <w:sz w:val="28"/>
          <w:szCs w:val="28"/>
          <w:lang w:eastAsia="ru-RU"/>
        </w:rPr>
        <w:t>:</w:t>
      </w:r>
    </w:p>
    <w:p w14:paraId="633BD74A" w14:textId="7A19CE34" w:rsidR="00070D21" w:rsidRDefault="00070D21" w:rsidP="00256B6C">
      <w:pPr>
        <w:spacing w:after="0" w:line="360" w:lineRule="auto"/>
        <w:ind w:firstLine="709"/>
        <w:rPr>
          <w:rFonts w:ascii="Times New Roman" w:hAnsi="Times New Roman"/>
          <w:noProof/>
          <w:sz w:val="28"/>
          <w:szCs w:val="28"/>
          <w:lang w:eastAsia="ru-RU"/>
        </w:rPr>
      </w:pPr>
      <w:r>
        <w:rPr>
          <w:noProof/>
        </w:rPr>
        <w:lastRenderedPageBreak/>
        <w:drawing>
          <wp:inline distT="0" distB="0" distL="0" distR="0" wp14:anchorId="55817F03" wp14:editId="17FF1AA9">
            <wp:extent cx="2619375" cy="3399189"/>
            <wp:effectExtent l="76200" t="76200" r="104775" b="106045"/>
            <wp:docPr id="12" name="Рисунок 12" descr="Изображение выглядит как картина, Латы, человек, Человеческое лицо&#10;&#10;Автоматически созданное описание">
              <a:extLst xmlns:a="http://schemas.openxmlformats.org/drawingml/2006/main">
                <a:ext uri="{FF2B5EF4-FFF2-40B4-BE49-F238E27FC236}">
                  <a16:creationId xmlns:a16="http://schemas.microsoft.com/office/drawing/2014/main" id="{F2575E97-1EBE-A514-0CAD-7BC38AF454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картина, Латы, человек, Человеческое лицо&#10;&#10;Автоматически созданное описание">
                      <a:extLst>
                        <a:ext uri="{FF2B5EF4-FFF2-40B4-BE49-F238E27FC236}">
                          <a16:creationId xmlns:a16="http://schemas.microsoft.com/office/drawing/2014/main" id="{F2575E97-1EBE-A514-0CAD-7BC38AF454E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9375" cy="33991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9BF249A"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(Артамон Сергеевич Матвеев)</w:t>
      </w:r>
    </w:p>
    <w:p w14:paraId="04EBDEF2" w14:textId="77777777" w:rsidR="00070D21" w:rsidRDefault="00070D21" w:rsidP="00070D21">
      <w:pPr>
        <w:spacing w:after="0" w:line="360" w:lineRule="auto"/>
        <w:ind w:firstLine="709"/>
        <w:rPr>
          <w:rFonts w:ascii="Times New Roman" w:hAnsi="Times New Roman"/>
          <w:noProof/>
          <w:sz w:val="28"/>
          <w:szCs w:val="28"/>
          <w:lang w:eastAsia="ru-RU"/>
        </w:rPr>
      </w:pPr>
      <w:r w:rsidRPr="00A9393D">
        <w:rPr>
          <w:rFonts w:ascii="Times New Roman" w:hAnsi="Times New Roman"/>
          <w:b/>
          <w:bCs/>
          <w:noProof/>
          <w:sz w:val="28"/>
          <w:szCs w:val="28"/>
          <w:lang w:eastAsia="ru-RU"/>
        </w:rPr>
        <w:t>Г) Термины</w:t>
      </w:r>
      <w:r>
        <w:rPr>
          <w:rFonts w:ascii="Times New Roman" w:hAnsi="Times New Roman"/>
          <w:noProof/>
          <w:sz w:val="28"/>
          <w:szCs w:val="28"/>
          <w:lang w:eastAsia="ru-RU"/>
        </w:rPr>
        <w:t>.</w:t>
      </w:r>
    </w:p>
    <w:p w14:paraId="67D4A9D3" w14:textId="77777777" w:rsidR="00070D21" w:rsidRPr="00A9393D" w:rsidRDefault="00070D21" w:rsidP="00070D21">
      <w:pPr>
        <w:spacing w:after="0" w:line="360" w:lineRule="auto"/>
        <w:ind w:firstLine="709"/>
        <w:rPr>
          <w:rFonts w:ascii="Times New Roman" w:hAnsi="Times New Roman"/>
          <w:noProof/>
          <w:sz w:val="28"/>
          <w:szCs w:val="28"/>
          <w:lang w:eastAsia="ru-RU"/>
        </w:rPr>
      </w:pPr>
      <w:r w:rsidRPr="00A9393D">
        <w:rPr>
          <w:rFonts w:ascii="Times New Roman" w:hAnsi="Times New Roman"/>
          <w:noProof/>
          <w:sz w:val="28"/>
          <w:szCs w:val="28"/>
          <w:lang w:eastAsia="ru-RU"/>
        </w:rPr>
        <w:t>Назовите термин по его определению</w:t>
      </w:r>
      <w:r>
        <w:rPr>
          <w:rFonts w:ascii="Times New Roman" w:hAnsi="Times New Roman"/>
          <w:noProof/>
          <w:sz w:val="28"/>
          <w:szCs w:val="28"/>
          <w:lang w:eastAsia="ru-RU"/>
        </w:rPr>
        <w:t>: союз нескольких держав для противодействия какому-либо госудаврству (коалиция).</w:t>
      </w:r>
    </w:p>
    <w:p w14:paraId="64840188" w14:textId="127B7D7B" w:rsidR="00070D21" w:rsidRDefault="00070D21" w:rsidP="00070D21">
      <w:pPr>
        <w:pStyle w:val="a6"/>
        <w:spacing w:after="0" w:line="360" w:lineRule="auto"/>
        <w:ind w:left="0"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Также на уроке была применена методическая разработка практиканта, выраженная учебным историческим мемом (одно из заданий на 5 баллов). В рамках этого задания требовалось: а) Объяснить ситуацию, показанную в сюжете мема в 2–3 предложениях; б) Указать имя шведского короля; в) дополнительно (+2 балла): указать название перемирия 1656 года между Россией и Польшей.</w:t>
      </w:r>
      <w:r w:rsidR="006628EA">
        <w:rPr>
          <w:rFonts w:ascii="Times New Roman" w:hAnsi="Times New Roman"/>
          <w:color w:val="000000"/>
          <w:sz w:val="28"/>
          <w:szCs w:val="28"/>
          <w:shd w:val="clear" w:color="auto" w:fill="FFFFFF"/>
        </w:rPr>
        <w:t xml:space="preserve"> Перед началом работы с учебным мемом учитель дает разъяснения по работе и напоминает о неисторичном отражении событий в сюжете мема (дисклеймер).</w:t>
      </w:r>
      <w:r w:rsidR="00C22AAD">
        <w:rPr>
          <w:rFonts w:ascii="Times New Roman" w:hAnsi="Times New Roman"/>
          <w:color w:val="000000"/>
          <w:sz w:val="28"/>
          <w:szCs w:val="28"/>
          <w:shd w:val="clear" w:color="auto" w:fill="FFFFFF"/>
        </w:rPr>
        <w:t xml:space="preserve"> Изображение учебного исторического мема:</w:t>
      </w:r>
    </w:p>
    <w:p w14:paraId="2400BAFE" w14:textId="2DEB86D1" w:rsidR="00070D21" w:rsidRPr="00C4645A" w:rsidRDefault="00070D21" w:rsidP="00C4645A">
      <w:pPr>
        <w:pStyle w:val="a6"/>
        <w:spacing w:after="0" w:line="360" w:lineRule="auto"/>
        <w:ind w:left="0" w:firstLine="709"/>
        <w:jc w:val="both"/>
        <w:rPr>
          <w:rFonts w:ascii="Times New Roman" w:hAnsi="Times New Roman"/>
          <w:color w:val="000000"/>
          <w:sz w:val="28"/>
          <w:szCs w:val="28"/>
          <w:shd w:val="clear" w:color="auto" w:fill="FFFFFF"/>
        </w:rPr>
      </w:pPr>
      <w:r>
        <w:rPr>
          <w:rFonts w:ascii="Times New Roman" w:hAnsi="Times New Roman"/>
          <w:noProof/>
          <w:color w:val="000000"/>
          <w:sz w:val="28"/>
          <w:szCs w:val="28"/>
          <w:shd w:val="clear" w:color="auto" w:fill="FFFFFF"/>
        </w:rPr>
        <w:lastRenderedPageBreak/>
        <w:drawing>
          <wp:inline distT="0" distB="0" distL="0" distR="0" wp14:anchorId="66E22D73" wp14:editId="7F38CA91">
            <wp:extent cx="3971290" cy="3453567"/>
            <wp:effectExtent l="0" t="0" r="0" b="0"/>
            <wp:docPr id="977788668" name="Рисунок 977788668" descr="Изображение выглядит как Человеческое лицо, текст, человек, одеж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Изображение выглядит как Человеческое лицо, текст, человек, одежда&#10;&#10;Автоматически созданное описание"/>
                    <pic:cNvPicPr/>
                  </pic:nvPicPr>
                  <pic:blipFill>
                    <a:blip r:embed="rId15">
                      <a:extLst>
                        <a:ext uri="{28A0092B-C50C-407E-A947-70E740481C1C}">
                          <a14:useLocalDpi xmlns:a14="http://schemas.microsoft.com/office/drawing/2010/main" val="0"/>
                        </a:ext>
                      </a:extLst>
                    </a:blip>
                    <a:stretch>
                      <a:fillRect/>
                    </a:stretch>
                  </pic:blipFill>
                  <pic:spPr>
                    <a:xfrm>
                      <a:off x="0" y="0"/>
                      <a:ext cx="3973550" cy="3455532"/>
                    </a:xfrm>
                    <a:prstGeom prst="rect">
                      <a:avLst/>
                    </a:prstGeom>
                  </pic:spPr>
                </pic:pic>
              </a:graphicData>
            </a:graphic>
          </wp:inline>
        </w:drawing>
      </w:r>
    </w:p>
    <w:p w14:paraId="4B127AFD" w14:textId="77777777" w:rsidR="00070D21" w:rsidRDefault="00070D21" w:rsidP="00070D21">
      <w:pPr>
        <w:spacing w:after="0" w:line="360" w:lineRule="auto"/>
        <w:ind w:firstLine="709"/>
        <w:rPr>
          <w:rFonts w:ascii="Times New Roman" w:hAnsi="Times New Roman"/>
          <w:noProof/>
          <w:sz w:val="28"/>
          <w:szCs w:val="28"/>
          <w:lang w:eastAsia="ru-RU"/>
        </w:rPr>
      </w:pPr>
      <w:r>
        <w:rPr>
          <w:rFonts w:ascii="Times New Roman" w:hAnsi="Times New Roman"/>
          <w:noProof/>
          <w:sz w:val="28"/>
          <w:szCs w:val="28"/>
          <w:lang w:eastAsia="ru-RU"/>
        </w:rPr>
        <w:t>После подведения итогов игры и подсчета баллов были выявлены и поощрены победители, однако учителем был сделан акцент на важность не победы одной из команд, а на решение проблемных вопросов, вызывавших затруднения. Стоит отметить, что все учащиеся смогли восполнить недостающие знания, что было указано ими в анкете рефлексии.</w:t>
      </w:r>
    </w:p>
    <w:p w14:paraId="1F051826" w14:textId="77777777" w:rsidR="00070D21" w:rsidRDefault="00070D21" w:rsidP="00070D21">
      <w:pPr>
        <w:pStyle w:val="af0"/>
        <w:spacing w:before="0" w:beforeAutospacing="0" w:after="0" w:afterAutospacing="0" w:line="360" w:lineRule="auto"/>
        <w:ind w:firstLine="709"/>
        <w:jc w:val="both"/>
        <w:rPr>
          <w:color w:val="000000"/>
          <w:sz w:val="28"/>
          <w:szCs w:val="28"/>
        </w:rPr>
      </w:pPr>
      <w:r w:rsidRPr="006A2A34">
        <w:rPr>
          <w:b/>
          <w:bCs/>
          <w:color w:val="000000"/>
          <w:sz w:val="28"/>
          <w:szCs w:val="28"/>
          <w:lang w:val="en-US"/>
        </w:rPr>
        <w:t>IV</w:t>
      </w:r>
      <w:r w:rsidRPr="006A2A34">
        <w:rPr>
          <w:b/>
          <w:bCs/>
          <w:color w:val="000000"/>
          <w:sz w:val="28"/>
          <w:szCs w:val="28"/>
        </w:rPr>
        <w:t>. Рефлексия и обсуждение домашнего задания</w:t>
      </w:r>
      <w:r>
        <w:rPr>
          <w:color w:val="000000"/>
          <w:sz w:val="28"/>
          <w:szCs w:val="28"/>
        </w:rPr>
        <w:t>. Учитель раздает ученикам анкеты с 3 вопросами: а) Какое настроение создал вам урок? б) Смогли ли вы разобраться в трудных вопросах темы? в) Как вы оцениваете свою работу на уроке (написать хотя бы 1 предложение).</w:t>
      </w:r>
    </w:p>
    <w:p w14:paraId="217C3449" w14:textId="77777777" w:rsidR="00070D21" w:rsidRPr="007B0072"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После заполнения анкет учитель благодарит всех за участие в игре и просит повторить в качестве домашнего задания повторить материал параграфа с отсылками на предыдущие темы, например экономику России в </w:t>
      </w:r>
      <w:r>
        <w:rPr>
          <w:color w:val="000000"/>
          <w:sz w:val="28"/>
          <w:szCs w:val="28"/>
          <w:lang w:val="en-US"/>
        </w:rPr>
        <w:t>XVII</w:t>
      </w:r>
      <w:r>
        <w:rPr>
          <w:color w:val="000000"/>
          <w:sz w:val="28"/>
          <w:szCs w:val="28"/>
        </w:rPr>
        <w:t xml:space="preserve"> в. для установления исторических параллелей и систематизации знаний.</w:t>
      </w:r>
    </w:p>
    <w:p w14:paraId="410EAED7" w14:textId="4065821D" w:rsidR="00070D21" w:rsidRDefault="00070D21" w:rsidP="00266E5F">
      <w:pPr>
        <w:spacing w:after="0" w:line="360" w:lineRule="auto"/>
        <w:rPr>
          <w:rFonts w:ascii="Times New Roman" w:hAnsi="Times New Roman"/>
          <w:noProof/>
          <w:lang w:eastAsia="ru-RU"/>
        </w:rPr>
      </w:pPr>
    </w:p>
    <w:p w14:paraId="6B563C41" w14:textId="77777777" w:rsidR="00070D21" w:rsidRPr="006A2A34" w:rsidRDefault="00070D21" w:rsidP="00070D21">
      <w:pPr>
        <w:spacing w:after="0" w:line="360" w:lineRule="auto"/>
        <w:ind w:firstLine="709"/>
        <w:rPr>
          <w:rStyle w:val="c1"/>
          <w:rFonts w:ascii="Times New Roman" w:eastAsia="Times New Roman" w:hAnsi="Times New Roman"/>
          <w:b/>
          <w:bCs/>
          <w:color w:val="000000"/>
          <w:sz w:val="28"/>
          <w:szCs w:val="28"/>
          <w:lang w:eastAsia="ru-RU"/>
        </w:rPr>
      </w:pPr>
      <w:r w:rsidRPr="006A2A34">
        <w:rPr>
          <w:rStyle w:val="c1"/>
          <w:rFonts w:ascii="Times New Roman" w:hAnsi="Times New Roman"/>
          <w:b/>
          <w:bCs/>
          <w:color w:val="000000"/>
          <w:sz w:val="28"/>
          <w:szCs w:val="28"/>
        </w:rPr>
        <w:t>5. Тема: Россия в Первой мировой войне</w:t>
      </w:r>
    </w:p>
    <w:p w14:paraId="665274C2" w14:textId="77777777" w:rsidR="00070D21" w:rsidRPr="00293651" w:rsidRDefault="00070D21" w:rsidP="00070D21">
      <w:pPr>
        <w:pStyle w:val="c4"/>
        <w:shd w:val="clear" w:color="auto" w:fill="FFFFFF"/>
        <w:spacing w:before="0" w:beforeAutospacing="0" w:after="0" w:afterAutospacing="0" w:line="360" w:lineRule="auto"/>
        <w:ind w:firstLine="709"/>
        <w:jc w:val="both"/>
        <w:rPr>
          <w:sz w:val="28"/>
          <w:szCs w:val="28"/>
        </w:rPr>
      </w:pPr>
      <w:r w:rsidRPr="00482BFE">
        <w:rPr>
          <w:rStyle w:val="c1"/>
          <w:b/>
          <w:bCs/>
          <w:color w:val="000000"/>
          <w:sz w:val="28"/>
          <w:szCs w:val="28"/>
        </w:rPr>
        <w:t>Учебник:</w:t>
      </w:r>
      <w:r w:rsidRPr="00293651">
        <w:rPr>
          <w:rStyle w:val="c1"/>
          <w:color w:val="000000"/>
          <w:sz w:val="28"/>
          <w:szCs w:val="28"/>
        </w:rPr>
        <w:t xml:space="preserve"> </w:t>
      </w:r>
      <w:r w:rsidRPr="00293651">
        <w:rPr>
          <w:sz w:val="28"/>
          <w:szCs w:val="28"/>
        </w:rPr>
        <w:t xml:space="preserve">История России: начало </w:t>
      </w:r>
      <w:r w:rsidRPr="00293651">
        <w:rPr>
          <w:sz w:val="28"/>
          <w:szCs w:val="28"/>
          <w:lang w:val="en-US"/>
        </w:rPr>
        <w:t>XX</w:t>
      </w:r>
      <w:r w:rsidRPr="00293651">
        <w:rPr>
          <w:sz w:val="28"/>
          <w:szCs w:val="28"/>
        </w:rPr>
        <w:t xml:space="preserve"> – начало </w:t>
      </w:r>
      <w:r w:rsidRPr="00293651">
        <w:rPr>
          <w:sz w:val="28"/>
          <w:szCs w:val="28"/>
          <w:lang w:val="en-US"/>
        </w:rPr>
        <w:t>XXI</w:t>
      </w:r>
      <w:r w:rsidRPr="00293651">
        <w:rPr>
          <w:sz w:val="28"/>
          <w:szCs w:val="28"/>
        </w:rPr>
        <w:t xml:space="preserve"> в. 10 кл.: учебник / </w:t>
      </w:r>
      <w:r w:rsidRPr="00293651">
        <w:rPr>
          <w:sz w:val="28"/>
          <w:szCs w:val="28"/>
        </w:rPr>
        <w:br/>
        <w:t>О. В. Волобуев, С. П. Карпачёв, П. Н. Романов. – М.: Дрофа, 2016. – 367 с.</w:t>
      </w:r>
    </w:p>
    <w:p w14:paraId="04562D18"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1"/>
          <w:color w:val="000000"/>
          <w:sz w:val="28"/>
          <w:szCs w:val="28"/>
        </w:rPr>
      </w:pPr>
      <w:r w:rsidRPr="00293651">
        <w:rPr>
          <w:rStyle w:val="c1"/>
          <w:b/>
          <w:bCs/>
          <w:color w:val="000000"/>
          <w:sz w:val="28"/>
          <w:szCs w:val="28"/>
        </w:rPr>
        <w:lastRenderedPageBreak/>
        <w:t>Тип урока:</w:t>
      </w:r>
      <w:r w:rsidRPr="00293651">
        <w:rPr>
          <w:rStyle w:val="c3"/>
          <w:color w:val="000000"/>
          <w:sz w:val="28"/>
          <w:szCs w:val="28"/>
        </w:rPr>
        <w:t> урок изучения нового материала в процессе решения частной учебной задачи.</w:t>
      </w:r>
    </w:p>
    <w:p w14:paraId="790C936F"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Целевая установка урока:</w:t>
      </w:r>
    </w:p>
    <w:p w14:paraId="7280FF7C" w14:textId="77777777" w:rsidR="00070D21" w:rsidRPr="00293651" w:rsidRDefault="00070D21" w:rsidP="00070D21">
      <w:pPr>
        <w:pStyle w:val="c4"/>
        <w:numPr>
          <w:ilvl w:val="0"/>
          <w:numId w:val="19"/>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Выяснить причины и цели мировой войны;</w:t>
      </w:r>
    </w:p>
    <w:p w14:paraId="59D6231E" w14:textId="77777777" w:rsidR="00070D21" w:rsidRPr="00293651" w:rsidRDefault="00070D21" w:rsidP="00070D21">
      <w:pPr>
        <w:pStyle w:val="c4"/>
        <w:numPr>
          <w:ilvl w:val="0"/>
          <w:numId w:val="19"/>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Сформировать представления о роли России в первой мировой войне и результатах военных действий в кампаниях 1914–1916 гг.</w:t>
      </w:r>
    </w:p>
    <w:p w14:paraId="070E2578"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Задачи урока:</w:t>
      </w:r>
    </w:p>
    <w:p w14:paraId="44C031D4" w14:textId="77777777" w:rsidR="00070D21" w:rsidRPr="00293651" w:rsidRDefault="00070D21" w:rsidP="00070D21">
      <w:pPr>
        <w:pStyle w:val="c4"/>
        <w:numPr>
          <w:ilvl w:val="0"/>
          <w:numId w:val="17"/>
        </w:numPr>
        <w:shd w:val="clear" w:color="auto" w:fill="FFFFFF"/>
        <w:spacing w:before="0" w:beforeAutospacing="0" w:after="0" w:afterAutospacing="0" w:line="360" w:lineRule="auto"/>
        <w:ind w:left="0" w:firstLine="709"/>
        <w:jc w:val="both"/>
        <w:rPr>
          <w:color w:val="000000"/>
          <w:sz w:val="28"/>
          <w:szCs w:val="28"/>
        </w:rPr>
      </w:pPr>
      <w:r w:rsidRPr="00293651">
        <w:rPr>
          <w:rStyle w:val="c5"/>
          <w:color w:val="000000"/>
          <w:sz w:val="28"/>
          <w:szCs w:val="28"/>
        </w:rPr>
        <w:t>Образовательные:</w:t>
      </w:r>
    </w:p>
    <w:p w14:paraId="1C446590" w14:textId="77777777" w:rsidR="00070D21" w:rsidRPr="00293651" w:rsidRDefault="00070D21" w:rsidP="00070D21">
      <w:pPr>
        <w:pStyle w:val="c4"/>
        <w:numPr>
          <w:ilvl w:val="0"/>
          <w:numId w:val="18"/>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Показать несправедливый характер войны;</w:t>
      </w:r>
    </w:p>
    <w:p w14:paraId="06F90D19" w14:textId="77777777" w:rsidR="00070D21" w:rsidRPr="00293651" w:rsidRDefault="00070D21" w:rsidP="00070D21">
      <w:pPr>
        <w:pStyle w:val="c4"/>
        <w:numPr>
          <w:ilvl w:val="0"/>
          <w:numId w:val="18"/>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Обозначить хронологию войны 1914–1916 гг.;</w:t>
      </w:r>
    </w:p>
    <w:p w14:paraId="1B782C03" w14:textId="77777777" w:rsidR="00070D21" w:rsidRPr="00293651" w:rsidRDefault="00070D21" w:rsidP="00070D21">
      <w:pPr>
        <w:pStyle w:val="c4"/>
        <w:numPr>
          <w:ilvl w:val="0"/>
          <w:numId w:val="18"/>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Рассмотреть роль стран – союзниц в Первой мировой войне;</w:t>
      </w:r>
    </w:p>
    <w:p w14:paraId="6C3D1DD8" w14:textId="77777777" w:rsidR="00070D21" w:rsidRPr="00293651" w:rsidRDefault="00070D21" w:rsidP="00070D21">
      <w:pPr>
        <w:pStyle w:val="c4"/>
        <w:numPr>
          <w:ilvl w:val="0"/>
          <w:numId w:val="18"/>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Проследить основные события первой мировой войны на Восточном и Кавказских фронтах; подчеркнуть роль Восточного фронта в войне;</w:t>
      </w:r>
    </w:p>
    <w:p w14:paraId="7FAECE7E" w14:textId="77777777" w:rsidR="00070D21" w:rsidRPr="00293651" w:rsidRDefault="00070D21" w:rsidP="00070D21">
      <w:pPr>
        <w:pStyle w:val="c4"/>
        <w:numPr>
          <w:ilvl w:val="0"/>
          <w:numId w:val="17"/>
        </w:numPr>
        <w:shd w:val="clear" w:color="auto" w:fill="FFFFFF"/>
        <w:spacing w:before="0" w:beforeAutospacing="0" w:after="0" w:afterAutospacing="0" w:line="360" w:lineRule="auto"/>
        <w:ind w:left="0" w:firstLine="709"/>
        <w:jc w:val="both"/>
        <w:rPr>
          <w:color w:val="000000"/>
          <w:sz w:val="28"/>
          <w:szCs w:val="28"/>
        </w:rPr>
      </w:pPr>
      <w:r w:rsidRPr="00293651">
        <w:rPr>
          <w:rStyle w:val="c5"/>
          <w:color w:val="000000"/>
          <w:sz w:val="28"/>
          <w:szCs w:val="28"/>
        </w:rPr>
        <w:t>Развивающие:</w:t>
      </w:r>
    </w:p>
    <w:p w14:paraId="7034AEAF" w14:textId="77777777" w:rsidR="00070D21" w:rsidRPr="00293651" w:rsidRDefault="00070D21" w:rsidP="00070D21">
      <w:pPr>
        <w:pStyle w:val="c4"/>
        <w:numPr>
          <w:ilvl w:val="0"/>
          <w:numId w:val="20"/>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Развитие логического мышления, как основы для выявления причинно-следственных связей, для выработки самостоятельных выводов;</w:t>
      </w:r>
    </w:p>
    <w:p w14:paraId="301E539B" w14:textId="77777777" w:rsidR="00070D21" w:rsidRPr="00293651" w:rsidRDefault="00070D21" w:rsidP="00070D21">
      <w:pPr>
        <w:pStyle w:val="c4"/>
        <w:numPr>
          <w:ilvl w:val="0"/>
          <w:numId w:val="20"/>
        </w:numPr>
        <w:shd w:val="clear" w:color="auto" w:fill="FFFFFF"/>
        <w:spacing w:before="0" w:beforeAutospacing="0" w:after="0" w:afterAutospacing="0" w:line="360" w:lineRule="auto"/>
        <w:ind w:left="0" w:firstLine="709"/>
        <w:jc w:val="both"/>
        <w:rPr>
          <w:rStyle w:val="c3"/>
          <w:color w:val="000000"/>
          <w:sz w:val="28"/>
          <w:szCs w:val="28"/>
        </w:rPr>
      </w:pPr>
      <w:r w:rsidRPr="00293651">
        <w:rPr>
          <w:rStyle w:val="c3"/>
          <w:color w:val="000000"/>
          <w:sz w:val="28"/>
          <w:szCs w:val="28"/>
        </w:rPr>
        <w:t>Умение работать с картой;</w:t>
      </w:r>
    </w:p>
    <w:p w14:paraId="167A27AB" w14:textId="77777777" w:rsidR="00070D21" w:rsidRPr="00293651" w:rsidRDefault="00070D21" w:rsidP="00070D21">
      <w:pPr>
        <w:pStyle w:val="c4"/>
        <w:numPr>
          <w:ilvl w:val="0"/>
          <w:numId w:val="20"/>
        </w:numPr>
        <w:shd w:val="clear" w:color="auto" w:fill="FFFFFF"/>
        <w:spacing w:before="0" w:beforeAutospacing="0" w:after="0" w:afterAutospacing="0" w:line="360" w:lineRule="auto"/>
        <w:ind w:left="0" w:firstLine="709"/>
        <w:jc w:val="both"/>
        <w:rPr>
          <w:rStyle w:val="c3"/>
          <w:color w:val="000000"/>
          <w:sz w:val="28"/>
          <w:szCs w:val="28"/>
        </w:rPr>
      </w:pPr>
      <w:r w:rsidRPr="00293651">
        <w:rPr>
          <w:rStyle w:val="c3"/>
          <w:color w:val="000000"/>
          <w:sz w:val="28"/>
          <w:szCs w:val="28"/>
        </w:rPr>
        <w:t>Умение работать с текстом учебника;</w:t>
      </w:r>
    </w:p>
    <w:p w14:paraId="67509419" w14:textId="77777777" w:rsidR="00070D21" w:rsidRPr="00293651" w:rsidRDefault="00070D21" w:rsidP="00070D21">
      <w:pPr>
        <w:pStyle w:val="c4"/>
        <w:numPr>
          <w:ilvl w:val="0"/>
          <w:numId w:val="20"/>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Умение работать с таблицей;</w:t>
      </w:r>
    </w:p>
    <w:p w14:paraId="194E8024" w14:textId="77777777" w:rsidR="00070D21" w:rsidRPr="00293651" w:rsidRDefault="00070D21" w:rsidP="00070D21">
      <w:pPr>
        <w:pStyle w:val="c4"/>
        <w:numPr>
          <w:ilvl w:val="0"/>
          <w:numId w:val="17"/>
        </w:numPr>
        <w:shd w:val="clear" w:color="auto" w:fill="FFFFFF"/>
        <w:spacing w:before="0" w:beforeAutospacing="0" w:after="0" w:afterAutospacing="0" w:line="360" w:lineRule="auto"/>
        <w:ind w:left="0" w:firstLine="709"/>
        <w:jc w:val="both"/>
        <w:rPr>
          <w:color w:val="000000"/>
          <w:sz w:val="28"/>
          <w:szCs w:val="28"/>
        </w:rPr>
      </w:pPr>
      <w:r w:rsidRPr="00293651">
        <w:rPr>
          <w:rStyle w:val="c5"/>
          <w:color w:val="000000"/>
          <w:sz w:val="28"/>
          <w:szCs w:val="28"/>
        </w:rPr>
        <w:t>Воспитательные:</w:t>
      </w:r>
    </w:p>
    <w:p w14:paraId="73969E9F" w14:textId="77777777" w:rsidR="00070D21" w:rsidRPr="00293651" w:rsidRDefault="00070D21" w:rsidP="00070D21">
      <w:pPr>
        <w:pStyle w:val="c4"/>
        <w:numPr>
          <w:ilvl w:val="0"/>
          <w:numId w:val="21"/>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Формирование чувства патриотизма;</w:t>
      </w:r>
    </w:p>
    <w:p w14:paraId="745026C8" w14:textId="77777777" w:rsidR="00070D21" w:rsidRPr="00293651" w:rsidRDefault="00070D21" w:rsidP="00070D21">
      <w:pPr>
        <w:pStyle w:val="c4"/>
        <w:numPr>
          <w:ilvl w:val="0"/>
          <w:numId w:val="21"/>
        </w:numPr>
        <w:shd w:val="clear" w:color="auto" w:fill="FFFFFF"/>
        <w:spacing w:before="0" w:beforeAutospacing="0" w:after="0" w:afterAutospacing="0" w:line="360" w:lineRule="auto"/>
        <w:ind w:left="0" w:firstLine="709"/>
        <w:jc w:val="both"/>
        <w:rPr>
          <w:color w:val="000000"/>
          <w:sz w:val="28"/>
          <w:szCs w:val="28"/>
        </w:rPr>
      </w:pPr>
      <w:r w:rsidRPr="00293651">
        <w:rPr>
          <w:rStyle w:val="c3"/>
          <w:color w:val="000000"/>
          <w:sz w:val="28"/>
          <w:szCs w:val="28"/>
        </w:rPr>
        <w:t>Воспитывать чувство любви к своей Родине и знания о героях.</w:t>
      </w:r>
    </w:p>
    <w:p w14:paraId="41ECAB96"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Оборудование:</w:t>
      </w:r>
      <w:r w:rsidRPr="00293651">
        <w:rPr>
          <w:rStyle w:val="c3"/>
          <w:color w:val="000000"/>
          <w:sz w:val="28"/>
          <w:szCs w:val="28"/>
        </w:rPr>
        <w:t> Интерактивная карта «Первая мировая война» (с изменяющимися этапами), учебник, презентация, задание с историческим мемом, портреты главнокомандующих.</w:t>
      </w:r>
    </w:p>
    <w:p w14:paraId="2F7F66BF"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Методы:</w:t>
      </w:r>
      <w:r w:rsidRPr="00293651">
        <w:rPr>
          <w:rStyle w:val="c3"/>
          <w:color w:val="000000"/>
          <w:sz w:val="28"/>
          <w:szCs w:val="28"/>
        </w:rPr>
        <w:t> рассказ, беседа, фронтальная работа, иллюстрация, демонстрация, работа с текстом, заполнение таблицы.</w:t>
      </w:r>
    </w:p>
    <w:p w14:paraId="45956B47"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Ключевые понятия и названия:</w:t>
      </w:r>
      <w:r w:rsidRPr="00293651">
        <w:rPr>
          <w:rStyle w:val="c3"/>
          <w:color w:val="000000"/>
          <w:sz w:val="28"/>
          <w:szCs w:val="28"/>
        </w:rPr>
        <w:t> Антанта, Тройственный союз (Четверной союз), Центральные державы, ультиматум, «министерская чехарда».</w:t>
      </w:r>
    </w:p>
    <w:p w14:paraId="10415DFC"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lastRenderedPageBreak/>
        <w:t>План и этапы урока:</w:t>
      </w:r>
    </w:p>
    <w:p w14:paraId="36BF4232"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1. Организационный момент;</w:t>
      </w:r>
    </w:p>
    <w:p w14:paraId="625B5419"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2. Мотивационный этап и актуализация знаний;</w:t>
      </w:r>
    </w:p>
    <w:p w14:paraId="64B63E69"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3. Определение проблемы урока и изучение нового материала;</w:t>
      </w:r>
    </w:p>
    <w:p w14:paraId="3E854199"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3.2. Ход военных действий 1914, 1915, 1916 гг.</w:t>
      </w:r>
    </w:p>
    <w:p w14:paraId="1932634D"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3.3. Работа с персоналиями и освещение героев ПМВ;</w:t>
      </w:r>
    </w:p>
    <w:p w14:paraId="3D1836D9"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4. Первичное усвоения знаний;</w:t>
      </w:r>
    </w:p>
    <w:p w14:paraId="64FCED4F"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3"/>
          <w:color w:val="000000"/>
          <w:sz w:val="28"/>
          <w:szCs w:val="28"/>
        </w:rPr>
      </w:pPr>
      <w:r w:rsidRPr="00293651">
        <w:rPr>
          <w:rStyle w:val="c3"/>
          <w:color w:val="000000"/>
          <w:sz w:val="28"/>
          <w:szCs w:val="28"/>
        </w:rPr>
        <w:t>5. Этап рефлексии и оценивания работы учащихся;</w:t>
      </w:r>
    </w:p>
    <w:p w14:paraId="5628DEAB"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3"/>
          <w:color w:val="000000"/>
          <w:sz w:val="28"/>
          <w:szCs w:val="28"/>
        </w:rPr>
      </w:pPr>
      <w:r w:rsidRPr="00293651">
        <w:rPr>
          <w:rStyle w:val="c3"/>
          <w:color w:val="000000"/>
          <w:sz w:val="28"/>
          <w:szCs w:val="28"/>
        </w:rPr>
        <w:t>6. Домашнее задание.</w:t>
      </w:r>
    </w:p>
    <w:p w14:paraId="78F32055"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sidRPr="00C13A4F">
        <w:rPr>
          <w:b/>
          <w:bCs/>
          <w:color w:val="000000"/>
          <w:sz w:val="28"/>
          <w:szCs w:val="28"/>
        </w:rPr>
        <w:t>Планируемые результаты</w:t>
      </w:r>
      <w:r w:rsidRPr="00C13A4F">
        <w:rPr>
          <w:color w:val="000000"/>
          <w:sz w:val="28"/>
          <w:szCs w:val="28"/>
        </w:rPr>
        <w:t>:</w:t>
      </w:r>
    </w:p>
    <w:p w14:paraId="222C5165"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Личностные планируемые результаты (УУД):</w:t>
      </w:r>
    </w:p>
    <w:p w14:paraId="193B548E"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формирование умения поиска информации и работы с информацией;</w:t>
      </w:r>
    </w:p>
    <w:p w14:paraId="14277C4B"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воспитание уважения к своему отечеству и чувства патриотизма;</w:t>
      </w:r>
    </w:p>
    <w:p w14:paraId="49D7FF45"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развитие умения аргументировать и отстаивать собственную точку зрения, давать оценку и уважать точки зрения других учащихся;</w:t>
      </w:r>
    </w:p>
    <w:p w14:paraId="7E68D27A"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 xml:space="preserve">– </w:t>
      </w:r>
      <w:r w:rsidRPr="00C13A4F">
        <w:rPr>
          <w:color w:val="000000"/>
          <w:sz w:val="28"/>
          <w:szCs w:val="28"/>
        </w:rPr>
        <w:t>понимать необходимость обучения, что выражается в преимущественно учебно</w:t>
      </w:r>
      <w:r>
        <w:rPr>
          <w:color w:val="000000"/>
          <w:sz w:val="28"/>
          <w:szCs w:val="28"/>
        </w:rPr>
        <w:t>–</w:t>
      </w:r>
      <w:r w:rsidRPr="00C13A4F">
        <w:rPr>
          <w:color w:val="000000"/>
          <w:sz w:val="28"/>
          <w:szCs w:val="28"/>
        </w:rPr>
        <w:t>познавательных мотивах и стремлении к социальному способу оценки знаний;</w:t>
      </w:r>
    </w:p>
    <w:p w14:paraId="165F9F6A" w14:textId="77777777" w:rsidR="00070D21" w:rsidRPr="00C13A4F" w:rsidRDefault="00070D21" w:rsidP="00070D21">
      <w:pPr>
        <w:pStyle w:val="af0"/>
        <w:numPr>
          <w:ilvl w:val="0"/>
          <w:numId w:val="11"/>
        </w:numPr>
        <w:spacing w:before="0" w:beforeAutospacing="0" w:after="0" w:afterAutospacing="0" w:line="360" w:lineRule="auto"/>
        <w:ind w:left="0" w:firstLine="709"/>
        <w:jc w:val="both"/>
        <w:rPr>
          <w:color w:val="000000"/>
          <w:sz w:val="28"/>
          <w:szCs w:val="28"/>
        </w:rPr>
      </w:pPr>
      <w:r w:rsidRPr="00C13A4F">
        <w:rPr>
          <w:color w:val="000000"/>
          <w:sz w:val="28"/>
          <w:szCs w:val="28"/>
        </w:rPr>
        <w:t>Метапредметные планируемые результаты (УУД):</w:t>
      </w:r>
    </w:p>
    <w:p w14:paraId="6D735A2E"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осуществление сознательной организации и регуляции учебной деятельности и учебного взаимодействия;</w:t>
      </w:r>
    </w:p>
    <w:p w14:paraId="7D578B25"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умение анализировать, синтезировать, доказывать, искать и выделять необходимую информацию, умеют выдвигать гипотезу и обосновывать свои суждения</w:t>
      </w:r>
      <w:r>
        <w:rPr>
          <w:color w:val="000000"/>
          <w:sz w:val="28"/>
          <w:szCs w:val="28"/>
        </w:rPr>
        <w:t>, работать с различными средствами обучения;</w:t>
      </w:r>
    </w:p>
    <w:p w14:paraId="22821523" w14:textId="77777777" w:rsidR="00070D21" w:rsidRPr="00C13A4F" w:rsidRDefault="00070D21" w:rsidP="00070D21">
      <w:pPr>
        <w:pStyle w:val="af0"/>
        <w:numPr>
          <w:ilvl w:val="0"/>
          <w:numId w:val="10"/>
        </w:numPr>
        <w:spacing w:before="0" w:beforeAutospacing="0" w:after="0" w:afterAutospacing="0" w:line="360" w:lineRule="auto"/>
        <w:ind w:left="0" w:firstLine="709"/>
        <w:jc w:val="both"/>
        <w:rPr>
          <w:color w:val="000000"/>
          <w:sz w:val="28"/>
          <w:szCs w:val="28"/>
        </w:rPr>
      </w:pPr>
      <w:r w:rsidRPr="00C13A4F">
        <w:rPr>
          <w:color w:val="000000"/>
          <w:sz w:val="28"/>
          <w:szCs w:val="28"/>
        </w:rPr>
        <w:t>Предметные планируемые результаты (УУД):</w:t>
      </w:r>
    </w:p>
    <w:p w14:paraId="73719B94"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иметь представления о </w:t>
      </w:r>
      <w:r>
        <w:rPr>
          <w:color w:val="000000"/>
          <w:sz w:val="28"/>
          <w:szCs w:val="28"/>
        </w:rPr>
        <w:t>причинах, поводе и последствиях начала Первой мировой войны, уметь называть и объяснять их</w:t>
      </w:r>
      <w:r w:rsidRPr="00C13A4F">
        <w:rPr>
          <w:color w:val="000000"/>
          <w:sz w:val="28"/>
          <w:szCs w:val="28"/>
        </w:rPr>
        <w:t>;</w:t>
      </w:r>
    </w:p>
    <w:p w14:paraId="686A81FC" w14:textId="77777777" w:rsidR="00070D21" w:rsidRPr="00C13A4F"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t>–</w:t>
      </w:r>
      <w:r w:rsidRPr="00C13A4F">
        <w:rPr>
          <w:color w:val="000000"/>
          <w:sz w:val="28"/>
          <w:szCs w:val="28"/>
        </w:rPr>
        <w:t xml:space="preserve"> обучающиеся должны понимать значение </w:t>
      </w:r>
      <w:r>
        <w:rPr>
          <w:color w:val="000000"/>
          <w:sz w:val="28"/>
          <w:szCs w:val="28"/>
        </w:rPr>
        <w:t xml:space="preserve">событий </w:t>
      </w:r>
      <w:r w:rsidRPr="00C13A4F">
        <w:rPr>
          <w:color w:val="000000"/>
          <w:sz w:val="28"/>
          <w:szCs w:val="28"/>
        </w:rPr>
        <w:t xml:space="preserve">этого </w:t>
      </w:r>
      <w:r>
        <w:rPr>
          <w:color w:val="000000"/>
          <w:sz w:val="28"/>
          <w:szCs w:val="28"/>
        </w:rPr>
        <w:t>периода</w:t>
      </w:r>
      <w:r w:rsidRPr="00C13A4F">
        <w:rPr>
          <w:color w:val="000000"/>
          <w:sz w:val="28"/>
          <w:szCs w:val="28"/>
        </w:rPr>
        <w:t xml:space="preserve">, </w:t>
      </w:r>
      <w:r>
        <w:rPr>
          <w:color w:val="000000"/>
          <w:sz w:val="28"/>
          <w:szCs w:val="28"/>
        </w:rPr>
        <w:t xml:space="preserve">вклад Российской империи в развитие событий, </w:t>
      </w:r>
      <w:r w:rsidRPr="00C13A4F">
        <w:rPr>
          <w:color w:val="000000"/>
          <w:sz w:val="28"/>
          <w:szCs w:val="28"/>
        </w:rPr>
        <w:t xml:space="preserve">знать и уважать </w:t>
      </w:r>
      <w:r>
        <w:rPr>
          <w:color w:val="000000"/>
          <w:sz w:val="28"/>
          <w:szCs w:val="28"/>
        </w:rPr>
        <w:t>героев войны</w:t>
      </w:r>
      <w:r w:rsidRPr="00C13A4F">
        <w:rPr>
          <w:color w:val="000000"/>
          <w:sz w:val="28"/>
          <w:szCs w:val="28"/>
        </w:rPr>
        <w:t>;</w:t>
      </w:r>
    </w:p>
    <w:p w14:paraId="59099F40" w14:textId="77777777" w:rsidR="00070D21" w:rsidRPr="00293651" w:rsidRDefault="00070D21" w:rsidP="00070D21">
      <w:pPr>
        <w:pStyle w:val="af0"/>
        <w:spacing w:before="0" w:beforeAutospacing="0" w:after="0" w:afterAutospacing="0" w:line="360" w:lineRule="auto"/>
        <w:ind w:firstLine="709"/>
        <w:jc w:val="both"/>
        <w:rPr>
          <w:color w:val="000000"/>
          <w:sz w:val="28"/>
          <w:szCs w:val="28"/>
        </w:rPr>
      </w:pPr>
      <w:r>
        <w:rPr>
          <w:color w:val="000000"/>
          <w:sz w:val="28"/>
          <w:szCs w:val="28"/>
        </w:rPr>
        <w:lastRenderedPageBreak/>
        <w:t xml:space="preserve">– </w:t>
      </w:r>
      <w:r w:rsidRPr="00C13A4F">
        <w:rPr>
          <w:color w:val="000000"/>
          <w:sz w:val="28"/>
          <w:szCs w:val="28"/>
        </w:rPr>
        <w:t xml:space="preserve">обучающиеся должны уметь давать характеристику этапам </w:t>
      </w:r>
      <w:r>
        <w:rPr>
          <w:color w:val="000000"/>
          <w:sz w:val="28"/>
          <w:szCs w:val="28"/>
        </w:rPr>
        <w:t>Первой мировой войны</w:t>
      </w:r>
      <w:r w:rsidRPr="00C13A4F">
        <w:rPr>
          <w:color w:val="000000"/>
          <w:sz w:val="28"/>
          <w:szCs w:val="28"/>
        </w:rPr>
        <w:t xml:space="preserve">, понимать смысл </w:t>
      </w:r>
      <w:r>
        <w:rPr>
          <w:color w:val="000000"/>
          <w:sz w:val="28"/>
          <w:szCs w:val="28"/>
        </w:rPr>
        <w:t>и цели военных решений и операций</w:t>
      </w:r>
      <w:r w:rsidRPr="00C13A4F">
        <w:rPr>
          <w:color w:val="000000"/>
          <w:sz w:val="28"/>
          <w:szCs w:val="28"/>
        </w:rPr>
        <w:t>, выражать свои оценки</w:t>
      </w:r>
      <w:r>
        <w:rPr>
          <w:color w:val="000000"/>
          <w:sz w:val="28"/>
          <w:szCs w:val="28"/>
        </w:rPr>
        <w:t xml:space="preserve"> по этому поводу</w:t>
      </w:r>
      <w:r w:rsidRPr="00C13A4F">
        <w:rPr>
          <w:color w:val="000000"/>
          <w:sz w:val="28"/>
          <w:szCs w:val="28"/>
        </w:rPr>
        <w:t>.</w:t>
      </w:r>
    </w:p>
    <w:p w14:paraId="612F3A02" w14:textId="77777777" w:rsidR="00070D21" w:rsidRPr="00293651" w:rsidRDefault="00070D21" w:rsidP="00070D21">
      <w:pPr>
        <w:pStyle w:val="c18"/>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Ход урока</w:t>
      </w:r>
    </w:p>
    <w:p w14:paraId="6BD13DCF"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lang w:val="en-US"/>
        </w:rPr>
        <w:t>I</w:t>
      </w:r>
      <w:r w:rsidRPr="00293651">
        <w:rPr>
          <w:rStyle w:val="c1"/>
          <w:b/>
          <w:bCs/>
          <w:color w:val="000000"/>
          <w:sz w:val="28"/>
          <w:szCs w:val="28"/>
        </w:rPr>
        <w:t>. Организационный момент.</w:t>
      </w:r>
    </w:p>
    <w:p w14:paraId="553D1B4B"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1"/>
          <w:color w:val="000000"/>
          <w:sz w:val="28"/>
          <w:szCs w:val="28"/>
        </w:rPr>
      </w:pPr>
      <w:r w:rsidRPr="00293651">
        <w:rPr>
          <w:rStyle w:val="c1"/>
          <w:b/>
          <w:bCs/>
          <w:color w:val="000000"/>
          <w:sz w:val="28"/>
          <w:szCs w:val="28"/>
          <w:lang w:val="en-US"/>
        </w:rPr>
        <w:t>II</w:t>
      </w:r>
      <w:r w:rsidRPr="00293651">
        <w:rPr>
          <w:rStyle w:val="c1"/>
          <w:b/>
          <w:bCs/>
          <w:color w:val="000000"/>
          <w:sz w:val="28"/>
          <w:szCs w:val="28"/>
        </w:rPr>
        <w:t>.</w:t>
      </w:r>
      <w:r w:rsidRPr="00293651">
        <w:rPr>
          <w:rStyle w:val="c3"/>
          <w:color w:val="000000"/>
          <w:sz w:val="28"/>
          <w:szCs w:val="28"/>
        </w:rPr>
        <w:t> </w:t>
      </w:r>
      <w:r w:rsidRPr="00293651">
        <w:rPr>
          <w:rStyle w:val="c1"/>
          <w:b/>
          <w:bCs/>
          <w:color w:val="000000"/>
          <w:sz w:val="28"/>
          <w:szCs w:val="28"/>
        </w:rPr>
        <w:t xml:space="preserve">Мотивационный этап и актуализация знаний. Особенность: </w:t>
      </w:r>
      <w:r w:rsidRPr="00293651">
        <w:rPr>
          <w:rStyle w:val="c1"/>
          <w:color w:val="000000"/>
          <w:sz w:val="28"/>
          <w:szCs w:val="28"/>
        </w:rPr>
        <w:t xml:space="preserve">учащиеся разбирали тему ПМВ с позиции Западного фронта на уроках Всеобщей истории, поэтому было решено провести урок с ориентиром на Восточный и Кавказский фронты. Также учащиеся уже были знакомы с противостоящими блоками (Антанта и Тройственный союз) и имели представления о причинах и поводе к началу войны. на основе опыта учащихся были сформированы задания для актуализации знаний. </w:t>
      </w:r>
    </w:p>
    <w:p w14:paraId="244CF812" w14:textId="14A5988A" w:rsidR="00070D21" w:rsidRDefault="00070D21" w:rsidP="00070D21">
      <w:pPr>
        <w:pStyle w:val="c4"/>
        <w:shd w:val="clear" w:color="auto" w:fill="FFFFFF"/>
        <w:spacing w:before="0" w:beforeAutospacing="0" w:after="0" w:afterAutospacing="0" w:line="360" w:lineRule="auto"/>
        <w:ind w:firstLine="709"/>
        <w:jc w:val="both"/>
        <w:rPr>
          <w:rStyle w:val="c1"/>
          <w:color w:val="000000"/>
          <w:sz w:val="28"/>
          <w:szCs w:val="28"/>
        </w:rPr>
      </w:pPr>
      <w:r w:rsidRPr="00293651">
        <w:rPr>
          <w:rStyle w:val="c1"/>
          <w:b/>
          <w:bCs/>
          <w:color w:val="000000"/>
          <w:sz w:val="28"/>
          <w:szCs w:val="28"/>
        </w:rPr>
        <w:t>Задание 1.</w:t>
      </w:r>
      <w:r w:rsidRPr="00293651">
        <w:rPr>
          <w:rStyle w:val="c1"/>
          <w:color w:val="000000"/>
          <w:sz w:val="28"/>
          <w:szCs w:val="28"/>
        </w:rPr>
        <w:t xml:space="preserve"> Заполнение таблицы терминами. Фронтальная работа. Учащиеся должны вставить в таблицу пропущенные термины: «Италия», «Четверной союз», «балканы» (на балканах), «колонии» (из-за колоний) для дополнения схемы</w:t>
      </w:r>
      <w:r w:rsidR="0034567C">
        <w:rPr>
          <w:rStyle w:val="c1"/>
          <w:color w:val="000000"/>
          <w:sz w:val="28"/>
          <w:szCs w:val="28"/>
        </w:rPr>
        <w:t>:</w:t>
      </w:r>
    </w:p>
    <w:p w14:paraId="4A87C01A" w14:textId="2F77D122" w:rsidR="0034567C" w:rsidRPr="00293651" w:rsidRDefault="0034567C" w:rsidP="00070D21">
      <w:pPr>
        <w:pStyle w:val="c4"/>
        <w:shd w:val="clear" w:color="auto" w:fill="FFFFFF"/>
        <w:spacing w:before="0" w:beforeAutospacing="0" w:after="0" w:afterAutospacing="0" w:line="360" w:lineRule="auto"/>
        <w:ind w:firstLine="709"/>
        <w:jc w:val="both"/>
        <w:rPr>
          <w:rStyle w:val="c1"/>
          <w:color w:val="000000"/>
          <w:sz w:val="28"/>
          <w:szCs w:val="28"/>
        </w:rPr>
      </w:pPr>
      <w:r w:rsidRPr="0095188C">
        <w:rPr>
          <w:noProof/>
          <w:sz w:val="28"/>
          <w:szCs w:val="28"/>
        </w:rPr>
        <w:drawing>
          <wp:inline distT="0" distB="0" distL="0" distR="0" wp14:anchorId="229EBEE6" wp14:editId="4EAFF7DE">
            <wp:extent cx="5219700" cy="3116122"/>
            <wp:effectExtent l="0" t="0" r="0" b="0"/>
            <wp:docPr id="4" name="Рисунок 4"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снимок экрана, Шрифт, диаграмма&#10;&#10;Автоматически созданное описание"/>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4330" cy="3118886"/>
                    </a:xfrm>
                    <a:prstGeom prst="rect">
                      <a:avLst/>
                    </a:prstGeom>
                    <a:noFill/>
                  </pic:spPr>
                </pic:pic>
              </a:graphicData>
            </a:graphic>
          </wp:inline>
        </w:drawing>
      </w:r>
    </w:p>
    <w:p w14:paraId="37D58CA0" w14:textId="037F171A" w:rsidR="00070D21" w:rsidRDefault="00070D21" w:rsidP="00070D21">
      <w:pPr>
        <w:pStyle w:val="c4"/>
        <w:shd w:val="clear" w:color="auto" w:fill="FFFFFF"/>
        <w:spacing w:before="0" w:beforeAutospacing="0" w:after="0" w:afterAutospacing="0" w:line="360" w:lineRule="auto"/>
        <w:ind w:firstLine="709"/>
        <w:jc w:val="both"/>
        <w:rPr>
          <w:rStyle w:val="c1"/>
          <w:color w:val="000000"/>
          <w:sz w:val="28"/>
          <w:szCs w:val="28"/>
        </w:rPr>
      </w:pPr>
      <w:r w:rsidRPr="00293651">
        <w:rPr>
          <w:rStyle w:val="c1"/>
          <w:b/>
          <w:bCs/>
          <w:color w:val="000000"/>
          <w:sz w:val="28"/>
          <w:szCs w:val="28"/>
        </w:rPr>
        <w:t>Задание 2</w:t>
      </w:r>
      <w:r w:rsidRPr="00293651">
        <w:rPr>
          <w:rStyle w:val="c1"/>
          <w:color w:val="000000"/>
          <w:sz w:val="28"/>
          <w:szCs w:val="28"/>
        </w:rPr>
        <w:t xml:space="preserve">. Работа с изображением </w:t>
      </w:r>
      <w:r w:rsidRPr="00293651">
        <w:rPr>
          <w:rStyle w:val="c1"/>
          <w:i/>
          <w:iCs/>
          <w:color w:val="000000"/>
          <w:sz w:val="28"/>
          <w:szCs w:val="28"/>
        </w:rPr>
        <w:t xml:space="preserve">«Российский плакат 1914 года - «Согласие» («Антанта») / Три женские фигуры олицетворяют Францию, Россию и Англию». </w:t>
      </w:r>
      <w:r w:rsidRPr="00293651">
        <w:rPr>
          <w:rStyle w:val="c1"/>
          <w:color w:val="000000"/>
          <w:sz w:val="28"/>
          <w:szCs w:val="28"/>
        </w:rPr>
        <w:t>Учащиеся, пользуясь плакатом и особенностями костю</w:t>
      </w:r>
      <w:r w:rsidRPr="00293651">
        <w:rPr>
          <w:rStyle w:val="c1"/>
          <w:color w:val="000000"/>
          <w:sz w:val="28"/>
          <w:szCs w:val="28"/>
        </w:rPr>
        <w:lastRenderedPageBreak/>
        <w:t>мов и предметов, окружающих женские фигуры, определить, какая из фигур обозначают каждую страну-участницу согласия</w:t>
      </w:r>
      <w:r w:rsidR="0034567C">
        <w:rPr>
          <w:rStyle w:val="c1"/>
          <w:color w:val="000000"/>
          <w:sz w:val="28"/>
          <w:szCs w:val="28"/>
        </w:rPr>
        <w:t>:</w:t>
      </w:r>
    </w:p>
    <w:p w14:paraId="24F57A9A" w14:textId="786D3BA9" w:rsidR="0034567C" w:rsidRPr="00293651" w:rsidRDefault="0034567C" w:rsidP="0034567C">
      <w:pPr>
        <w:pStyle w:val="c4"/>
        <w:shd w:val="clear" w:color="auto" w:fill="FFFFFF"/>
        <w:spacing w:before="0" w:beforeAutospacing="0" w:after="0" w:afterAutospacing="0" w:line="360" w:lineRule="auto"/>
        <w:ind w:firstLine="709"/>
        <w:jc w:val="center"/>
        <w:rPr>
          <w:rStyle w:val="c1"/>
          <w:color w:val="000000"/>
          <w:sz w:val="28"/>
          <w:szCs w:val="28"/>
        </w:rPr>
      </w:pPr>
      <w:r>
        <w:rPr>
          <w:noProof/>
          <w:sz w:val="28"/>
          <w:szCs w:val="28"/>
        </w:rPr>
        <w:drawing>
          <wp:inline distT="0" distB="0" distL="0" distR="0" wp14:anchorId="1196BACF" wp14:editId="422216D5">
            <wp:extent cx="2884726" cy="3445294"/>
            <wp:effectExtent l="0" t="0" r="0" b="0"/>
            <wp:docPr id="2" name="Рисунок 2" descr="Изображение выглядит как одежда, картина, женщина, рису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одежда, картина, женщина, рисунок&#10;&#10;Автоматически созданное описание"/>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7948" cy="3449142"/>
                    </a:xfrm>
                    <a:prstGeom prst="rect">
                      <a:avLst/>
                    </a:prstGeom>
                    <a:noFill/>
                  </pic:spPr>
                </pic:pic>
              </a:graphicData>
            </a:graphic>
          </wp:inline>
        </w:drawing>
      </w:r>
    </w:p>
    <w:p w14:paraId="1680B7E9" w14:textId="65AB8526" w:rsidR="00070D2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1"/>
          <w:b/>
          <w:bCs/>
          <w:color w:val="000000"/>
          <w:sz w:val="28"/>
          <w:szCs w:val="28"/>
        </w:rPr>
        <w:t>Задание 3.</w:t>
      </w:r>
      <w:r w:rsidRPr="00293651">
        <w:rPr>
          <w:rStyle w:val="c1"/>
          <w:color w:val="000000"/>
          <w:sz w:val="28"/>
          <w:szCs w:val="28"/>
        </w:rPr>
        <w:t xml:space="preserve"> Работа с </w:t>
      </w:r>
      <w:r>
        <w:rPr>
          <w:rStyle w:val="c1"/>
          <w:color w:val="000000"/>
          <w:sz w:val="28"/>
          <w:szCs w:val="28"/>
        </w:rPr>
        <w:t xml:space="preserve">учебным </w:t>
      </w:r>
      <w:r w:rsidRPr="00293651">
        <w:rPr>
          <w:rStyle w:val="c1"/>
          <w:color w:val="000000"/>
          <w:sz w:val="28"/>
          <w:szCs w:val="28"/>
        </w:rPr>
        <w:t xml:space="preserve">историческим мемом. Учащиеся должны рассмотреть мем и ответить на вопросы: 1) </w:t>
      </w:r>
      <w:r w:rsidRPr="00293651">
        <w:rPr>
          <w:color w:val="000000"/>
          <w:sz w:val="28"/>
          <w:szCs w:val="28"/>
        </w:rPr>
        <w:t>Объясните ситуацию, описанную в меме; 2) Какую личность стоит добавить в данный сюжет?</w:t>
      </w:r>
      <w:r>
        <w:rPr>
          <w:color w:val="000000"/>
          <w:sz w:val="28"/>
          <w:szCs w:val="28"/>
        </w:rPr>
        <w:t xml:space="preserve"> Дисклеймер по работе с мемом был </w:t>
      </w:r>
      <w:r w:rsidR="0034567C">
        <w:rPr>
          <w:color w:val="000000"/>
          <w:sz w:val="28"/>
          <w:szCs w:val="28"/>
        </w:rPr>
        <w:t xml:space="preserve">также </w:t>
      </w:r>
      <w:r>
        <w:rPr>
          <w:color w:val="000000"/>
          <w:sz w:val="28"/>
          <w:szCs w:val="28"/>
        </w:rPr>
        <w:t>озвучен учителем.</w:t>
      </w:r>
      <w:r w:rsidR="0034567C">
        <w:rPr>
          <w:color w:val="000000"/>
          <w:sz w:val="28"/>
          <w:szCs w:val="28"/>
        </w:rPr>
        <w:t xml:space="preserve"> Изображение УИМ:</w:t>
      </w:r>
    </w:p>
    <w:p w14:paraId="621E2F13" w14:textId="43D04DB7" w:rsidR="0034567C" w:rsidRDefault="0034567C" w:rsidP="0034567C">
      <w:pPr>
        <w:pStyle w:val="c4"/>
        <w:shd w:val="clear" w:color="auto" w:fill="FFFFFF"/>
        <w:spacing w:before="0" w:beforeAutospacing="0" w:after="0" w:afterAutospacing="0" w:line="360" w:lineRule="auto"/>
        <w:ind w:firstLine="709"/>
        <w:rPr>
          <w:color w:val="000000"/>
          <w:sz w:val="28"/>
          <w:szCs w:val="28"/>
        </w:rPr>
      </w:pPr>
      <w:r>
        <w:rPr>
          <w:noProof/>
        </w:rPr>
        <w:drawing>
          <wp:inline distT="0" distB="0" distL="0" distR="0" wp14:anchorId="29422CE4" wp14:editId="7B3DF36C">
            <wp:extent cx="5400040" cy="3228422"/>
            <wp:effectExtent l="0" t="0" r="0" b="0"/>
            <wp:docPr id="3" name="Рисунок 3" descr="Изображение выглядит как текст, снимок экрана, программное обеспечение,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 снимок экрана, программное обеспечение, Веб-сайт&#10;&#10;Автоматически созданное описание"/>
                    <pic:cNvPicPr/>
                  </pic:nvPicPr>
                  <pic:blipFill rotWithShape="1">
                    <a:blip r:embed="rId18"/>
                    <a:srcRect l="20363" t="17388" r="4757" b="8210"/>
                    <a:stretch/>
                  </pic:blipFill>
                  <pic:spPr bwMode="auto">
                    <a:xfrm>
                      <a:off x="0" y="0"/>
                      <a:ext cx="5464810" cy="3267145"/>
                    </a:xfrm>
                    <a:prstGeom prst="rect">
                      <a:avLst/>
                    </a:prstGeom>
                    <a:ln>
                      <a:noFill/>
                    </a:ln>
                    <a:extLst>
                      <a:ext uri="{53640926-AAD7-44D8-BBD7-CCE9431645EC}">
                        <a14:shadowObscured xmlns:a14="http://schemas.microsoft.com/office/drawing/2010/main"/>
                      </a:ext>
                    </a:extLst>
                  </pic:spPr>
                </pic:pic>
              </a:graphicData>
            </a:graphic>
          </wp:inline>
        </w:drawing>
      </w:r>
    </w:p>
    <w:p w14:paraId="553CE005" w14:textId="77777777" w:rsidR="007B2184" w:rsidRPr="00293651" w:rsidRDefault="007B2184" w:rsidP="007B2184">
      <w:pPr>
        <w:pStyle w:val="c4"/>
        <w:shd w:val="clear" w:color="auto" w:fill="FFFFFF"/>
        <w:spacing w:before="0" w:beforeAutospacing="0" w:after="0" w:afterAutospacing="0" w:line="360" w:lineRule="auto"/>
        <w:rPr>
          <w:color w:val="000000"/>
          <w:sz w:val="28"/>
          <w:szCs w:val="28"/>
        </w:rPr>
      </w:pPr>
    </w:p>
    <w:p w14:paraId="631C1AB1"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b/>
          <w:bCs/>
          <w:color w:val="000000"/>
          <w:sz w:val="28"/>
          <w:szCs w:val="28"/>
          <w:lang w:val="en-US"/>
        </w:rPr>
        <w:lastRenderedPageBreak/>
        <w:t>III</w:t>
      </w:r>
      <w:r w:rsidRPr="00293651">
        <w:rPr>
          <w:b/>
          <w:bCs/>
          <w:color w:val="000000"/>
          <w:sz w:val="28"/>
          <w:szCs w:val="28"/>
        </w:rPr>
        <w:t xml:space="preserve">. </w:t>
      </w:r>
      <w:bookmarkStart w:id="33" w:name="_Hlk124734368"/>
      <w:r w:rsidRPr="00293651">
        <w:rPr>
          <w:rStyle w:val="c3"/>
          <w:b/>
          <w:bCs/>
          <w:color w:val="000000"/>
          <w:sz w:val="28"/>
          <w:szCs w:val="28"/>
        </w:rPr>
        <w:t>Определение проблемы урока и изучение нового материала</w:t>
      </w:r>
      <w:bookmarkEnd w:id="33"/>
      <w:r w:rsidRPr="00293651">
        <w:rPr>
          <w:rStyle w:val="c3"/>
          <w:color w:val="000000"/>
          <w:sz w:val="28"/>
          <w:szCs w:val="28"/>
        </w:rPr>
        <w:t>.</w:t>
      </w:r>
    </w:p>
    <w:p w14:paraId="4838E938" w14:textId="77777777" w:rsidR="00070D21" w:rsidRPr="00293651" w:rsidRDefault="00070D21" w:rsidP="00070D21">
      <w:pPr>
        <w:pStyle w:val="c12"/>
        <w:shd w:val="clear" w:color="auto" w:fill="FFFFFF"/>
        <w:spacing w:before="0" w:beforeAutospacing="0" w:after="0" w:afterAutospacing="0" w:line="360" w:lineRule="auto"/>
        <w:ind w:firstLine="709"/>
        <w:jc w:val="both"/>
        <w:rPr>
          <w:color w:val="000000"/>
          <w:sz w:val="28"/>
          <w:szCs w:val="28"/>
        </w:rPr>
      </w:pPr>
      <w:r w:rsidRPr="00293651">
        <w:rPr>
          <w:rStyle w:val="c19"/>
          <w:color w:val="000000"/>
          <w:sz w:val="28"/>
          <w:szCs w:val="28"/>
        </w:rPr>
        <w:t xml:space="preserve">Постановка исходного противоречия на основе статистики и цитаты </w:t>
      </w:r>
      <w:r w:rsidRPr="00293651">
        <w:rPr>
          <w:rStyle w:val="c19"/>
          <w:color w:val="000000"/>
          <w:sz w:val="28"/>
          <w:szCs w:val="28"/>
        </w:rPr>
        <w:br/>
      </w:r>
      <w:r w:rsidRPr="00293651">
        <w:rPr>
          <w:color w:val="000000"/>
          <w:sz w:val="28"/>
          <w:szCs w:val="28"/>
        </w:rPr>
        <w:t>А. А. Керсновского о количестве мобилизованных граждан. Выход на проблему урока: «Какова роль царской России в первой мировой войне?»</w:t>
      </w:r>
    </w:p>
    <w:p w14:paraId="4A57D8EB" w14:textId="1F5F4C14" w:rsidR="00070D21" w:rsidRDefault="00070D21" w:rsidP="00070D21">
      <w:pPr>
        <w:pStyle w:val="c12"/>
        <w:shd w:val="clear" w:color="auto" w:fill="FFFFFF"/>
        <w:spacing w:before="0" w:beforeAutospacing="0" w:after="0" w:afterAutospacing="0" w:line="360" w:lineRule="auto"/>
        <w:ind w:firstLine="709"/>
        <w:jc w:val="both"/>
        <w:rPr>
          <w:color w:val="000000"/>
          <w:sz w:val="28"/>
          <w:szCs w:val="28"/>
        </w:rPr>
      </w:pPr>
      <w:r w:rsidRPr="00293651">
        <w:rPr>
          <w:b/>
          <w:bCs/>
          <w:color w:val="000000"/>
          <w:sz w:val="28"/>
          <w:szCs w:val="28"/>
        </w:rPr>
        <w:t>Задание 4</w:t>
      </w:r>
      <w:r w:rsidRPr="00293651">
        <w:rPr>
          <w:color w:val="000000"/>
          <w:sz w:val="28"/>
          <w:szCs w:val="28"/>
        </w:rPr>
        <w:t>. Для определения роли Российской империи в ПМВ учащимся предлагается работа с таблицей (заранее распечатанные листы для заполнения). Графы таблицы</w:t>
      </w:r>
      <w:r w:rsidR="0034567C">
        <w:rPr>
          <w:color w:val="000000"/>
          <w:sz w:val="28"/>
          <w:szCs w:val="28"/>
        </w:rPr>
        <w:t xml:space="preserve"> </w:t>
      </w:r>
      <w:r w:rsidRPr="00293651">
        <w:rPr>
          <w:color w:val="000000"/>
          <w:sz w:val="28"/>
          <w:szCs w:val="28"/>
        </w:rPr>
        <w:t>представляют собой деления на даты, события по трем фронтам и итоги. На заполнение таблицы приходится значительная (большая) часть урока. Для выполнения этого задания учитель должен организовать групповую работу учащихся. Класс делится на 5 четверок (если в классе ~20 человек). Каждая четверка работает с индивидуальным фрагментом параграфа: чтение вслух (1 человек), формулирование тезиса для таблицы остальные участники группы. Остальные группы заполняют таблицу попутно с выступлением первой четверки. В итоге получается заполоненная таблица по Восточному и Кавказскому фронтам. Учитель предлагает учащимся дома сопоставить события, указанные в таблице на уроке с событиями, изученными ранее (Западный фронт) и доделать таблицу.</w:t>
      </w:r>
      <w:r w:rsidR="0034567C">
        <w:rPr>
          <w:color w:val="000000"/>
          <w:sz w:val="28"/>
          <w:szCs w:val="28"/>
        </w:rPr>
        <w:t xml:space="preserve"> Шаблон таблицы выглядит следующим образом:</w:t>
      </w:r>
    </w:p>
    <w:p w14:paraId="785C7C7B" w14:textId="663A1EB3" w:rsidR="0034567C" w:rsidRPr="00293651" w:rsidRDefault="0034567C" w:rsidP="00F76EF5">
      <w:pPr>
        <w:pStyle w:val="c12"/>
        <w:shd w:val="clear" w:color="auto" w:fill="FFFFFF"/>
        <w:spacing w:before="0" w:beforeAutospacing="0" w:after="0" w:afterAutospacing="0" w:line="360" w:lineRule="auto"/>
        <w:rPr>
          <w:color w:val="000000"/>
          <w:sz w:val="28"/>
          <w:szCs w:val="28"/>
        </w:rPr>
      </w:pPr>
      <w:r w:rsidRPr="003404EB">
        <w:rPr>
          <w:noProof/>
          <w:sz w:val="28"/>
          <w:szCs w:val="28"/>
        </w:rPr>
        <w:drawing>
          <wp:inline distT="0" distB="0" distL="0" distR="0" wp14:anchorId="5EB89E41" wp14:editId="23DA3EAE">
            <wp:extent cx="5782945" cy="1676400"/>
            <wp:effectExtent l="0" t="0" r="0" b="0"/>
            <wp:docPr id="6" name="Рисунок 6"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E520FF97-C7D7-F475-34E1-FD7C384F5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Изображение выглядит как текст&#10;&#10;Автоматически созданное описание">
                      <a:extLst>
                        <a:ext uri="{FF2B5EF4-FFF2-40B4-BE49-F238E27FC236}">
                          <a16:creationId xmlns:a16="http://schemas.microsoft.com/office/drawing/2014/main" id="{E520FF97-C7D7-F475-34E1-FD7C384F599A}"/>
                        </a:ext>
                      </a:extLst>
                    </pic:cNvPr>
                    <pic:cNvPicPr>
                      <a:picLocks noChangeAspect="1"/>
                    </pic:cNvPicPr>
                  </pic:nvPicPr>
                  <pic:blipFill rotWithShape="1">
                    <a:blip r:embed="rId19">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rcRect l="22256" t="21973" r="22069" b="48747"/>
                    <a:stretch/>
                  </pic:blipFill>
                  <pic:spPr bwMode="auto">
                    <a:xfrm>
                      <a:off x="0" y="0"/>
                      <a:ext cx="5859448" cy="1698577"/>
                    </a:xfrm>
                    <a:prstGeom prst="rect">
                      <a:avLst/>
                    </a:prstGeom>
                    <a:ln>
                      <a:noFill/>
                    </a:ln>
                    <a:extLst>
                      <a:ext uri="{53640926-AAD7-44D8-BBD7-CCE9431645EC}">
                        <a14:shadowObscured xmlns:a14="http://schemas.microsoft.com/office/drawing/2010/main"/>
                      </a:ext>
                    </a:extLst>
                  </pic:spPr>
                </pic:pic>
              </a:graphicData>
            </a:graphic>
          </wp:inline>
        </w:drawing>
      </w:r>
    </w:p>
    <w:p w14:paraId="27298577"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color w:val="000000"/>
          <w:sz w:val="28"/>
          <w:szCs w:val="28"/>
        </w:rPr>
        <w:t xml:space="preserve">Слово учителя о главных итогах кампаний 1914–1916 гг.: </w:t>
      </w:r>
      <w:r w:rsidRPr="00293651">
        <w:rPr>
          <w:i/>
          <w:iCs/>
          <w:color w:val="000000"/>
          <w:sz w:val="28"/>
          <w:szCs w:val="28"/>
        </w:rPr>
        <w:t>«</w:t>
      </w:r>
      <w:r w:rsidRPr="00293651">
        <w:rPr>
          <w:rStyle w:val="c1"/>
          <w:i/>
          <w:iCs/>
          <w:color w:val="000000"/>
          <w:sz w:val="28"/>
          <w:szCs w:val="28"/>
        </w:rPr>
        <w:t xml:space="preserve">Главный и решающий итог </w:t>
      </w:r>
      <w:r w:rsidRPr="00293651">
        <w:rPr>
          <w:i/>
          <w:iCs/>
          <w:color w:val="000000"/>
          <w:sz w:val="28"/>
          <w:szCs w:val="28"/>
        </w:rPr>
        <w:t>–</w:t>
      </w:r>
      <w:r w:rsidRPr="00293651">
        <w:rPr>
          <w:rStyle w:val="c1"/>
          <w:i/>
          <w:iCs/>
          <w:color w:val="000000"/>
          <w:sz w:val="28"/>
          <w:szCs w:val="28"/>
        </w:rPr>
        <w:t xml:space="preserve"> это срыв плана молниеносной войны.</w:t>
      </w:r>
      <w:r w:rsidRPr="00293651">
        <w:rPr>
          <w:rStyle w:val="c1"/>
          <w:b/>
          <w:bCs/>
          <w:i/>
          <w:iCs/>
          <w:color w:val="000000"/>
          <w:sz w:val="28"/>
          <w:szCs w:val="28"/>
        </w:rPr>
        <w:t xml:space="preserve"> </w:t>
      </w:r>
      <w:r w:rsidRPr="00293651">
        <w:rPr>
          <w:rStyle w:val="c3"/>
          <w:i/>
          <w:iCs/>
          <w:color w:val="000000"/>
          <w:sz w:val="28"/>
          <w:szCs w:val="28"/>
        </w:rPr>
        <w:t>Теперь предстояло вести длительную войну с крайним напряжением всех сил.</w:t>
      </w:r>
      <w:r w:rsidRPr="00293651">
        <w:rPr>
          <w:i/>
          <w:iCs/>
          <w:color w:val="000000"/>
          <w:sz w:val="28"/>
          <w:szCs w:val="28"/>
        </w:rPr>
        <w:t xml:space="preserve"> </w:t>
      </w:r>
      <w:r w:rsidRPr="00293651">
        <w:rPr>
          <w:rStyle w:val="c3"/>
          <w:i/>
          <w:iCs/>
          <w:color w:val="000000"/>
          <w:sz w:val="28"/>
          <w:szCs w:val="28"/>
        </w:rPr>
        <w:t>Германское командование решило нанести главный удар на Восточном фронте.</w:t>
      </w:r>
      <w:r w:rsidRPr="00293651">
        <w:rPr>
          <w:i/>
          <w:iCs/>
          <w:color w:val="000000"/>
          <w:sz w:val="28"/>
          <w:szCs w:val="28"/>
        </w:rPr>
        <w:t xml:space="preserve"> </w:t>
      </w:r>
      <w:r w:rsidRPr="00293651">
        <w:rPr>
          <w:rStyle w:val="c3"/>
          <w:i/>
          <w:iCs/>
          <w:color w:val="000000"/>
          <w:sz w:val="28"/>
          <w:szCs w:val="28"/>
        </w:rPr>
        <w:t>У Германии появился новый союзник (Болгария).</w:t>
      </w:r>
      <w:r w:rsidRPr="00293651">
        <w:rPr>
          <w:i/>
          <w:iCs/>
          <w:color w:val="000000"/>
          <w:sz w:val="28"/>
          <w:szCs w:val="28"/>
        </w:rPr>
        <w:t xml:space="preserve"> За 1915 г. </w:t>
      </w:r>
      <w:r w:rsidRPr="00293651">
        <w:rPr>
          <w:rStyle w:val="c3"/>
          <w:i/>
          <w:iCs/>
          <w:color w:val="000000"/>
          <w:sz w:val="28"/>
          <w:szCs w:val="28"/>
        </w:rPr>
        <w:t>армия Германии заняла новые обширные территории (России, Сибири, Польши, Литвы, части Лат</w:t>
      </w:r>
      <w:r w:rsidRPr="00293651">
        <w:rPr>
          <w:rStyle w:val="c3"/>
          <w:i/>
          <w:iCs/>
          <w:color w:val="000000"/>
          <w:sz w:val="28"/>
          <w:szCs w:val="28"/>
        </w:rPr>
        <w:lastRenderedPageBreak/>
        <w:t>вии, Западной Белоруссии и Украины).</w:t>
      </w:r>
      <w:r w:rsidRPr="00293651">
        <w:rPr>
          <w:i/>
          <w:iCs/>
          <w:color w:val="000000"/>
          <w:sz w:val="28"/>
          <w:szCs w:val="28"/>
        </w:rPr>
        <w:t xml:space="preserve"> </w:t>
      </w:r>
      <w:r w:rsidRPr="00293651">
        <w:rPr>
          <w:rStyle w:val="c2"/>
          <w:rFonts w:eastAsiaTheme="majorEastAsia"/>
          <w:i/>
          <w:iCs/>
          <w:color w:val="000000"/>
          <w:sz w:val="28"/>
          <w:szCs w:val="28"/>
        </w:rPr>
        <w:t>Русская армия потеряла с начала войны 3,5 млн убитыми, раненными и пленными. Но главной цели – вывести из войны Россию – достичь не удалось</w:t>
      </w:r>
      <w:r w:rsidRPr="00293651">
        <w:rPr>
          <w:rStyle w:val="c3"/>
          <w:i/>
          <w:iCs/>
          <w:color w:val="000000"/>
          <w:sz w:val="28"/>
          <w:szCs w:val="28"/>
        </w:rPr>
        <w:t>.</w:t>
      </w:r>
      <w:r w:rsidRPr="00293651">
        <w:rPr>
          <w:i/>
          <w:iCs/>
          <w:color w:val="000000"/>
          <w:sz w:val="28"/>
          <w:szCs w:val="28"/>
        </w:rPr>
        <w:t xml:space="preserve"> В 1916 г. </w:t>
      </w:r>
      <w:r w:rsidRPr="00293651">
        <w:rPr>
          <w:rStyle w:val="c3"/>
          <w:i/>
          <w:iCs/>
          <w:color w:val="000000"/>
          <w:sz w:val="28"/>
          <w:szCs w:val="28"/>
        </w:rPr>
        <w:t>главный удар снова был направлен против Франции. Вспоминаем «Верденскую мясорубку». В стратегическую помощь Франции войска под командованием генерала Брусилова прорвали неприятельский фронт и продвинулись на 120 км. С Западного фронта срочно начали перебрасывать германские войска. Под Верденом наступление германских войск было прекращено. Потери Франции составили 350 тыс. чел, Германии – 600 тыс. чел. Вывести Францию из войны не удалось».</w:t>
      </w:r>
      <w:r w:rsidRPr="00293651">
        <w:rPr>
          <w:rStyle w:val="c3"/>
          <w:color w:val="000000"/>
          <w:sz w:val="28"/>
          <w:szCs w:val="28"/>
        </w:rPr>
        <w:t xml:space="preserve"> Краткое конспектирование итогов кампаний.</w:t>
      </w:r>
    </w:p>
    <w:p w14:paraId="7EF1F4C0"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color w:val="000000"/>
          <w:sz w:val="28"/>
          <w:szCs w:val="28"/>
        </w:rPr>
        <w:t xml:space="preserve"> Далее речь учителя «о героях ПМВ и о наградах (Георгиевские кресты).</w:t>
      </w:r>
    </w:p>
    <w:p w14:paraId="234777BE" w14:textId="77777777" w:rsidR="00070D21" w:rsidRPr="00293651" w:rsidRDefault="00070D21" w:rsidP="00070D21">
      <w:pPr>
        <w:pStyle w:val="c4"/>
        <w:shd w:val="clear" w:color="auto" w:fill="FFFFFF"/>
        <w:spacing w:before="0" w:beforeAutospacing="0" w:after="0" w:afterAutospacing="0" w:line="360" w:lineRule="auto"/>
        <w:ind w:firstLine="709"/>
        <w:jc w:val="both"/>
        <w:rPr>
          <w:b/>
          <w:bCs/>
          <w:color w:val="000000"/>
          <w:sz w:val="28"/>
          <w:szCs w:val="28"/>
        </w:rPr>
      </w:pPr>
      <w:r w:rsidRPr="00293651">
        <w:rPr>
          <w:rStyle w:val="c3"/>
          <w:b/>
          <w:bCs/>
          <w:color w:val="000000"/>
          <w:sz w:val="28"/>
          <w:szCs w:val="28"/>
          <w:lang w:val="en-US"/>
        </w:rPr>
        <w:t>IV</w:t>
      </w:r>
      <w:r w:rsidRPr="00293651">
        <w:rPr>
          <w:rStyle w:val="c3"/>
          <w:b/>
          <w:bCs/>
          <w:color w:val="000000"/>
          <w:sz w:val="28"/>
          <w:szCs w:val="28"/>
        </w:rPr>
        <w:t>. Первичное усвоения знаний.</w:t>
      </w:r>
    </w:p>
    <w:p w14:paraId="07C96F98"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b/>
          <w:bCs/>
          <w:color w:val="000000"/>
          <w:sz w:val="28"/>
          <w:szCs w:val="28"/>
        </w:rPr>
        <w:t>Задание 5</w:t>
      </w:r>
      <w:r w:rsidRPr="00293651">
        <w:rPr>
          <w:color w:val="000000"/>
          <w:sz w:val="28"/>
          <w:szCs w:val="28"/>
        </w:rPr>
        <w:t xml:space="preserve">. Работа с персоналиями. Учащиеся работают с интерактивным слайдом, где узнают и называют основных участников ПМВ со стороны Российской империи. </w:t>
      </w:r>
      <w:r w:rsidRPr="00293651">
        <w:rPr>
          <w:i/>
          <w:iCs/>
          <w:color w:val="000000"/>
          <w:sz w:val="28"/>
          <w:szCs w:val="28"/>
        </w:rPr>
        <w:t>*Возможно формулирование задания с повышенной сложностью, в котором можно добавить участников с Западного фронта.</w:t>
      </w:r>
    </w:p>
    <w:p w14:paraId="55CADD34" w14:textId="77777777" w:rsidR="00070D21" w:rsidRDefault="00070D21" w:rsidP="00070D21">
      <w:pPr>
        <w:pStyle w:val="c4"/>
        <w:shd w:val="clear" w:color="auto" w:fill="FFFFFF"/>
        <w:spacing w:before="0" w:beforeAutospacing="0" w:after="0" w:afterAutospacing="0" w:line="360" w:lineRule="auto"/>
        <w:ind w:firstLine="709"/>
        <w:jc w:val="both"/>
        <w:rPr>
          <w:rStyle w:val="c3"/>
          <w:color w:val="000000"/>
          <w:sz w:val="28"/>
          <w:szCs w:val="28"/>
        </w:rPr>
      </w:pPr>
      <w:r w:rsidRPr="00293651">
        <w:rPr>
          <w:rStyle w:val="c2"/>
          <w:rFonts w:eastAsiaTheme="majorEastAsia"/>
          <w:b/>
          <w:bCs/>
          <w:color w:val="000000"/>
          <w:sz w:val="28"/>
          <w:szCs w:val="28"/>
        </w:rPr>
        <w:t xml:space="preserve">Подведение итогов. </w:t>
      </w:r>
      <w:r w:rsidRPr="00293651">
        <w:rPr>
          <w:rStyle w:val="c3"/>
          <w:color w:val="000000"/>
          <w:sz w:val="28"/>
          <w:szCs w:val="28"/>
        </w:rPr>
        <w:t xml:space="preserve">Война принесла беды в дом каждого трудящегося и все острее вставали вопросы: как жить, зачем нужна война, как с ней покончить? Однако на эти вопросы ответ будет дан в одном из следующих параграфов, а в данный момент нужно ответить на главный вопрос урока: «Какова была роль Российской империи в ПМВ?» - учитель слушает ответы учащихся. </w:t>
      </w:r>
    </w:p>
    <w:p w14:paraId="6294FC90" w14:textId="77777777" w:rsidR="00070D21" w:rsidRDefault="00070D21" w:rsidP="00070D21">
      <w:pPr>
        <w:pStyle w:val="c4"/>
        <w:shd w:val="clear" w:color="auto" w:fill="FFFFFF"/>
        <w:spacing w:before="0" w:beforeAutospacing="0" w:after="0" w:afterAutospacing="0" w:line="360" w:lineRule="auto"/>
        <w:ind w:firstLine="709"/>
        <w:jc w:val="both"/>
        <w:rPr>
          <w:rStyle w:val="c3"/>
          <w:color w:val="000000"/>
          <w:sz w:val="28"/>
          <w:szCs w:val="28"/>
        </w:rPr>
      </w:pPr>
      <w:r w:rsidRPr="00293651">
        <w:rPr>
          <w:rStyle w:val="c3"/>
          <w:color w:val="000000"/>
          <w:sz w:val="28"/>
          <w:szCs w:val="28"/>
        </w:rPr>
        <w:t>Примерные ответы</w:t>
      </w:r>
      <w:r>
        <w:rPr>
          <w:rStyle w:val="c3"/>
          <w:color w:val="000000"/>
          <w:sz w:val="28"/>
          <w:szCs w:val="28"/>
        </w:rPr>
        <w:t xml:space="preserve"> учащихся</w:t>
      </w:r>
      <w:r w:rsidRPr="00293651">
        <w:rPr>
          <w:rStyle w:val="c3"/>
          <w:color w:val="000000"/>
          <w:sz w:val="28"/>
          <w:szCs w:val="28"/>
        </w:rPr>
        <w:t>: «РИ спасла союзников от разгромления их армией Германии (Франция, Италия); РИ понесла огромные потери, но благодаря фактически созданному ей Восточному фронту, Германия вынуждена была вести войну на два фронта и т.д.</w:t>
      </w:r>
      <w:r>
        <w:rPr>
          <w:rStyle w:val="c3"/>
          <w:color w:val="000000"/>
          <w:sz w:val="28"/>
          <w:szCs w:val="28"/>
        </w:rPr>
        <w:t xml:space="preserve"> Корректируя ответ учеников, следует сделать акцент на глобальный вклад Российской империи в ход войны.</w:t>
      </w:r>
    </w:p>
    <w:p w14:paraId="08AA1701" w14:textId="77777777" w:rsidR="00070D21" w:rsidRPr="004E4C4B" w:rsidRDefault="00070D21" w:rsidP="00070D21">
      <w:pPr>
        <w:pStyle w:val="c4"/>
        <w:shd w:val="clear" w:color="auto" w:fill="FFFFFF"/>
        <w:spacing w:before="0" w:beforeAutospacing="0" w:after="0" w:afterAutospacing="0"/>
        <w:rPr>
          <w:rStyle w:val="c3"/>
          <w:color w:val="000000"/>
          <w:sz w:val="28"/>
          <w:szCs w:val="28"/>
        </w:rPr>
      </w:pPr>
      <w:r w:rsidRPr="004E4C4B">
        <w:rPr>
          <w:rStyle w:val="c3"/>
          <w:color w:val="000000"/>
          <w:sz w:val="28"/>
          <w:szCs w:val="28"/>
        </w:rPr>
        <w:t>Конкретно:</w:t>
      </w:r>
    </w:p>
    <w:p w14:paraId="00412A0E" w14:textId="77777777" w:rsidR="00070D21" w:rsidRPr="00226816" w:rsidRDefault="00070D21" w:rsidP="0000483A">
      <w:pPr>
        <w:pStyle w:val="c4"/>
        <w:numPr>
          <w:ilvl w:val="0"/>
          <w:numId w:val="22"/>
        </w:numPr>
        <w:shd w:val="clear" w:color="auto" w:fill="FFFFFF"/>
        <w:spacing w:before="0" w:beforeAutospacing="0" w:after="0" w:afterAutospacing="0" w:line="360" w:lineRule="auto"/>
        <w:ind w:left="714" w:hanging="357"/>
        <w:rPr>
          <w:rStyle w:val="c3"/>
          <w:color w:val="000000"/>
          <w:sz w:val="28"/>
          <w:szCs w:val="28"/>
        </w:rPr>
      </w:pPr>
      <w:r w:rsidRPr="00226816">
        <w:rPr>
          <w:rStyle w:val="c3"/>
          <w:color w:val="000000"/>
          <w:sz w:val="28"/>
          <w:szCs w:val="28"/>
        </w:rPr>
        <w:lastRenderedPageBreak/>
        <w:t>Россия благодаря своим огромным материальным ресурсам создала перевес сил Антанты</w:t>
      </w:r>
      <w:r>
        <w:rPr>
          <w:rStyle w:val="c3"/>
          <w:color w:val="000000"/>
          <w:sz w:val="28"/>
          <w:szCs w:val="28"/>
        </w:rPr>
        <w:t>;</w:t>
      </w:r>
    </w:p>
    <w:p w14:paraId="5EF70066" w14:textId="77777777" w:rsidR="00070D21" w:rsidRPr="00226816" w:rsidRDefault="00070D21" w:rsidP="0000483A">
      <w:pPr>
        <w:pStyle w:val="c4"/>
        <w:numPr>
          <w:ilvl w:val="0"/>
          <w:numId w:val="22"/>
        </w:numPr>
        <w:shd w:val="clear" w:color="auto" w:fill="FFFFFF"/>
        <w:spacing w:before="0" w:beforeAutospacing="0" w:after="0" w:afterAutospacing="0" w:line="360" w:lineRule="auto"/>
        <w:ind w:left="714" w:hanging="357"/>
        <w:rPr>
          <w:rStyle w:val="c3"/>
          <w:color w:val="000000"/>
          <w:sz w:val="28"/>
          <w:szCs w:val="28"/>
        </w:rPr>
      </w:pPr>
      <w:r w:rsidRPr="00226816">
        <w:rPr>
          <w:rStyle w:val="c3"/>
          <w:color w:val="000000"/>
          <w:sz w:val="28"/>
          <w:szCs w:val="28"/>
        </w:rPr>
        <w:t>Россия сорвала немецкий план молниеносной войны, заставила Германию воевать на два фронта</w:t>
      </w:r>
      <w:r>
        <w:rPr>
          <w:rStyle w:val="c3"/>
          <w:color w:val="000000"/>
          <w:sz w:val="28"/>
          <w:szCs w:val="28"/>
        </w:rPr>
        <w:t>;</w:t>
      </w:r>
    </w:p>
    <w:p w14:paraId="1EE9FCBC" w14:textId="2CB80786" w:rsidR="0084732C" w:rsidRPr="004D2602" w:rsidRDefault="00070D21" w:rsidP="004D2602">
      <w:pPr>
        <w:pStyle w:val="c4"/>
        <w:numPr>
          <w:ilvl w:val="0"/>
          <w:numId w:val="22"/>
        </w:numPr>
        <w:shd w:val="clear" w:color="auto" w:fill="FFFFFF"/>
        <w:spacing w:before="0" w:beforeAutospacing="0" w:after="0" w:afterAutospacing="0" w:line="360" w:lineRule="auto"/>
        <w:ind w:left="714" w:hanging="357"/>
        <w:rPr>
          <w:color w:val="000000"/>
          <w:sz w:val="28"/>
          <w:szCs w:val="28"/>
        </w:rPr>
      </w:pPr>
      <w:r w:rsidRPr="00226816">
        <w:rPr>
          <w:rStyle w:val="c3"/>
          <w:color w:val="000000"/>
          <w:sz w:val="28"/>
          <w:szCs w:val="28"/>
        </w:rPr>
        <w:t>Россия спасла от разгрома Италию, Англию и Францию</w:t>
      </w:r>
      <w:r>
        <w:rPr>
          <w:rStyle w:val="c3"/>
          <w:color w:val="000000"/>
          <w:sz w:val="28"/>
          <w:szCs w:val="28"/>
        </w:rPr>
        <w:t>;</w:t>
      </w:r>
    </w:p>
    <w:p w14:paraId="07E1B543"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3"/>
          <w:b/>
          <w:bCs/>
          <w:color w:val="000000"/>
          <w:sz w:val="28"/>
          <w:szCs w:val="28"/>
        </w:rPr>
      </w:pPr>
      <w:r w:rsidRPr="00293651">
        <w:rPr>
          <w:rStyle w:val="c3"/>
          <w:b/>
          <w:bCs/>
          <w:color w:val="000000"/>
          <w:sz w:val="28"/>
          <w:szCs w:val="28"/>
          <w:lang w:val="en-US"/>
        </w:rPr>
        <w:t>V</w:t>
      </w:r>
      <w:r w:rsidRPr="00293651">
        <w:rPr>
          <w:rStyle w:val="c3"/>
          <w:b/>
          <w:bCs/>
          <w:color w:val="000000"/>
          <w:sz w:val="28"/>
          <w:szCs w:val="28"/>
        </w:rPr>
        <w:t>. Этап рефлексии и оценивания работы учащихся.</w:t>
      </w:r>
    </w:p>
    <w:p w14:paraId="78F38C86" w14:textId="77777777" w:rsidR="00070D21" w:rsidRPr="00293651" w:rsidRDefault="00070D21" w:rsidP="00070D21">
      <w:pPr>
        <w:pStyle w:val="c4"/>
        <w:shd w:val="clear" w:color="auto" w:fill="FFFFFF"/>
        <w:spacing w:before="0" w:beforeAutospacing="0" w:after="0" w:afterAutospacing="0" w:line="360" w:lineRule="auto"/>
        <w:ind w:firstLine="709"/>
        <w:jc w:val="both"/>
        <w:rPr>
          <w:rStyle w:val="c3"/>
          <w:color w:val="000000"/>
          <w:sz w:val="28"/>
          <w:szCs w:val="28"/>
        </w:rPr>
      </w:pPr>
      <w:r w:rsidRPr="00293651">
        <w:rPr>
          <w:rStyle w:val="c3"/>
          <w:color w:val="000000"/>
          <w:sz w:val="28"/>
          <w:szCs w:val="28"/>
        </w:rPr>
        <w:t>Какое впечатление на вас оказала эта война? Нужно ли хранить память о ПМВ?</w:t>
      </w:r>
    </w:p>
    <w:p w14:paraId="3262F1EF" w14:textId="77777777" w:rsidR="00070D21" w:rsidRPr="00293651" w:rsidRDefault="00070D21" w:rsidP="00070D21">
      <w:pPr>
        <w:pStyle w:val="c4"/>
        <w:shd w:val="clear" w:color="auto" w:fill="FFFFFF"/>
        <w:spacing w:before="0" w:beforeAutospacing="0" w:after="0" w:afterAutospacing="0" w:line="360" w:lineRule="auto"/>
        <w:ind w:firstLine="709"/>
        <w:jc w:val="both"/>
        <w:rPr>
          <w:color w:val="000000"/>
          <w:sz w:val="28"/>
          <w:szCs w:val="28"/>
        </w:rPr>
      </w:pPr>
      <w:r w:rsidRPr="00293651">
        <w:rPr>
          <w:rStyle w:val="c3"/>
          <w:color w:val="000000"/>
          <w:sz w:val="28"/>
          <w:szCs w:val="28"/>
        </w:rPr>
        <w:t xml:space="preserve">Самооценка учащихся с помощью слайда «три уровня усвоения»: зеленый цвет – отличное; желтый цвет – среднее; красный цвет – слабое. </w:t>
      </w:r>
    </w:p>
    <w:p w14:paraId="11B1D5D9" w14:textId="48EBDD14" w:rsidR="00070D21" w:rsidRPr="001F1E28" w:rsidRDefault="00070D21" w:rsidP="001F1E28">
      <w:pPr>
        <w:pStyle w:val="c4"/>
        <w:shd w:val="clear" w:color="auto" w:fill="FFFFFF"/>
        <w:spacing w:before="0" w:beforeAutospacing="0" w:after="0" w:afterAutospacing="0" w:line="360" w:lineRule="auto"/>
        <w:ind w:firstLine="709"/>
        <w:jc w:val="both"/>
        <w:rPr>
          <w:color w:val="000000"/>
          <w:sz w:val="28"/>
          <w:szCs w:val="28"/>
        </w:rPr>
      </w:pPr>
      <w:bookmarkStart w:id="34" w:name="_Hlk124700402"/>
      <w:r w:rsidRPr="00293651">
        <w:rPr>
          <w:rStyle w:val="c1"/>
          <w:b/>
          <w:bCs/>
          <w:color w:val="000000"/>
          <w:sz w:val="28"/>
          <w:szCs w:val="28"/>
        </w:rPr>
        <w:t>Домашнее задание</w:t>
      </w:r>
      <w:bookmarkEnd w:id="34"/>
      <w:r w:rsidRPr="00293651">
        <w:rPr>
          <w:rStyle w:val="c1"/>
          <w:b/>
          <w:bCs/>
          <w:color w:val="000000"/>
          <w:sz w:val="28"/>
          <w:szCs w:val="28"/>
        </w:rPr>
        <w:t xml:space="preserve">. </w:t>
      </w:r>
      <w:r w:rsidRPr="00293651">
        <w:rPr>
          <w:noProof/>
          <w:sz w:val="28"/>
          <w:szCs w:val="28"/>
        </w:rPr>
        <w:t>Работа с таблицей по Западному фронту (соотнесение изученного материала); § 1. + Подумать, почему моральных дух русской армии стал падать к концу 1916 года?</w:t>
      </w:r>
    </w:p>
    <w:p w14:paraId="6E6598EE" w14:textId="6DDECE91" w:rsidR="003F4872" w:rsidRDefault="003F4872">
      <w:pPr>
        <w:rPr>
          <w:rFonts w:ascii="Times New Roman" w:hAnsi="Times New Roman"/>
          <w:sz w:val="28"/>
          <w:szCs w:val="28"/>
          <w:lang w:eastAsia="ru-RU"/>
        </w:rPr>
      </w:pPr>
      <w:r>
        <w:rPr>
          <w:rFonts w:ascii="Times New Roman" w:hAnsi="Times New Roman"/>
          <w:sz w:val="28"/>
          <w:szCs w:val="28"/>
          <w:lang w:eastAsia="ru-RU"/>
        </w:rPr>
        <w:br w:type="page"/>
      </w:r>
    </w:p>
    <w:p w14:paraId="17A788B7" w14:textId="5A5EDE41" w:rsidR="00070D21" w:rsidRPr="004D2602" w:rsidRDefault="003F4872" w:rsidP="00C63842">
      <w:pPr>
        <w:pStyle w:val="1"/>
        <w:rPr>
          <w:lang w:eastAsia="ru-RU"/>
        </w:rPr>
      </w:pPr>
      <w:bookmarkStart w:id="35" w:name="_Toc134589510"/>
      <w:r w:rsidRPr="004D2602">
        <w:rPr>
          <w:lang w:eastAsia="ru-RU"/>
        </w:rPr>
        <w:lastRenderedPageBreak/>
        <w:t>З</w:t>
      </w:r>
      <w:r w:rsidR="00E65D68">
        <w:rPr>
          <w:lang w:eastAsia="ru-RU"/>
        </w:rPr>
        <w:t>АКЛЮЧЕНИЕ</w:t>
      </w:r>
      <w:bookmarkEnd w:id="35"/>
    </w:p>
    <w:p w14:paraId="4C8E137E" w14:textId="6BE05B89" w:rsidR="003F4872" w:rsidRDefault="004D2602" w:rsidP="00F67F81">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Подводя итог исследования, стоит выделить несколько блоков его результатов: изучение феномена «мем» или «Интернет-мем», попытка трансформации или адаптации Интернет-мемов к школьному процессу обучения и попытка применения адаптированных мемов в качестве средств наглядности и контроля знаний. Три главы данной работы отражают реализацию задач текущего исследования и результаты анализа специальной литературы, формирование описательных тезисов к предмету исследования (мемы) на основе изучения средств наглядности и контроля знаний, применяемых в рамках современного урока по истории.</w:t>
      </w:r>
      <w:r w:rsidR="009B03DB">
        <w:rPr>
          <w:rFonts w:ascii="Times New Roman" w:hAnsi="Times New Roman"/>
          <w:sz w:val="28"/>
          <w:szCs w:val="28"/>
          <w:lang w:eastAsia="ru-RU"/>
        </w:rPr>
        <w:t xml:space="preserve"> Также одним из главных моментов работы был процесс упомянутой выше адаптации Интернет-мемов к формату учебного задания, приведение аргументации к наличию у исторических мемов особенностей, схожих с характеристиками учебных средств наглядности, что позволило рассматривать адаптированные мемы с позиции методики преподавания и формулировать методические рекомендации по работе с ними. В заключении уместно раскрыть каждый этап исследования подробнее для обобщения всех локальных выводов, сделанных после каждого блока работы.</w:t>
      </w:r>
    </w:p>
    <w:p w14:paraId="515E732A" w14:textId="441E731E" w:rsidR="004F544D" w:rsidRDefault="00EC6B04" w:rsidP="00F67F81">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Феномен мем не имеет конкретной даты возникновения, т. к. у изучающих его исследователей существуют различные подходы к его генезису. Официально термин мем был изобретен и употреблен американским биологом Р. Докин</w:t>
      </w:r>
      <w:r w:rsidR="00DA7D1C">
        <w:rPr>
          <w:rFonts w:ascii="Times New Roman" w:hAnsi="Times New Roman"/>
          <w:sz w:val="28"/>
          <w:szCs w:val="28"/>
          <w:lang w:eastAsia="ru-RU"/>
        </w:rPr>
        <w:t>з</w:t>
      </w:r>
      <w:r>
        <w:rPr>
          <w:rFonts w:ascii="Times New Roman" w:hAnsi="Times New Roman"/>
          <w:sz w:val="28"/>
          <w:szCs w:val="28"/>
          <w:lang w:eastAsia="ru-RU"/>
        </w:rPr>
        <w:t xml:space="preserve">ом, который связал гены в биологии с такими же элементами, передающими информацию, но в социальной сфере общества, то есть мем – это единица информации, передаваемая от человека к человеку, способная к «копированию». Образ же мема, еще не описанного в науке появился гораздо раньше, здесь было уместно привлечь к исследованию образ карикатур, появление которых уходит </w:t>
      </w:r>
      <w:r w:rsidR="0041732A">
        <w:rPr>
          <w:rFonts w:ascii="Times New Roman" w:hAnsi="Times New Roman"/>
          <w:sz w:val="28"/>
          <w:szCs w:val="28"/>
          <w:lang w:eastAsia="ru-RU"/>
        </w:rPr>
        <w:t xml:space="preserve">корнями </w:t>
      </w:r>
      <w:r>
        <w:rPr>
          <w:rFonts w:ascii="Times New Roman" w:hAnsi="Times New Roman"/>
          <w:sz w:val="28"/>
          <w:szCs w:val="28"/>
          <w:lang w:eastAsia="ru-RU"/>
        </w:rPr>
        <w:t>в древнее время, и от которых, вполне вероятно мог отмежеваться формат мема. Однако в обществе сегодня принято считать первым мемом</w:t>
      </w:r>
      <w:r w:rsidR="003738FF">
        <w:rPr>
          <w:rFonts w:ascii="Times New Roman" w:hAnsi="Times New Roman"/>
          <w:sz w:val="28"/>
          <w:szCs w:val="28"/>
          <w:lang w:eastAsia="ru-RU"/>
        </w:rPr>
        <w:t xml:space="preserve"> юмористический рисунок из выпуска журнала «</w:t>
      </w:r>
      <w:r w:rsidR="003738FF">
        <w:rPr>
          <w:rFonts w:ascii="Times New Roman" w:hAnsi="Times New Roman"/>
          <w:sz w:val="28"/>
          <w:szCs w:val="28"/>
          <w:lang w:val="en-US" w:eastAsia="ru-RU"/>
        </w:rPr>
        <w:t>The</w:t>
      </w:r>
      <w:r w:rsidR="003738FF" w:rsidRPr="003738FF">
        <w:rPr>
          <w:rFonts w:ascii="Times New Roman" w:hAnsi="Times New Roman"/>
          <w:sz w:val="28"/>
          <w:szCs w:val="28"/>
          <w:lang w:eastAsia="ru-RU"/>
        </w:rPr>
        <w:t xml:space="preserve"> </w:t>
      </w:r>
      <w:r w:rsidR="003738FF">
        <w:rPr>
          <w:rFonts w:ascii="Times New Roman" w:hAnsi="Times New Roman"/>
          <w:sz w:val="28"/>
          <w:szCs w:val="28"/>
          <w:lang w:val="en-US" w:eastAsia="ru-RU"/>
        </w:rPr>
        <w:t>Judge</w:t>
      </w:r>
      <w:r w:rsidR="003738FF">
        <w:rPr>
          <w:rFonts w:ascii="Times New Roman" w:hAnsi="Times New Roman"/>
          <w:sz w:val="28"/>
          <w:szCs w:val="28"/>
          <w:lang w:eastAsia="ru-RU"/>
        </w:rPr>
        <w:t>»</w:t>
      </w:r>
      <w:r w:rsidR="003738FF" w:rsidRPr="003738FF">
        <w:rPr>
          <w:rFonts w:ascii="Times New Roman" w:hAnsi="Times New Roman"/>
          <w:sz w:val="28"/>
          <w:szCs w:val="28"/>
          <w:lang w:eastAsia="ru-RU"/>
        </w:rPr>
        <w:t xml:space="preserve"> </w:t>
      </w:r>
      <w:r w:rsidR="003738FF">
        <w:rPr>
          <w:rFonts w:ascii="Times New Roman" w:hAnsi="Times New Roman"/>
          <w:sz w:val="28"/>
          <w:szCs w:val="28"/>
          <w:lang w:eastAsia="ru-RU"/>
        </w:rPr>
        <w:t>от 16.07.1921, предложенного читателю в формате «ожидание – реальность». В исследовании лишь поверхностно были освещены виды Интер</w:t>
      </w:r>
      <w:r w:rsidR="003738FF">
        <w:rPr>
          <w:rFonts w:ascii="Times New Roman" w:hAnsi="Times New Roman"/>
          <w:sz w:val="28"/>
          <w:szCs w:val="28"/>
          <w:lang w:eastAsia="ru-RU"/>
        </w:rPr>
        <w:lastRenderedPageBreak/>
        <w:t xml:space="preserve">нет-мемов, их направленность и формат, в связи с отсутствием необходимости углубляться в меметику и классифицировать ее представителей. Работа была ориентирована лишь на заимствование </w:t>
      </w:r>
      <w:r w:rsidR="004F544D">
        <w:rPr>
          <w:rFonts w:ascii="Times New Roman" w:hAnsi="Times New Roman"/>
          <w:sz w:val="28"/>
          <w:szCs w:val="28"/>
          <w:lang w:eastAsia="ru-RU"/>
        </w:rPr>
        <w:t xml:space="preserve">более популярного </w:t>
      </w:r>
      <w:r w:rsidR="003738FF">
        <w:rPr>
          <w:rFonts w:ascii="Times New Roman" w:hAnsi="Times New Roman"/>
          <w:sz w:val="28"/>
          <w:szCs w:val="28"/>
          <w:lang w:eastAsia="ru-RU"/>
        </w:rPr>
        <w:t>формата Интернет-мема для будущей работы с его преобразованием. Здесь стоит отметить, что на протяжении всего исследования не выделялись какие-либо конкретные типы мемов, а рассматривался лишь классический его вид: запоминающееся юмористическое изображение с остроумной или сатирической подписью</w:t>
      </w:r>
      <w:r w:rsidR="004F544D">
        <w:rPr>
          <w:rFonts w:ascii="Times New Roman" w:hAnsi="Times New Roman"/>
          <w:sz w:val="28"/>
          <w:szCs w:val="28"/>
          <w:lang w:eastAsia="ru-RU"/>
        </w:rPr>
        <w:t>, и который по мнению исследователя является наиболее подходящим для работы с ним, однако это никак не ограничивает потенциальное использование других форматов, как и творческую направленность в преобразовании</w:t>
      </w:r>
      <w:r w:rsidR="004A6E6E">
        <w:rPr>
          <w:rFonts w:ascii="Times New Roman" w:hAnsi="Times New Roman"/>
          <w:sz w:val="28"/>
          <w:szCs w:val="28"/>
          <w:lang w:eastAsia="ru-RU"/>
        </w:rPr>
        <w:t xml:space="preserve">. Более творческий </w:t>
      </w:r>
      <w:r w:rsidR="004B3EB4">
        <w:rPr>
          <w:rFonts w:ascii="Times New Roman" w:hAnsi="Times New Roman"/>
          <w:sz w:val="28"/>
          <w:szCs w:val="28"/>
          <w:lang w:eastAsia="ru-RU"/>
        </w:rPr>
        <w:t xml:space="preserve">и погруженный в работу с методическими аспектами </w:t>
      </w:r>
      <w:r w:rsidR="004A6E6E">
        <w:rPr>
          <w:rFonts w:ascii="Times New Roman" w:hAnsi="Times New Roman"/>
          <w:sz w:val="28"/>
          <w:szCs w:val="28"/>
          <w:lang w:eastAsia="ru-RU"/>
        </w:rPr>
        <w:t xml:space="preserve">второй параграф первой главы посвящен </w:t>
      </w:r>
      <w:r w:rsidR="00E90850">
        <w:rPr>
          <w:rFonts w:ascii="Times New Roman" w:hAnsi="Times New Roman"/>
          <w:sz w:val="28"/>
          <w:szCs w:val="28"/>
          <w:lang w:eastAsia="ru-RU"/>
        </w:rPr>
        <w:t>преобразованию классического исторического мема из Интернета в «учебный мем». Стоит отметить, что для систематизации и ориентировани</w:t>
      </w:r>
      <w:r w:rsidR="00817254">
        <w:rPr>
          <w:rFonts w:ascii="Times New Roman" w:hAnsi="Times New Roman"/>
          <w:sz w:val="28"/>
          <w:szCs w:val="28"/>
          <w:lang w:eastAsia="ru-RU"/>
        </w:rPr>
        <w:t>я</w:t>
      </w:r>
      <w:r w:rsidR="00E90850">
        <w:rPr>
          <w:rFonts w:ascii="Times New Roman" w:hAnsi="Times New Roman"/>
          <w:sz w:val="28"/>
          <w:szCs w:val="28"/>
          <w:lang w:eastAsia="ru-RU"/>
        </w:rPr>
        <w:t xml:space="preserve"> в основных понятиях исследования, было решено ввести два определения к следующим терминам: исторический мем и учебный исторический мем.</w:t>
      </w:r>
      <w:r w:rsidR="005F16C6">
        <w:rPr>
          <w:rFonts w:ascii="Times New Roman" w:hAnsi="Times New Roman"/>
          <w:sz w:val="28"/>
          <w:szCs w:val="28"/>
          <w:lang w:eastAsia="ru-RU"/>
        </w:rPr>
        <w:t xml:space="preserve"> Итак, учебный исторический мем (УИМ) является преобразованным историческим Интернет-мемом, который может использоваться на уроках в школе. Преобразование или адаптация заключались в приведении вида мема к критериям, соответствующим возрасту учащихся и цензуре, т. к. рамки последней в Интернете зачастую более низкие, чем в образовательном учреждении. Далее – это создание «дисклеймера», базовой инструкции по работе для учащихся, обязательно содержащей фразу «учебный исторический мем не является историческим источником», что означает вымышленный характер его сюжета, субъективно отражающий историческую действительность. Данные особенности УИМ подробнее отражаются уже в параграфах второй главы.</w:t>
      </w:r>
    </w:p>
    <w:p w14:paraId="0204246C" w14:textId="600CF92A" w:rsidR="005F16C6" w:rsidRDefault="005F16C6" w:rsidP="00F67F81">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Помимо дисклеймера и критериев вторая глава затрагивает масштабные сравнения изучаем</w:t>
      </w:r>
      <w:r w:rsidR="00CB75F6">
        <w:rPr>
          <w:rFonts w:ascii="Times New Roman" w:hAnsi="Times New Roman"/>
          <w:sz w:val="28"/>
          <w:szCs w:val="28"/>
          <w:lang w:eastAsia="ru-RU"/>
        </w:rPr>
        <w:t>ого</w:t>
      </w:r>
      <w:r>
        <w:rPr>
          <w:rFonts w:ascii="Times New Roman" w:hAnsi="Times New Roman"/>
          <w:sz w:val="28"/>
          <w:szCs w:val="28"/>
          <w:lang w:eastAsia="ru-RU"/>
        </w:rPr>
        <w:t xml:space="preserve"> средств</w:t>
      </w:r>
      <w:r w:rsidR="00CB75F6">
        <w:rPr>
          <w:rFonts w:ascii="Times New Roman" w:hAnsi="Times New Roman"/>
          <w:sz w:val="28"/>
          <w:szCs w:val="28"/>
          <w:lang w:eastAsia="ru-RU"/>
        </w:rPr>
        <w:t>а</w:t>
      </w:r>
      <w:r>
        <w:rPr>
          <w:rFonts w:ascii="Times New Roman" w:hAnsi="Times New Roman"/>
          <w:sz w:val="28"/>
          <w:szCs w:val="28"/>
          <w:lang w:eastAsia="ru-RU"/>
        </w:rPr>
        <w:t xml:space="preserve"> с уже традиционными средствами наглядности в школе, а также попытку обосновать возможность использова</w:t>
      </w:r>
      <w:r w:rsidR="00E21797">
        <w:rPr>
          <w:rFonts w:ascii="Times New Roman" w:hAnsi="Times New Roman"/>
          <w:sz w:val="28"/>
          <w:szCs w:val="28"/>
          <w:lang w:eastAsia="ru-RU"/>
        </w:rPr>
        <w:t>ние</w:t>
      </w:r>
      <w:r>
        <w:rPr>
          <w:rFonts w:ascii="Times New Roman" w:hAnsi="Times New Roman"/>
          <w:sz w:val="28"/>
          <w:szCs w:val="28"/>
          <w:lang w:eastAsia="ru-RU"/>
        </w:rPr>
        <w:t xml:space="preserve"> УИМ в качестве контроля знаний. Сравнение с визуальными источника</w:t>
      </w:r>
      <w:r>
        <w:rPr>
          <w:rFonts w:ascii="Times New Roman" w:hAnsi="Times New Roman"/>
          <w:sz w:val="28"/>
          <w:szCs w:val="28"/>
          <w:lang w:eastAsia="ru-RU"/>
        </w:rPr>
        <w:lastRenderedPageBreak/>
        <w:t>ми информации показало, что сцены исторических мемов имеют сво</w:t>
      </w:r>
      <w:r w:rsidR="00315A94">
        <w:rPr>
          <w:rFonts w:ascii="Times New Roman" w:hAnsi="Times New Roman"/>
          <w:sz w:val="28"/>
          <w:szCs w:val="28"/>
          <w:lang w:eastAsia="ru-RU"/>
        </w:rPr>
        <w:t>ю</w:t>
      </w:r>
      <w:r>
        <w:rPr>
          <w:rFonts w:ascii="Times New Roman" w:hAnsi="Times New Roman"/>
          <w:sz w:val="28"/>
          <w:szCs w:val="28"/>
          <w:lang w:eastAsia="ru-RU"/>
        </w:rPr>
        <w:t xml:space="preserve"> </w:t>
      </w:r>
      <w:r w:rsidR="00315A94">
        <w:rPr>
          <w:rFonts w:ascii="Times New Roman" w:hAnsi="Times New Roman"/>
          <w:sz w:val="28"/>
          <w:szCs w:val="28"/>
          <w:lang w:eastAsia="ru-RU"/>
        </w:rPr>
        <w:t>долю</w:t>
      </w:r>
      <w:r>
        <w:rPr>
          <w:rFonts w:ascii="Times New Roman" w:hAnsi="Times New Roman"/>
          <w:sz w:val="28"/>
          <w:szCs w:val="28"/>
          <w:lang w:eastAsia="ru-RU"/>
        </w:rPr>
        <w:t xml:space="preserve"> субъективности, но </w:t>
      </w:r>
      <w:r w:rsidR="00BF3E3E">
        <w:rPr>
          <w:rFonts w:ascii="Times New Roman" w:hAnsi="Times New Roman"/>
          <w:sz w:val="28"/>
          <w:szCs w:val="28"/>
          <w:lang w:eastAsia="ru-RU"/>
        </w:rPr>
        <w:t xml:space="preserve">с учетом наличия субъективности в любом художественном образе, являющимся средством наглядности (картина, карикатура, плакат), УИМ может быть включен в этот список. </w:t>
      </w:r>
      <w:r w:rsidR="00805808">
        <w:rPr>
          <w:rFonts w:ascii="Times New Roman" w:hAnsi="Times New Roman"/>
          <w:sz w:val="28"/>
          <w:szCs w:val="28"/>
          <w:lang w:eastAsia="ru-RU"/>
        </w:rPr>
        <w:t>В итоге сравнения выяснилось, что учебные мемы также несут в себе отражение исторической действительности, но не показывают правдивую сцену этих событий. Эти</w:t>
      </w:r>
      <w:r w:rsidR="00846C00">
        <w:rPr>
          <w:rFonts w:ascii="Times New Roman" w:hAnsi="Times New Roman"/>
          <w:sz w:val="28"/>
          <w:szCs w:val="28"/>
          <w:lang w:eastAsia="ru-RU"/>
        </w:rPr>
        <w:t>м</w:t>
      </w:r>
      <w:r w:rsidR="00805808">
        <w:rPr>
          <w:rFonts w:ascii="Times New Roman" w:hAnsi="Times New Roman"/>
          <w:sz w:val="28"/>
          <w:szCs w:val="28"/>
          <w:lang w:eastAsia="ru-RU"/>
        </w:rPr>
        <w:t xml:space="preserve"> свойством можно пользоваться, применяя </w:t>
      </w:r>
      <w:r w:rsidR="00846C00">
        <w:rPr>
          <w:rFonts w:ascii="Times New Roman" w:hAnsi="Times New Roman"/>
          <w:sz w:val="28"/>
          <w:szCs w:val="28"/>
          <w:lang w:eastAsia="ru-RU"/>
        </w:rPr>
        <w:t xml:space="preserve">учебные мемы </w:t>
      </w:r>
      <w:r w:rsidR="00805808">
        <w:rPr>
          <w:rFonts w:ascii="Times New Roman" w:hAnsi="Times New Roman"/>
          <w:sz w:val="28"/>
          <w:szCs w:val="28"/>
          <w:lang w:eastAsia="ru-RU"/>
        </w:rPr>
        <w:t>для развития навыков анализа, сравнения, и применения теоретических знаний учащи</w:t>
      </w:r>
      <w:r w:rsidR="00846C00">
        <w:rPr>
          <w:rFonts w:ascii="Times New Roman" w:hAnsi="Times New Roman"/>
          <w:sz w:val="28"/>
          <w:szCs w:val="28"/>
          <w:lang w:eastAsia="ru-RU"/>
        </w:rPr>
        <w:t>ми</w:t>
      </w:r>
      <w:r w:rsidR="00805808">
        <w:rPr>
          <w:rFonts w:ascii="Times New Roman" w:hAnsi="Times New Roman"/>
          <w:sz w:val="28"/>
          <w:szCs w:val="28"/>
          <w:lang w:eastAsia="ru-RU"/>
        </w:rPr>
        <w:t>ся при выполнении заданий на уроке.</w:t>
      </w:r>
      <w:r w:rsidR="00846C00">
        <w:rPr>
          <w:rFonts w:ascii="Times New Roman" w:hAnsi="Times New Roman"/>
          <w:sz w:val="28"/>
          <w:szCs w:val="28"/>
          <w:lang w:eastAsia="ru-RU"/>
        </w:rPr>
        <w:t xml:space="preserve"> Рассматривая предложенное средство обучения в качестве средства контроля, было выделено несколько способов применения: во-первых, это единичное задание, то есть непосредственно работа </w:t>
      </w:r>
      <w:r w:rsidR="00B87273">
        <w:rPr>
          <w:rFonts w:ascii="Times New Roman" w:hAnsi="Times New Roman"/>
          <w:sz w:val="28"/>
          <w:szCs w:val="28"/>
          <w:lang w:eastAsia="ru-RU"/>
        </w:rPr>
        <w:t xml:space="preserve">с одним учебным мемом, который состоит из самого изображения и нескольких заданий к нему. Такой формат можно использовать, например, на этапе актуализации знаний. Также УИМ может быть помещен в задания контрольной работы, причем не имеет значения, в каком виде она проводится: тестирование, блок заданий на устные ответы или групповой формат (игра). </w:t>
      </w:r>
      <w:r w:rsidR="00397377">
        <w:rPr>
          <w:rFonts w:ascii="Times New Roman" w:hAnsi="Times New Roman"/>
          <w:sz w:val="28"/>
          <w:szCs w:val="28"/>
          <w:lang w:eastAsia="ru-RU"/>
        </w:rPr>
        <w:t>Здесь можно подчеркнуть универсальность УИМ, как учебной единицы.</w:t>
      </w:r>
    </w:p>
    <w:p w14:paraId="41677D13" w14:textId="77777777" w:rsidR="00FF7654" w:rsidRDefault="00846C00" w:rsidP="00F67F81">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Отдельно рассматривался вопрос о многостороннем положительном влиянии учебных исторических мемов на эмоциональное состояние подростков.</w:t>
      </w:r>
      <w:r w:rsidR="00712BD2">
        <w:rPr>
          <w:rFonts w:ascii="Times New Roman" w:hAnsi="Times New Roman"/>
          <w:sz w:val="28"/>
          <w:szCs w:val="28"/>
          <w:lang w:eastAsia="ru-RU"/>
        </w:rPr>
        <w:t xml:space="preserve"> </w:t>
      </w:r>
      <w:r w:rsidR="00F4771A">
        <w:rPr>
          <w:rFonts w:ascii="Times New Roman" w:hAnsi="Times New Roman"/>
          <w:sz w:val="28"/>
          <w:szCs w:val="28"/>
          <w:lang w:eastAsia="ru-RU"/>
        </w:rPr>
        <w:t>Для начала с</w:t>
      </w:r>
      <w:r w:rsidR="00712BD2">
        <w:rPr>
          <w:rFonts w:ascii="Times New Roman" w:hAnsi="Times New Roman"/>
          <w:sz w:val="28"/>
          <w:szCs w:val="28"/>
          <w:lang w:eastAsia="ru-RU"/>
        </w:rPr>
        <w:t>тоит еще раз упомянуть о высоком уровне знакомства и заинтересованности молодых людей в Интернет-мемах (см. приложения 2, 3), что без сомнений доказывает, что данный представитель современной культуры имеет огромную популярность среди молодежи. Этот факт также можно использовать и в учебном процессе, однако только после упомянутой выше адаптации контента, критерии которой частично были представлены в работе в виде тезисов. Для формирования более точных критериев адаптирования исторических мемов</w:t>
      </w:r>
      <w:r w:rsidR="00F4771A">
        <w:rPr>
          <w:rFonts w:ascii="Times New Roman" w:hAnsi="Times New Roman"/>
          <w:sz w:val="28"/>
          <w:szCs w:val="28"/>
          <w:lang w:eastAsia="ru-RU"/>
        </w:rPr>
        <w:t xml:space="preserve"> к процессу обучения</w:t>
      </w:r>
      <w:r w:rsidR="00712BD2">
        <w:rPr>
          <w:rFonts w:ascii="Times New Roman" w:hAnsi="Times New Roman"/>
          <w:sz w:val="28"/>
          <w:szCs w:val="28"/>
          <w:lang w:eastAsia="ru-RU"/>
        </w:rPr>
        <w:t xml:space="preserve"> </w:t>
      </w:r>
      <w:r w:rsidR="00F4771A">
        <w:rPr>
          <w:rFonts w:ascii="Times New Roman" w:hAnsi="Times New Roman"/>
          <w:sz w:val="28"/>
          <w:szCs w:val="28"/>
          <w:lang w:eastAsia="ru-RU"/>
        </w:rPr>
        <w:t xml:space="preserve">требуется более широкое и комплексное изучение литературы по подростковой психологии, методике преподавания, а также консультации с исследователями в данных сферах образования, однако и на этапе выпускной квалификационной работы в этом </w:t>
      </w:r>
      <w:r w:rsidR="00F4771A">
        <w:rPr>
          <w:rFonts w:ascii="Times New Roman" w:hAnsi="Times New Roman"/>
          <w:sz w:val="28"/>
          <w:szCs w:val="28"/>
          <w:lang w:eastAsia="ru-RU"/>
        </w:rPr>
        <w:lastRenderedPageBreak/>
        <w:t xml:space="preserve">направлении были достигнуты первые результаты: </w:t>
      </w:r>
      <w:r w:rsidR="00847AAC">
        <w:rPr>
          <w:rFonts w:ascii="Times New Roman" w:hAnsi="Times New Roman"/>
          <w:sz w:val="28"/>
          <w:szCs w:val="28"/>
          <w:lang w:eastAsia="ru-RU"/>
        </w:rPr>
        <w:t xml:space="preserve">во-первых, </w:t>
      </w:r>
      <w:r w:rsidR="00B84D87">
        <w:rPr>
          <w:rFonts w:ascii="Times New Roman" w:hAnsi="Times New Roman"/>
          <w:sz w:val="28"/>
          <w:szCs w:val="28"/>
          <w:lang w:eastAsia="ru-RU"/>
        </w:rPr>
        <w:t xml:space="preserve">отмечена заинтересованность текущим уроком учащимися после применения УИМ в рамках этапа актуализации знаний, и стремление к работе с заданиями. Знакомый формат изображений, схожий с контентом в социальных сетях, имеет сильное мотивирующее свойство, особенно если учащиеся сталкиваются с ним в стенах школы; при первых применениях возникает эффект неожиданности. Однако здесь нужно отметить одну из методических рекомендаций о частоте использования УИМ на уроках. Учитель не может быть ограничен четким регламентом, однако излишнее применение может вызвать </w:t>
      </w:r>
      <w:r w:rsidR="00417E94">
        <w:rPr>
          <w:rFonts w:ascii="Times New Roman" w:hAnsi="Times New Roman"/>
          <w:sz w:val="28"/>
          <w:szCs w:val="28"/>
          <w:lang w:eastAsia="ru-RU"/>
        </w:rPr>
        <w:t xml:space="preserve">у учеников </w:t>
      </w:r>
      <w:r w:rsidR="00B84D87">
        <w:rPr>
          <w:rFonts w:ascii="Times New Roman" w:hAnsi="Times New Roman"/>
          <w:sz w:val="28"/>
          <w:szCs w:val="28"/>
          <w:lang w:eastAsia="ru-RU"/>
        </w:rPr>
        <w:t>«привыкание»</w:t>
      </w:r>
      <w:r w:rsidR="00417E94">
        <w:rPr>
          <w:rFonts w:ascii="Times New Roman" w:hAnsi="Times New Roman"/>
          <w:sz w:val="28"/>
          <w:szCs w:val="28"/>
          <w:lang w:eastAsia="ru-RU"/>
        </w:rPr>
        <w:t>,</w:t>
      </w:r>
      <w:r w:rsidR="00B84D87">
        <w:rPr>
          <w:rFonts w:ascii="Times New Roman" w:hAnsi="Times New Roman"/>
          <w:sz w:val="28"/>
          <w:szCs w:val="28"/>
          <w:lang w:eastAsia="ru-RU"/>
        </w:rPr>
        <w:t xml:space="preserve"> и мотивирующий эффект может смениться формированием некорректного исторического знания. </w:t>
      </w:r>
    </w:p>
    <w:p w14:paraId="4E0DBF8F" w14:textId="453AE60F" w:rsidR="00846C00" w:rsidRDefault="00B84D87" w:rsidP="00F67F81">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Во-вторых, это </w:t>
      </w:r>
      <w:r w:rsidR="000E2021">
        <w:rPr>
          <w:rFonts w:ascii="Times New Roman" w:hAnsi="Times New Roman"/>
          <w:sz w:val="28"/>
          <w:szCs w:val="28"/>
          <w:lang w:eastAsia="ru-RU"/>
        </w:rPr>
        <w:t xml:space="preserve">эффект эмоциональной разгрузки учащихся, который выходит из того </w:t>
      </w:r>
      <w:r w:rsidR="0030685B">
        <w:rPr>
          <w:rFonts w:ascii="Times New Roman" w:hAnsi="Times New Roman"/>
          <w:sz w:val="28"/>
          <w:szCs w:val="28"/>
          <w:lang w:eastAsia="ru-RU"/>
        </w:rPr>
        <w:t xml:space="preserve">же </w:t>
      </w:r>
      <w:r w:rsidR="000E2021">
        <w:rPr>
          <w:rFonts w:ascii="Times New Roman" w:hAnsi="Times New Roman"/>
          <w:sz w:val="28"/>
          <w:szCs w:val="28"/>
          <w:lang w:eastAsia="ru-RU"/>
        </w:rPr>
        <w:t>положения, что</w:t>
      </w:r>
      <w:r w:rsidR="0030685B">
        <w:rPr>
          <w:rFonts w:ascii="Times New Roman" w:hAnsi="Times New Roman"/>
          <w:sz w:val="28"/>
          <w:szCs w:val="28"/>
          <w:lang w:eastAsia="ru-RU"/>
        </w:rPr>
        <w:t xml:space="preserve"> </w:t>
      </w:r>
      <w:r w:rsidR="000E2021">
        <w:rPr>
          <w:rFonts w:ascii="Times New Roman" w:hAnsi="Times New Roman"/>
          <w:sz w:val="28"/>
          <w:szCs w:val="28"/>
          <w:lang w:eastAsia="ru-RU"/>
        </w:rPr>
        <w:t>знакомый формат не создает у них трудностей с восприятием</w:t>
      </w:r>
      <w:r w:rsidR="0030685B">
        <w:rPr>
          <w:rFonts w:ascii="Times New Roman" w:hAnsi="Times New Roman"/>
          <w:sz w:val="28"/>
          <w:szCs w:val="28"/>
          <w:lang w:eastAsia="ru-RU"/>
        </w:rPr>
        <w:t xml:space="preserve"> изображения. Здесь тоже делается замечание: сцена учебного мема должна быть читаемой, то есть все ее элементы, являющиеся некими оп</w:t>
      </w:r>
      <w:r w:rsidR="00486611">
        <w:rPr>
          <w:rFonts w:ascii="Times New Roman" w:hAnsi="Times New Roman"/>
          <w:sz w:val="28"/>
          <w:szCs w:val="28"/>
          <w:lang w:eastAsia="ru-RU"/>
        </w:rPr>
        <w:t>о</w:t>
      </w:r>
      <w:r w:rsidR="0030685B">
        <w:rPr>
          <w:rFonts w:ascii="Times New Roman" w:hAnsi="Times New Roman"/>
          <w:sz w:val="28"/>
          <w:szCs w:val="28"/>
          <w:lang w:eastAsia="ru-RU"/>
        </w:rPr>
        <w:t>рными сигналами для учеников, должны быть отображены понятно и иметь хорошее качество, чтобы не возникали затруднения с визуальным восприятием. Еще одним критерием конструкции УИМ выступает наличие элементов в его сюжете, не указанных ни в одном источнике информации, которыми владеют школьники, что является ошибкой в разработке. В случае, если работа с учебным мемом организована по проблеме выхода учениками на новую информацию (урок открытия новых знаний), УИМ может содержать незнакомые элементы.</w:t>
      </w:r>
      <w:r w:rsidR="00EB47D4">
        <w:rPr>
          <w:rFonts w:ascii="Times New Roman" w:hAnsi="Times New Roman"/>
          <w:sz w:val="28"/>
          <w:szCs w:val="28"/>
          <w:lang w:eastAsia="ru-RU"/>
        </w:rPr>
        <w:t xml:space="preserve"> </w:t>
      </w:r>
    </w:p>
    <w:p w14:paraId="5D914100" w14:textId="00EE1C7E" w:rsidR="00070D21" w:rsidRDefault="00EB47D4" w:rsidP="005B7302">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Итак, упомянутые выше и некоторые другие особенности учебных исторических мемов, выявленные и описанные в исследовании формируют приблизительные методические рекомендации, также представленные во второй главе:</w:t>
      </w:r>
      <w:r w:rsidR="002432C4">
        <w:rPr>
          <w:rFonts w:ascii="Times New Roman" w:hAnsi="Times New Roman"/>
          <w:sz w:val="28"/>
          <w:szCs w:val="28"/>
          <w:lang w:eastAsia="ru-RU"/>
        </w:rPr>
        <w:t xml:space="preserve"> </w:t>
      </w:r>
      <w:r w:rsidR="00922541">
        <w:rPr>
          <w:rFonts w:ascii="Times New Roman" w:hAnsi="Times New Roman"/>
          <w:sz w:val="28"/>
          <w:szCs w:val="28"/>
          <w:lang w:eastAsia="ru-RU"/>
        </w:rPr>
        <w:t xml:space="preserve">конструирование учебных мемов с большим ориентированием на исторические события и отсылками на оригинальный сюжет, для создания эффекта их узнаваемости; </w:t>
      </w:r>
      <w:r w:rsidR="002432C4">
        <w:rPr>
          <w:rFonts w:ascii="Times New Roman" w:hAnsi="Times New Roman"/>
          <w:sz w:val="28"/>
          <w:szCs w:val="28"/>
          <w:lang w:eastAsia="ru-RU"/>
        </w:rPr>
        <w:t xml:space="preserve">организация оценивания изображения (сюжета учебного мема) и выделения учащимися всех </w:t>
      </w:r>
      <w:r w:rsidR="0079472D">
        <w:rPr>
          <w:rFonts w:ascii="Times New Roman" w:hAnsi="Times New Roman"/>
          <w:sz w:val="28"/>
          <w:szCs w:val="28"/>
          <w:lang w:eastAsia="ru-RU"/>
        </w:rPr>
        <w:t xml:space="preserve">его </w:t>
      </w:r>
      <w:r w:rsidR="002432C4">
        <w:rPr>
          <w:rFonts w:ascii="Times New Roman" w:hAnsi="Times New Roman"/>
          <w:sz w:val="28"/>
          <w:szCs w:val="28"/>
          <w:lang w:eastAsia="ru-RU"/>
        </w:rPr>
        <w:t xml:space="preserve">элементов; формирование </w:t>
      </w:r>
      <w:r w:rsidR="002432C4">
        <w:rPr>
          <w:rFonts w:ascii="Times New Roman" w:hAnsi="Times New Roman"/>
          <w:sz w:val="28"/>
          <w:szCs w:val="28"/>
          <w:lang w:eastAsia="ru-RU"/>
        </w:rPr>
        <w:lastRenderedPageBreak/>
        <w:t>правильного понимания сюжета и установление связи с исторической действительностью; формирование навыков выполнения основных заданий и роль дополнительных; локализация УИМ в заданиях тестирования или в рамках иного формата урока контроля.</w:t>
      </w:r>
      <w:r w:rsidR="003C04F1">
        <w:rPr>
          <w:rFonts w:ascii="Times New Roman" w:hAnsi="Times New Roman"/>
          <w:sz w:val="28"/>
          <w:szCs w:val="28"/>
          <w:lang w:eastAsia="ru-RU"/>
        </w:rPr>
        <w:t xml:space="preserve"> Все разработанные методические рекомендации должны учитываться и контролироваться педагогом для получения положительных результатов работы с новыми средствами</w:t>
      </w:r>
      <w:r w:rsidR="009233BC">
        <w:rPr>
          <w:rFonts w:ascii="Times New Roman" w:hAnsi="Times New Roman"/>
          <w:sz w:val="28"/>
          <w:szCs w:val="28"/>
          <w:lang w:eastAsia="ru-RU"/>
        </w:rPr>
        <w:t xml:space="preserve"> обучения</w:t>
      </w:r>
      <w:r w:rsidR="003C04F1">
        <w:rPr>
          <w:rFonts w:ascii="Times New Roman" w:hAnsi="Times New Roman"/>
          <w:sz w:val="28"/>
          <w:szCs w:val="28"/>
          <w:lang w:eastAsia="ru-RU"/>
        </w:rPr>
        <w:t>.</w:t>
      </w:r>
      <w:r w:rsidR="002432C4">
        <w:rPr>
          <w:rFonts w:ascii="Times New Roman" w:hAnsi="Times New Roman"/>
          <w:sz w:val="28"/>
          <w:szCs w:val="28"/>
          <w:lang w:eastAsia="ru-RU"/>
        </w:rPr>
        <w:t xml:space="preserve"> Комплексное рассмотрение учебных исторических мемов и формирование критериев работы с ними позволило применить данное средство на уроках истории в школе. Опыт, полученный от уроков разных типов (глава </w:t>
      </w:r>
      <w:r w:rsidR="002432C4">
        <w:rPr>
          <w:rFonts w:ascii="Times New Roman" w:hAnsi="Times New Roman"/>
          <w:sz w:val="28"/>
          <w:szCs w:val="28"/>
          <w:lang w:val="en-US" w:eastAsia="ru-RU"/>
        </w:rPr>
        <w:t>III</w:t>
      </w:r>
      <w:r w:rsidR="002432C4">
        <w:rPr>
          <w:rFonts w:ascii="Times New Roman" w:hAnsi="Times New Roman"/>
          <w:sz w:val="28"/>
          <w:szCs w:val="28"/>
          <w:lang w:eastAsia="ru-RU"/>
        </w:rPr>
        <w:t>), позволил провести некоторые корректировки в методических рекомендациях, которые все еще остаются в состоянии проекта и требуют более длительного применения УИМ на уроках, с целью выявления и предупреждения различных видов потенциальных проблем с</w:t>
      </w:r>
      <w:r w:rsidR="00BD41FE">
        <w:rPr>
          <w:rFonts w:ascii="Times New Roman" w:hAnsi="Times New Roman"/>
          <w:sz w:val="28"/>
          <w:szCs w:val="28"/>
          <w:lang w:eastAsia="ru-RU"/>
        </w:rPr>
        <w:t xml:space="preserve"> использованием</w:t>
      </w:r>
      <w:r w:rsidR="002432C4">
        <w:rPr>
          <w:rFonts w:ascii="Times New Roman" w:hAnsi="Times New Roman"/>
          <w:sz w:val="28"/>
          <w:szCs w:val="28"/>
          <w:lang w:eastAsia="ru-RU"/>
        </w:rPr>
        <w:t xml:space="preserve"> данн</w:t>
      </w:r>
      <w:r w:rsidR="00BD41FE">
        <w:rPr>
          <w:rFonts w:ascii="Times New Roman" w:hAnsi="Times New Roman"/>
          <w:sz w:val="28"/>
          <w:szCs w:val="28"/>
          <w:lang w:eastAsia="ru-RU"/>
        </w:rPr>
        <w:t>ого</w:t>
      </w:r>
      <w:r w:rsidR="002432C4">
        <w:rPr>
          <w:rFonts w:ascii="Times New Roman" w:hAnsi="Times New Roman"/>
          <w:sz w:val="28"/>
          <w:szCs w:val="28"/>
          <w:lang w:eastAsia="ru-RU"/>
        </w:rPr>
        <w:t xml:space="preserve"> средств</w:t>
      </w:r>
      <w:r w:rsidR="00BD41FE">
        <w:rPr>
          <w:rFonts w:ascii="Times New Roman" w:hAnsi="Times New Roman"/>
          <w:sz w:val="28"/>
          <w:szCs w:val="28"/>
          <w:lang w:eastAsia="ru-RU"/>
        </w:rPr>
        <w:t>а</w:t>
      </w:r>
      <w:r w:rsidR="002432C4">
        <w:rPr>
          <w:rFonts w:ascii="Times New Roman" w:hAnsi="Times New Roman"/>
          <w:sz w:val="28"/>
          <w:szCs w:val="28"/>
          <w:lang w:eastAsia="ru-RU"/>
        </w:rPr>
        <w:t xml:space="preserve"> обучения. Многие из указанных характеристик учебных мемов раскрылись на уроках и оказали ожидаемый положительный эффект</w:t>
      </w:r>
      <w:r w:rsidR="0051572E">
        <w:rPr>
          <w:rFonts w:ascii="Times New Roman" w:hAnsi="Times New Roman"/>
          <w:sz w:val="28"/>
          <w:szCs w:val="28"/>
          <w:lang w:eastAsia="ru-RU"/>
        </w:rPr>
        <w:t xml:space="preserve">, к примеру, на уроке контроля знаний (с. 74) расположение мема на позиции первого задания создало мотивацию учащихся к работе, а задания к нему способствовали к обращению учащихся к их знаниям и применению </w:t>
      </w:r>
      <w:r w:rsidR="00630D0C">
        <w:rPr>
          <w:rFonts w:ascii="Times New Roman" w:hAnsi="Times New Roman"/>
          <w:sz w:val="28"/>
          <w:szCs w:val="28"/>
          <w:lang w:eastAsia="ru-RU"/>
        </w:rPr>
        <w:t>опыта для решения учебной задачи</w:t>
      </w:r>
      <w:r w:rsidR="0051572E">
        <w:rPr>
          <w:rFonts w:ascii="Times New Roman" w:hAnsi="Times New Roman"/>
          <w:sz w:val="28"/>
          <w:szCs w:val="28"/>
          <w:lang w:eastAsia="ru-RU"/>
        </w:rPr>
        <w:t>.</w:t>
      </w:r>
    </w:p>
    <w:p w14:paraId="22103DB4" w14:textId="01409138" w:rsidR="00E37204" w:rsidRPr="00192A75" w:rsidRDefault="005B7302" w:rsidP="00192A75">
      <w:pPr>
        <w:pStyle w:val="a6"/>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завершении нужно отметить, что поставленные в ходе исследования задачи были выполнены</w:t>
      </w:r>
      <w:r w:rsidR="001E21E9">
        <w:rPr>
          <w:rFonts w:ascii="Times New Roman" w:hAnsi="Times New Roman" w:cs="Times New Roman"/>
          <w:sz w:val="28"/>
          <w:szCs w:val="28"/>
        </w:rPr>
        <w:t>, и учебные исторические мемы, как продукт преобразования типичных Интернет-мемов к формату учебной единицы могут быть рекомендованы к применению на уроках истории, т. к. выполняют множество функций, как средств наглядности и контроля знаний, так и психологических, с</w:t>
      </w:r>
      <w:r w:rsidR="00BA7389">
        <w:rPr>
          <w:rFonts w:ascii="Times New Roman" w:hAnsi="Times New Roman" w:cs="Times New Roman"/>
          <w:sz w:val="28"/>
          <w:szCs w:val="28"/>
        </w:rPr>
        <w:t>пособствующих установлению комфортных условий для учащихся посредством прямой связи с современными представителями Интернет-культуры.</w:t>
      </w:r>
    </w:p>
    <w:p w14:paraId="69EFF319" w14:textId="77777777" w:rsidR="00192A75" w:rsidRDefault="00192A75">
      <w:pPr>
        <w:rPr>
          <w:rFonts w:ascii="Times New Roman" w:eastAsiaTheme="majorEastAsia" w:hAnsi="Times New Roman" w:cs="Times New Roman"/>
          <w:b/>
          <w:bCs/>
          <w:sz w:val="28"/>
          <w:szCs w:val="28"/>
        </w:rPr>
      </w:pPr>
      <w:bookmarkStart w:id="36" w:name="_Toc134589511"/>
      <w:r>
        <w:br w:type="page"/>
      </w:r>
    </w:p>
    <w:p w14:paraId="177E7A51" w14:textId="250FCB1E" w:rsidR="00E23EB6" w:rsidRPr="00C63842" w:rsidRDefault="00A6658A" w:rsidP="00C63842">
      <w:pPr>
        <w:pStyle w:val="1"/>
      </w:pPr>
      <w:r w:rsidRPr="00C63842">
        <w:lastRenderedPageBreak/>
        <w:t>Список источников и л</w:t>
      </w:r>
      <w:r w:rsidR="00E23EB6" w:rsidRPr="00C63842">
        <w:t>итератур</w:t>
      </w:r>
      <w:r w:rsidRPr="00C63842">
        <w:t>ы</w:t>
      </w:r>
      <w:bookmarkEnd w:id="36"/>
    </w:p>
    <w:p w14:paraId="19C2EF08" w14:textId="6658D374" w:rsidR="00D3620F" w:rsidRPr="00D3620F" w:rsidRDefault="00D3620F" w:rsidP="0098082E">
      <w:pPr>
        <w:spacing w:after="0" w:line="360" w:lineRule="auto"/>
        <w:ind w:firstLine="709"/>
        <w:jc w:val="center"/>
        <w:rPr>
          <w:rFonts w:ascii="Times New Roman" w:hAnsi="Times New Roman" w:cs="Times New Roman"/>
          <w:b/>
          <w:bCs/>
          <w:sz w:val="28"/>
          <w:szCs w:val="28"/>
        </w:rPr>
      </w:pPr>
      <w:r w:rsidRPr="00D3620F">
        <w:rPr>
          <w:rFonts w:ascii="Times New Roman" w:hAnsi="Times New Roman" w:cs="Times New Roman"/>
          <w:b/>
          <w:bCs/>
          <w:sz w:val="28"/>
          <w:szCs w:val="28"/>
        </w:rPr>
        <w:t>Законодательные источники и справочная литература</w:t>
      </w:r>
    </w:p>
    <w:p w14:paraId="70496F62" w14:textId="7F7D1D02" w:rsidR="004A15D0" w:rsidRDefault="004A15D0" w:rsidP="0098082E">
      <w:pPr>
        <w:pStyle w:val="a6"/>
        <w:numPr>
          <w:ilvl w:val="0"/>
          <w:numId w:val="2"/>
        </w:numPr>
        <w:spacing w:after="0" w:line="360" w:lineRule="auto"/>
        <w:ind w:left="0" w:firstLine="709"/>
        <w:rPr>
          <w:rFonts w:ascii="Times New Roman" w:hAnsi="Times New Roman" w:cs="Times New Roman"/>
          <w:sz w:val="28"/>
          <w:szCs w:val="28"/>
        </w:rPr>
      </w:pPr>
      <w:bookmarkStart w:id="37" w:name="_Hlk134243098"/>
      <w:r>
        <w:rPr>
          <w:rFonts w:ascii="Times New Roman" w:hAnsi="Times New Roman" w:cs="Times New Roman"/>
          <w:sz w:val="28"/>
          <w:szCs w:val="28"/>
        </w:rPr>
        <w:t xml:space="preserve">Концепция преподавания учебного курса «История России» в образовательных организациях Российской Федерации, реализующих основные общеобразовательные программы </w:t>
      </w:r>
      <w:bookmarkEnd w:id="37"/>
      <w:r>
        <w:rPr>
          <w:rFonts w:ascii="Times New Roman" w:hAnsi="Times New Roman" w:cs="Times New Roman"/>
          <w:sz w:val="28"/>
          <w:szCs w:val="28"/>
        </w:rPr>
        <w:t>(</w:t>
      </w:r>
      <w:r w:rsidRPr="004A15D0">
        <w:rPr>
          <w:rFonts w:ascii="Times New Roman" w:hAnsi="Times New Roman" w:cs="Times New Roman"/>
          <w:sz w:val="28"/>
          <w:szCs w:val="28"/>
        </w:rPr>
        <w:t>от 23 октября 2020</w:t>
      </w:r>
      <w:r>
        <w:rPr>
          <w:rFonts w:ascii="Times New Roman" w:hAnsi="Times New Roman" w:cs="Times New Roman"/>
          <w:sz w:val="28"/>
          <w:szCs w:val="28"/>
        </w:rPr>
        <w:t>)</w:t>
      </w:r>
      <w:r w:rsidR="00944FFA">
        <w:rPr>
          <w:rFonts w:ascii="Times New Roman" w:hAnsi="Times New Roman" w:cs="Times New Roman"/>
          <w:sz w:val="28"/>
          <w:szCs w:val="28"/>
        </w:rPr>
        <w:t>.</w:t>
      </w:r>
    </w:p>
    <w:p w14:paraId="3E3EC2FD" w14:textId="03D4F312" w:rsidR="00092030" w:rsidRDefault="00092030" w:rsidP="0098082E">
      <w:pPr>
        <w:pStyle w:val="a6"/>
        <w:numPr>
          <w:ilvl w:val="0"/>
          <w:numId w:val="2"/>
        </w:numPr>
        <w:spacing w:after="0" w:line="360" w:lineRule="auto"/>
        <w:ind w:left="0" w:firstLine="709"/>
        <w:rPr>
          <w:rFonts w:ascii="Times New Roman" w:hAnsi="Times New Roman" w:cs="Times New Roman"/>
          <w:sz w:val="28"/>
          <w:szCs w:val="28"/>
        </w:rPr>
      </w:pPr>
      <w:r w:rsidRPr="00092030">
        <w:rPr>
          <w:rFonts w:ascii="Times New Roman" w:hAnsi="Times New Roman" w:cs="Times New Roman"/>
          <w:sz w:val="28"/>
          <w:szCs w:val="28"/>
        </w:rPr>
        <w:t>Приказ Минобрнауки России от 17.12.2010 N 1897 (ред. от 11.12.2020)</w:t>
      </w:r>
      <w:r>
        <w:rPr>
          <w:rFonts w:ascii="Times New Roman" w:hAnsi="Times New Roman" w:cs="Times New Roman"/>
          <w:sz w:val="28"/>
          <w:szCs w:val="28"/>
        </w:rPr>
        <w:t xml:space="preserve"> «</w:t>
      </w:r>
      <w:r w:rsidRPr="00575F20">
        <w:rPr>
          <w:rFonts w:ascii="Times New Roman" w:hAnsi="Times New Roman" w:cs="Times New Roman"/>
          <w:sz w:val="28"/>
          <w:szCs w:val="28"/>
        </w:rPr>
        <w:t>Об утверждении федерального государственного образовательного стандарта</w:t>
      </w:r>
      <w:r>
        <w:rPr>
          <w:rFonts w:ascii="Times New Roman" w:hAnsi="Times New Roman" w:cs="Times New Roman"/>
          <w:sz w:val="28"/>
          <w:szCs w:val="28"/>
        </w:rPr>
        <w:t xml:space="preserve"> основного общего образования»</w:t>
      </w:r>
      <w:r w:rsidR="00944FFA">
        <w:rPr>
          <w:rFonts w:ascii="Times New Roman" w:hAnsi="Times New Roman" w:cs="Times New Roman"/>
          <w:sz w:val="28"/>
          <w:szCs w:val="28"/>
        </w:rPr>
        <w:t>.</w:t>
      </w:r>
    </w:p>
    <w:p w14:paraId="40FEDEE7" w14:textId="3E9FCCEB" w:rsidR="00BC4421" w:rsidRPr="00575F20" w:rsidRDefault="00BC4421"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Приказ Минобрнауки России от 17.05.2012 N 413</w:t>
      </w:r>
      <w:r w:rsidR="00092030">
        <w:rPr>
          <w:rFonts w:ascii="Times New Roman" w:hAnsi="Times New Roman" w:cs="Times New Roman"/>
          <w:sz w:val="28"/>
          <w:szCs w:val="28"/>
        </w:rPr>
        <w:t xml:space="preserve"> </w:t>
      </w:r>
      <w:r w:rsidR="00092030" w:rsidRPr="00092030">
        <w:rPr>
          <w:rFonts w:ascii="Times New Roman" w:hAnsi="Times New Roman" w:cs="Times New Roman"/>
          <w:sz w:val="28"/>
          <w:szCs w:val="28"/>
        </w:rPr>
        <w:t>(ред. от 11.12.2020)</w:t>
      </w:r>
      <w:r w:rsidRPr="00575F20">
        <w:rPr>
          <w:rFonts w:ascii="Times New Roman" w:hAnsi="Times New Roman" w:cs="Times New Roman"/>
          <w:sz w:val="28"/>
          <w:szCs w:val="28"/>
        </w:rPr>
        <w:t xml:space="preserve"> «</w:t>
      </w:r>
      <w:r w:rsidR="0020092F" w:rsidRPr="00575F20">
        <w:rPr>
          <w:rFonts w:ascii="Times New Roman" w:hAnsi="Times New Roman" w:cs="Times New Roman"/>
          <w:sz w:val="28"/>
          <w:szCs w:val="28"/>
        </w:rPr>
        <w:t>Об утверждении</w:t>
      </w:r>
      <w:r w:rsidRPr="00575F20">
        <w:rPr>
          <w:rFonts w:ascii="Times New Roman" w:hAnsi="Times New Roman" w:cs="Times New Roman"/>
          <w:sz w:val="28"/>
          <w:szCs w:val="28"/>
        </w:rPr>
        <w:t xml:space="preserve"> федерального государственного образовательного </w:t>
      </w:r>
      <w:r w:rsidR="00D258DC" w:rsidRPr="00575F20">
        <w:rPr>
          <w:rFonts w:ascii="Times New Roman" w:hAnsi="Times New Roman" w:cs="Times New Roman"/>
          <w:sz w:val="28"/>
          <w:szCs w:val="28"/>
        </w:rPr>
        <w:t>стандарта среднего</w:t>
      </w:r>
      <w:r w:rsidRPr="00575F20">
        <w:rPr>
          <w:rFonts w:ascii="Times New Roman" w:hAnsi="Times New Roman" w:cs="Times New Roman"/>
          <w:sz w:val="28"/>
          <w:szCs w:val="28"/>
        </w:rPr>
        <w:t xml:space="preserve"> общего образования»</w:t>
      </w:r>
      <w:r w:rsidR="00944FFA">
        <w:rPr>
          <w:rFonts w:ascii="Times New Roman" w:hAnsi="Times New Roman" w:cs="Times New Roman"/>
          <w:sz w:val="28"/>
          <w:szCs w:val="28"/>
        </w:rPr>
        <w:t>.</w:t>
      </w:r>
    </w:p>
    <w:p w14:paraId="5DD8E8B9" w14:textId="78D36EE3" w:rsidR="00BC4421" w:rsidRDefault="00BC4421"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 xml:space="preserve">Федеральный закон «Об образовании в Российской </w:t>
      </w:r>
      <w:r w:rsidR="0020092F" w:rsidRPr="00575F20">
        <w:rPr>
          <w:rFonts w:ascii="Times New Roman" w:hAnsi="Times New Roman" w:cs="Times New Roman"/>
          <w:sz w:val="28"/>
          <w:szCs w:val="28"/>
        </w:rPr>
        <w:t>Федерации» от</w:t>
      </w:r>
      <w:r w:rsidRPr="00575F20">
        <w:rPr>
          <w:rFonts w:ascii="Times New Roman" w:hAnsi="Times New Roman" w:cs="Times New Roman"/>
          <w:sz w:val="28"/>
          <w:szCs w:val="28"/>
        </w:rPr>
        <w:t xml:space="preserve"> 29.12.2012 N 273-ФЗ</w:t>
      </w:r>
      <w:r w:rsidR="00944FFA">
        <w:rPr>
          <w:rFonts w:ascii="Times New Roman" w:hAnsi="Times New Roman" w:cs="Times New Roman"/>
          <w:sz w:val="28"/>
          <w:szCs w:val="28"/>
        </w:rPr>
        <w:t>.</w:t>
      </w:r>
    </w:p>
    <w:p w14:paraId="2E2E3098" w14:textId="029B6F98" w:rsidR="00191BEC" w:rsidRDefault="00191BEC" w:rsidP="0098082E">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lang w:val="en-US"/>
        </w:rPr>
        <w:t>Memepedia</w:t>
      </w:r>
      <w:r>
        <w:rPr>
          <w:rFonts w:ascii="Times New Roman" w:hAnsi="Times New Roman" w:cs="Times New Roman"/>
          <w:sz w:val="28"/>
          <w:szCs w:val="28"/>
        </w:rPr>
        <w:t>. Интернет-энциклопедия мемов //</w:t>
      </w:r>
      <w:r w:rsidRPr="00575F20">
        <w:rPr>
          <w:rFonts w:ascii="Times New Roman" w:hAnsi="Times New Roman" w:cs="Times New Roman"/>
          <w:sz w:val="28"/>
          <w:szCs w:val="28"/>
        </w:rPr>
        <w:t xml:space="preserve"> [Электронный ресурс]</w:t>
      </w:r>
      <w:r>
        <w:rPr>
          <w:rFonts w:ascii="Times New Roman" w:hAnsi="Times New Roman" w:cs="Times New Roman"/>
          <w:sz w:val="28"/>
          <w:szCs w:val="28"/>
        </w:rPr>
        <w:t>.</w:t>
      </w:r>
      <w:r w:rsidRPr="00575F20">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21" w:history="1">
        <w:r w:rsidRPr="003F399B">
          <w:rPr>
            <w:rStyle w:val="a3"/>
            <w:rFonts w:ascii="Times New Roman" w:hAnsi="Times New Roman" w:cs="Times New Roman"/>
            <w:sz w:val="28"/>
            <w:szCs w:val="28"/>
          </w:rPr>
          <w:t>https://memepedia.ru/</w:t>
        </w:r>
      </w:hyperlink>
      <w:r w:rsidR="00381AC7">
        <w:rPr>
          <w:rFonts w:ascii="Times New Roman" w:hAnsi="Times New Roman" w:cs="Times New Roman"/>
          <w:sz w:val="28"/>
          <w:szCs w:val="28"/>
        </w:rPr>
        <w:t xml:space="preserve"> </w:t>
      </w:r>
      <w:r w:rsidR="00381AC7" w:rsidRPr="00D258DC">
        <w:rPr>
          <w:rFonts w:ascii="Times New Roman" w:hAnsi="Times New Roman" w:cs="Times New Roman"/>
          <w:sz w:val="28"/>
          <w:szCs w:val="28"/>
        </w:rPr>
        <w:t>(</w:t>
      </w:r>
      <w:r w:rsidR="00381AC7">
        <w:rPr>
          <w:rFonts w:ascii="Times New Roman" w:hAnsi="Times New Roman" w:cs="Times New Roman"/>
          <w:sz w:val="28"/>
          <w:szCs w:val="28"/>
        </w:rPr>
        <w:t>Д</w:t>
      </w:r>
      <w:r w:rsidR="00381AC7" w:rsidRPr="00D258DC">
        <w:rPr>
          <w:rFonts w:ascii="Times New Roman" w:hAnsi="Times New Roman" w:cs="Times New Roman"/>
          <w:sz w:val="28"/>
          <w:szCs w:val="28"/>
        </w:rPr>
        <w:t>ата обращения</w:t>
      </w:r>
      <w:r w:rsidR="00381AC7">
        <w:rPr>
          <w:rFonts w:ascii="Times New Roman" w:hAnsi="Times New Roman" w:cs="Times New Roman"/>
          <w:sz w:val="28"/>
          <w:szCs w:val="28"/>
        </w:rPr>
        <w:t>:</w:t>
      </w:r>
      <w:r w:rsidR="00381AC7" w:rsidRPr="00D258DC">
        <w:rPr>
          <w:rFonts w:ascii="Times New Roman" w:hAnsi="Times New Roman" w:cs="Times New Roman"/>
          <w:sz w:val="28"/>
          <w:szCs w:val="28"/>
        </w:rPr>
        <w:t xml:space="preserve"> </w:t>
      </w:r>
      <w:r w:rsidR="00381AC7">
        <w:rPr>
          <w:rFonts w:ascii="Times New Roman" w:hAnsi="Times New Roman" w:cs="Times New Roman"/>
          <w:sz w:val="28"/>
          <w:szCs w:val="28"/>
        </w:rPr>
        <w:t>19</w:t>
      </w:r>
      <w:r w:rsidR="00381AC7" w:rsidRPr="00D258DC">
        <w:rPr>
          <w:rFonts w:ascii="Times New Roman" w:hAnsi="Times New Roman" w:cs="Times New Roman"/>
          <w:sz w:val="28"/>
          <w:szCs w:val="28"/>
        </w:rPr>
        <w:t>.02.202</w:t>
      </w:r>
      <w:r w:rsidR="00381AC7">
        <w:rPr>
          <w:rFonts w:ascii="Times New Roman" w:hAnsi="Times New Roman" w:cs="Times New Roman"/>
          <w:sz w:val="28"/>
          <w:szCs w:val="28"/>
        </w:rPr>
        <w:t>3</w:t>
      </w:r>
      <w:r w:rsidR="00381AC7" w:rsidRPr="00D258DC">
        <w:rPr>
          <w:rFonts w:ascii="Times New Roman" w:hAnsi="Times New Roman" w:cs="Times New Roman"/>
          <w:sz w:val="28"/>
          <w:szCs w:val="28"/>
        </w:rPr>
        <w:t xml:space="preserve"> г.)</w:t>
      </w:r>
      <w:r w:rsidR="00381AC7">
        <w:rPr>
          <w:rFonts w:ascii="Times New Roman" w:hAnsi="Times New Roman" w:cs="Times New Roman"/>
          <w:sz w:val="28"/>
          <w:szCs w:val="28"/>
        </w:rPr>
        <w:t>.</w:t>
      </w:r>
    </w:p>
    <w:p w14:paraId="14B71A20" w14:textId="16F48C04" w:rsidR="004660BA" w:rsidRDefault="004660BA" w:rsidP="004660BA">
      <w:pPr>
        <w:pStyle w:val="a6"/>
        <w:numPr>
          <w:ilvl w:val="0"/>
          <w:numId w:val="2"/>
        </w:numPr>
        <w:spacing w:after="0" w:line="360" w:lineRule="auto"/>
        <w:ind w:left="0" w:firstLine="709"/>
        <w:rPr>
          <w:rFonts w:ascii="Times New Roman" w:hAnsi="Times New Roman" w:cs="Times New Roman"/>
          <w:sz w:val="28"/>
          <w:szCs w:val="28"/>
        </w:rPr>
      </w:pPr>
      <w:bookmarkStart w:id="38" w:name="_Hlk128794607"/>
      <w:r w:rsidRPr="00D258DC">
        <w:rPr>
          <w:rFonts w:ascii="Times New Roman" w:hAnsi="Times New Roman" w:cs="Times New Roman"/>
          <w:sz w:val="28"/>
          <w:szCs w:val="28"/>
        </w:rPr>
        <w:t>Словарь молодежного сленга</w:t>
      </w:r>
      <w:r w:rsidR="00F505C4">
        <w:rPr>
          <w:rFonts w:ascii="Times New Roman" w:hAnsi="Times New Roman" w:cs="Times New Roman"/>
          <w:sz w:val="28"/>
          <w:szCs w:val="28"/>
        </w:rPr>
        <w:t>. //</w:t>
      </w:r>
      <w:r w:rsidRPr="00D258DC">
        <w:rPr>
          <w:rFonts w:ascii="Times New Roman" w:hAnsi="Times New Roman" w:cs="Times New Roman"/>
          <w:sz w:val="28"/>
          <w:szCs w:val="28"/>
        </w:rPr>
        <w:t xml:space="preserve"> [Электронный ресурс]. </w:t>
      </w:r>
      <w:r w:rsidR="00F505C4">
        <w:rPr>
          <w:rFonts w:ascii="Times New Roman" w:hAnsi="Times New Roman" w:cs="Times New Roman"/>
          <w:sz w:val="28"/>
          <w:szCs w:val="28"/>
          <w:lang w:val="en-US"/>
        </w:rPr>
        <w:t>URL</w:t>
      </w:r>
      <w:r w:rsidR="00F505C4">
        <w:rPr>
          <w:rFonts w:ascii="Times New Roman" w:hAnsi="Times New Roman" w:cs="Times New Roman"/>
          <w:sz w:val="28"/>
          <w:szCs w:val="28"/>
        </w:rPr>
        <w:t>:</w:t>
      </w:r>
      <w:r w:rsidRPr="00D258DC">
        <w:rPr>
          <w:rFonts w:ascii="Times New Roman" w:hAnsi="Times New Roman" w:cs="Times New Roman"/>
          <w:sz w:val="28"/>
          <w:szCs w:val="28"/>
        </w:rPr>
        <w:t xml:space="preserve"> </w:t>
      </w:r>
      <w:hyperlink r:id="rId22" w:history="1">
        <w:r w:rsidRPr="000706AC">
          <w:rPr>
            <w:rStyle w:val="a3"/>
            <w:rFonts w:ascii="Times New Roman" w:hAnsi="Times New Roman" w:cs="Times New Roman"/>
            <w:sz w:val="28"/>
            <w:szCs w:val="28"/>
          </w:rPr>
          <w:t>http://teenslang.su/id/15479</w:t>
        </w:r>
      </w:hyperlink>
      <w:r>
        <w:rPr>
          <w:rFonts w:ascii="Times New Roman" w:hAnsi="Times New Roman" w:cs="Times New Roman"/>
          <w:sz w:val="28"/>
          <w:szCs w:val="28"/>
        </w:rPr>
        <w:t xml:space="preserve"> </w:t>
      </w:r>
      <w:bookmarkEnd w:id="38"/>
      <w:r w:rsidRPr="00D258DC">
        <w:rPr>
          <w:rFonts w:ascii="Times New Roman" w:hAnsi="Times New Roman" w:cs="Times New Roman"/>
          <w:sz w:val="28"/>
          <w:szCs w:val="28"/>
        </w:rPr>
        <w:t>(</w:t>
      </w:r>
      <w:r w:rsidR="00944FFA">
        <w:rPr>
          <w:rFonts w:ascii="Times New Roman" w:hAnsi="Times New Roman" w:cs="Times New Roman"/>
          <w:sz w:val="28"/>
          <w:szCs w:val="28"/>
        </w:rPr>
        <w:t>Д</w:t>
      </w:r>
      <w:r w:rsidRPr="00D258DC">
        <w:rPr>
          <w:rFonts w:ascii="Times New Roman" w:hAnsi="Times New Roman" w:cs="Times New Roman"/>
          <w:sz w:val="28"/>
          <w:szCs w:val="28"/>
        </w:rPr>
        <w:t>ата обращения</w:t>
      </w:r>
      <w:r w:rsidR="00944FFA">
        <w:rPr>
          <w:rFonts w:ascii="Times New Roman" w:hAnsi="Times New Roman" w:cs="Times New Roman"/>
          <w:sz w:val="28"/>
          <w:szCs w:val="28"/>
        </w:rPr>
        <w:t>:</w:t>
      </w:r>
      <w:r w:rsidRPr="00D258DC">
        <w:rPr>
          <w:rFonts w:ascii="Times New Roman" w:hAnsi="Times New Roman" w:cs="Times New Roman"/>
          <w:sz w:val="28"/>
          <w:szCs w:val="28"/>
        </w:rPr>
        <w:t xml:space="preserve"> 2</w:t>
      </w:r>
      <w:r>
        <w:rPr>
          <w:rFonts w:ascii="Times New Roman" w:hAnsi="Times New Roman" w:cs="Times New Roman"/>
          <w:sz w:val="28"/>
          <w:szCs w:val="28"/>
        </w:rPr>
        <w:t>1</w:t>
      </w:r>
      <w:r w:rsidRPr="00D258DC">
        <w:rPr>
          <w:rFonts w:ascii="Times New Roman" w:hAnsi="Times New Roman" w:cs="Times New Roman"/>
          <w:sz w:val="28"/>
          <w:szCs w:val="28"/>
        </w:rPr>
        <w:t>.02.202</w:t>
      </w:r>
      <w:r>
        <w:rPr>
          <w:rFonts w:ascii="Times New Roman" w:hAnsi="Times New Roman" w:cs="Times New Roman"/>
          <w:sz w:val="28"/>
          <w:szCs w:val="28"/>
        </w:rPr>
        <w:t>3</w:t>
      </w:r>
      <w:r w:rsidRPr="00D258DC">
        <w:rPr>
          <w:rFonts w:ascii="Times New Roman" w:hAnsi="Times New Roman" w:cs="Times New Roman"/>
          <w:sz w:val="28"/>
          <w:szCs w:val="28"/>
        </w:rPr>
        <w:t xml:space="preserve"> г.)</w:t>
      </w:r>
      <w:r w:rsidR="00944FFA">
        <w:rPr>
          <w:rFonts w:ascii="Times New Roman" w:hAnsi="Times New Roman" w:cs="Times New Roman"/>
          <w:sz w:val="28"/>
          <w:szCs w:val="28"/>
        </w:rPr>
        <w:t>.</w:t>
      </w:r>
    </w:p>
    <w:p w14:paraId="15C29E69" w14:textId="56BF1D48" w:rsidR="00944FFA" w:rsidRPr="00944FFA" w:rsidRDefault="00F77D89" w:rsidP="00944FFA">
      <w:pPr>
        <w:pStyle w:val="a6"/>
        <w:numPr>
          <w:ilvl w:val="0"/>
          <w:numId w:val="2"/>
        </w:numPr>
        <w:spacing w:after="0" w:line="360" w:lineRule="auto"/>
        <w:ind w:left="0" w:firstLine="709"/>
        <w:rPr>
          <w:rFonts w:ascii="Times New Roman" w:hAnsi="Times New Roman" w:cs="Times New Roman"/>
          <w:sz w:val="28"/>
          <w:szCs w:val="28"/>
        </w:rPr>
      </w:pPr>
      <w:r w:rsidRPr="00F77D89">
        <w:rPr>
          <w:rFonts w:ascii="Times New Roman" w:hAnsi="Times New Roman" w:cs="Times New Roman"/>
          <w:sz w:val="28"/>
          <w:szCs w:val="28"/>
        </w:rPr>
        <w:t>Словарь современного языка</w:t>
      </w:r>
      <w:r>
        <w:rPr>
          <w:rFonts w:ascii="Times New Roman" w:hAnsi="Times New Roman" w:cs="Times New Roman"/>
          <w:sz w:val="28"/>
          <w:szCs w:val="28"/>
        </w:rPr>
        <w:t xml:space="preserve"> «</w:t>
      </w:r>
      <w:r>
        <w:rPr>
          <w:rFonts w:ascii="Times New Roman" w:hAnsi="Times New Roman" w:cs="Times New Roman"/>
          <w:sz w:val="28"/>
          <w:szCs w:val="28"/>
          <w:lang w:val="en-US"/>
        </w:rPr>
        <w:t>My</w:t>
      </w:r>
      <w:r w:rsidRPr="00A80C52">
        <w:rPr>
          <w:rFonts w:ascii="Times New Roman" w:hAnsi="Times New Roman" w:cs="Times New Roman"/>
          <w:sz w:val="28"/>
          <w:szCs w:val="28"/>
        </w:rPr>
        <w:t xml:space="preserve"> </w:t>
      </w:r>
      <w:r>
        <w:rPr>
          <w:rFonts w:ascii="Times New Roman" w:hAnsi="Times New Roman" w:cs="Times New Roman"/>
          <w:sz w:val="28"/>
          <w:szCs w:val="28"/>
          <w:lang w:val="en-US"/>
        </w:rPr>
        <w:t>slang</w:t>
      </w:r>
      <w:r>
        <w:rPr>
          <w:rFonts w:ascii="Times New Roman" w:hAnsi="Times New Roman" w:cs="Times New Roman"/>
          <w:sz w:val="28"/>
          <w:szCs w:val="28"/>
        </w:rPr>
        <w:t>».</w:t>
      </w:r>
      <w:r w:rsidRPr="00F77D89">
        <w:rPr>
          <w:rFonts w:ascii="Times New Roman" w:hAnsi="Times New Roman" w:cs="Times New Roman"/>
          <w:sz w:val="28"/>
          <w:szCs w:val="28"/>
        </w:rPr>
        <w:t xml:space="preserve"> </w:t>
      </w:r>
      <w:r>
        <w:rPr>
          <w:rFonts w:ascii="Times New Roman" w:hAnsi="Times New Roman" w:cs="Times New Roman"/>
          <w:sz w:val="28"/>
          <w:szCs w:val="28"/>
        </w:rPr>
        <w:t xml:space="preserve">Современные, новые, модные слова </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23" w:history="1">
        <w:r w:rsidRPr="009D762F">
          <w:rPr>
            <w:rStyle w:val="a3"/>
            <w:rFonts w:ascii="Times New Roman" w:hAnsi="Times New Roman" w:cs="Times New Roman"/>
            <w:sz w:val="28"/>
            <w:szCs w:val="28"/>
          </w:rPr>
          <w:t>https://myslang.ru/words</w:t>
        </w:r>
      </w:hyperlink>
      <w:r w:rsidR="00381AC7">
        <w:rPr>
          <w:rStyle w:val="a3"/>
          <w:rFonts w:ascii="Times New Roman" w:hAnsi="Times New Roman" w:cs="Times New Roman"/>
          <w:sz w:val="28"/>
          <w:szCs w:val="28"/>
        </w:rPr>
        <w:t xml:space="preserve"> </w:t>
      </w:r>
      <w:r w:rsidR="00381AC7" w:rsidRPr="00D258DC">
        <w:rPr>
          <w:rFonts w:ascii="Times New Roman" w:hAnsi="Times New Roman" w:cs="Times New Roman"/>
          <w:sz w:val="28"/>
          <w:szCs w:val="28"/>
        </w:rPr>
        <w:t>(</w:t>
      </w:r>
      <w:r w:rsidR="00381AC7">
        <w:rPr>
          <w:rFonts w:ascii="Times New Roman" w:hAnsi="Times New Roman" w:cs="Times New Roman"/>
          <w:sz w:val="28"/>
          <w:szCs w:val="28"/>
        </w:rPr>
        <w:t>Д</w:t>
      </w:r>
      <w:r w:rsidR="00381AC7" w:rsidRPr="00D258DC">
        <w:rPr>
          <w:rFonts w:ascii="Times New Roman" w:hAnsi="Times New Roman" w:cs="Times New Roman"/>
          <w:sz w:val="28"/>
          <w:szCs w:val="28"/>
        </w:rPr>
        <w:t>ата обращения</w:t>
      </w:r>
      <w:r w:rsidR="00381AC7">
        <w:rPr>
          <w:rFonts w:ascii="Times New Roman" w:hAnsi="Times New Roman" w:cs="Times New Roman"/>
          <w:sz w:val="28"/>
          <w:szCs w:val="28"/>
        </w:rPr>
        <w:t>:</w:t>
      </w:r>
      <w:r w:rsidR="00381AC7" w:rsidRPr="00D258DC">
        <w:rPr>
          <w:rFonts w:ascii="Times New Roman" w:hAnsi="Times New Roman" w:cs="Times New Roman"/>
          <w:sz w:val="28"/>
          <w:szCs w:val="28"/>
        </w:rPr>
        <w:t xml:space="preserve"> 2</w:t>
      </w:r>
      <w:r w:rsidR="00381AC7">
        <w:rPr>
          <w:rFonts w:ascii="Times New Roman" w:hAnsi="Times New Roman" w:cs="Times New Roman"/>
          <w:sz w:val="28"/>
          <w:szCs w:val="28"/>
        </w:rPr>
        <w:t>1</w:t>
      </w:r>
      <w:r w:rsidR="00381AC7" w:rsidRPr="00D258DC">
        <w:rPr>
          <w:rFonts w:ascii="Times New Roman" w:hAnsi="Times New Roman" w:cs="Times New Roman"/>
          <w:sz w:val="28"/>
          <w:szCs w:val="28"/>
        </w:rPr>
        <w:t>.02.202</w:t>
      </w:r>
      <w:r w:rsidR="00381AC7">
        <w:rPr>
          <w:rFonts w:ascii="Times New Roman" w:hAnsi="Times New Roman" w:cs="Times New Roman"/>
          <w:sz w:val="28"/>
          <w:szCs w:val="28"/>
        </w:rPr>
        <w:t>3</w:t>
      </w:r>
      <w:r w:rsidR="00381AC7" w:rsidRPr="00D258DC">
        <w:rPr>
          <w:rFonts w:ascii="Times New Roman" w:hAnsi="Times New Roman" w:cs="Times New Roman"/>
          <w:sz w:val="28"/>
          <w:szCs w:val="28"/>
        </w:rPr>
        <w:t xml:space="preserve"> г.)</w:t>
      </w:r>
      <w:r w:rsidR="00381AC7">
        <w:rPr>
          <w:rFonts w:ascii="Times New Roman" w:hAnsi="Times New Roman" w:cs="Times New Roman"/>
          <w:sz w:val="28"/>
          <w:szCs w:val="28"/>
        </w:rPr>
        <w:t xml:space="preserve">. </w:t>
      </w:r>
    </w:p>
    <w:p w14:paraId="1B2050AA" w14:textId="41C345A0" w:rsidR="00A6658A" w:rsidRDefault="00A6658A" w:rsidP="00A6658A">
      <w:pPr>
        <w:pStyle w:val="a6"/>
        <w:spacing w:after="0" w:line="360" w:lineRule="auto"/>
        <w:ind w:left="709"/>
        <w:rPr>
          <w:rFonts w:ascii="Times New Roman" w:hAnsi="Times New Roman" w:cs="Times New Roman"/>
          <w:sz w:val="28"/>
          <w:szCs w:val="28"/>
        </w:rPr>
      </w:pPr>
    </w:p>
    <w:p w14:paraId="12817846" w14:textId="6936FD85" w:rsidR="00D3620F" w:rsidRPr="00D3620F" w:rsidRDefault="00D3620F" w:rsidP="00D3620F">
      <w:pPr>
        <w:pStyle w:val="a6"/>
        <w:spacing w:after="0" w:line="360" w:lineRule="auto"/>
        <w:ind w:left="709"/>
        <w:jc w:val="center"/>
        <w:rPr>
          <w:rFonts w:ascii="Times New Roman" w:hAnsi="Times New Roman" w:cs="Times New Roman"/>
          <w:b/>
          <w:bCs/>
          <w:sz w:val="28"/>
          <w:szCs w:val="28"/>
        </w:rPr>
      </w:pPr>
      <w:r w:rsidRPr="00D3620F">
        <w:rPr>
          <w:rFonts w:ascii="Times New Roman" w:hAnsi="Times New Roman" w:cs="Times New Roman"/>
          <w:b/>
          <w:bCs/>
          <w:sz w:val="28"/>
          <w:szCs w:val="28"/>
        </w:rPr>
        <w:t>Отечественная литература</w:t>
      </w:r>
    </w:p>
    <w:p w14:paraId="656D28DC" w14:textId="463FA3F3" w:rsidR="000816F3" w:rsidRPr="00575F20" w:rsidRDefault="000816F3"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Абдулаев Э.</w:t>
      </w:r>
      <w:r w:rsidR="00EE5C06">
        <w:rPr>
          <w:rFonts w:ascii="Times New Roman" w:hAnsi="Times New Roman" w:cs="Times New Roman"/>
          <w:sz w:val="28"/>
          <w:szCs w:val="28"/>
        </w:rPr>
        <w:t xml:space="preserve"> </w:t>
      </w:r>
      <w:r w:rsidRPr="00575F20">
        <w:rPr>
          <w:rFonts w:ascii="Times New Roman" w:hAnsi="Times New Roman" w:cs="Times New Roman"/>
          <w:sz w:val="28"/>
          <w:szCs w:val="28"/>
        </w:rPr>
        <w:t>Н. Наглядность и проблемный подход в обучении истории // Преподавание истории в школе. – 2008.</w:t>
      </w:r>
    </w:p>
    <w:p w14:paraId="30C442C5" w14:textId="6A254C72" w:rsidR="006B39A0" w:rsidRDefault="006B39A0"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Айнутдинов А.</w:t>
      </w:r>
      <w:r w:rsidR="00EE5C06">
        <w:rPr>
          <w:rFonts w:ascii="Times New Roman" w:hAnsi="Times New Roman" w:cs="Times New Roman"/>
          <w:sz w:val="28"/>
          <w:szCs w:val="28"/>
        </w:rPr>
        <w:t xml:space="preserve"> </w:t>
      </w:r>
      <w:r w:rsidRPr="00575F20">
        <w:rPr>
          <w:rFonts w:ascii="Times New Roman" w:hAnsi="Times New Roman" w:cs="Times New Roman"/>
          <w:sz w:val="28"/>
          <w:szCs w:val="28"/>
        </w:rPr>
        <w:t>С. Карикатура как тип изображения комической интенции в современных российских печатных СМИ: дис. кан. филол. наук. Екатеринбург: Уральский гос. Университет им. А.</w:t>
      </w:r>
      <w:r w:rsidR="00575F20" w:rsidRPr="00575F20">
        <w:rPr>
          <w:rFonts w:ascii="Times New Roman" w:hAnsi="Times New Roman" w:cs="Times New Roman"/>
          <w:sz w:val="28"/>
          <w:szCs w:val="28"/>
        </w:rPr>
        <w:t xml:space="preserve"> </w:t>
      </w:r>
      <w:r w:rsidRPr="00575F20">
        <w:rPr>
          <w:rFonts w:ascii="Times New Roman" w:hAnsi="Times New Roman" w:cs="Times New Roman"/>
          <w:sz w:val="28"/>
          <w:szCs w:val="28"/>
        </w:rPr>
        <w:t>М. Горького, 2010. 180</w:t>
      </w:r>
      <w:r w:rsidR="003622A7">
        <w:rPr>
          <w:rFonts w:ascii="Times New Roman" w:hAnsi="Times New Roman" w:cs="Times New Roman"/>
          <w:sz w:val="28"/>
          <w:szCs w:val="28"/>
        </w:rPr>
        <w:t xml:space="preserve"> </w:t>
      </w:r>
      <w:r w:rsidRPr="00575F20">
        <w:rPr>
          <w:rFonts w:ascii="Times New Roman" w:hAnsi="Times New Roman" w:cs="Times New Roman"/>
          <w:sz w:val="28"/>
          <w:szCs w:val="28"/>
        </w:rPr>
        <w:t>с.</w:t>
      </w:r>
    </w:p>
    <w:p w14:paraId="22002E22" w14:textId="33F2961E" w:rsidR="00AC0208" w:rsidRDefault="00AC0208" w:rsidP="0098082E">
      <w:pPr>
        <w:pStyle w:val="a6"/>
        <w:numPr>
          <w:ilvl w:val="0"/>
          <w:numId w:val="2"/>
        </w:numPr>
        <w:spacing w:after="0" w:line="360" w:lineRule="auto"/>
        <w:ind w:left="0" w:firstLine="709"/>
        <w:rPr>
          <w:rFonts w:ascii="Times New Roman" w:hAnsi="Times New Roman" w:cs="Times New Roman"/>
          <w:sz w:val="28"/>
          <w:szCs w:val="28"/>
        </w:rPr>
      </w:pPr>
      <w:r w:rsidRPr="00AC0208">
        <w:rPr>
          <w:rFonts w:ascii="Times New Roman" w:hAnsi="Times New Roman" w:cs="Times New Roman"/>
          <w:sz w:val="28"/>
          <w:szCs w:val="28"/>
        </w:rPr>
        <w:t>Аксенова Л. Н.</w:t>
      </w:r>
      <w:r>
        <w:rPr>
          <w:rFonts w:ascii="Times New Roman" w:hAnsi="Times New Roman" w:cs="Times New Roman"/>
          <w:sz w:val="28"/>
          <w:szCs w:val="28"/>
        </w:rPr>
        <w:t xml:space="preserve"> </w:t>
      </w:r>
      <w:r w:rsidRPr="00AC0208">
        <w:rPr>
          <w:rFonts w:ascii="Times New Roman" w:hAnsi="Times New Roman" w:cs="Times New Roman"/>
          <w:sz w:val="28"/>
          <w:szCs w:val="28"/>
        </w:rPr>
        <w:t>Педагогика: учебно-методическое пособие для студентов специальности 1–08 01 01 «Профессиональное обучение (по направлениям)» / Л. Н. Аксенова. – Минск: БНТУ, 2017. – 155 с.</w:t>
      </w:r>
    </w:p>
    <w:p w14:paraId="1E5DB641" w14:textId="5073DA0E" w:rsidR="003622A7" w:rsidRDefault="003622A7" w:rsidP="0098082E">
      <w:pPr>
        <w:pStyle w:val="a6"/>
        <w:numPr>
          <w:ilvl w:val="0"/>
          <w:numId w:val="2"/>
        </w:numPr>
        <w:spacing w:after="0" w:line="360" w:lineRule="auto"/>
        <w:ind w:left="0" w:firstLine="709"/>
        <w:rPr>
          <w:rFonts w:ascii="Times New Roman" w:hAnsi="Times New Roman" w:cs="Times New Roman"/>
          <w:sz w:val="28"/>
          <w:szCs w:val="28"/>
        </w:rPr>
      </w:pPr>
      <w:r w:rsidRPr="003622A7">
        <w:rPr>
          <w:rFonts w:ascii="Times New Roman" w:hAnsi="Times New Roman" w:cs="Times New Roman"/>
          <w:sz w:val="28"/>
          <w:szCs w:val="28"/>
        </w:rPr>
        <w:lastRenderedPageBreak/>
        <w:t>Алексашкина Л. Н. Визуальные источники в</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современных учебниках истории</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как</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объект</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познавательной</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деятельности</w:t>
      </w:r>
      <w:r w:rsidR="00EE5C06">
        <w:rPr>
          <w:rFonts w:ascii="Times New Roman" w:hAnsi="Times New Roman" w:cs="Times New Roman"/>
          <w:sz w:val="28"/>
          <w:szCs w:val="28"/>
        </w:rPr>
        <w:t xml:space="preserve"> </w:t>
      </w:r>
      <w:r w:rsidRPr="003622A7">
        <w:rPr>
          <w:rFonts w:ascii="Times New Roman" w:hAnsi="Times New Roman" w:cs="Times New Roman"/>
          <w:sz w:val="28"/>
          <w:szCs w:val="28"/>
        </w:rPr>
        <w:t>школьников</w:t>
      </w:r>
      <w:r w:rsidR="00F505C4">
        <w:rPr>
          <w:rFonts w:ascii="Times New Roman" w:hAnsi="Times New Roman" w:cs="Times New Roman"/>
          <w:sz w:val="28"/>
          <w:szCs w:val="28"/>
        </w:rPr>
        <w:t xml:space="preserve"> //</w:t>
      </w:r>
      <w:r w:rsidRPr="003622A7">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3622A7">
        <w:rPr>
          <w:rFonts w:ascii="Times New Roman" w:hAnsi="Times New Roman" w:cs="Times New Roman"/>
          <w:sz w:val="28"/>
          <w:szCs w:val="28"/>
        </w:rPr>
        <w:t>URL:</w:t>
      </w:r>
      <w:r>
        <w:rPr>
          <w:rFonts w:ascii="Times New Roman" w:hAnsi="Times New Roman" w:cs="Times New Roman"/>
          <w:sz w:val="28"/>
          <w:szCs w:val="28"/>
        </w:rPr>
        <w:t xml:space="preserve"> </w:t>
      </w:r>
      <w:hyperlink r:id="rId24" w:history="1">
        <w:r w:rsidRPr="00FA04B6">
          <w:rPr>
            <w:rStyle w:val="a3"/>
            <w:rFonts w:ascii="Times New Roman" w:hAnsi="Times New Roman" w:cs="Times New Roman"/>
            <w:sz w:val="28"/>
            <w:szCs w:val="28"/>
          </w:rPr>
          <w:t>https://cyberleninka.ru/article/n/vizualnye-istochniki-v-sovremennyh-uchebnikah-istorii-kak-obekt-poznavatelnoy-deyatelnosti-shkolnikov</w:t>
        </w:r>
      </w:hyperlink>
      <w:r>
        <w:rPr>
          <w:rFonts w:ascii="Times New Roman" w:hAnsi="Times New Roman" w:cs="Times New Roman"/>
          <w:sz w:val="28"/>
          <w:szCs w:val="28"/>
        </w:rPr>
        <w:t xml:space="preserve"> </w:t>
      </w:r>
      <w:r w:rsidRPr="003622A7">
        <w:rPr>
          <w:rFonts w:ascii="Times New Roman" w:hAnsi="Times New Roman" w:cs="Times New Roman"/>
          <w:sz w:val="28"/>
          <w:szCs w:val="28"/>
        </w:rPr>
        <w:t xml:space="preserve">(Дата обращения: </w:t>
      </w:r>
      <w:r>
        <w:rPr>
          <w:rFonts w:ascii="Times New Roman" w:hAnsi="Times New Roman" w:cs="Times New Roman"/>
          <w:sz w:val="28"/>
          <w:szCs w:val="28"/>
        </w:rPr>
        <w:t>10</w:t>
      </w:r>
      <w:r w:rsidRPr="003622A7">
        <w:rPr>
          <w:rFonts w:ascii="Times New Roman" w:hAnsi="Times New Roman" w:cs="Times New Roman"/>
          <w:sz w:val="28"/>
          <w:szCs w:val="28"/>
        </w:rPr>
        <w:t>.0</w:t>
      </w:r>
      <w:r>
        <w:rPr>
          <w:rFonts w:ascii="Times New Roman" w:hAnsi="Times New Roman" w:cs="Times New Roman"/>
          <w:sz w:val="28"/>
          <w:szCs w:val="28"/>
        </w:rPr>
        <w:t>2</w:t>
      </w:r>
      <w:r w:rsidRPr="003622A7">
        <w:rPr>
          <w:rFonts w:ascii="Times New Roman" w:hAnsi="Times New Roman" w:cs="Times New Roman"/>
          <w:sz w:val="28"/>
          <w:szCs w:val="28"/>
        </w:rPr>
        <w:t>.202</w:t>
      </w:r>
      <w:r>
        <w:rPr>
          <w:rFonts w:ascii="Times New Roman" w:hAnsi="Times New Roman" w:cs="Times New Roman"/>
          <w:sz w:val="28"/>
          <w:szCs w:val="28"/>
        </w:rPr>
        <w:t>3</w:t>
      </w:r>
      <w:r w:rsidRPr="003622A7">
        <w:rPr>
          <w:rFonts w:ascii="Times New Roman" w:hAnsi="Times New Roman" w:cs="Times New Roman"/>
          <w:sz w:val="28"/>
          <w:szCs w:val="28"/>
        </w:rPr>
        <w:t>)</w:t>
      </w:r>
      <w:r w:rsidR="00944FFA">
        <w:rPr>
          <w:rFonts w:ascii="Times New Roman" w:hAnsi="Times New Roman" w:cs="Times New Roman"/>
          <w:sz w:val="28"/>
          <w:szCs w:val="28"/>
        </w:rPr>
        <w:t>.</w:t>
      </w:r>
    </w:p>
    <w:p w14:paraId="5F342073" w14:textId="011EE204" w:rsidR="00A35FBD" w:rsidRPr="009B1100" w:rsidRDefault="009B1100" w:rsidP="009B1100">
      <w:pPr>
        <w:pStyle w:val="a6"/>
        <w:numPr>
          <w:ilvl w:val="0"/>
          <w:numId w:val="2"/>
        </w:numPr>
        <w:spacing w:after="0" w:line="360" w:lineRule="auto"/>
        <w:ind w:left="0" w:firstLine="709"/>
        <w:rPr>
          <w:rFonts w:ascii="Times New Roman" w:hAnsi="Times New Roman" w:cs="Times New Roman"/>
          <w:sz w:val="28"/>
          <w:szCs w:val="28"/>
        </w:rPr>
      </w:pPr>
      <w:bookmarkStart w:id="39" w:name="_Hlk132984447"/>
      <w:r>
        <w:rPr>
          <w:rFonts w:ascii="Times New Roman" w:hAnsi="Times New Roman" w:cs="Times New Roman"/>
          <w:sz w:val="28"/>
          <w:szCs w:val="28"/>
        </w:rPr>
        <w:t xml:space="preserve"> </w:t>
      </w:r>
      <w:r w:rsidR="00A35FBD" w:rsidRPr="00724CC7">
        <w:rPr>
          <w:rFonts w:ascii="Times New Roman" w:hAnsi="Times New Roman" w:cs="Times New Roman"/>
          <w:sz w:val="28"/>
          <w:szCs w:val="28"/>
        </w:rPr>
        <w:t>Андрианова В. Е. Исторические мемы по культуре XVIII–XIX веков как фактор формирования исторического сознания у молодёжи</w:t>
      </w:r>
      <w:r w:rsidR="00221C86" w:rsidRPr="00724CC7">
        <w:rPr>
          <w:rFonts w:ascii="Times New Roman" w:hAnsi="Times New Roman" w:cs="Times New Roman"/>
          <w:sz w:val="28"/>
          <w:szCs w:val="28"/>
        </w:rPr>
        <w:t xml:space="preserve"> // </w:t>
      </w:r>
      <w:r w:rsidRPr="009B1100">
        <w:rPr>
          <w:rFonts w:ascii="Times New Roman" w:hAnsi="Times New Roman" w:cs="Times New Roman"/>
          <w:sz w:val="28"/>
          <w:szCs w:val="28"/>
        </w:rPr>
        <w:t>Ежемесячный</w:t>
      </w:r>
      <w:r>
        <w:rPr>
          <w:rFonts w:ascii="Times New Roman" w:hAnsi="Times New Roman" w:cs="Times New Roman"/>
          <w:sz w:val="28"/>
          <w:szCs w:val="28"/>
        </w:rPr>
        <w:t xml:space="preserve"> </w:t>
      </w:r>
      <w:r w:rsidRPr="009B1100">
        <w:rPr>
          <w:rFonts w:ascii="Times New Roman" w:hAnsi="Times New Roman" w:cs="Times New Roman"/>
          <w:sz w:val="28"/>
          <w:szCs w:val="28"/>
        </w:rPr>
        <w:t>научный журнал</w:t>
      </w:r>
      <w:r>
        <w:rPr>
          <w:rFonts w:ascii="Times New Roman" w:hAnsi="Times New Roman" w:cs="Times New Roman"/>
          <w:sz w:val="28"/>
          <w:szCs w:val="28"/>
        </w:rPr>
        <w:t xml:space="preserve"> </w:t>
      </w:r>
      <w:r w:rsidRPr="009B1100">
        <w:rPr>
          <w:rFonts w:ascii="Times New Roman" w:hAnsi="Times New Roman" w:cs="Times New Roman"/>
          <w:sz w:val="28"/>
          <w:szCs w:val="28"/>
        </w:rPr>
        <w:t>Том 3 №87</w:t>
      </w:r>
      <w:r w:rsidR="00724CC7" w:rsidRPr="009B1100">
        <w:rPr>
          <w:rFonts w:ascii="Times New Roman" w:hAnsi="Times New Roman" w:cs="Times New Roman"/>
          <w:sz w:val="28"/>
          <w:szCs w:val="28"/>
        </w:rPr>
        <w:t xml:space="preserve">, </w:t>
      </w:r>
      <w:r w:rsidR="00221C86" w:rsidRPr="009B1100">
        <w:rPr>
          <w:rFonts w:ascii="Times New Roman" w:hAnsi="Times New Roman" w:cs="Times New Roman"/>
          <w:sz w:val="28"/>
          <w:szCs w:val="28"/>
        </w:rPr>
        <w:t>202</w:t>
      </w:r>
      <w:r w:rsidR="00724CC7" w:rsidRPr="009B1100">
        <w:rPr>
          <w:rFonts w:ascii="Times New Roman" w:hAnsi="Times New Roman" w:cs="Times New Roman"/>
          <w:sz w:val="28"/>
          <w:szCs w:val="28"/>
        </w:rPr>
        <w:t>3.</w:t>
      </w:r>
      <w:r w:rsidR="00221C86" w:rsidRPr="009B1100">
        <w:rPr>
          <w:rFonts w:ascii="Times New Roman" w:hAnsi="Times New Roman" w:cs="Times New Roman"/>
          <w:sz w:val="28"/>
          <w:szCs w:val="28"/>
        </w:rPr>
        <w:t xml:space="preserve"> </w:t>
      </w:r>
      <w:bookmarkEnd w:id="39"/>
      <w:r w:rsidR="00221C86" w:rsidRPr="009B1100">
        <w:rPr>
          <w:rFonts w:ascii="Times New Roman" w:hAnsi="Times New Roman" w:cs="Times New Roman"/>
          <w:sz w:val="28"/>
          <w:szCs w:val="28"/>
        </w:rPr>
        <w:t xml:space="preserve">С. </w:t>
      </w:r>
      <w:r w:rsidR="00724CC7" w:rsidRPr="009B1100">
        <w:rPr>
          <w:rFonts w:ascii="Times New Roman" w:hAnsi="Times New Roman" w:cs="Times New Roman"/>
          <w:sz w:val="28"/>
          <w:szCs w:val="28"/>
        </w:rPr>
        <w:t>1</w:t>
      </w:r>
      <w:r w:rsidR="00A6254A">
        <w:rPr>
          <w:rFonts w:ascii="Times New Roman" w:hAnsi="Times New Roman" w:cs="Times New Roman"/>
          <w:sz w:val="28"/>
          <w:szCs w:val="28"/>
        </w:rPr>
        <w:t>4</w:t>
      </w:r>
      <w:r w:rsidR="00724CC7" w:rsidRPr="009B1100">
        <w:rPr>
          <w:rFonts w:ascii="Times New Roman" w:hAnsi="Times New Roman" w:cs="Times New Roman"/>
          <w:sz w:val="28"/>
          <w:szCs w:val="28"/>
        </w:rPr>
        <w:t>–</w:t>
      </w:r>
      <w:r w:rsidR="00A6254A">
        <w:rPr>
          <w:rFonts w:ascii="Times New Roman" w:hAnsi="Times New Roman" w:cs="Times New Roman"/>
          <w:sz w:val="28"/>
          <w:szCs w:val="28"/>
        </w:rPr>
        <w:t>24</w:t>
      </w:r>
      <w:r w:rsidR="00944FFA">
        <w:rPr>
          <w:rFonts w:ascii="Times New Roman" w:hAnsi="Times New Roman" w:cs="Times New Roman"/>
          <w:sz w:val="28"/>
          <w:szCs w:val="28"/>
        </w:rPr>
        <w:t>.</w:t>
      </w:r>
      <w:r w:rsidR="00221C86" w:rsidRPr="009B1100">
        <w:rPr>
          <w:rFonts w:ascii="Times New Roman" w:hAnsi="Times New Roman" w:cs="Times New Roman"/>
          <w:sz w:val="28"/>
          <w:szCs w:val="28"/>
        </w:rPr>
        <w:t xml:space="preserve"> </w:t>
      </w:r>
      <w:r w:rsidR="00A35FBD" w:rsidRPr="009B1100">
        <w:rPr>
          <w:rFonts w:ascii="Times New Roman" w:hAnsi="Times New Roman" w:cs="Times New Roman"/>
          <w:sz w:val="28"/>
          <w:szCs w:val="28"/>
        </w:rPr>
        <w:t xml:space="preserve"> </w:t>
      </w:r>
    </w:p>
    <w:p w14:paraId="2956E6DC" w14:textId="31C5E866" w:rsidR="00C45FC4" w:rsidRDefault="00C45FC4" w:rsidP="0098082E">
      <w:pPr>
        <w:pStyle w:val="a6"/>
        <w:numPr>
          <w:ilvl w:val="0"/>
          <w:numId w:val="2"/>
        </w:numPr>
        <w:spacing w:after="0" w:line="360" w:lineRule="auto"/>
        <w:ind w:left="0" w:firstLine="709"/>
        <w:rPr>
          <w:rFonts w:ascii="Times New Roman" w:hAnsi="Times New Roman" w:cs="Times New Roman"/>
          <w:sz w:val="28"/>
          <w:szCs w:val="28"/>
        </w:rPr>
      </w:pPr>
      <w:r w:rsidRPr="00C45FC4">
        <w:rPr>
          <w:rFonts w:ascii="Times New Roman" w:hAnsi="Times New Roman" w:cs="Times New Roman"/>
          <w:sz w:val="28"/>
          <w:szCs w:val="28"/>
        </w:rPr>
        <w:t>Бабанский Ю. К. Методы обучения в современной общеобразовательной школе. М.: Просвещение, 1985. 208 с</w:t>
      </w:r>
      <w:r w:rsidR="00944FFA">
        <w:rPr>
          <w:rFonts w:ascii="Times New Roman" w:hAnsi="Times New Roman" w:cs="Times New Roman"/>
          <w:sz w:val="28"/>
          <w:szCs w:val="28"/>
        </w:rPr>
        <w:t>.</w:t>
      </w:r>
    </w:p>
    <w:p w14:paraId="391FE0E6" w14:textId="69B7A584" w:rsidR="004D6255" w:rsidRDefault="004D6255" w:rsidP="0098082E">
      <w:pPr>
        <w:pStyle w:val="a6"/>
        <w:numPr>
          <w:ilvl w:val="0"/>
          <w:numId w:val="2"/>
        </w:numPr>
        <w:spacing w:after="0" w:line="360" w:lineRule="auto"/>
        <w:ind w:left="0" w:firstLine="709"/>
        <w:rPr>
          <w:rFonts w:ascii="Times New Roman" w:hAnsi="Times New Roman" w:cs="Times New Roman"/>
          <w:sz w:val="28"/>
          <w:szCs w:val="28"/>
        </w:rPr>
      </w:pPr>
      <w:r w:rsidRPr="004D6255">
        <w:rPr>
          <w:rFonts w:ascii="Times New Roman" w:hAnsi="Times New Roman" w:cs="Times New Roman"/>
          <w:sz w:val="28"/>
          <w:szCs w:val="28"/>
        </w:rPr>
        <w:t>Бекирова Э</w:t>
      </w:r>
      <w:r>
        <w:rPr>
          <w:rFonts w:ascii="Times New Roman" w:hAnsi="Times New Roman" w:cs="Times New Roman"/>
          <w:sz w:val="28"/>
          <w:szCs w:val="28"/>
        </w:rPr>
        <w:t>.</w:t>
      </w:r>
      <w:r w:rsidRPr="004D6255">
        <w:rPr>
          <w:rFonts w:ascii="Times New Roman" w:hAnsi="Times New Roman" w:cs="Times New Roman"/>
          <w:sz w:val="28"/>
          <w:szCs w:val="28"/>
        </w:rPr>
        <w:t xml:space="preserve"> Ш</w:t>
      </w:r>
      <w:r>
        <w:rPr>
          <w:rFonts w:ascii="Times New Roman" w:hAnsi="Times New Roman" w:cs="Times New Roman"/>
          <w:sz w:val="28"/>
          <w:szCs w:val="28"/>
        </w:rPr>
        <w:t xml:space="preserve">. </w:t>
      </w:r>
      <w:r w:rsidRPr="004D6255">
        <w:rPr>
          <w:rFonts w:ascii="Times New Roman" w:hAnsi="Times New Roman" w:cs="Times New Roman"/>
          <w:sz w:val="28"/>
          <w:szCs w:val="28"/>
        </w:rPr>
        <w:t>П</w:t>
      </w:r>
      <w:r>
        <w:rPr>
          <w:rFonts w:ascii="Times New Roman" w:hAnsi="Times New Roman" w:cs="Times New Roman"/>
          <w:sz w:val="28"/>
          <w:szCs w:val="28"/>
        </w:rPr>
        <w:t>сихолого</w:t>
      </w:r>
      <w:r w:rsidRPr="004D6255">
        <w:rPr>
          <w:rFonts w:ascii="Times New Roman" w:hAnsi="Times New Roman" w:cs="Times New Roman"/>
          <w:sz w:val="28"/>
          <w:szCs w:val="28"/>
        </w:rPr>
        <w:t>-</w:t>
      </w:r>
      <w:r>
        <w:rPr>
          <w:rFonts w:ascii="Times New Roman" w:hAnsi="Times New Roman" w:cs="Times New Roman"/>
          <w:sz w:val="28"/>
          <w:szCs w:val="28"/>
        </w:rPr>
        <w:t>педагогическое обоснование</w:t>
      </w:r>
      <w:r w:rsidRPr="004D6255">
        <w:rPr>
          <w:rFonts w:ascii="Times New Roman" w:hAnsi="Times New Roman" w:cs="Times New Roman"/>
          <w:sz w:val="28"/>
          <w:szCs w:val="28"/>
        </w:rPr>
        <w:t xml:space="preserve"> </w:t>
      </w:r>
      <w:r>
        <w:rPr>
          <w:rFonts w:ascii="Times New Roman" w:hAnsi="Times New Roman" w:cs="Times New Roman"/>
          <w:sz w:val="28"/>
          <w:szCs w:val="28"/>
        </w:rPr>
        <w:t>использования наглядного метода</w:t>
      </w:r>
      <w:r w:rsidRPr="004D6255">
        <w:rPr>
          <w:rFonts w:ascii="Times New Roman" w:hAnsi="Times New Roman" w:cs="Times New Roman"/>
          <w:sz w:val="28"/>
          <w:szCs w:val="28"/>
        </w:rPr>
        <w:t xml:space="preserve"> </w:t>
      </w:r>
      <w:r>
        <w:rPr>
          <w:rFonts w:ascii="Times New Roman" w:hAnsi="Times New Roman" w:cs="Times New Roman"/>
          <w:sz w:val="28"/>
          <w:szCs w:val="28"/>
        </w:rPr>
        <w:t>обучения истории в школе</w:t>
      </w:r>
      <w:r w:rsidRPr="004D6255">
        <w:rPr>
          <w:rFonts w:ascii="Times New Roman" w:hAnsi="Times New Roman" w:cs="Times New Roman"/>
          <w:sz w:val="28"/>
          <w:szCs w:val="28"/>
        </w:rPr>
        <w:t xml:space="preserve"> // Проблемы современного педагогического образования. 2021. №70-1. URL: </w:t>
      </w:r>
      <w:hyperlink r:id="rId25" w:history="1">
        <w:r w:rsidRPr="00C94479">
          <w:rPr>
            <w:rStyle w:val="a3"/>
            <w:rFonts w:ascii="Times New Roman" w:hAnsi="Times New Roman" w:cs="Times New Roman"/>
            <w:sz w:val="28"/>
            <w:szCs w:val="28"/>
          </w:rPr>
          <w:t>https://cyberleninka.ru/article/n/psihologo-pedagogicheskoe-obosnovanie-ispolzovaniya-naglyadnogo-metoda-obucheniya-istorii-v-shkole</w:t>
        </w:r>
      </w:hyperlink>
      <w:r w:rsidRPr="004D6255">
        <w:rPr>
          <w:rFonts w:ascii="Times New Roman" w:hAnsi="Times New Roman" w:cs="Times New Roman"/>
          <w:sz w:val="28"/>
          <w:szCs w:val="28"/>
        </w:rPr>
        <w:t xml:space="preserve"> (</w:t>
      </w:r>
      <w:r w:rsidR="00381AC7">
        <w:rPr>
          <w:rFonts w:ascii="Times New Roman" w:hAnsi="Times New Roman" w:cs="Times New Roman"/>
          <w:sz w:val="28"/>
          <w:szCs w:val="28"/>
        </w:rPr>
        <w:t>Д</w:t>
      </w:r>
      <w:r w:rsidRPr="004D6255">
        <w:rPr>
          <w:rFonts w:ascii="Times New Roman" w:hAnsi="Times New Roman" w:cs="Times New Roman"/>
          <w:sz w:val="28"/>
          <w:szCs w:val="28"/>
        </w:rPr>
        <w:t xml:space="preserve">ата обращения: </w:t>
      </w:r>
      <w:r>
        <w:rPr>
          <w:rFonts w:ascii="Times New Roman" w:hAnsi="Times New Roman" w:cs="Times New Roman"/>
          <w:sz w:val="28"/>
          <w:szCs w:val="28"/>
        </w:rPr>
        <w:t>18</w:t>
      </w:r>
      <w:r w:rsidRPr="004D6255">
        <w:rPr>
          <w:rFonts w:ascii="Times New Roman" w:hAnsi="Times New Roman" w:cs="Times New Roman"/>
          <w:sz w:val="28"/>
          <w:szCs w:val="28"/>
        </w:rPr>
        <w:t>.04.2023).</w:t>
      </w:r>
    </w:p>
    <w:p w14:paraId="15EA0732" w14:textId="76445346" w:rsidR="001C59A1" w:rsidRPr="00117ADD" w:rsidRDefault="001C59A1" w:rsidP="0098082E">
      <w:pPr>
        <w:pStyle w:val="a6"/>
        <w:numPr>
          <w:ilvl w:val="0"/>
          <w:numId w:val="2"/>
        </w:numPr>
        <w:spacing w:after="0" w:line="360" w:lineRule="auto"/>
        <w:ind w:left="0" w:firstLine="709"/>
        <w:rPr>
          <w:rFonts w:ascii="Times New Roman" w:hAnsi="Times New Roman" w:cs="Times New Roman"/>
          <w:sz w:val="36"/>
          <w:szCs w:val="36"/>
        </w:rPr>
      </w:pPr>
      <w:r w:rsidRPr="001C59A1">
        <w:rPr>
          <w:rFonts w:ascii="Times New Roman" w:hAnsi="Times New Roman" w:cs="Times New Roman"/>
          <w:sz w:val="28"/>
          <w:szCs w:val="28"/>
        </w:rPr>
        <w:t xml:space="preserve">Белослудцева В. В. Методика преподавания истории </w:t>
      </w:r>
      <w:r>
        <w:rPr>
          <w:rFonts w:ascii="Times New Roman" w:hAnsi="Times New Roman" w:cs="Times New Roman"/>
          <w:sz w:val="28"/>
          <w:szCs w:val="28"/>
        </w:rPr>
        <w:t xml:space="preserve">/ </w:t>
      </w:r>
      <w:r w:rsidRPr="001C59A1">
        <w:rPr>
          <w:rFonts w:ascii="Times New Roman" w:hAnsi="Times New Roman" w:cs="Times New Roman"/>
          <w:sz w:val="28"/>
          <w:szCs w:val="28"/>
        </w:rPr>
        <w:t>учебнометодическое пособие / В. В. Белослудцева</w:t>
      </w:r>
      <w:r>
        <w:rPr>
          <w:rFonts w:ascii="Times New Roman" w:hAnsi="Times New Roman" w:cs="Times New Roman"/>
          <w:sz w:val="28"/>
          <w:szCs w:val="28"/>
        </w:rPr>
        <w:t>.</w:t>
      </w:r>
      <w:r w:rsidRPr="001C59A1">
        <w:rPr>
          <w:rFonts w:ascii="Times New Roman" w:hAnsi="Times New Roman" w:cs="Times New Roman"/>
          <w:sz w:val="28"/>
          <w:szCs w:val="28"/>
        </w:rPr>
        <w:t xml:space="preserve"> Пермский государственный национальный исследовательский университет. – Пермь, 2021. –</w:t>
      </w:r>
      <w:r>
        <w:rPr>
          <w:rFonts w:ascii="Times New Roman" w:hAnsi="Times New Roman" w:cs="Times New Roman"/>
          <w:sz w:val="28"/>
          <w:szCs w:val="28"/>
        </w:rPr>
        <w:t xml:space="preserve"> </w:t>
      </w:r>
      <w:r w:rsidRPr="001C59A1">
        <w:rPr>
          <w:rFonts w:ascii="Times New Roman" w:hAnsi="Times New Roman" w:cs="Times New Roman"/>
          <w:sz w:val="28"/>
          <w:szCs w:val="28"/>
        </w:rPr>
        <w:t xml:space="preserve">88 с. </w:t>
      </w:r>
    </w:p>
    <w:p w14:paraId="363B951F" w14:textId="0006FAC0" w:rsidR="00117ADD" w:rsidRDefault="00117ADD" w:rsidP="0098082E">
      <w:pPr>
        <w:pStyle w:val="a6"/>
        <w:numPr>
          <w:ilvl w:val="0"/>
          <w:numId w:val="2"/>
        </w:numPr>
        <w:spacing w:after="0" w:line="360" w:lineRule="auto"/>
        <w:ind w:left="0" w:firstLine="709"/>
        <w:rPr>
          <w:rFonts w:ascii="Times New Roman" w:hAnsi="Times New Roman" w:cs="Times New Roman"/>
          <w:sz w:val="28"/>
          <w:szCs w:val="28"/>
        </w:rPr>
      </w:pPr>
      <w:r w:rsidRPr="00117ADD">
        <w:rPr>
          <w:rFonts w:ascii="Times New Roman" w:hAnsi="Times New Roman" w:cs="Times New Roman"/>
          <w:sz w:val="28"/>
          <w:szCs w:val="28"/>
        </w:rPr>
        <w:t xml:space="preserve">Брылеева Ю. В. Активные и интерактивные формы организации деятельности на уроках истории // Обучение и воспитание: методика и практика. </w:t>
      </w:r>
      <w:r w:rsidRPr="009F0161">
        <w:rPr>
          <w:rFonts w:ascii="Times New Roman" w:hAnsi="Times New Roman" w:cs="Times New Roman"/>
          <w:sz w:val="28"/>
          <w:szCs w:val="28"/>
        </w:rPr>
        <w:t xml:space="preserve">2015. </w:t>
      </w:r>
      <w:r w:rsidRPr="00117ADD">
        <w:rPr>
          <w:rFonts w:ascii="Times New Roman" w:hAnsi="Times New Roman" w:cs="Times New Roman"/>
          <w:sz w:val="28"/>
          <w:szCs w:val="28"/>
        </w:rPr>
        <w:t xml:space="preserve">№ 20. </w:t>
      </w:r>
      <w:r w:rsidRPr="00117ADD">
        <w:rPr>
          <w:rFonts w:ascii="Times New Roman" w:hAnsi="Times New Roman" w:cs="Times New Roman"/>
          <w:sz w:val="28"/>
          <w:szCs w:val="28"/>
          <w:lang w:val="en-US"/>
        </w:rPr>
        <w:t>URL</w:t>
      </w:r>
      <w:r w:rsidRPr="00117ADD">
        <w:rPr>
          <w:rFonts w:ascii="Times New Roman" w:hAnsi="Times New Roman" w:cs="Times New Roman"/>
          <w:sz w:val="28"/>
          <w:szCs w:val="28"/>
        </w:rPr>
        <w:t xml:space="preserve">: </w:t>
      </w:r>
      <w:hyperlink r:id="rId26" w:history="1">
        <w:r w:rsidRPr="00665E90">
          <w:rPr>
            <w:rStyle w:val="a3"/>
            <w:rFonts w:ascii="Times New Roman" w:hAnsi="Times New Roman" w:cs="Times New Roman"/>
            <w:sz w:val="28"/>
            <w:szCs w:val="28"/>
            <w:lang w:val="en-US"/>
          </w:rPr>
          <w:t>https</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cyberleninka</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ru</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article</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n</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aktivnye</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iinteraktivnye</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formy</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organizatsii</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deyatelnosti</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na</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urokah</w:t>
        </w:r>
        <w:r w:rsidRPr="00117ADD">
          <w:rPr>
            <w:rStyle w:val="a3"/>
            <w:rFonts w:ascii="Times New Roman" w:hAnsi="Times New Roman" w:cs="Times New Roman"/>
            <w:sz w:val="28"/>
            <w:szCs w:val="28"/>
          </w:rPr>
          <w:t>-</w:t>
        </w:r>
        <w:r w:rsidRPr="00665E90">
          <w:rPr>
            <w:rStyle w:val="a3"/>
            <w:rFonts w:ascii="Times New Roman" w:hAnsi="Times New Roman" w:cs="Times New Roman"/>
            <w:sz w:val="28"/>
            <w:szCs w:val="28"/>
            <w:lang w:val="en-US"/>
          </w:rPr>
          <w:t>istorii</w:t>
        </w:r>
      </w:hyperlink>
      <w:r w:rsidRPr="00117ADD">
        <w:rPr>
          <w:rFonts w:ascii="Times New Roman" w:hAnsi="Times New Roman" w:cs="Times New Roman"/>
          <w:sz w:val="28"/>
          <w:szCs w:val="28"/>
        </w:rPr>
        <w:t xml:space="preserve"> (</w:t>
      </w:r>
      <w:r>
        <w:rPr>
          <w:rFonts w:ascii="Times New Roman" w:hAnsi="Times New Roman" w:cs="Times New Roman"/>
          <w:sz w:val="28"/>
          <w:szCs w:val="28"/>
        </w:rPr>
        <w:t>Дата</w:t>
      </w:r>
      <w:r w:rsidRPr="00117ADD">
        <w:rPr>
          <w:rFonts w:ascii="Times New Roman" w:hAnsi="Times New Roman" w:cs="Times New Roman"/>
          <w:sz w:val="28"/>
          <w:szCs w:val="28"/>
        </w:rPr>
        <w:t xml:space="preserve"> </w:t>
      </w:r>
      <w:r>
        <w:rPr>
          <w:rFonts w:ascii="Times New Roman" w:hAnsi="Times New Roman" w:cs="Times New Roman"/>
          <w:sz w:val="28"/>
          <w:szCs w:val="28"/>
        </w:rPr>
        <w:t>обращения 30.03.2023)</w:t>
      </w:r>
      <w:r w:rsidR="00381AC7">
        <w:rPr>
          <w:rFonts w:ascii="Times New Roman" w:hAnsi="Times New Roman" w:cs="Times New Roman"/>
          <w:sz w:val="28"/>
          <w:szCs w:val="28"/>
        </w:rPr>
        <w:t>.</w:t>
      </w:r>
    </w:p>
    <w:p w14:paraId="6630C1E2" w14:textId="66D01AF3" w:rsidR="00C82510" w:rsidRPr="00117ADD" w:rsidRDefault="00C82510" w:rsidP="0098082E">
      <w:pPr>
        <w:pStyle w:val="a6"/>
        <w:numPr>
          <w:ilvl w:val="0"/>
          <w:numId w:val="2"/>
        </w:numPr>
        <w:spacing w:after="0" w:line="360" w:lineRule="auto"/>
        <w:ind w:left="0" w:firstLine="709"/>
        <w:rPr>
          <w:rFonts w:ascii="Times New Roman" w:hAnsi="Times New Roman" w:cs="Times New Roman"/>
          <w:sz w:val="28"/>
          <w:szCs w:val="28"/>
        </w:rPr>
      </w:pPr>
      <w:bookmarkStart w:id="40" w:name="_Hlk132084360"/>
      <w:r w:rsidRPr="00C82510">
        <w:rPr>
          <w:rFonts w:ascii="Times New Roman" w:hAnsi="Times New Roman" w:cs="Times New Roman"/>
          <w:sz w:val="28"/>
          <w:szCs w:val="28"/>
        </w:rPr>
        <w:t>Буляккулова Д.</w:t>
      </w:r>
      <w:r w:rsidR="001F53E5">
        <w:rPr>
          <w:rFonts w:ascii="Times New Roman" w:hAnsi="Times New Roman" w:cs="Times New Roman"/>
          <w:sz w:val="28"/>
          <w:szCs w:val="28"/>
        </w:rPr>
        <w:t xml:space="preserve"> </w:t>
      </w:r>
      <w:r w:rsidRPr="00C82510">
        <w:rPr>
          <w:rFonts w:ascii="Times New Roman" w:hAnsi="Times New Roman" w:cs="Times New Roman"/>
          <w:sz w:val="28"/>
          <w:szCs w:val="28"/>
        </w:rPr>
        <w:t>Э.</w:t>
      </w:r>
      <w:r>
        <w:rPr>
          <w:rFonts w:ascii="Times New Roman" w:hAnsi="Times New Roman" w:cs="Times New Roman"/>
          <w:sz w:val="28"/>
          <w:szCs w:val="28"/>
        </w:rPr>
        <w:t xml:space="preserve">, </w:t>
      </w:r>
      <w:r w:rsidRPr="00C82510">
        <w:rPr>
          <w:rFonts w:ascii="Times New Roman" w:hAnsi="Times New Roman" w:cs="Times New Roman"/>
          <w:sz w:val="28"/>
          <w:szCs w:val="28"/>
        </w:rPr>
        <w:t>Нигматуллина А.</w:t>
      </w:r>
      <w:r w:rsidR="001F53E5">
        <w:rPr>
          <w:rFonts w:ascii="Times New Roman" w:hAnsi="Times New Roman" w:cs="Times New Roman"/>
          <w:sz w:val="28"/>
          <w:szCs w:val="28"/>
        </w:rPr>
        <w:t xml:space="preserve"> </w:t>
      </w:r>
      <w:r w:rsidRPr="00C82510">
        <w:rPr>
          <w:rFonts w:ascii="Times New Roman" w:hAnsi="Times New Roman" w:cs="Times New Roman"/>
          <w:sz w:val="28"/>
          <w:szCs w:val="28"/>
        </w:rPr>
        <w:t>М.</w:t>
      </w:r>
      <w:r>
        <w:rPr>
          <w:rFonts w:ascii="Times New Roman" w:hAnsi="Times New Roman" w:cs="Times New Roman"/>
          <w:sz w:val="28"/>
          <w:szCs w:val="28"/>
        </w:rPr>
        <w:t xml:space="preserve"> Современные средства обучения</w:t>
      </w:r>
      <w:r w:rsidRPr="00C82510">
        <w:rPr>
          <w:rFonts w:ascii="Times New Roman" w:hAnsi="Times New Roman" w:cs="Times New Roman"/>
          <w:sz w:val="28"/>
          <w:szCs w:val="28"/>
        </w:rPr>
        <w:t xml:space="preserve">, </w:t>
      </w:r>
      <w:r>
        <w:rPr>
          <w:rFonts w:ascii="Times New Roman" w:hAnsi="Times New Roman" w:cs="Times New Roman"/>
          <w:sz w:val="28"/>
          <w:szCs w:val="28"/>
        </w:rPr>
        <w:t xml:space="preserve">их классификация // </w:t>
      </w:r>
      <w:r w:rsidRPr="00C82510">
        <w:rPr>
          <w:rFonts w:ascii="Times New Roman" w:hAnsi="Times New Roman" w:cs="Times New Roman"/>
          <w:sz w:val="28"/>
          <w:szCs w:val="28"/>
        </w:rPr>
        <w:t>Международный научный журнал «</w:t>
      </w:r>
      <w:r>
        <w:rPr>
          <w:rFonts w:ascii="Times New Roman" w:hAnsi="Times New Roman" w:cs="Times New Roman"/>
          <w:sz w:val="28"/>
          <w:szCs w:val="28"/>
        </w:rPr>
        <w:t>Вестник науки</w:t>
      </w:r>
      <w:r w:rsidRPr="00C82510">
        <w:rPr>
          <w:rFonts w:ascii="Times New Roman" w:hAnsi="Times New Roman" w:cs="Times New Roman"/>
          <w:sz w:val="28"/>
          <w:szCs w:val="28"/>
        </w:rPr>
        <w:t>» № 4 (49) Т.1</w:t>
      </w:r>
      <w:r>
        <w:rPr>
          <w:rFonts w:ascii="Times New Roman" w:hAnsi="Times New Roman" w:cs="Times New Roman"/>
          <w:sz w:val="28"/>
          <w:szCs w:val="28"/>
        </w:rPr>
        <w:t xml:space="preserve">. </w:t>
      </w:r>
      <w:r w:rsidRPr="00575F20">
        <w:rPr>
          <w:rFonts w:ascii="Times New Roman" w:hAnsi="Times New Roman" w:cs="Times New Roman"/>
          <w:sz w:val="28"/>
          <w:szCs w:val="28"/>
        </w:rPr>
        <w:t>—</w:t>
      </w:r>
      <w:r>
        <w:rPr>
          <w:rFonts w:ascii="Times New Roman" w:hAnsi="Times New Roman" w:cs="Times New Roman"/>
          <w:sz w:val="28"/>
          <w:szCs w:val="28"/>
        </w:rPr>
        <w:t xml:space="preserve"> Казань:</w:t>
      </w:r>
      <w:r w:rsidRPr="00C82510">
        <w:rPr>
          <w:rFonts w:ascii="Times New Roman" w:hAnsi="Times New Roman" w:cs="Times New Roman"/>
          <w:sz w:val="28"/>
          <w:szCs w:val="28"/>
        </w:rPr>
        <w:t xml:space="preserve"> «</w:t>
      </w:r>
      <w:r>
        <w:rPr>
          <w:rFonts w:ascii="Times New Roman" w:hAnsi="Times New Roman" w:cs="Times New Roman"/>
          <w:sz w:val="28"/>
          <w:szCs w:val="28"/>
        </w:rPr>
        <w:t>Вестник науки</w:t>
      </w:r>
      <w:r w:rsidRPr="00C82510">
        <w:rPr>
          <w:rFonts w:ascii="Times New Roman" w:hAnsi="Times New Roman" w:cs="Times New Roman"/>
          <w:sz w:val="28"/>
          <w:szCs w:val="28"/>
        </w:rPr>
        <w:t>»</w:t>
      </w:r>
      <w:r>
        <w:rPr>
          <w:rFonts w:ascii="Times New Roman" w:hAnsi="Times New Roman" w:cs="Times New Roman"/>
          <w:sz w:val="28"/>
          <w:szCs w:val="28"/>
        </w:rPr>
        <w:t>, 2022</w:t>
      </w:r>
      <w:r w:rsidR="00944FFA">
        <w:rPr>
          <w:rFonts w:ascii="Times New Roman" w:hAnsi="Times New Roman" w:cs="Times New Roman"/>
          <w:sz w:val="28"/>
          <w:szCs w:val="28"/>
        </w:rPr>
        <w:t>.</w:t>
      </w:r>
    </w:p>
    <w:bookmarkEnd w:id="40"/>
    <w:p w14:paraId="73977F00" w14:textId="0F5BF666" w:rsidR="00AD4FCB" w:rsidRDefault="00AD4FCB" w:rsidP="0098082E">
      <w:pPr>
        <w:pStyle w:val="a6"/>
        <w:numPr>
          <w:ilvl w:val="0"/>
          <w:numId w:val="2"/>
        </w:numPr>
        <w:spacing w:after="0" w:line="360" w:lineRule="auto"/>
        <w:ind w:left="0" w:firstLine="709"/>
        <w:rPr>
          <w:rFonts w:ascii="Times New Roman" w:hAnsi="Times New Roman" w:cs="Times New Roman"/>
          <w:sz w:val="28"/>
          <w:szCs w:val="28"/>
        </w:rPr>
      </w:pPr>
      <w:r w:rsidRPr="00AD4FCB">
        <w:rPr>
          <w:rFonts w:ascii="Times New Roman" w:hAnsi="Times New Roman" w:cs="Times New Roman"/>
          <w:sz w:val="28"/>
          <w:szCs w:val="28"/>
        </w:rPr>
        <w:t>Бухарбаева А.</w:t>
      </w:r>
      <w:r>
        <w:rPr>
          <w:rFonts w:ascii="Times New Roman" w:hAnsi="Times New Roman" w:cs="Times New Roman"/>
          <w:sz w:val="28"/>
          <w:szCs w:val="28"/>
        </w:rPr>
        <w:t xml:space="preserve"> </w:t>
      </w:r>
      <w:r w:rsidRPr="00AD4FCB">
        <w:rPr>
          <w:rFonts w:ascii="Times New Roman" w:hAnsi="Times New Roman" w:cs="Times New Roman"/>
          <w:sz w:val="28"/>
          <w:szCs w:val="28"/>
        </w:rPr>
        <w:t>Р., Сергеева Л.</w:t>
      </w:r>
      <w:r>
        <w:rPr>
          <w:rFonts w:ascii="Times New Roman" w:hAnsi="Times New Roman" w:cs="Times New Roman"/>
          <w:sz w:val="28"/>
          <w:szCs w:val="28"/>
        </w:rPr>
        <w:t xml:space="preserve"> </w:t>
      </w:r>
      <w:r w:rsidRPr="00AD4FCB">
        <w:rPr>
          <w:rFonts w:ascii="Times New Roman" w:hAnsi="Times New Roman" w:cs="Times New Roman"/>
          <w:sz w:val="28"/>
          <w:szCs w:val="28"/>
        </w:rPr>
        <w:t>В. Клиповое мышление поколения Z: методы развития творческого потенциала студентов // Вестник Российского университета дружбы народов. Серия: Литературоведение. Журналистика. 2020. Т. 25. № 4</w:t>
      </w:r>
      <w:r>
        <w:rPr>
          <w:rFonts w:ascii="Times New Roman" w:hAnsi="Times New Roman" w:cs="Times New Roman"/>
          <w:sz w:val="28"/>
          <w:szCs w:val="28"/>
        </w:rPr>
        <w:t xml:space="preserve">. С. </w:t>
      </w:r>
      <w:r w:rsidRPr="00AD4FCB">
        <w:rPr>
          <w:rFonts w:ascii="Times New Roman" w:hAnsi="Times New Roman" w:cs="Times New Roman"/>
          <w:sz w:val="28"/>
          <w:szCs w:val="28"/>
        </w:rPr>
        <w:t>787–796</w:t>
      </w:r>
      <w:r w:rsidR="00944FFA">
        <w:rPr>
          <w:rFonts w:ascii="Times New Roman" w:hAnsi="Times New Roman" w:cs="Times New Roman"/>
          <w:sz w:val="28"/>
          <w:szCs w:val="28"/>
        </w:rPr>
        <w:t>.</w:t>
      </w:r>
    </w:p>
    <w:p w14:paraId="3715355F" w14:textId="4EC03C48" w:rsidR="00FE1561" w:rsidRPr="00FE1561" w:rsidRDefault="00FE1561" w:rsidP="000552DA">
      <w:pPr>
        <w:pStyle w:val="a6"/>
        <w:numPr>
          <w:ilvl w:val="0"/>
          <w:numId w:val="2"/>
        </w:numPr>
        <w:spacing w:after="0" w:line="360" w:lineRule="auto"/>
        <w:ind w:left="0" w:firstLine="709"/>
        <w:rPr>
          <w:rFonts w:ascii="Times New Roman" w:hAnsi="Times New Roman" w:cs="Times New Roman"/>
          <w:sz w:val="28"/>
          <w:szCs w:val="28"/>
        </w:rPr>
      </w:pPr>
      <w:r w:rsidRPr="00FE1561">
        <w:rPr>
          <w:rFonts w:ascii="Times New Roman" w:hAnsi="Times New Roman" w:cs="Times New Roman"/>
          <w:sz w:val="28"/>
          <w:szCs w:val="28"/>
        </w:rPr>
        <w:lastRenderedPageBreak/>
        <w:t xml:space="preserve">Быстрова </w:t>
      </w:r>
      <w:r w:rsidR="00C313DB">
        <w:rPr>
          <w:rFonts w:ascii="Times New Roman" w:hAnsi="Times New Roman" w:cs="Times New Roman"/>
          <w:sz w:val="28"/>
          <w:szCs w:val="28"/>
        </w:rPr>
        <w:t>Н.</w:t>
      </w:r>
      <w:r w:rsidRPr="00FE1561">
        <w:rPr>
          <w:rFonts w:ascii="Times New Roman" w:hAnsi="Times New Roman" w:cs="Times New Roman"/>
          <w:sz w:val="28"/>
          <w:szCs w:val="28"/>
        </w:rPr>
        <w:t xml:space="preserve"> В</w:t>
      </w:r>
      <w:r w:rsidR="00C313DB">
        <w:rPr>
          <w:rFonts w:ascii="Times New Roman" w:hAnsi="Times New Roman" w:cs="Times New Roman"/>
          <w:sz w:val="28"/>
          <w:szCs w:val="28"/>
        </w:rPr>
        <w:t>.</w:t>
      </w:r>
      <w:r w:rsidRPr="00FE1561">
        <w:rPr>
          <w:rFonts w:ascii="Times New Roman" w:hAnsi="Times New Roman" w:cs="Times New Roman"/>
          <w:sz w:val="28"/>
          <w:szCs w:val="28"/>
        </w:rPr>
        <w:t>, Зиновьева С</w:t>
      </w:r>
      <w:r w:rsidR="00C313DB">
        <w:rPr>
          <w:rFonts w:ascii="Times New Roman" w:hAnsi="Times New Roman" w:cs="Times New Roman"/>
          <w:sz w:val="28"/>
          <w:szCs w:val="28"/>
        </w:rPr>
        <w:t>.</w:t>
      </w:r>
      <w:r w:rsidRPr="00FE1561">
        <w:rPr>
          <w:rFonts w:ascii="Times New Roman" w:hAnsi="Times New Roman" w:cs="Times New Roman"/>
          <w:sz w:val="28"/>
          <w:szCs w:val="28"/>
        </w:rPr>
        <w:t xml:space="preserve"> А</w:t>
      </w:r>
      <w:r w:rsidR="00C313DB">
        <w:rPr>
          <w:rFonts w:ascii="Times New Roman" w:hAnsi="Times New Roman" w:cs="Times New Roman"/>
          <w:sz w:val="28"/>
          <w:szCs w:val="28"/>
        </w:rPr>
        <w:t>.</w:t>
      </w:r>
      <w:r w:rsidRPr="00FE1561">
        <w:rPr>
          <w:rFonts w:ascii="Times New Roman" w:hAnsi="Times New Roman" w:cs="Times New Roman"/>
          <w:sz w:val="28"/>
          <w:szCs w:val="28"/>
        </w:rPr>
        <w:t>, Филатова Е</w:t>
      </w:r>
      <w:r w:rsidR="00C313DB">
        <w:rPr>
          <w:rFonts w:ascii="Times New Roman" w:hAnsi="Times New Roman" w:cs="Times New Roman"/>
          <w:sz w:val="28"/>
          <w:szCs w:val="28"/>
        </w:rPr>
        <w:t>.</w:t>
      </w:r>
      <w:r w:rsidRPr="00FE1561">
        <w:rPr>
          <w:rFonts w:ascii="Times New Roman" w:hAnsi="Times New Roman" w:cs="Times New Roman"/>
          <w:sz w:val="28"/>
          <w:szCs w:val="28"/>
        </w:rPr>
        <w:t xml:space="preserve"> В</w:t>
      </w:r>
      <w:r w:rsidR="00C313DB">
        <w:rPr>
          <w:rFonts w:ascii="Times New Roman" w:hAnsi="Times New Roman" w:cs="Times New Roman"/>
          <w:sz w:val="28"/>
          <w:szCs w:val="28"/>
        </w:rPr>
        <w:t>.</w:t>
      </w:r>
      <w:r w:rsidRPr="00FE1561">
        <w:rPr>
          <w:rFonts w:ascii="Times New Roman" w:hAnsi="Times New Roman" w:cs="Times New Roman"/>
          <w:sz w:val="28"/>
          <w:szCs w:val="28"/>
        </w:rPr>
        <w:t xml:space="preserve"> П</w:t>
      </w:r>
      <w:r>
        <w:rPr>
          <w:rFonts w:ascii="Times New Roman" w:hAnsi="Times New Roman" w:cs="Times New Roman"/>
          <w:sz w:val="28"/>
          <w:szCs w:val="28"/>
        </w:rPr>
        <w:t>роблемное</w:t>
      </w:r>
      <w:r w:rsidRPr="00FE1561">
        <w:rPr>
          <w:rFonts w:ascii="Times New Roman" w:hAnsi="Times New Roman" w:cs="Times New Roman"/>
          <w:sz w:val="28"/>
          <w:szCs w:val="28"/>
        </w:rPr>
        <w:t xml:space="preserve"> </w:t>
      </w:r>
      <w:r w:rsidR="00C313DB">
        <w:rPr>
          <w:rFonts w:ascii="Times New Roman" w:hAnsi="Times New Roman" w:cs="Times New Roman"/>
          <w:sz w:val="28"/>
          <w:szCs w:val="28"/>
        </w:rPr>
        <w:t>обучение в современном образовании</w:t>
      </w:r>
      <w:r w:rsidRPr="00FE1561">
        <w:rPr>
          <w:rFonts w:ascii="Times New Roman" w:hAnsi="Times New Roman" w:cs="Times New Roman"/>
          <w:sz w:val="28"/>
          <w:szCs w:val="28"/>
        </w:rPr>
        <w:t xml:space="preserve"> // Проблемы современного педагогического образования. 2020. №67-1. URL: </w:t>
      </w:r>
      <w:hyperlink r:id="rId27" w:history="1">
        <w:r w:rsidRPr="00FE1561">
          <w:rPr>
            <w:rStyle w:val="a3"/>
            <w:rFonts w:ascii="Times New Roman" w:hAnsi="Times New Roman" w:cs="Times New Roman"/>
            <w:sz w:val="28"/>
            <w:szCs w:val="28"/>
          </w:rPr>
          <w:t>https://cyberleninka.ru/article/n/problemnoe-obuchenie-v-sovremennom-obrazovanii-1</w:t>
        </w:r>
      </w:hyperlink>
      <w:r w:rsidRPr="00FE1561">
        <w:rPr>
          <w:rFonts w:ascii="Times New Roman" w:hAnsi="Times New Roman" w:cs="Times New Roman"/>
          <w:sz w:val="28"/>
          <w:szCs w:val="28"/>
        </w:rPr>
        <w:t xml:space="preserve">  (Дата обращения</w:t>
      </w:r>
      <w:r w:rsidR="00944FFA">
        <w:rPr>
          <w:rFonts w:ascii="Times New Roman" w:hAnsi="Times New Roman" w:cs="Times New Roman"/>
          <w:sz w:val="28"/>
          <w:szCs w:val="28"/>
        </w:rPr>
        <w:t>:</w:t>
      </w:r>
      <w:r w:rsidRPr="00FE1561">
        <w:rPr>
          <w:rFonts w:ascii="Times New Roman" w:hAnsi="Times New Roman" w:cs="Times New Roman"/>
          <w:sz w:val="28"/>
          <w:szCs w:val="28"/>
        </w:rPr>
        <w:t xml:space="preserve"> 16.04.2023)</w:t>
      </w:r>
      <w:r w:rsidR="00944FFA">
        <w:rPr>
          <w:rFonts w:ascii="Times New Roman" w:hAnsi="Times New Roman" w:cs="Times New Roman"/>
          <w:sz w:val="28"/>
          <w:szCs w:val="28"/>
        </w:rPr>
        <w:t>.</w:t>
      </w:r>
    </w:p>
    <w:p w14:paraId="1BE4A32F" w14:textId="46323AB3" w:rsidR="000552DA" w:rsidRPr="004058BB" w:rsidRDefault="000552DA" w:rsidP="000552DA">
      <w:pPr>
        <w:pStyle w:val="a6"/>
        <w:numPr>
          <w:ilvl w:val="0"/>
          <w:numId w:val="2"/>
        </w:numPr>
        <w:spacing w:after="0" w:line="360" w:lineRule="auto"/>
        <w:ind w:left="0" w:firstLine="709"/>
        <w:rPr>
          <w:rFonts w:ascii="Times New Roman" w:hAnsi="Times New Roman" w:cs="Times New Roman"/>
          <w:sz w:val="28"/>
          <w:szCs w:val="28"/>
        </w:rPr>
      </w:pPr>
      <w:bookmarkStart w:id="41" w:name="_Hlk133019094"/>
      <w:bookmarkStart w:id="42" w:name="_Hlk132993247"/>
      <w:r w:rsidRPr="004058BB">
        <w:rPr>
          <w:rFonts w:ascii="Times New Roman" w:hAnsi="Times New Roman" w:cs="Times New Roman"/>
          <w:sz w:val="28"/>
          <w:szCs w:val="28"/>
        </w:rPr>
        <w:t>Вагин А. А. Методика преподавания истории в средней школе / Учение о методах: Теория урока. — М</w:t>
      </w:r>
      <w:r w:rsidR="002D4D2C">
        <w:rPr>
          <w:rFonts w:ascii="Times New Roman" w:hAnsi="Times New Roman" w:cs="Times New Roman"/>
          <w:sz w:val="28"/>
          <w:szCs w:val="28"/>
        </w:rPr>
        <w:t>осква</w:t>
      </w:r>
      <w:r w:rsidRPr="004058BB">
        <w:rPr>
          <w:rFonts w:ascii="Times New Roman" w:hAnsi="Times New Roman" w:cs="Times New Roman"/>
          <w:sz w:val="28"/>
          <w:szCs w:val="28"/>
        </w:rPr>
        <w:t>: Просвещение, 1968</w:t>
      </w:r>
      <w:bookmarkEnd w:id="41"/>
      <w:r w:rsidRPr="004058BB">
        <w:rPr>
          <w:rFonts w:ascii="Times New Roman" w:hAnsi="Times New Roman" w:cs="Times New Roman"/>
          <w:sz w:val="28"/>
          <w:szCs w:val="28"/>
        </w:rPr>
        <w:t>. – 431 с.</w:t>
      </w:r>
      <w:bookmarkEnd w:id="42"/>
    </w:p>
    <w:p w14:paraId="2752DC5A" w14:textId="1D00A33A" w:rsidR="009D1F23" w:rsidRDefault="009D1F23" w:rsidP="0098082E">
      <w:pPr>
        <w:pStyle w:val="a6"/>
        <w:numPr>
          <w:ilvl w:val="0"/>
          <w:numId w:val="2"/>
        </w:numPr>
        <w:spacing w:after="0" w:line="360" w:lineRule="auto"/>
        <w:ind w:left="0" w:firstLine="709"/>
        <w:rPr>
          <w:rFonts w:ascii="Times New Roman" w:hAnsi="Times New Roman" w:cs="Times New Roman"/>
          <w:sz w:val="28"/>
          <w:szCs w:val="28"/>
        </w:rPr>
      </w:pPr>
      <w:r w:rsidRPr="009D1F23">
        <w:rPr>
          <w:rFonts w:ascii="Times New Roman" w:hAnsi="Times New Roman" w:cs="Times New Roman"/>
          <w:sz w:val="28"/>
          <w:szCs w:val="28"/>
        </w:rPr>
        <w:t>Васильев В. Массовая культура в посттотальном культурном пространстве [Текст] / В. Васильев. –</w:t>
      </w:r>
      <w:r w:rsidR="00AD4FCB">
        <w:rPr>
          <w:rFonts w:ascii="Times New Roman" w:hAnsi="Times New Roman" w:cs="Times New Roman"/>
          <w:sz w:val="28"/>
          <w:szCs w:val="28"/>
        </w:rPr>
        <w:t xml:space="preserve"> </w:t>
      </w:r>
      <w:r w:rsidRPr="009D1F23">
        <w:rPr>
          <w:rFonts w:ascii="Times New Roman" w:hAnsi="Times New Roman" w:cs="Times New Roman"/>
          <w:sz w:val="28"/>
          <w:szCs w:val="28"/>
        </w:rPr>
        <w:t>М</w:t>
      </w:r>
      <w:r w:rsidR="002D4D2C">
        <w:rPr>
          <w:rFonts w:ascii="Times New Roman" w:hAnsi="Times New Roman" w:cs="Times New Roman"/>
          <w:sz w:val="28"/>
          <w:szCs w:val="28"/>
        </w:rPr>
        <w:t>осква</w:t>
      </w:r>
      <w:r w:rsidRPr="009D1F23">
        <w:rPr>
          <w:rFonts w:ascii="Times New Roman" w:hAnsi="Times New Roman" w:cs="Times New Roman"/>
          <w:sz w:val="28"/>
          <w:szCs w:val="28"/>
        </w:rPr>
        <w:t>: Мысль, 2000. –</w:t>
      </w:r>
      <w:r>
        <w:rPr>
          <w:rFonts w:ascii="Times New Roman" w:hAnsi="Times New Roman" w:cs="Times New Roman"/>
          <w:sz w:val="28"/>
          <w:szCs w:val="28"/>
        </w:rPr>
        <w:t xml:space="preserve"> </w:t>
      </w:r>
      <w:r w:rsidRPr="009D1F23">
        <w:rPr>
          <w:rFonts w:ascii="Times New Roman" w:hAnsi="Times New Roman" w:cs="Times New Roman"/>
          <w:sz w:val="28"/>
          <w:szCs w:val="28"/>
        </w:rPr>
        <w:t>148</w:t>
      </w:r>
      <w:r>
        <w:rPr>
          <w:rFonts w:ascii="Times New Roman" w:hAnsi="Times New Roman" w:cs="Times New Roman"/>
          <w:sz w:val="28"/>
          <w:szCs w:val="28"/>
        </w:rPr>
        <w:t xml:space="preserve"> с.</w:t>
      </w:r>
    </w:p>
    <w:p w14:paraId="47CF00ED" w14:textId="7981FC6F" w:rsidR="00932D68" w:rsidRPr="00575F20" w:rsidRDefault="00932D68" w:rsidP="0098082E">
      <w:pPr>
        <w:pStyle w:val="a6"/>
        <w:numPr>
          <w:ilvl w:val="0"/>
          <w:numId w:val="2"/>
        </w:numPr>
        <w:spacing w:after="0" w:line="360" w:lineRule="auto"/>
        <w:ind w:left="0" w:firstLine="709"/>
        <w:rPr>
          <w:rFonts w:ascii="Times New Roman" w:hAnsi="Times New Roman" w:cs="Times New Roman"/>
          <w:sz w:val="28"/>
          <w:szCs w:val="28"/>
        </w:rPr>
      </w:pPr>
      <w:bookmarkStart w:id="43" w:name="_Hlk130897381"/>
      <w:r w:rsidRPr="00575F20">
        <w:rPr>
          <w:rFonts w:ascii="Times New Roman" w:hAnsi="Times New Roman" w:cs="Times New Roman"/>
          <w:sz w:val="28"/>
          <w:szCs w:val="28"/>
        </w:rPr>
        <w:t>Выготский Л. С. Собрание сочинений в 6-ти т. Т. 4. Детская психология/Под ред. Д. Б. Эльконина. — М</w:t>
      </w:r>
      <w:r w:rsidR="002D4D2C">
        <w:rPr>
          <w:rFonts w:ascii="Times New Roman" w:hAnsi="Times New Roman" w:cs="Times New Roman"/>
          <w:sz w:val="28"/>
          <w:szCs w:val="28"/>
        </w:rPr>
        <w:t>осква</w:t>
      </w:r>
      <w:r w:rsidRPr="00575F20">
        <w:rPr>
          <w:rFonts w:ascii="Times New Roman" w:hAnsi="Times New Roman" w:cs="Times New Roman"/>
          <w:sz w:val="28"/>
          <w:szCs w:val="28"/>
        </w:rPr>
        <w:t>: Педагогика, 1984.</w:t>
      </w:r>
      <w:r w:rsidR="000552DA">
        <w:rPr>
          <w:rFonts w:ascii="Times New Roman" w:hAnsi="Times New Roman" w:cs="Times New Roman"/>
          <w:sz w:val="28"/>
          <w:szCs w:val="28"/>
        </w:rPr>
        <w:t xml:space="preserve"> </w:t>
      </w:r>
      <w:r w:rsidRPr="00575F20">
        <w:rPr>
          <w:rFonts w:ascii="Times New Roman" w:hAnsi="Times New Roman" w:cs="Times New Roman"/>
          <w:sz w:val="28"/>
          <w:szCs w:val="28"/>
        </w:rPr>
        <w:t>—</w:t>
      </w:r>
      <w:r w:rsidR="000552DA">
        <w:rPr>
          <w:rFonts w:ascii="Times New Roman" w:hAnsi="Times New Roman" w:cs="Times New Roman"/>
          <w:sz w:val="28"/>
          <w:szCs w:val="28"/>
        </w:rPr>
        <w:t xml:space="preserve"> </w:t>
      </w:r>
      <w:r w:rsidRPr="00575F20">
        <w:rPr>
          <w:rFonts w:ascii="Times New Roman" w:hAnsi="Times New Roman" w:cs="Times New Roman"/>
          <w:sz w:val="28"/>
          <w:szCs w:val="28"/>
        </w:rPr>
        <w:t>432 с, ил.—(Акад. пед. наук СССР)</w:t>
      </w:r>
      <w:bookmarkEnd w:id="43"/>
      <w:r w:rsidR="00944FFA">
        <w:rPr>
          <w:rFonts w:ascii="Times New Roman" w:hAnsi="Times New Roman" w:cs="Times New Roman"/>
          <w:sz w:val="28"/>
          <w:szCs w:val="28"/>
        </w:rPr>
        <w:t>.</w:t>
      </w:r>
    </w:p>
    <w:p w14:paraId="08E7E04F" w14:textId="1762D5BB" w:rsidR="00E23EB6" w:rsidRDefault="00E23EB6"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Гарнцева Н. М. Сознание как комплекс мемов // В кн.: Философия сознания: классика и современность: Вторые грязновские чтения. Москва: Савин С. А., 2007.</w:t>
      </w:r>
    </w:p>
    <w:p w14:paraId="45AE12C4" w14:textId="710634CC" w:rsidR="004F5D6C" w:rsidRPr="00944FFA" w:rsidRDefault="004F5D6C" w:rsidP="004F5D6C">
      <w:pPr>
        <w:pStyle w:val="a6"/>
        <w:numPr>
          <w:ilvl w:val="0"/>
          <w:numId w:val="2"/>
        </w:numPr>
        <w:spacing w:after="0" w:line="360" w:lineRule="auto"/>
        <w:ind w:left="0" w:firstLine="709"/>
        <w:rPr>
          <w:rFonts w:ascii="Times New Roman" w:hAnsi="Times New Roman" w:cs="Times New Roman"/>
          <w:sz w:val="28"/>
          <w:szCs w:val="28"/>
        </w:rPr>
      </w:pPr>
      <w:r w:rsidRPr="006F5344">
        <w:rPr>
          <w:rFonts w:ascii="Times New Roman" w:hAnsi="Times New Roman" w:cs="Times New Roman"/>
          <w:sz w:val="28"/>
          <w:szCs w:val="28"/>
        </w:rPr>
        <w:t>Голубева</w:t>
      </w:r>
      <w:r w:rsidR="006F5344">
        <w:rPr>
          <w:rFonts w:ascii="Times New Roman" w:hAnsi="Times New Roman" w:cs="Times New Roman"/>
          <w:sz w:val="28"/>
          <w:szCs w:val="28"/>
        </w:rPr>
        <w:t xml:space="preserve"> А. Р.</w:t>
      </w:r>
      <w:r w:rsidRPr="006F5344">
        <w:rPr>
          <w:rFonts w:ascii="Times New Roman" w:hAnsi="Times New Roman" w:cs="Times New Roman"/>
          <w:sz w:val="28"/>
          <w:szCs w:val="28"/>
        </w:rPr>
        <w:t>, Семилет</w:t>
      </w:r>
      <w:r w:rsidR="006F5344">
        <w:rPr>
          <w:rFonts w:ascii="Times New Roman" w:hAnsi="Times New Roman" w:cs="Times New Roman"/>
          <w:sz w:val="28"/>
          <w:szCs w:val="28"/>
        </w:rPr>
        <w:t xml:space="preserve"> Т. А</w:t>
      </w:r>
      <w:r w:rsidRPr="006F5344">
        <w:rPr>
          <w:rFonts w:ascii="Times New Roman" w:hAnsi="Times New Roman" w:cs="Times New Roman"/>
          <w:sz w:val="28"/>
          <w:szCs w:val="28"/>
        </w:rPr>
        <w:t>. Мем как феномен культуры. Статья</w:t>
      </w:r>
      <w:r w:rsidR="00F505C4">
        <w:rPr>
          <w:rFonts w:ascii="Times New Roman" w:hAnsi="Times New Roman" w:cs="Times New Roman"/>
          <w:sz w:val="28"/>
          <w:szCs w:val="28"/>
        </w:rPr>
        <w:t xml:space="preserve"> //</w:t>
      </w:r>
      <w:r w:rsidR="006F5344" w:rsidRPr="006F5344">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006F5344" w:rsidRPr="006F5344">
        <w:rPr>
          <w:rFonts w:ascii="Times New Roman" w:hAnsi="Times New Roman" w:cs="Times New Roman"/>
          <w:sz w:val="28"/>
          <w:szCs w:val="28"/>
        </w:rPr>
        <w:t xml:space="preserve"> </w:t>
      </w:r>
      <w:r w:rsidR="006F5344" w:rsidRPr="006F5344">
        <w:rPr>
          <w:rFonts w:ascii="Times New Roman" w:hAnsi="Times New Roman" w:cs="Times New Roman"/>
          <w:sz w:val="28"/>
          <w:szCs w:val="28"/>
          <w:lang w:val="en-US"/>
        </w:rPr>
        <w:t>URL</w:t>
      </w:r>
      <w:r w:rsidR="006F5344" w:rsidRPr="00944FFA">
        <w:rPr>
          <w:rFonts w:ascii="Times New Roman" w:hAnsi="Times New Roman" w:cs="Times New Roman"/>
          <w:sz w:val="28"/>
          <w:szCs w:val="28"/>
        </w:rPr>
        <w:t xml:space="preserve">: </w:t>
      </w:r>
      <w:hyperlink r:id="rId28" w:history="1">
        <w:r w:rsidR="006F5344" w:rsidRPr="00944FFA">
          <w:rPr>
            <w:rStyle w:val="a3"/>
            <w:rFonts w:ascii="Times New Roman" w:hAnsi="Times New Roman" w:cs="Times New Roman"/>
            <w:sz w:val="28"/>
            <w:szCs w:val="28"/>
            <w:lang w:val="en-US"/>
          </w:rPr>
          <w:t>https</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cyberleninka</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ru</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article</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n</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mem</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kak</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fenomen</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kultury</w:t>
        </w:r>
        <w:r w:rsidR="006F5344" w:rsidRPr="00944FFA">
          <w:rPr>
            <w:rStyle w:val="a3"/>
            <w:rFonts w:ascii="Times New Roman" w:hAnsi="Times New Roman" w:cs="Times New Roman"/>
            <w:sz w:val="28"/>
            <w:szCs w:val="28"/>
          </w:rPr>
          <w:t>/</w:t>
        </w:r>
        <w:r w:rsidR="006F5344" w:rsidRPr="00944FFA">
          <w:rPr>
            <w:rStyle w:val="a3"/>
            <w:rFonts w:ascii="Times New Roman" w:hAnsi="Times New Roman" w:cs="Times New Roman"/>
            <w:sz w:val="28"/>
            <w:szCs w:val="28"/>
            <w:lang w:val="en-US"/>
          </w:rPr>
          <w:t>viewer</w:t>
        </w:r>
      </w:hyperlink>
      <w:r w:rsidR="00944FFA" w:rsidRPr="00944FFA">
        <w:rPr>
          <w:rFonts w:ascii="Times New Roman" w:hAnsi="Times New Roman" w:cs="Times New Roman"/>
          <w:sz w:val="28"/>
          <w:szCs w:val="28"/>
        </w:rPr>
        <w:t xml:space="preserve"> (</w:t>
      </w:r>
      <w:r w:rsidR="00944FFA">
        <w:rPr>
          <w:rFonts w:ascii="Times New Roman" w:hAnsi="Times New Roman" w:cs="Times New Roman"/>
          <w:sz w:val="28"/>
          <w:szCs w:val="28"/>
        </w:rPr>
        <w:t>Дата обращения:</w:t>
      </w:r>
      <w:r w:rsidR="00381AC7">
        <w:rPr>
          <w:rFonts w:ascii="Times New Roman" w:hAnsi="Times New Roman" w:cs="Times New Roman"/>
          <w:sz w:val="28"/>
          <w:szCs w:val="28"/>
        </w:rPr>
        <w:t xml:space="preserve"> 04.02.2023</w:t>
      </w:r>
      <w:r w:rsidR="00944FFA">
        <w:rPr>
          <w:rFonts w:ascii="Times New Roman" w:hAnsi="Times New Roman" w:cs="Times New Roman"/>
          <w:sz w:val="28"/>
          <w:szCs w:val="28"/>
        </w:rPr>
        <w:t>).</w:t>
      </w:r>
    </w:p>
    <w:p w14:paraId="139C0DED" w14:textId="50E9BF0E" w:rsidR="000816F3" w:rsidRPr="00944FFA" w:rsidRDefault="000816F3"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Гудилина С.</w:t>
      </w:r>
      <w:r w:rsidR="00966AA8" w:rsidRPr="00575F20">
        <w:rPr>
          <w:rFonts w:ascii="Times New Roman" w:hAnsi="Times New Roman" w:cs="Times New Roman"/>
          <w:sz w:val="28"/>
          <w:szCs w:val="28"/>
        </w:rPr>
        <w:t xml:space="preserve"> </w:t>
      </w:r>
      <w:r w:rsidRPr="00575F20">
        <w:rPr>
          <w:rFonts w:ascii="Times New Roman" w:hAnsi="Times New Roman" w:cs="Times New Roman"/>
          <w:sz w:val="28"/>
          <w:szCs w:val="28"/>
        </w:rPr>
        <w:t xml:space="preserve">И. Наглядность в медиаобразовательных технологиях. / С. И. Гудилина </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w:t>
      </w:r>
      <w:r w:rsidR="000D61C0">
        <w:rPr>
          <w:rFonts w:ascii="Times New Roman" w:hAnsi="Times New Roman" w:cs="Times New Roman"/>
          <w:sz w:val="28"/>
          <w:szCs w:val="28"/>
          <w:lang w:val="en-US"/>
        </w:rPr>
        <w:t>URL</w:t>
      </w:r>
      <w:r w:rsidR="000D61C0" w:rsidRPr="00944FFA">
        <w:rPr>
          <w:rFonts w:ascii="Times New Roman" w:hAnsi="Times New Roman" w:cs="Times New Roman"/>
          <w:sz w:val="28"/>
          <w:szCs w:val="28"/>
        </w:rPr>
        <w:t>:</w:t>
      </w:r>
      <w:r w:rsidRPr="00944FFA">
        <w:rPr>
          <w:rFonts w:ascii="Times New Roman" w:hAnsi="Times New Roman" w:cs="Times New Roman"/>
          <w:sz w:val="28"/>
          <w:szCs w:val="28"/>
        </w:rPr>
        <w:t xml:space="preserve"> </w:t>
      </w:r>
      <w:hyperlink r:id="rId29" w:history="1">
        <w:r w:rsidR="000D61C0" w:rsidRPr="00203EE9">
          <w:rPr>
            <w:rStyle w:val="a3"/>
            <w:rFonts w:ascii="Times New Roman" w:hAnsi="Times New Roman" w:cs="Times New Roman"/>
            <w:sz w:val="28"/>
            <w:szCs w:val="28"/>
            <w:lang w:val="en-US"/>
          </w:rPr>
          <w:t>http</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www</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art</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ioso</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ru</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vmuza</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naglyadnost</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naglyadnost</w:t>
        </w:r>
        <w:r w:rsidR="000D61C0" w:rsidRPr="00944FFA">
          <w:rPr>
            <w:rStyle w:val="a3"/>
            <w:rFonts w:ascii="Times New Roman" w:hAnsi="Times New Roman" w:cs="Times New Roman"/>
            <w:sz w:val="28"/>
            <w:szCs w:val="28"/>
          </w:rPr>
          <w:t>.</w:t>
        </w:r>
        <w:r w:rsidR="000D61C0" w:rsidRPr="00203EE9">
          <w:rPr>
            <w:rStyle w:val="a3"/>
            <w:rFonts w:ascii="Times New Roman" w:hAnsi="Times New Roman" w:cs="Times New Roman"/>
            <w:sz w:val="28"/>
            <w:szCs w:val="28"/>
            <w:lang w:val="en-US"/>
          </w:rPr>
          <w:t>htm</w:t>
        </w:r>
      </w:hyperlink>
      <w:r w:rsidR="00944FFA" w:rsidRPr="00944FFA">
        <w:rPr>
          <w:rFonts w:ascii="Times New Roman" w:hAnsi="Times New Roman" w:cs="Times New Roman"/>
          <w:sz w:val="28"/>
          <w:szCs w:val="28"/>
        </w:rPr>
        <w:t xml:space="preserve"> (</w:t>
      </w:r>
      <w:r w:rsidR="00944FFA">
        <w:rPr>
          <w:rFonts w:ascii="Times New Roman" w:hAnsi="Times New Roman" w:cs="Times New Roman"/>
          <w:sz w:val="28"/>
          <w:szCs w:val="28"/>
        </w:rPr>
        <w:t>Дата обращения:</w:t>
      </w:r>
      <w:r w:rsidR="00381AC7">
        <w:rPr>
          <w:rFonts w:ascii="Times New Roman" w:hAnsi="Times New Roman" w:cs="Times New Roman"/>
          <w:sz w:val="28"/>
          <w:szCs w:val="28"/>
        </w:rPr>
        <w:t xml:space="preserve"> 14.03.2023</w:t>
      </w:r>
      <w:r w:rsidR="00944FFA">
        <w:rPr>
          <w:rFonts w:ascii="Times New Roman" w:hAnsi="Times New Roman" w:cs="Times New Roman"/>
          <w:sz w:val="28"/>
          <w:szCs w:val="28"/>
        </w:rPr>
        <w:t>).</w:t>
      </w:r>
    </w:p>
    <w:p w14:paraId="1AC39CCA" w14:textId="32536F67" w:rsidR="00AD0355" w:rsidRPr="00575F20" w:rsidRDefault="00AD0355"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Давыдов В. В. Теория развивающего обучения. — М</w:t>
      </w:r>
      <w:r w:rsidR="002D4D2C">
        <w:rPr>
          <w:rFonts w:ascii="Times New Roman" w:hAnsi="Times New Roman" w:cs="Times New Roman"/>
          <w:sz w:val="28"/>
          <w:szCs w:val="28"/>
        </w:rPr>
        <w:t>осква</w:t>
      </w:r>
      <w:r w:rsidRPr="00575F20">
        <w:rPr>
          <w:rFonts w:ascii="Times New Roman" w:hAnsi="Times New Roman" w:cs="Times New Roman"/>
          <w:sz w:val="28"/>
          <w:szCs w:val="28"/>
        </w:rPr>
        <w:t>: ИНТОР, 1996 г., 544 с.</w:t>
      </w:r>
    </w:p>
    <w:p w14:paraId="4BE8A8D7" w14:textId="45E58ACC" w:rsidR="00AD0355" w:rsidRDefault="00AD0355"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 xml:space="preserve"> Занков Л.</w:t>
      </w:r>
      <w:r w:rsidR="00EE5C06">
        <w:rPr>
          <w:rFonts w:ascii="Times New Roman" w:hAnsi="Times New Roman" w:cs="Times New Roman"/>
          <w:sz w:val="28"/>
          <w:szCs w:val="28"/>
        </w:rPr>
        <w:t xml:space="preserve"> </w:t>
      </w:r>
      <w:r w:rsidRPr="00575F20">
        <w:rPr>
          <w:rFonts w:ascii="Times New Roman" w:hAnsi="Times New Roman" w:cs="Times New Roman"/>
          <w:sz w:val="28"/>
          <w:szCs w:val="28"/>
        </w:rPr>
        <w:t>В. Избранные педагогические труды. - 3-е изд., дополн. — М.: Дом педагогики, 1999. - 608 с.</w:t>
      </w:r>
    </w:p>
    <w:p w14:paraId="1D092DBD" w14:textId="120A9FC9" w:rsidR="00DB7C59" w:rsidRDefault="005B4176" w:rsidP="0098082E">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Звонников В. И. </w:t>
      </w:r>
      <w:r w:rsidR="0077763F" w:rsidRPr="0077763F">
        <w:rPr>
          <w:rFonts w:ascii="Times New Roman" w:hAnsi="Times New Roman" w:cs="Times New Roman"/>
          <w:sz w:val="28"/>
          <w:szCs w:val="28"/>
        </w:rPr>
        <w:t xml:space="preserve">Современные средства оценивания результатов обучения [Текст] : учебник для студентов учреждений высшего профессионального образования, обучающихся по направлению подготовки </w:t>
      </w:r>
      <w:r w:rsidR="0077763F">
        <w:rPr>
          <w:rFonts w:ascii="Times New Roman" w:hAnsi="Times New Roman" w:cs="Times New Roman"/>
          <w:sz w:val="28"/>
          <w:szCs w:val="28"/>
        </w:rPr>
        <w:t>«</w:t>
      </w:r>
      <w:r w:rsidR="0077763F" w:rsidRPr="0077763F">
        <w:rPr>
          <w:rFonts w:ascii="Times New Roman" w:hAnsi="Times New Roman" w:cs="Times New Roman"/>
          <w:sz w:val="28"/>
          <w:szCs w:val="28"/>
        </w:rPr>
        <w:t>Педаго</w:t>
      </w:r>
      <w:r w:rsidR="0077763F" w:rsidRPr="0077763F">
        <w:rPr>
          <w:rFonts w:ascii="Times New Roman" w:hAnsi="Times New Roman" w:cs="Times New Roman"/>
          <w:sz w:val="28"/>
          <w:szCs w:val="28"/>
        </w:rPr>
        <w:lastRenderedPageBreak/>
        <w:t>гическое образование</w:t>
      </w:r>
      <w:r w:rsidR="0077763F">
        <w:rPr>
          <w:rFonts w:ascii="Times New Roman" w:hAnsi="Times New Roman" w:cs="Times New Roman"/>
          <w:sz w:val="28"/>
          <w:szCs w:val="28"/>
        </w:rPr>
        <w:t>»</w:t>
      </w:r>
      <w:r w:rsidR="0077763F" w:rsidRPr="0077763F">
        <w:rPr>
          <w:rFonts w:ascii="Times New Roman" w:hAnsi="Times New Roman" w:cs="Times New Roman"/>
          <w:sz w:val="28"/>
          <w:szCs w:val="28"/>
        </w:rPr>
        <w:t xml:space="preserve"> / В. И. Звонников, М. Б. Челышкова. </w:t>
      </w:r>
      <w:r w:rsidR="0077763F">
        <w:rPr>
          <w:rFonts w:ascii="Times New Roman" w:hAnsi="Times New Roman" w:cs="Times New Roman"/>
          <w:sz w:val="28"/>
          <w:szCs w:val="28"/>
        </w:rPr>
        <w:t>–</w:t>
      </w:r>
      <w:r w:rsidR="0077763F" w:rsidRPr="0077763F">
        <w:rPr>
          <w:rFonts w:ascii="Times New Roman" w:hAnsi="Times New Roman" w:cs="Times New Roman"/>
          <w:sz w:val="28"/>
          <w:szCs w:val="28"/>
        </w:rPr>
        <w:t xml:space="preserve"> 5-е изд., перераб. </w:t>
      </w:r>
      <w:r w:rsidR="0077763F">
        <w:rPr>
          <w:rFonts w:ascii="Times New Roman" w:hAnsi="Times New Roman" w:cs="Times New Roman"/>
          <w:sz w:val="28"/>
          <w:szCs w:val="28"/>
        </w:rPr>
        <w:t>–</w:t>
      </w:r>
      <w:r w:rsidR="0077763F" w:rsidRPr="0077763F">
        <w:rPr>
          <w:rFonts w:ascii="Times New Roman" w:hAnsi="Times New Roman" w:cs="Times New Roman"/>
          <w:sz w:val="28"/>
          <w:szCs w:val="28"/>
        </w:rPr>
        <w:t xml:space="preserve"> </w:t>
      </w:r>
      <w:r w:rsidR="0077763F">
        <w:rPr>
          <w:rFonts w:ascii="Times New Roman" w:hAnsi="Times New Roman" w:cs="Times New Roman"/>
          <w:sz w:val="28"/>
          <w:szCs w:val="28"/>
        </w:rPr>
        <w:t>М</w:t>
      </w:r>
      <w:r w:rsidR="002D4D2C">
        <w:rPr>
          <w:rFonts w:ascii="Times New Roman" w:hAnsi="Times New Roman" w:cs="Times New Roman"/>
          <w:sz w:val="28"/>
          <w:szCs w:val="28"/>
        </w:rPr>
        <w:t>осква</w:t>
      </w:r>
      <w:r w:rsidR="0077763F" w:rsidRPr="0077763F">
        <w:rPr>
          <w:rFonts w:ascii="Times New Roman" w:hAnsi="Times New Roman" w:cs="Times New Roman"/>
          <w:sz w:val="28"/>
          <w:szCs w:val="28"/>
        </w:rPr>
        <w:t xml:space="preserve">: Академия, 2013. </w:t>
      </w:r>
      <w:r w:rsidR="0077763F">
        <w:rPr>
          <w:rFonts w:ascii="Times New Roman" w:hAnsi="Times New Roman" w:cs="Times New Roman"/>
          <w:sz w:val="28"/>
          <w:szCs w:val="28"/>
        </w:rPr>
        <w:t>–</w:t>
      </w:r>
      <w:r w:rsidR="0077763F" w:rsidRPr="0077763F">
        <w:rPr>
          <w:rFonts w:ascii="Times New Roman" w:hAnsi="Times New Roman" w:cs="Times New Roman"/>
          <w:sz w:val="28"/>
          <w:szCs w:val="28"/>
        </w:rPr>
        <w:t xml:space="preserve"> 297</w:t>
      </w:r>
      <w:r w:rsidR="0077763F">
        <w:rPr>
          <w:rFonts w:ascii="Times New Roman" w:hAnsi="Times New Roman" w:cs="Times New Roman"/>
          <w:sz w:val="28"/>
          <w:szCs w:val="28"/>
        </w:rPr>
        <w:t xml:space="preserve"> с.</w:t>
      </w:r>
    </w:p>
    <w:p w14:paraId="7322A341" w14:textId="7AB5FC23" w:rsidR="00D47E36" w:rsidRDefault="00D47E36" w:rsidP="00D47E36">
      <w:pPr>
        <w:pStyle w:val="a6"/>
        <w:numPr>
          <w:ilvl w:val="0"/>
          <w:numId w:val="2"/>
        </w:numPr>
        <w:spacing w:after="0" w:line="360" w:lineRule="auto"/>
        <w:ind w:left="0" w:firstLine="709"/>
        <w:rPr>
          <w:rFonts w:ascii="Times New Roman" w:hAnsi="Times New Roman" w:cs="Times New Roman"/>
          <w:sz w:val="28"/>
          <w:szCs w:val="28"/>
        </w:rPr>
      </w:pPr>
      <w:bookmarkStart w:id="44" w:name="_Hlk128191762"/>
      <w:r w:rsidRPr="00575F20">
        <w:rPr>
          <w:rFonts w:ascii="Times New Roman" w:hAnsi="Times New Roman" w:cs="Times New Roman"/>
          <w:sz w:val="28"/>
          <w:szCs w:val="28"/>
        </w:rPr>
        <w:t>Зиновьева Н.</w:t>
      </w:r>
      <w:r>
        <w:rPr>
          <w:rFonts w:ascii="Times New Roman" w:hAnsi="Times New Roman" w:cs="Times New Roman"/>
          <w:sz w:val="28"/>
          <w:szCs w:val="28"/>
        </w:rPr>
        <w:t xml:space="preserve"> </w:t>
      </w:r>
      <w:r w:rsidRPr="00575F20">
        <w:rPr>
          <w:rFonts w:ascii="Times New Roman" w:hAnsi="Times New Roman" w:cs="Times New Roman"/>
          <w:sz w:val="28"/>
          <w:szCs w:val="28"/>
        </w:rPr>
        <w:t>А. Функции интернет-мемов в обществе. Социологический взгляд//Открытая база научных работ Университета ИТМО</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575F20">
        <w:rPr>
          <w:rFonts w:ascii="Times New Roman" w:hAnsi="Times New Roman" w:cs="Times New Roman"/>
          <w:sz w:val="28"/>
          <w:szCs w:val="28"/>
        </w:rPr>
        <w:t xml:space="preserve">URL: </w:t>
      </w:r>
      <w:hyperlink r:id="rId30" w:history="1">
        <w:r w:rsidRPr="00575F20">
          <w:rPr>
            <w:rStyle w:val="a3"/>
            <w:rFonts w:ascii="Times New Roman" w:hAnsi="Times New Roman" w:cs="Times New Roman"/>
            <w:sz w:val="28"/>
            <w:szCs w:val="28"/>
          </w:rPr>
          <w:t>http://openbooks.ifmo.ru/ru/file/2282/2282.pdf</w:t>
        </w:r>
      </w:hyperlink>
      <w:bookmarkEnd w:id="44"/>
      <w:r w:rsidR="00381AC7">
        <w:rPr>
          <w:rFonts w:ascii="Times New Roman" w:hAnsi="Times New Roman" w:cs="Times New Roman"/>
          <w:sz w:val="28"/>
          <w:szCs w:val="28"/>
        </w:rPr>
        <w:t xml:space="preserve"> </w:t>
      </w:r>
      <w:r w:rsidR="00381AC7" w:rsidRPr="00D258DC">
        <w:rPr>
          <w:rFonts w:ascii="Times New Roman" w:hAnsi="Times New Roman" w:cs="Times New Roman"/>
          <w:sz w:val="28"/>
          <w:szCs w:val="28"/>
        </w:rPr>
        <w:t>(</w:t>
      </w:r>
      <w:r w:rsidR="00381AC7">
        <w:rPr>
          <w:rFonts w:ascii="Times New Roman" w:hAnsi="Times New Roman" w:cs="Times New Roman"/>
          <w:sz w:val="28"/>
          <w:szCs w:val="28"/>
        </w:rPr>
        <w:t>Д</w:t>
      </w:r>
      <w:r w:rsidR="00381AC7" w:rsidRPr="00D258DC">
        <w:rPr>
          <w:rFonts w:ascii="Times New Roman" w:hAnsi="Times New Roman" w:cs="Times New Roman"/>
          <w:sz w:val="28"/>
          <w:szCs w:val="28"/>
        </w:rPr>
        <w:t>ата обращения</w:t>
      </w:r>
      <w:r w:rsidR="00381AC7">
        <w:rPr>
          <w:rFonts w:ascii="Times New Roman" w:hAnsi="Times New Roman" w:cs="Times New Roman"/>
          <w:sz w:val="28"/>
          <w:szCs w:val="28"/>
        </w:rPr>
        <w:t>:</w:t>
      </w:r>
      <w:r w:rsidR="00381AC7" w:rsidRPr="00D258DC">
        <w:rPr>
          <w:rFonts w:ascii="Times New Roman" w:hAnsi="Times New Roman" w:cs="Times New Roman"/>
          <w:sz w:val="28"/>
          <w:szCs w:val="28"/>
        </w:rPr>
        <w:t xml:space="preserve"> 2</w:t>
      </w:r>
      <w:r w:rsidR="00381AC7">
        <w:rPr>
          <w:rFonts w:ascii="Times New Roman" w:hAnsi="Times New Roman" w:cs="Times New Roman"/>
          <w:sz w:val="28"/>
          <w:szCs w:val="28"/>
        </w:rPr>
        <w:t>2</w:t>
      </w:r>
      <w:r w:rsidR="00381AC7" w:rsidRPr="00D258DC">
        <w:rPr>
          <w:rFonts w:ascii="Times New Roman" w:hAnsi="Times New Roman" w:cs="Times New Roman"/>
          <w:sz w:val="28"/>
          <w:szCs w:val="28"/>
        </w:rPr>
        <w:t>.0</w:t>
      </w:r>
      <w:r w:rsidR="00381AC7">
        <w:rPr>
          <w:rFonts w:ascii="Times New Roman" w:hAnsi="Times New Roman" w:cs="Times New Roman"/>
          <w:sz w:val="28"/>
          <w:szCs w:val="28"/>
        </w:rPr>
        <w:t>3</w:t>
      </w:r>
      <w:r w:rsidR="00381AC7" w:rsidRPr="00D258DC">
        <w:rPr>
          <w:rFonts w:ascii="Times New Roman" w:hAnsi="Times New Roman" w:cs="Times New Roman"/>
          <w:sz w:val="28"/>
          <w:szCs w:val="28"/>
        </w:rPr>
        <w:t>.202</w:t>
      </w:r>
      <w:r w:rsidR="00381AC7">
        <w:rPr>
          <w:rFonts w:ascii="Times New Roman" w:hAnsi="Times New Roman" w:cs="Times New Roman"/>
          <w:sz w:val="28"/>
          <w:szCs w:val="28"/>
        </w:rPr>
        <w:t>3</w:t>
      </w:r>
      <w:r w:rsidR="00381AC7" w:rsidRPr="00D258DC">
        <w:rPr>
          <w:rFonts w:ascii="Times New Roman" w:hAnsi="Times New Roman" w:cs="Times New Roman"/>
          <w:sz w:val="28"/>
          <w:szCs w:val="28"/>
        </w:rPr>
        <w:t xml:space="preserve"> г.)</w:t>
      </w:r>
      <w:r w:rsidR="00381AC7">
        <w:rPr>
          <w:rFonts w:ascii="Times New Roman" w:hAnsi="Times New Roman" w:cs="Times New Roman"/>
          <w:sz w:val="28"/>
          <w:szCs w:val="28"/>
        </w:rPr>
        <w:t>.</w:t>
      </w:r>
    </w:p>
    <w:p w14:paraId="0B96A77C" w14:textId="56FBA032" w:rsidR="00F61B7F" w:rsidRDefault="00F61B7F" w:rsidP="00D47E36">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История России. 7 класс. Учеб. для общеобразоват. организаций. И90 В 2 ч. Ч. 2 / </w:t>
      </w:r>
      <w:r w:rsidRPr="00F61B7F">
        <w:rPr>
          <w:rFonts w:ascii="Times New Roman" w:hAnsi="Times New Roman" w:cs="Times New Roman"/>
          <w:sz w:val="28"/>
          <w:szCs w:val="28"/>
        </w:rPr>
        <w:t>[</w:t>
      </w:r>
      <w:r>
        <w:rPr>
          <w:rFonts w:ascii="Times New Roman" w:hAnsi="Times New Roman" w:cs="Times New Roman"/>
          <w:sz w:val="28"/>
          <w:szCs w:val="28"/>
        </w:rPr>
        <w:t>Н. М. Арсеньтьев, А. А. Данилов, И. В. Курукин, А. Я. Токарева</w:t>
      </w:r>
      <w:r w:rsidRPr="00F61B7F">
        <w:rPr>
          <w:rFonts w:ascii="Times New Roman" w:hAnsi="Times New Roman" w:cs="Times New Roman"/>
          <w:sz w:val="28"/>
          <w:szCs w:val="28"/>
        </w:rPr>
        <w:t>]</w:t>
      </w:r>
      <w:r>
        <w:rPr>
          <w:rFonts w:ascii="Times New Roman" w:hAnsi="Times New Roman" w:cs="Times New Roman"/>
          <w:sz w:val="28"/>
          <w:szCs w:val="28"/>
        </w:rPr>
        <w:t xml:space="preserve">; под ред. А. В. Торкунова. </w:t>
      </w:r>
      <w:r w:rsidRPr="0044538E">
        <w:rPr>
          <w:rFonts w:ascii="Times New Roman" w:hAnsi="Times New Roman" w:cs="Times New Roman"/>
          <w:sz w:val="28"/>
          <w:szCs w:val="28"/>
        </w:rPr>
        <w:t>–</w:t>
      </w:r>
      <w:r>
        <w:rPr>
          <w:rFonts w:ascii="Times New Roman" w:hAnsi="Times New Roman" w:cs="Times New Roman"/>
          <w:sz w:val="28"/>
          <w:szCs w:val="28"/>
        </w:rPr>
        <w:t xml:space="preserve"> М</w:t>
      </w:r>
      <w:r w:rsidR="002D4D2C">
        <w:rPr>
          <w:rFonts w:ascii="Times New Roman" w:hAnsi="Times New Roman" w:cs="Times New Roman"/>
          <w:sz w:val="28"/>
          <w:szCs w:val="28"/>
        </w:rPr>
        <w:t>осква</w:t>
      </w:r>
      <w:r>
        <w:rPr>
          <w:rFonts w:ascii="Times New Roman" w:hAnsi="Times New Roman" w:cs="Times New Roman"/>
          <w:sz w:val="28"/>
          <w:szCs w:val="28"/>
        </w:rPr>
        <w:t xml:space="preserve">: Просвещение, 2016. </w:t>
      </w:r>
      <w:r w:rsidRPr="0044538E">
        <w:rPr>
          <w:rFonts w:ascii="Times New Roman" w:hAnsi="Times New Roman" w:cs="Times New Roman"/>
          <w:sz w:val="28"/>
          <w:szCs w:val="28"/>
        </w:rPr>
        <w:t>–</w:t>
      </w:r>
      <w:r>
        <w:rPr>
          <w:rFonts w:ascii="Times New Roman" w:hAnsi="Times New Roman" w:cs="Times New Roman"/>
          <w:sz w:val="28"/>
          <w:szCs w:val="28"/>
        </w:rPr>
        <w:t xml:space="preserve"> 128 с.</w:t>
      </w:r>
    </w:p>
    <w:p w14:paraId="411BF591" w14:textId="00DB061C" w:rsidR="00146489" w:rsidRDefault="00146489" w:rsidP="00D47E36">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История России: начало </w:t>
      </w:r>
      <w:r>
        <w:rPr>
          <w:rFonts w:ascii="Times New Roman" w:hAnsi="Times New Roman" w:cs="Times New Roman"/>
          <w:sz w:val="28"/>
          <w:szCs w:val="28"/>
          <w:lang w:val="en-US"/>
        </w:rPr>
        <w:t>XX</w:t>
      </w:r>
      <w:r>
        <w:rPr>
          <w:rFonts w:ascii="Times New Roman" w:hAnsi="Times New Roman" w:cs="Times New Roman"/>
          <w:sz w:val="28"/>
          <w:szCs w:val="28"/>
        </w:rPr>
        <w:t xml:space="preserve"> </w:t>
      </w:r>
      <w:r w:rsidRPr="0044538E">
        <w:rPr>
          <w:rFonts w:ascii="Times New Roman" w:hAnsi="Times New Roman" w:cs="Times New Roman"/>
          <w:sz w:val="28"/>
          <w:szCs w:val="28"/>
        </w:rPr>
        <w:t>–</w:t>
      </w:r>
      <w:r>
        <w:rPr>
          <w:rFonts w:ascii="Times New Roman" w:hAnsi="Times New Roman" w:cs="Times New Roman"/>
          <w:sz w:val="28"/>
          <w:szCs w:val="28"/>
        </w:rPr>
        <w:t xml:space="preserve"> начало </w:t>
      </w:r>
      <w:r>
        <w:rPr>
          <w:rFonts w:ascii="Times New Roman" w:hAnsi="Times New Roman" w:cs="Times New Roman"/>
          <w:sz w:val="28"/>
          <w:szCs w:val="28"/>
          <w:lang w:val="en-US"/>
        </w:rPr>
        <w:t>XXI</w:t>
      </w:r>
      <w:r>
        <w:rPr>
          <w:rFonts w:ascii="Times New Roman" w:hAnsi="Times New Roman" w:cs="Times New Roman"/>
          <w:sz w:val="28"/>
          <w:szCs w:val="28"/>
        </w:rPr>
        <w:t xml:space="preserve"> в. 10 кл.: учебник / </w:t>
      </w:r>
      <w:r>
        <w:rPr>
          <w:rFonts w:ascii="Times New Roman" w:hAnsi="Times New Roman" w:cs="Times New Roman"/>
          <w:sz w:val="28"/>
          <w:szCs w:val="28"/>
        </w:rPr>
        <w:br/>
        <w:t xml:space="preserve">О. В. Волобуев, С. П. Карпачёв, П. Н. Романов. </w:t>
      </w:r>
      <w:r w:rsidRPr="0044538E">
        <w:rPr>
          <w:rFonts w:ascii="Times New Roman" w:hAnsi="Times New Roman" w:cs="Times New Roman"/>
          <w:sz w:val="28"/>
          <w:szCs w:val="28"/>
        </w:rPr>
        <w:t>–</w:t>
      </w:r>
      <w:r>
        <w:rPr>
          <w:rFonts w:ascii="Times New Roman" w:hAnsi="Times New Roman" w:cs="Times New Roman"/>
          <w:sz w:val="28"/>
          <w:szCs w:val="28"/>
        </w:rPr>
        <w:t xml:space="preserve"> М</w:t>
      </w:r>
      <w:r w:rsidR="002D4D2C">
        <w:rPr>
          <w:rFonts w:ascii="Times New Roman" w:hAnsi="Times New Roman" w:cs="Times New Roman"/>
          <w:sz w:val="28"/>
          <w:szCs w:val="28"/>
        </w:rPr>
        <w:t>осква</w:t>
      </w:r>
      <w:r>
        <w:rPr>
          <w:rFonts w:ascii="Times New Roman" w:hAnsi="Times New Roman" w:cs="Times New Roman"/>
          <w:sz w:val="28"/>
          <w:szCs w:val="28"/>
        </w:rPr>
        <w:t xml:space="preserve">: Дрофа, 2016. </w:t>
      </w:r>
      <w:r w:rsidRPr="0044538E">
        <w:rPr>
          <w:rFonts w:ascii="Times New Roman" w:hAnsi="Times New Roman" w:cs="Times New Roman"/>
          <w:sz w:val="28"/>
          <w:szCs w:val="28"/>
        </w:rPr>
        <w:t>–</w:t>
      </w:r>
      <w:r>
        <w:rPr>
          <w:rFonts w:ascii="Times New Roman" w:hAnsi="Times New Roman" w:cs="Times New Roman"/>
          <w:sz w:val="28"/>
          <w:szCs w:val="28"/>
        </w:rPr>
        <w:t xml:space="preserve"> 367 с.</w:t>
      </w:r>
    </w:p>
    <w:p w14:paraId="48C83325" w14:textId="2272FE95" w:rsidR="004156E2" w:rsidRDefault="004156E2" w:rsidP="00D47E36">
      <w:pPr>
        <w:pStyle w:val="a6"/>
        <w:numPr>
          <w:ilvl w:val="0"/>
          <w:numId w:val="2"/>
        </w:numPr>
        <w:spacing w:after="0" w:line="360" w:lineRule="auto"/>
        <w:ind w:left="0" w:firstLine="709"/>
        <w:rPr>
          <w:rFonts w:ascii="Times New Roman" w:hAnsi="Times New Roman" w:cs="Times New Roman"/>
          <w:sz w:val="28"/>
          <w:szCs w:val="28"/>
        </w:rPr>
      </w:pPr>
      <w:r w:rsidRPr="004156E2">
        <w:rPr>
          <w:rFonts w:ascii="Times New Roman" w:hAnsi="Times New Roman" w:cs="Times New Roman"/>
          <w:sz w:val="28"/>
          <w:szCs w:val="28"/>
        </w:rPr>
        <w:t>Кагермазова Л.</w:t>
      </w:r>
      <w:r w:rsidR="00B83916">
        <w:rPr>
          <w:rFonts w:ascii="Times New Roman" w:hAnsi="Times New Roman" w:cs="Times New Roman"/>
          <w:sz w:val="28"/>
          <w:szCs w:val="28"/>
        </w:rPr>
        <w:t xml:space="preserve"> </w:t>
      </w:r>
      <w:r w:rsidRPr="004156E2">
        <w:rPr>
          <w:rFonts w:ascii="Times New Roman" w:hAnsi="Times New Roman" w:cs="Times New Roman"/>
          <w:sz w:val="28"/>
          <w:szCs w:val="28"/>
        </w:rPr>
        <w:t>Ц.</w:t>
      </w:r>
      <w:r>
        <w:rPr>
          <w:rFonts w:ascii="Times New Roman" w:hAnsi="Times New Roman" w:cs="Times New Roman"/>
          <w:sz w:val="28"/>
          <w:szCs w:val="28"/>
        </w:rPr>
        <w:t xml:space="preserve"> </w:t>
      </w:r>
      <w:r w:rsidRPr="004156E2">
        <w:rPr>
          <w:rFonts w:ascii="Times New Roman" w:hAnsi="Times New Roman" w:cs="Times New Roman"/>
          <w:sz w:val="28"/>
          <w:szCs w:val="28"/>
        </w:rPr>
        <w:t>В</w:t>
      </w:r>
      <w:r>
        <w:rPr>
          <w:rFonts w:ascii="Times New Roman" w:hAnsi="Times New Roman" w:cs="Times New Roman"/>
          <w:sz w:val="28"/>
          <w:szCs w:val="28"/>
        </w:rPr>
        <w:t>озрастная</w:t>
      </w:r>
      <w:r w:rsidRPr="004156E2">
        <w:rPr>
          <w:rFonts w:ascii="Times New Roman" w:hAnsi="Times New Roman" w:cs="Times New Roman"/>
          <w:sz w:val="28"/>
          <w:szCs w:val="28"/>
        </w:rPr>
        <w:t xml:space="preserve"> </w:t>
      </w:r>
      <w:r>
        <w:rPr>
          <w:rFonts w:ascii="Times New Roman" w:hAnsi="Times New Roman" w:cs="Times New Roman"/>
          <w:sz w:val="28"/>
          <w:szCs w:val="28"/>
        </w:rPr>
        <w:t>психология</w:t>
      </w:r>
      <w:r w:rsidRPr="004156E2">
        <w:rPr>
          <w:rFonts w:ascii="Times New Roman" w:hAnsi="Times New Roman" w:cs="Times New Roman"/>
          <w:sz w:val="28"/>
          <w:szCs w:val="28"/>
        </w:rPr>
        <w:t xml:space="preserve"> (Психология развития). </w:t>
      </w:r>
      <w:r>
        <w:rPr>
          <w:rFonts w:ascii="Times New Roman" w:hAnsi="Times New Roman" w:cs="Times New Roman"/>
          <w:sz w:val="28"/>
          <w:szCs w:val="28"/>
        </w:rPr>
        <w:t>Электронный учебник</w:t>
      </w:r>
      <w:r w:rsidRPr="004156E2">
        <w:rPr>
          <w:rFonts w:ascii="Times New Roman" w:hAnsi="Times New Roman" w:cs="Times New Roman"/>
          <w:sz w:val="28"/>
          <w:szCs w:val="28"/>
        </w:rPr>
        <w:t xml:space="preserve"> </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[Электронный ресурс]</w:t>
      </w:r>
      <w:r>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31" w:history="1">
        <w:r w:rsidRPr="00751E2D">
          <w:rPr>
            <w:rStyle w:val="a3"/>
            <w:rFonts w:ascii="Times New Roman" w:hAnsi="Times New Roman" w:cs="Times New Roman"/>
            <w:sz w:val="28"/>
            <w:szCs w:val="28"/>
          </w:rPr>
          <w:t>https://chukotkabezsirot.chao.socinfo.ru/media/2019/01/25/1274339953/Vozrastnaya_psixologiya_uchebnik.pdf</w:t>
        </w:r>
      </w:hyperlink>
      <w:r>
        <w:rPr>
          <w:rFonts w:ascii="Times New Roman" w:hAnsi="Times New Roman" w:cs="Times New Roman"/>
          <w:sz w:val="28"/>
          <w:szCs w:val="28"/>
        </w:rPr>
        <w:t xml:space="preserve"> </w:t>
      </w:r>
      <w:r w:rsidRPr="004156E2">
        <w:rPr>
          <w:rFonts w:ascii="Times New Roman" w:hAnsi="Times New Roman" w:cs="Times New Roman"/>
          <w:sz w:val="28"/>
          <w:szCs w:val="28"/>
        </w:rPr>
        <w:t>(</w:t>
      </w:r>
      <w:r>
        <w:rPr>
          <w:rFonts w:ascii="Times New Roman" w:hAnsi="Times New Roman" w:cs="Times New Roman"/>
          <w:sz w:val="28"/>
          <w:szCs w:val="28"/>
        </w:rPr>
        <w:t xml:space="preserve">Дата обращения: </w:t>
      </w:r>
      <w:r w:rsidR="00381AC7">
        <w:rPr>
          <w:rFonts w:ascii="Times New Roman" w:hAnsi="Times New Roman" w:cs="Times New Roman"/>
          <w:sz w:val="28"/>
          <w:szCs w:val="28"/>
        </w:rPr>
        <w:t>16.0</w:t>
      </w:r>
      <w:r w:rsidR="00653C11">
        <w:rPr>
          <w:rFonts w:ascii="Times New Roman" w:hAnsi="Times New Roman" w:cs="Times New Roman"/>
          <w:sz w:val="28"/>
          <w:szCs w:val="28"/>
        </w:rPr>
        <w:t>4</w:t>
      </w:r>
      <w:r w:rsidR="00381AC7">
        <w:rPr>
          <w:rFonts w:ascii="Times New Roman" w:hAnsi="Times New Roman" w:cs="Times New Roman"/>
          <w:sz w:val="28"/>
          <w:szCs w:val="28"/>
        </w:rPr>
        <w:t>.2023</w:t>
      </w:r>
      <w:r>
        <w:rPr>
          <w:rFonts w:ascii="Times New Roman" w:hAnsi="Times New Roman" w:cs="Times New Roman"/>
          <w:sz w:val="28"/>
          <w:szCs w:val="28"/>
        </w:rPr>
        <w:t>)</w:t>
      </w:r>
      <w:r w:rsidR="008D02A4">
        <w:rPr>
          <w:rFonts w:ascii="Times New Roman" w:hAnsi="Times New Roman" w:cs="Times New Roman"/>
          <w:sz w:val="28"/>
          <w:szCs w:val="28"/>
        </w:rPr>
        <w:t>.</w:t>
      </w:r>
    </w:p>
    <w:p w14:paraId="7A8AE6C1" w14:textId="7ED3A3BC" w:rsidR="002C0B9F" w:rsidRDefault="002C0B9F" w:rsidP="00D47E36">
      <w:pPr>
        <w:pStyle w:val="a6"/>
        <w:numPr>
          <w:ilvl w:val="0"/>
          <w:numId w:val="2"/>
        </w:numPr>
        <w:spacing w:after="0" w:line="360" w:lineRule="auto"/>
        <w:ind w:left="0" w:firstLine="709"/>
        <w:rPr>
          <w:rFonts w:ascii="Times New Roman" w:hAnsi="Times New Roman" w:cs="Times New Roman"/>
          <w:sz w:val="28"/>
          <w:szCs w:val="28"/>
        </w:rPr>
      </w:pPr>
      <w:r w:rsidRPr="002C0B9F">
        <w:rPr>
          <w:rFonts w:ascii="Times New Roman" w:hAnsi="Times New Roman" w:cs="Times New Roman"/>
          <w:sz w:val="28"/>
          <w:szCs w:val="28"/>
        </w:rPr>
        <w:t>Калдыбаев С</w:t>
      </w:r>
      <w:r>
        <w:rPr>
          <w:rFonts w:ascii="Times New Roman" w:hAnsi="Times New Roman" w:cs="Times New Roman"/>
          <w:sz w:val="28"/>
          <w:szCs w:val="28"/>
        </w:rPr>
        <w:t>.</w:t>
      </w:r>
      <w:r w:rsidRPr="002C0B9F">
        <w:rPr>
          <w:rFonts w:ascii="Times New Roman" w:hAnsi="Times New Roman" w:cs="Times New Roman"/>
          <w:sz w:val="28"/>
          <w:szCs w:val="28"/>
        </w:rPr>
        <w:t xml:space="preserve"> К</w:t>
      </w:r>
      <w:r>
        <w:rPr>
          <w:rFonts w:ascii="Times New Roman" w:hAnsi="Times New Roman" w:cs="Times New Roman"/>
          <w:sz w:val="28"/>
          <w:szCs w:val="28"/>
        </w:rPr>
        <w:t>.</w:t>
      </w:r>
      <w:r w:rsidRPr="002C0B9F">
        <w:rPr>
          <w:rFonts w:ascii="Times New Roman" w:hAnsi="Times New Roman" w:cs="Times New Roman"/>
          <w:sz w:val="28"/>
          <w:szCs w:val="28"/>
        </w:rPr>
        <w:t xml:space="preserve"> Проблема контроля результатов обучения в историческом педагогическом опыте // Известия РГПУ им. А. И. Герцена. 2007. №30</w:t>
      </w:r>
      <w:r w:rsidR="00F505C4">
        <w:rPr>
          <w:rFonts w:ascii="Times New Roman" w:hAnsi="Times New Roman" w:cs="Times New Roman"/>
          <w:sz w:val="28"/>
          <w:szCs w:val="28"/>
        </w:rPr>
        <w:t xml:space="preserve"> // </w:t>
      </w:r>
      <w:r w:rsidRPr="00E9689F">
        <w:rPr>
          <w:rFonts w:ascii="Times New Roman" w:hAnsi="Times New Roman" w:cs="Times New Roman"/>
          <w:sz w:val="28"/>
          <w:szCs w:val="28"/>
        </w:rPr>
        <w:t>[Электронный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2C0B9F">
        <w:rPr>
          <w:rFonts w:ascii="Times New Roman" w:hAnsi="Times New Roman" w:cs="Times New Roman"/>
          <w:sz w:val="28"/>
          <w:szCs w:val="28"/>
        </w:rPr>
        <w:t xml:space="preserve">URL: </w:t>
      </w:r>
      <w:hyperlink r:id="rId32" w:history="1">
        <w:r w:rsidRPr="00193C6C">
          <w:rPr>
            <w:rStyle w:val="a3"/>
            <w:rFonts w:ascii="Times New Roman" w:hAnsi="Times New Roman" w:cs="Times New Roman"/>
            <w:sz w:val="28"/>
            <w:szCs w:val="28"/>
          </w:rPr>
          <w:t>https://cyberleninka.ru/article/n/problema-kontrolya-rezultatov-obucheniya-v-istoricheskom-pedagogicheskom-opyte</w:t>
        </w:r>
      </w:hyperlink>
      <w:r>
        <w:rPr>
          <w:rFonts w:ascii="Times New Roman" w:hAnsi="Times New Roman" w:cs="Times New Roman"/>
          <w:sz w:val="28"/>
          <w:szCs w:val="28"/>
        </w:rPr>
        <w:t xml:space="preserve"> </w:t>
      </w:r>
      <w:r w:rsidRPr="002C0B9F">
        <w:rPr>
          <w:rFonts w:ascii="Times New Roman" w:hAnsi="Times New Roman" w:cs="Times New Roman"/>
          <w:sz w:val="28"/>
          <w:szCs w:val="28"/>
        </w:rPr>
        <w:t>(</w:t>
      </w:r>
      <w:r>
        <w:rPr>
          <w:rFonts w:ascii="Times New Roman" w:hAnsi="Times New Roman" w:cs="Times New Roman"/>
          <w:sz w:val="28"/>
          <w:szCs w:val="28"/>
        </w:rPr>
        <w:t>Д</w:t>
      </w:r>
      <w:r w:rsidRPr="002C0B9F">
        <w:rPr>
          <w:rFonts w:ascii="Times New Roman" w:hAnsi="Times New Roman" w:cs="Times New Roman"/>
          <w:sz w:val="28"/>
          <w:szCs w:val="28"/>
        </w:rPr>
        <w:t>ата обращения: 01.03.2023)</w:t>
      </w:r>
      <w:r w:rsidR="00AA010C">
        <w:rPr>
          <w:rFonts w:ascii="Times New Roman" w:hAnsi="Times New Roman" w:cs="Times New Roman"/>
          <w:sz w:val="28"/>
          <w:szCs w:val="28"/>
        </w:rPr>
        <w:t>.</w:t>
      </w:r>
    </w:p>
    <w:p w14:paraId="24A7A71C" w14:textId="78E83203" w:rsidR="00D47E36" w:rsidRDefault="00D47E36" w:rsidP="00D47E36">
      <w:pPr>
        <w:pStyle w:val="a6"/>
        <w:numPr>
          <w:ilvl w:val="0"/>
          <w:numId w:val="2"/>
        </w:numPr>
        <w:spacing w:after="0" w:line="360" w:lineRule="auto"/>
        <w:ind w:left="0" w:firstLine="709"/>
        <w:rPr>
          <w:rFonts w:ascii="Times New Roman" w:hAnsi="Times New Roman" w:cs="Times New Roman"/>
          <w:sz w:val="28"/>
          <w:szCs w:val="28"/>
        </w:rPr>
      </w:pPr>
      <w:r w:rsidRPr="0098082E">
        <w:rPr>
          <w:rFonts w:ascii="Times New Roman" w:hAnsi="Times New Roman" w:cs="Times New Roman"/>
          <w:sz w:val="28"/>
          <w:szCs w:val="28"/>
        </w:rPr>
        <w:t>Канашина С. В. Интернет-мем как современный медиадискурс [Текст]: статья / Светлана Канашина // Известия Волгоградского государственного педагогического университета. ‒ 2018. ‒ № 8 (131</w:t>
      </w:r>
      <w:r>
        <w:rPr>
          <w:rFonts w:ascii="Times New Roman" w:hAnsi="Times New Roman" w:cs="Times New Roman"/>
          <w:sz w:val="28"/>
          <w:szCs w:val="28"/>
        </w:rPr>
        <w:t>)</w:t>
      </w:r>
      <w:r w:rsidR="00AA010C">
        <w:rPr>
          <w:rFonts w:ascii="Times New Roman" w:hAnsi="Times New Roman" w:cs="Times New Roman"/>
          <w:sz w:val="28"/>
          <w:szCs w:val="28"/>
        </w:rPr>
        <w:t>.</w:t>
      </w:r>
    </w:p>
    <w:p w14:paraId="73406A67" w14:textId="7B65947D" w:rsidR="00B90B11" w:rsidRDefault="00B90B11" w:rsidP="00D47E36">
      <w:pPr>
        <w:pStyle w:val="a6"/>
        <w:numPr>
          <w:ilvl w:val="0"/>
          <w:numId w:val="2"/>
        </w:numPr>
        <w:spacing w:after="0" w:line="360" w:lineRule="auto"/>
        <w:ind w:left="0" w:firstLine="709"/>
        <w:rPr>
          <w:rFonts w:ascii="Times New Roman" w:hAnsi="Times New Roman" w:cs="Times New Roman"/>
          <w:sz w:val="28"/>
          <w:szCs w:val="28"/>
        </w:rPr>
      </w:pPr>
      <w:r w:rsidRPr="0017558D">
        <w:rPr>
          <w:rFonts w:ascii="Times New Roman" w:hAnsi="Times New Roman" w:cs="Times New Roman"/>
          <w:sz w:val="28"/>
          <w:szCs w:val="28"/>
        </w:rPr>
        <w:t>Качалин</w:t>
      </w:r>
      <w:r w:rsidRPr="00B90B11">
        <w:rPr>
          <w:rFonts w:ascii="Times New Roman" w:hAnsi="Times New Roman" w:cs="Times New Roman"/>
          <w:sz w:val="28"/>
          <w:szCs w:val="28"/>
        </w:rPr>
        <w:t xml:space="preserve"> </w:t>
      </w:r>
      <w:r w:rsidRPr="0017558D">
        <w:rPr>
          <w:rFonts w:ascii="Times New Roman" w:hAnsi="Times New Roman" w:cs="Times New Roman"/>
          <w:sz w:val="28"/>
          <w:szCs w:val="28"/>
        </w:rPr>
        <w:t>Ф</w:t>
      </w:r>
      <w:r>
        <w:rPr>
          <w:rFonts w:ascii="Times New Roman" w:hAnsi="Times New Roman" w:cs="Times New Roman"/>
          <w:sz w:val="28"/>
          <w:szCs w:val="28"/>
        </w:rPr>
        <w:t>.</w:t>
      </w:r>
      <w:r w:rsidRPr="0017558D">
        <w:rPr>
          <w:rFonts w:ascii="Times New Roman" w:hAnsi="Times New Roman" w:cs="Times New Roman"/>
          <w:sz w:val="28"/>
          <w:szCs w:val="28"/>
        </w:rPr>
        <w:t xml:space="preserve"> Самый первый мем? Комикс 1921 года не отличить от современных мемов</w:t>
      </w:r>
      <w:r>
        <w:rPr>
          <w:rFonts w:ascii="Times New Roman" w:hAnsi="Times New Roman" w:cs="Times New Roman"/>
          <w:sz w:val="28"/>
          <w:szCs w:val="28"/>
        </w:rPr>
        <w:t>. Интернет-публикация 2018 //</w:t>
      </w:r>
      <w:r w:rsidRPr="00575F20">
        <w:rPr>
          <w:rFonts w:ascii="Times New Roman" w:hAnsi="Times New Roman" w:cs="Times New Roman"/>
          <w:sz w:val="28"/>
          <w:szCs w:val="28"/>
        </w:rPr>
        <w:t xml:space="preserve"> [Электронный ресурс]</w:t>
      </w:r>
      <w:r>
        <w:rPr>
          <w:rFonts w:ascii="Times New Roman" w:hAnsi="Times New Roman" w:cs="Times New Roman"/>
          <w:sz w:val="28"/>
          <w:szCs w:val="28"/>
        </w:rPr>
        <w:t xml:space="preserve">. </w:t>
      </w:r>
      <w:r w:rsidRPr="00575F20">
        <w:rPr>
          <w:rFonts w:ascii="Times New Roman" w:hAnsi="Times New Roman" w:cs="Times New Roman"/>
          <w:sz w:val="28"/>
          <w:szCs w:val="28"/>
        </w:rPr>
        <w:t>URL:</w:t>
      </w:r>
      <w:r w:rsidRPr="0017558D">
        <w:t xml:space="preserve"> </w:t>
      </w:r>
      <w:hyperlink r:id="rId33" w:history="1">
        <w:r w:rsidRPr="00751E2D">
          <w:rPr>
            <w:rStyle w:val="a3"/>
            <w:rFonts w:ascii="Times New Roman" w:hAnsi="Times New Roman" w:cs="Times New Roman"/>
            <w:sz w:val="28"/>
            <w:szCs w:val="28"/>
          </w:rPr>
          <w:t>https://memepedia.ru/mem-iz-1921-goda/</w:t>
        </w:r>
      </w:hyperlink>
      <w:r w:rsidR="00AA010C">
        <w:rPr>
          <w:rFonts w:ascii="Times New Roman" w:hAnsi="Times New Roman" w:cs="Times New Roman"/>
          <w:sz w:val="28"/>
          <w:szCs w:val="28"/>
        </w:rPr>
        <w:t xml:space="preserve"> </w:t>
      </w:r>
      <w:r w:rsidR="00AA010C" w:rsidRPr="00D258DC">
        <w:rPr>
          <w:rFonts w:ascii="Times New Roman" w:hAnsi="Times New Roman" w:cs="Times New Roman"/>
          <w:sz w:val="28"/>
          <w:szCs w:val="28"/>
        </w:rPr>
        <w:t>(</w:t>
      </w:r>
      <w:r w:rsidR="00AA010C">
        <w:rPr>
          <w:rFonts w:ascii="Times New Roman" w:hAnsi="Times New Roman" w:cs="Times New Roman"/>
          <w:sz w:val="28"/>
          <w:szCs w:val="28"/>
        </w:rPr>
        <w:t>Д</w:t>
      </w:r>
      <w:r w:rsidR="00AA010C" w:rsidRPr="00D258DC">
        <w:rPr>
          <w:rFonts w:ascii="Times New Roman" w:hAnsi="Times New Roman" w:cs="Times New Roman"/>
          <w:sz w:val="28"/>
          <w:szCs w:val="28"/>
        </w:rPr>
        <w:t>ата обращения</w:t>
      </w:r>
      <w:r w:rsidR="00AA010C">
        <w:rPr>
          <w:rFonts w:ascii="Times New Roman" w:hAnsi="Times New Roman" w:cs="Times New Roman"/>
          <w:sz w:val="28"/>
          <w:szCs w:val="28"/>
        </w:rPr>
        <w:t>:</w:t>
      </w:r>
      <w:r w:rsidR="00AA010C" w:rsidRPr="00D258DC">
        <w:rPr>
          <w:rFonts w:ascii="Times New Roman" w:hAnsi="Times New Roman" w:cs="Times New Roman"/>
          <w:sz w:val="28"/>
          <w:szCs w:val="28"/>
        </w:rPr>
        <w:t xml:space="preserve"> </w:t>
      </w:r>
      <w:r w:rsidR="00AA010C">
        <w:rPr>
          <w:rFonts w:ascii="Times New Roman" w:hAnsi="Times New Roman" w:cs="Times New Roman"/>
          <w:sz w:val="28"/>
          <w:szCs w:val="28"/>
        </w:rPr>
        <w:t>17</w:t>
      </w:r>
      <w:r w:rsidR="00AA010C" w:rsidRPr="00D258DC">
        <w:rPr>
          <w:rFonts w:ascii="Times New Roman" w:hAnsi="Times New Roman" w:cs="Times New Roman"/>
          <w:sz w:val="28"/>
          <w:szCs w:val="28"/>
        </w:rPr>
        <w:t>.0</w:t>
      </w:r>
      <w:r w:rsidR="00AA010C">
        <w:rPr>
          <w:rFonts w:ascii="Times New Roman" w:hAnsi="Times New Roman" w:cs="Times New Roman"/>
          <w:sz w:val="28"/>
          <w:szCs w:val="28"/>
        </w:rPr>
        <w:t>1</w:t>
      </w:r>
      <w:r w:rsidR="00AA010C" w:rsidRPr="00D258DC">
        <w:rPr>
          <w:rFonts w:ascii="Times New Roman" w:hAnsi="Times New Roman" w:cs="Times New Roman"/>
          <w:sz w:val="28"/>
          <w:szCs w:val="28"/>
        </w:rPr>
        <w:t>.202</w:t>
      </w:r>
      <w:r w:rsidR="00AA010C">
        <w:rPr>
          <w:rFonts w:ascii="Times New Roman" w:hAnsi="Times New Roman" w:cs="Times New Roman"/>
          <w:sz w:val="28"/>
          <w:szCs w:val="28"/>
        </w:rPr>
        <w:t>3</w:t>
      </w:r>
      <w:r w:rsidR="00AA010C" w:rsidRPr="00D258DC">
        <w:rPr>
          <w:rFonts w:ascii="Times New Roman" w:hAnsi="Times New Roman" w:cs="Times New Roman"/>
          <w:sz w:val="28"/>
          <w:szCs w:val="28"/>
        </w:rPr>
        <w:t xml:space="preserve"> г.)</w:t>
      </w:r>
      <w:r w:rsidR="00AA010C">
        <w:rPr>
          <w:rFonts w:ascii="Times New Roman" w:hAnsi="Times New Roman" w:cs="Times New Roman"/>
          <w:sz w:val="28"/>
          <w:szCs w:val="28"/>
        </w:rPr>
        <w:t>.</w:t>
      </w:r>
    </w:p>
    <w:p w14:paraId="0D10D481" w14:textId="161CD67A" w:rsidR="00D50E19" w:rsidRDefault="00D50E19" w:rsidP="00D47E36">
      <w:pPr>
        <w:pStyle w:val="a6"/>
        <w:numPr>
          <w:ilvl w:val="0"/>
          <w:numId w:val="2"/>
        </w:numPr>
        <w:spacing w:after="0" w:line="360" w:lineRule="auto"/>
        <w:ind w:left="0" w:firstLine="709"/>
        <w:rPr>
          <w:rFonts w:ascii="Times New Roman" w:hAnsi="Times New Roman" w:cs="Times New Roman"/>
          <w:sz w:val="28"/>
          <w:szCs w:val="28"/>
        </w:rPr>
      </w:pPr>
      <w:r w:rsidRPr="00D50E19">
        <w:rPr>
          <w:rFonts w:ascii="Times New Roman" w:hAnsi="Times New Roman" w:cs="Times New Roman"/>
          <w:sz w:val="28"/>
          <w:szCs w:val="28"/>
        </w:rPr>
        <w:t>Коваль Т.</w:t>
      </w:r>
      <w:r w:rsidR="00F505C4">
        <w:rPr>
          <w:rFonts w:ascii="Times New Roman" w:hAnsi="Times New Roman" w:cs="Times New Roman"/>
          <w:sz w:val="28"/>
          <w:szCs w:val="28"/>
        </w:rPr>
        <w:t xml:space="preserve"> </w:t>
      </w:r>
      <w:r w:rsidRPr="00D50E19">
        <w:rPr>
          <w:rFonts w:ascii="Times New Roman" w:hAnsi="Times New Roman" w:cs="Times New Roman"/>
          <w:sz w:val="28"/>
          <w:szCs w:val="28"/>
        </w:rPr>
        <w:t>В. Методика организации работы с визуальными источниками [Текст] / Т. В. Коваль // Преподавание истории и обществознания в школе –</w:t>
      </w:r>
      <w:r>
        <w:rPr>
          <w:rFonts w:ascii="Times New Roman" w:hAnsi="Times New Roman" w:cs="Times New Roman"/>
          <w:sz w:val="28"/>
          <w:szCs w:val="28"/>
        </w:rPr>
        <w:t xml:space="preserve"> </w:t>
      </w:r>
      <w:r w:rsidRPr="00D50E19">
        <w:rPr>
          <w:rFonts w:ascii="Times New Roman" w:hAnsi="Times New Roman" w:cs="Times New Roman"/>
          <w:sz w:val="28"/>
          <w:szCs w:val="28"/>
        </w:rPr>
        <w:t>2006, No</w:t>
      </w:r>
      <w:r>
        <w:rPr>
          <w:rFonts w:ascii="Times New Roman" w:hAnsi="Times New Roman" w:cs="Times New Roman"/>
          <w:sz w:val="28"/>
          <w:szCs w:val="28"/>
        </w:rPr>
        <w:t xml:space="preserve"> </w:t>
      </w:r>
      <w:r w:rsidRPr="00D50E19">
        <w:rPr>
          <w:rFonts w:ascii="Times New Roman" w:hAnsi="Times New Roman" w:cs="Times New Roman"/>
          <w:sz w:val="28"/>
          <w:szCs w:val="28"/>
        </w:rPr>
        <w:t>10</w:t>
      </w:r>
      <w:r w:rsidR="00653C11">
        <w:rPr>
          <w:rFonts w:ascii="Times New Roman" w:hAnsi="Times New Roman" w:cs="Times New Roman"/>
          <w:sz w:val="28"/>
          <w:szCs w:val="28"/>
        </w:rPr>
        <w:t>.</w:t>
      </w:r>
    </w:p>
    <w:p w14:paraId="2325BE38" w14:textId="5FE6120E" w:rsidR="00FA6FE9" w:rsidRPr="00D47E36" w:rsidRDefault="00FA6FE9" w:rsidP="00D47E36">
      <w:pPr>
        <w:pStyle w:val="a6"/>
        <w:numPr>
          <w:ilvl w:val="0"/>
          <w:numId w:val="2"/>
        </w:numPr>
        <w:spacing w:after="0" w:line="360" w:lineRule="auto"/>
        <w:ind w:left="0" w:firstLine="709"/>
        <w:rPr>
          <w:rFonts w:ascii="Times New Roman" w:hAnsi="Times New Roman" w:cs="Times New Roman"/>
          <w:sz w:val="28"/>
          <w:szCs w:val="28"/>
        </w:rPr>
      </w:pPr>
      <w:r w:rsidRPr="00FA6FE9">
        <w:rPr>
          <w:rFonts w:ascii="Times New Roman" w:hAnsi="Times New Roman" w:cs="Times New Roman"/>
          <w:sz w:val="28"/>
          <w:szCs w:val="28"/>
        </w:rPr>
        <w:lastRenderedPageBreak/>
        <w:t>Колодий</w:t>
      </w:r>
      <w:r>
        <w:rPr>
          <w:rFonts w:ascii="Times New Roman" w:hAnsi="Times New Roman" w:cs="Times New Roman"/>
          <w:sz w:val="28"/>
          <w:szCs w:val="28"/>
        </w:rPr>
        <w:t xml:space="preserve"> </w:t>
      </w:r>
      <w:r w:rsidRPr="00FA6FE9">
        <w:rPr>
          <w:rFonts w:ascii="Times New Roman" w:hAnsi="Times New Roman" w:cs="Times New Roman"/>
          <w:sz w:val="28"/>
          <w:szCs w:val="28"/>
        </w:rPr>
        <w:t>В. В. Видение и особенности современного визуального опыта [Текст] / В. В.  Колодий // Известия Томского политехнического университета. –</w:t>
      </w:r>
      <w:r>
        <w:rPr>
          <w:rFonts w:ascii="Times New Roman" w:hAnsi="Times New Roman" w:cs="Times New Roman"/>
          <w:sz w:val="28"/>
          <w:szCs w:val="28"/>
        </w:rPr>
        <w:t xml:space="preserve"> </w:t>
      </w:r>
      <w:r w:rsidRPr="00FA6FE9">
        <w:rPr>
          <w:rFonts w:ascii="Times New Roman" w:hAnsi="Times New Roman" w:cs="Times New Roman"/>
          <w:sz w:val="28"/>
          <w:szCs w:val="28"/>
        </w:rPr>
        <w:t>2011. –</w:t>
      </w:r>
      <w:r>
        <w:rPr>
          <w:rFonts w:ascii="Times New Roman" w:hAnsi="Times New Roman" w:cs="Times New Roman"/>
          <w:sz w:val="28"/>
          <w:szCs w:val="28"/>
        </w:rPr>
        <w:t xml:space="preserve"> </w:t>
      </w:r>
      <w:r w:rsidRPr="00FA6FE9">
        <w:rPr>
          <w:rFonts w:ascii="Times New Roman" w:hAnsi="Times New Roman" w:cs="Times New Roman"/>
          <w:sz w:val="28"/>
          <w:szCs w:val="28"/>
        </w:rPr>
        <w:t>Т. 318. No 6</w:t>
      </w:r>
      <w:r w:rsidR="00653C11">
        <w:rPr>
          <w:rFonts w:ascii="Times New Roman" w:hAnsi="Times New Roman" w:cs="Times New Roman"/>
          <w:sz w:val="28"/>
          <w:szCs w:val="28"/>
        </w:rPr>
        <w:t>.</w:t>
      </w:r>
    </w:p>
    <w:p w14:paraId="4E81A35F" w14:textId="3ECE46DF" w:rsidR="0044538E" w:rsidRPr="0044538E" w:rsidRDefault="0044538E" w:rsidP="0098082E">
      <w:pPr>
        <w:pStyle w:val="a6"/>
        <w:numPr>
          <w:ilvl w:val="0"/>
          <w:numId w:val="2"/>
        </w:numPr>
        <w:spacing w:after="0" w:line="360" w:lineRule="auto"/>
        <w:ind w:left="0" w:firstLine="709"/>
        <w:rPr>
          <w:rFonts w:ascii="Times New Roman" w:hAnsi="Times New Roman" w:cs="Times New Roman"/>
          <w:sz w:val="36"/>
          <w:szCs w:val="36"/>
        </w:rPr>
      </w:pPr>
      <w:bookmarkStart w:id="45" w:name="_Hlk133113877"/>
      <w:bookmarkStart w:id="46" w:name="_Hlk128277087"/>
      <w:r w:rsidRPr="0044538E">
        <w:rPr>
          <w:rFonts w:ascii="Times New Roman" w:hAnsi="Times New Roman" w:cs="Times New Roman"/>
          <w:sz w:val="28"/>
          <w:szCs w:val="28"/>
        </w:rPr>
        <w:t>Короткова М. В. Наглядность на уроках истории: Практ. Пособие для учителей. – М</w:t>
      </w:r>
      <w:r w:rsidR="002D4D2C">
        <w:rPr>
          <w:rFonts w:ascii="Times New Roman" w:hAnsi="Times New Roman" w:cs="Times New Roman"/>
          <w:sz w:val="28"/>
          <w:szCs w:val="28"/>
        </w:rPr>
        <w:t>осква</w:t>
      </w:r>
      <w:r w:rsidRPr="0044538E">
        <w:rPr>
          <w:rFonts w:ascii="Times New Roman" w:hAnsi="Times New Roman" w:cs="Times New Roman"/>
          <w:sz w:val="28"/>
          <w:szCs w:val="28"/>
        </w:rPr>
        <w:t>: Гуманит. изд. центр ВЛАДОС, 2000</w:t>
      </w:r>
      <w:bookmarkEnd w:id="45"/>
      <w:r w:rsidR="00653C11">
        <w:rPr>
          <w:rFonts w:ascii="Times New Roman" w:hAnsi="Times New Roman" w:cs="Times New Roman"/>
          <w:sz w:val="28"/>
          <w:szCs w:val="28"/>
        </w:rPr>
        <w:t>.</w:t>
      </w:r>
    </w:p>
    <w:bookmarkEnd w:id="46"/>
    <w:p w14:paraId="5CBCA3A8" w14:textId="0D010DFD" w:rsidR="0044538E" w:rsidRPr="000D62A9" w:rsidRDefault="0044538E" w:rsidP="0098082E">
      <w:pPr>
        <w:pStyle w:val="a6"/>
        <w:numPr>
          <w:ilvl w:val="0"/>
          <w:numId w:val="2"/>
        </w:numPr>
        <w:spacing w:after="0" w:line="360" w:lineRule="auto"/>
        <w:ind w:left="0" w:firstLine="709"/>
        <w:rPr>
          <w:rFonts w:ascii="Times New Roman" w:hAnsi="Times New Roman" w:cs="Times New Roman"/>
          <w:sz w:val="36"/>
          <w:szCs w:val="36"/>
        </w:rPr>
      </w:pPr>
      <w:r w:rsidRPr="0044538E">
        <w:rPr>
          <w:rFonts w:ascii="Times New Roman" w:hAnsi="Times New Roman" w:cs="Times New Roman"/>
          <w:sz w:val="28"/>
          <w:szCs w:val="28"/>
        </w:rPr>
        <w:t>Короткова М. В. Личностно-ориентированный подход в использовании наглядных средств на уроках истории // Преподавание истории в школе. – 2008. - №1</w:t>
      </w:r>
      <w:r w:rsidR="00653C11">
        <w:rPr>
          <w:rFonts w:ascii="Times New Roman" w:hAnsi="Times New Roman" w:cs="Times New Roman"/>
          <w:sz w:val="28"/>
          <w:szCs w:val="28"/>
        </w:rPr>
        <w:t>.</w:t>
      </w:r>
    </w:p>
    <w:p w14:paraId="3C067D02" w14:textId="20940401" w:rsidR="000D62A9" w:rsidRPr="00653C11" w:rsidRDefault="000D62A9" w:rsidP="00653C11">
      <w:pPr>
        <w:pStyle w:val="a6"/>
        <w:numPr>
          <w:ilvl w:val="0"/>
          <w:numId w:val="2"/>
        </w:numPr>
        <w:spacing w:after="0" w:line="360" w:lineRule="auto"/>
        <w:ind w:left="0" w:firstLine="709"/>
        <w:rPr>
          <w:rFonts w:ascii="Times New Roman" w:hAnsi="Times New Roman" w:cs="Times New Roman"/>
          <w:sz w:val="36"/>
          <w:szCs w:val="36"/>
        </w:rPr>
      </w:pPr>
      <w:r w:rsidRPr="008B69DB">
        <w:rPr>
          <w:rFonts w:ascii="Times New Roman" w:hAnsi="Times New Roman" w:cs="Times New Roman"/>
          <w:sz w:val="28"/>
          <w:szCs w:val="28"/>
        </w:rPr>
        <w:t>Кронгауз</w:t>
      </w:r>
      <w:r>
        <w:rPr>
          <w:rFonts w:ascii="Times New Roman" w:hAnsi="Times New Roman" w:cs="Times New Roman"/>
          <w:sz w:val="28"/>
          <w:szCs w:val="28"/>
        </w:rPr>
        <w:t xml:space="preserve"> </w:t>
      </w:r>
      <w:r w:rsidRPr="008B69DB">
        <w:rPr>
          <w:rFonts w:ascii="Times New Roman" w:hAnsi="Times New Roman" w:cs="Times New Roman"/>
          <w:sz w:val="28"/>
          <w:szCs w:val="28"/>
        </w:rPr>
        <w:t>М. Мемы в интернете: опыт деконструкции</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w:t>
      </w:r>
      <w:r>
        <w:rPr>
          <w:rFonts w:ascii="Times New Roman" w:hAnsi="Times New Roman" w:cs="Times New Roman"/>
          <w:sz w:val="28"/>
          <w:szCs w:val="28"/>
        </w:rPr>
        <w:t>[</w:t>
      </w:r>
      <w:r w:rsidRPr="008B69DB">
        <w:rPr>
          <w:rFonts w:ascii="Times New Roman" w:hAnsi="Times New Roman" w:cs="Times New Roman"/>
          <w:sz w:val="28"/>
          <w:szCs w:val="28"/>
        </w:rPr>
        <w:t>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8B69DB">
        <w:rPr>
          <w:rFonts w:ascii="Times New Roman" w:hAnsi="Times New Roman" w:cs="Times New Roman"/>
          <w:sz w:val="28"/>
          <w:szCs w:val="28"/>
        </w:rPr>
        <w:t>URL</w:t>
      </w:r>
      <w:r w:rsidR="00653C11">
        <w:rPr>
          <w:rFonts w:ascii="Times New Roman" w:hAnsi="Times New Roman" w:cs="Times New Roman"/>
          <w:sz w:val="28"/>
          <w:szCs w:val="28"/>
        </w:rPr>
        <w:t>:</w:t>
      </w:r>
      <w:r w:rsidR="00653C11" w:rsidRPr="00653C11">
        <w:rPr>
          <w:rFonts w:ascii="Times New Roman" w:hAnsi="Times New Roman" w:cs="Times New Roman"/>
          <w:sz w:val="28"/>
          <w:szCs w:val="28"/>
        </w:rPr>
        <w:t xml:space="preserve"> </w:t>
      </w:r>
      <w:r w:rsidR="00653C11" w:rsidRPr="008B69DB">
        <w:rPr>
          <w:rFonts w:ascii="Times New Roman" w:hAnsi="Times New Roman" w:cs="Times New Roman"/>
          <w:sz w:val="28"/>
          <w:szCs w:val="28"/>
        </w:rPr>
        <w:t>:</w:t>
      </w:r>
      <w:r w:rsidR="00653C11">
        <w:rPr>
          <w:rFonts w:ascii="Times New Roman" w:hAnsi="Times New Roman" w:cs="Times New Roman"/>
          <w:sz w:val="28"/>
          <w:szCs w:val="28"/>
        </w:rPr>
        <w:t xml:space="preserve"> </w:t>
      </w:r>
      <w:hyperlink r:id="rId34" w:history="1">
        <w:r w:rsidR="00653C11" w:rsidRPr="009D7F45">
          <w:rPr>
            <w:rStyle w:val="a3"/>
            <w:rFonts w:ascii="Times New Roman" w:hAnsi="Times New Roman" w:cs="Times New Roman"/>
            <w:sz w:val="28"/>
            <w:szCs w:val="28"/>
          </w:rPr>
          <w:t>http://www.nkj.ru/archive/articles/21327/</w:t>
        </w:r>
      </w:hyperlink>
      <w:r w:rsidR="00653C11">
        <w:rPr>
          <w:rFonts w:ascii="Times New Roman" w:hAnsi="Times New Roman" w:cs="Times New Roman"/>
          <w:sz w:val="28"/>
          <w:szCs w:val="28"/>
        </w:rPr>
        <w:t xml:space="preserve"> </w:t>
      </w:r>
      <w:r w:rsidR="00653C11" w:rsidRPr="00653C11">
        <w:rPr>
          <w:rFonts w:ascii="Times New Roman" w:hAnsi="Times New Roman" w:cs="Times New Roman"/>
          <w:sz w:val="28"/>
          <w:szCs w:val="28"/>
        </w:rPr>
        <w:t>(Дата обращения: 2</w:t>
      </w:r>
      <w:r w:rsidR="00653C11">
        <w:rPr>
          <w:rFonts w:ascii="Times New Roman" w:hAnsi="Times New Roman" w:cs="Times New Roman"/>
          <w:sz w:val="28"/>
          <w:szCs w:val="28"/>
        </w:rPr>
        <w:t>4</w:t>
      </w:r>
      <w:r w:rsidR="00653C11" w:rsidRPr="00653C11">
        <w:rPr>
          <w:rFonts w:ascii="Times New Roman" w:hAnsi="Times New Roman" w:cs="Times New Roman"/>
          <w:sz w:val="28"/>
          <w:szCs w:val="28"/>
        </w:rPr>
        <w:t>.02.2023 г.).</w:t>
      </w:r>
    </w:p>
    <w:p w14:paraId="12904C0A" w14:textId="58B2656C" w:rsidR="00D47E36" w:rsidRDefault="00D47E36" w:rsidP="00D47E36">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Кротков А.</w:t>
      </w:r>
      <w:r>
        <w:rPr>
          <w:rFonts w:ascii="Times New Roman" w:hAnsi="Times New Roman" w:cs="Times New Roman"/>
          <w:sz w:val="28"/>
          <w:szCs w:val="28"/>
        </w:rPr>
        <w:t xml:space="preserve"> </w:t>
      </w:r>
      <w:r w:rsidRPr="00575F20">
        <w:rPr>
          <w:rFonts w:ascii="Times New Roman" w:hAnsi="Times New Roman" w:cs="Times New Roman"/>
          <w:sz w:val="28"/>
          <w:szCs w:val="28"/>
        </w:rPr>
        <w:t>П. Карикатура. Непридуманная история. М</w:t>
      </w:r>
      <w:r w:rsidR="002D4D2C">
        <w:rPr>
          <w:rFonts w:ascii="Times New Roman" w:hAnsi="Times New Roman" w:cs="Times New Roman"/>
          <w:sz w:val="28"/>
          <w:szCs w:val="28"/>
        </w:rPr>
        <w:t>осква</w:t>
      </w:r>
      <w:r w:rsidRPr="00575F20">
        <w:rPr>
          <w:rFonts w:ascii="Times New Roman" w:hAnsi="Times New Roman" w:cs="Times New Roman"/>
          <w:sz w:val="28"/>
          <w:szCs w:val="28"/>
        </w:rPr>
        <w:t>: АСТ, 2015. 263с.</w:t>
      </w:r>
    </w:p>
    <w:p w14:paraId="69BF776B" w14:textId="38255DDE" w:rsidR="004927B7" w:rsidRPr="00925700" w:rsidRDefault="004927B7" w:rsidP="0098082E">
      <w:pPr>
        <w:pStyle w:val="a6"/>
        <w:numPr>
          <w:ilvl w:val="0"/>
          <w:numId w:val="2"/>
        </w:numPr>
        <w:spacing w:after="0" w:line="360" w:lineRule="auto"/>
        <w:ind w:left="0" w:firstLine="709"/>
        <w:rPr>
          <w:rFonts w:ascii="Times New Roman" w:hAnsi="Times New Roman" w:cs="Times New Roman"/>
          <w:sz w:val="36"/>
          <w:szCs w:val="36"/>
        </w:rPr>
      </w:pPr>
      <w:bookmarkStart w:id="47" w:name="_Hlk128191725"/>
      <w:bookmarkStart w:id="48" w:name="_Hlk128881252"/>
      <w:r w:rsidRPr="004927B7">
        <w:rPr>
          <w:rFonts w:ascii="Times New Roman" w:hAnsi="Times New Roman" w:cs="Times New Roman"/>
          <w:sz w:val="28"/>
          <w:szCs w:val="28"/>
        </w:rPr>
        <w:t xml:space="preserve">Кузьменко Л. Г. Проблемное обучение, как одна из разновидностей продуктивного обучения / Лекция по предмету «Методика обучения продуктивным видам деятельности» // [Электронный ресурс]. </w:t>
      </w:r>
      <w:r w:rsidRPr="004927B7">
        <w:rPr>
          <w:rFonts w:ascii="Times New Roman" w:hAnsi="Times New Roman" w:cs="Times New Roman"/>
          <w:sz w:val="28"/>
          <w:szCs w:val="28"/>
          <w:lang w:val="en-US"/>
        </w:rPr>
        <w:t>URL</w:t>
      </w:r>
      <w:r w:rsidRPr="00925700">
        <w:rPr>
          <w:rFonts w:ascii="Times New Roman" w:hAnsi="Times New Roman" w:cs="Times New Roman"/>
          <w:sz w:val="28"/>
          <w:szCs w:val="28"/>
        </w:rPr>
        <w:t xml:space="preserve">: </w:t>
      </w:r>
      <w:hyperlink r:id="rId35" w:history="1">
        <w:r w:rsidRPr="004927B7">
          <w:rPr>
            <w:rStyle w:val="a3"/>
            <w:rFonts w:ascii="Times New Roman" w:hAnsi="Times New Roman" w:cs="Times New Roman"/>
            <w:sz w:val="28"/>
            <w:szCs w:val="28"/>
            <w:lang w:val="en-US"/>
          </w:rPr>
          <w:t>https</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multiurok</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ru</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files</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produktivnyie</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vd</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liektsiia</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probliemnoie</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obuchieniie</w:t>
        </w:r>
        <w:r w:rsidRPr="00925700">
          <w:rPr>
            <w:rStyle w:val="a3"/>
            <w:rFonts w:ascii="Times New Roman" w:hAnsi="Times New Roman" w:cs="Times New Roman"/>
            <w:sz w:val="28"/>
            <w:szCs w:val="28"/>
          </w:rPr>
          <w:t>.</w:t>
        </w:r>
        <w:r w:rsidRPr="004927B7">
          <w:rPr>
            <w:rStyle w:val="a3"/>
            <w:rFonts w:ascii="Times New Roman" w:hAnsi="Times New Roman" w:cs="Times New Roman"/>
            <w:sz w:val="28"/>
            <w:szCs w:val="28"/>
            <w:lang w:val="en-US"/>
          </w:rPr>
          <w:t>html</w:t>
        </w:r>
      </w:hyperlink>
      <w:r w:rsidR="00925700" w:rsidRPr="00925700">
        <w:rPr>
          <w:rFonts w:ascii="Times New Roman" w:hAnsi="Times New Roman" w:cs="Times New Roman"/>
          <w:sz w:val="28"/>
          <w:szCs w:val="28"/>
        </w:rPr>
        <w:t xml:space="preserve"> </w:t>
      </w:r>
      <w:r w:rsidR="00925700" w:rsidRPr="00653C11">
        <w:rPr>
          <w:rFonts w:ascii="Times New Roman" w:hAnsi="Times New Roman" w:cs="Times New Roman"/>
          <w:sz w:val="28"/>
          <w:szCs w:val="28"/>
        </w:rPr>
        <w:t xml:space="preserve">(Дата обращения: </w:t>
      </w:r>
      <w:r w:rsidR="00925700">
        <w:rPr>
          <w:rFonts w:ascii="Times New Roman" w:hAnsi="Times New Roman" w:cs="Times New Roman"/>
          <w:sz w:val="28"/>
          <w:szCs w:val="28"/>
        </w:rPr>
        <w:t>31</w:t>
      </w:r>
      <w:r w:rsidR="00925700" w:rsidRPr="00653C11">
        <w:rPr>
          <w:rFonts w:ascii="Times New Roman" w:hAnsi="Times New Roman" w:cs="Times New Roman"/>
          <w:sz w:val="28"/>
          <w:szCs w:val="28"/>
        </w:rPr>
        <w:t>.0</w:t>
      </w:r>
      <w:r w:rsidR="00925700">
        <w:rPr>
          <w:rFonts w:ascii="Times New Roman" w:hAnsi="Times New Roman" w:cs="Times New Roman"/>
          <w:sz w:val="28"/>
          <w:szCs w:val="28"/>
        </w:rPr>
        <w:t>3</w:t>
      </w:r>
      <w:r w:rsidR="00925700" w:rsidRPr="00653C11">
        <w:rPr>
          <w:rFonts w:ascii="Times New Roman" w:hAnsi="Times New Roman" w:cs="Times New Roman"/>
          <w:sz w:val="28"/>
          <w:szCs w:val="28"/>
        </w:rPr>
        <w:t>.2023 г.).</w:t>
      </w:r>
    </w:p>
    <w:p w14:paraId="208968E6" w14:textId="05E9C939" w:rsidR="00D47E36" w:rsidRPr="00BC7F46" w:rsidRDefault="00D47E36" w:rsidP="00BC7F46">
      <w:pPr>
        <w:pStyle w:val="a6"/>
        <w:numPr>
          <w:ilvl w:val="0"/>
          <w:numId w:val="2"/>
        </w:numPr>
        <w:spacing w:after="0" w:line="360" w:lineRule="auto"/>
        <w:ind w:left="0" w:firstLine="709"/>
        <w:rPr>
          <w:rFonts w:ascii="Times New Roman" w:hAnsi="Times New Roman" w:cs="Times New Roman"/>
          <w:sz w:val="36"/>
          <w:szCs w:val="36"/>
        </w:rPr>
      </w:pPr>
      <w:r w:rsidRPr="00575F20">
        <w:rPr>
          <w:rFonts w:ascii="Times New Roman" w:hAnsi="Times New Roman" w:cs="Times New Roman"/>
          <w:sz w:val="28"/>
          <w:szCs w:val="28"/>
        </w:rPr>
        <w:t>Кузнецов</w:t>
      </w:r>
      <w:r w:rsidRPr="00EE5C06">
        <w:rPr>
          <w:rFonts w:ascii="Times New Roman" w:hAnsi="Times New Roman" w:cs="Times New Roman"/>
          <w:sz w:val="28"/>
          <w:szCs w:val="28"/>
        </w:rPr>
        <w:t xml:space="preserve"> </w:t>
      </w:r>
      <w:r w:rsidRPr="00575F20">
        <w:rPr>
          <w:rFonts w:ascii="Times New Roman" w:hAnsi="Times New Roman" w:cs="Times New Roman"/>
          <w:sz w:val="28"/>
          <w:szCs w:val="28"/>
        </w:rPr>
        <w:t>И. С. Мемы. Научный взгляд на феномен поп-культуры, захвативший мир</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BC7F46">
        <w:rPr>
          <w:rFonts w:ascii="Times New Roman" w:hAnsi="Times New Roman" w:cs="Times New Roman"/>
          <w:sz w:val="28"/>
          <w:szCs w:val="28"/>
        </w:rPr>
        <w:t xml:space="preserve">: </w:t>
      </w:r>
      <w:bookmarkEnd w:id="47"/>
      <w:r w:rsidR="00BC7F46">
        <w:fldChar w:fldCharType="begin"/>
      </w:r>
      <w:r w:rsidR="00BC7F46" w:rsidRPr="000F5EAF">
        <w:rPr>
          <w:lang w:val="en-US"/>
        </w:rPr>
        <w:instrText>HYPERLINK</w:instrText>
      </w:r>
      <w:r w:rsidR="00BC7F46" w:rsidRPr="00BC7F46">
        <w:instrText xml:space="preserve"> "</w:instrText>
      </w:r>
      <w:r w:rsidR="00BC7F46" w:rsidRPr="000F5EAF">
        <w:rPr>
          <w:lang w:val="en-US"/>
        </w:rPr>
        <w:instrText>https</w:instrText>
      </w:r>
      <w:r w:rsidR="00BC7F46" w:rsidRPr="00BC7F46">
        <w:instrText>://</w:instrText>
      </w:r>
      <w:r w:rsidR="00BC7F46" w:rsidRPr="000F5EAF">
        <w:rPr>
          <w:lang w:val="en-US"/>
        </w:rPr>
        <w:instrText>kartaslov</w:instrText>
      </w:r>
      <w:r w:rsidR="00BC7F46" w:rsidRPr="00BC7F46">
        <w:instrText>.</w:instrText>
      </w:r>
      <w:r w:rsidR="00BC7F46" w:rsidRPr="000F5EAF">
        <w:rPr>
          <w:lang w:val="en-US"/>
        </w:rPr>
        <w:instrText>ru</w:instrText>
      </w:r>
      <w:r w:rsidR="00BC7F46" w:rsidRPr="00BC7F46">
        <w:instrText>/</w:instrText>
      </w:r>
      <w:r w:rsidR="00BC7F46">
        <w:instrText>книги</w:instrText>
      </w:r>
      <w:r w:rsidR="00BC7F46" w:rsidRPr="00BC7F46">
        <w:instrText>/</w:instrText>
      </w:r>
      <w:r w:rsidR="00BC7F46">
        <w:instrText>Иван</w:instrText>
      </w:r>
      <w:r w:rsidR="00BC7F46" w:rsidRPr="00BC7F46">
        <w:instrText>_</w:instrText>
      </w:r>
      <w:r w:rsidR="00BC7F46">
        <w:instrText>Сергеевич</w:instrText>
      </w:r>
      <w:r w:rsidR="00BC7F46" w:rsidRPr="00BC7F46">
        <w:instrText>_</w:instrText>
      </w:r>
      <w:r w:rsidR="00BC7F46">
        <w:instrText>Кузнецов</w:instrText>
      </w:r>
      <w:r w:rsidR="00BC7F46" w:rsidRPr="00BC7F46">
        <w:instrText>_</w:instrText>
      </w:r>
      <w:r w:rsidR="00BC7F46">
        <w:instrText>Мемы</w:instrText>
      </w:r>
      <w:r w:rsidR="00BC7F46" w:rsidRPr="00BC7F46">
        <w:instrText>_</w:instrText>
      </w:r>
      <w:r w:rsidR="00BC7F46">
        <w:instrText>Научный</w:instrText>
      </w:r>
      <w:r w:rsidR="00BC7F46" w:rsidRPr="00BC7F46">
        <w:instrText>_</w:instrText>
      </w:r>
      <w:r w:rsidR="00BC7F46">
        <w:instrText>взгляд</w:instrText>
      </w:r>
      <w:r w:rsidR="00BC7F46" w:rsidRPr="00BC7F46">
        <w:instrText>_</w:instrText>
      </w:r>
      <w:r w:rsidR="00BC7F46">
        <w:instrText>на</w:instrText>
      </w:r>
      <w:r w:rsidR="00BC7F46" w:rsidRPr="00BC7F46">
        <w:instrText>_</w:instrText>
      </w:r>
      <w:r w:rsidR="00BC7F46">
        <w:instrText>феномен</w:instrText>
      </w:r>
      <w:r w:rsidR="00BC7F46" w:rsidRPr="00BC7F46">
        <w:instrText>_</w:instrText>
      </w:r>
      <w:r w:rsidR="00BC7F46">
        <w:instrText>поп</w:instrText>
      </w:r>
      <w:r w:rsidR="00BC7F46" w:rsidRPr="00BC7F46">
        <w:instrText>-</w:instrText>
      </w:r>
      <w:r w:rsidR="00BC7F46">
        <w:instrText>культуры</w:instrText>
      </w:r>
      <w:r w:rsidR="00BC7F46" w:rsidRPr="00BC7F46">
        <w:instrText>/1"</w:instrText>
      </w:r>
      <w:r w:rsidR="00BC7F46">
        <w:fldChar w:fldCharType="separate"/>
      </w:r>
      <w:r w:rsidR="00BC7F46" w:rsidRPr="00203EE9">
        <w:rPr>
          <w:rStyle w:val="a3"/>
          <w:rFonts w:ascii="Times New Roman" w:hAnsi="Times New Roman" w:cs="Times New Roman"/>
          <w:sz w:val="28"/>
          <w:szCs w:val="28"/>
          <w:lang w:val="en-US"/>
        </w:rPr>
        <w:t>https</w:t>
      </w:r>
      <w:r w:rsidR="00BC7F46" w:rsidRPr="00BC7F46">
        <w:rPr>
          <w:rStyle w:val="a3"/>
          <w:rFonts w:ascii="Times New Roman" w:hAnsi="Times New Roman" w:cs="Times New Roman"/>
          <w:sz w:val="28"/>
          <w:szCs w:val="28"/>
        </w:rPr>
        <w:t>://</w:t>
      </w:r>
      <w:r w:rsidR="00BC7F46" w:rsidRPr="00203EE9">
        <w:rPr>
          <w:rStyle w:val="a3"/>
          <w:rFonts w:ascii="Times New Roman" w:hAnsi="Times New Roman" w:cs="Times New Roman"/>
          <w:sz w:val="28"/>
          <w:szCs w:val="28"/>
          <w:lang w:val="en-US"/>
        </w:rPr>
        <w:t>kartaslov</w:t>
      </w:r>
      <w:r w:rsidR="00BC7F46" w:rsidRPr="00BC7F46">
        <w:rPr>
          <w:rStyle w:val="a3"/>
          <w:rFonts w:ascii="Times New Roman" w:hAnsi="Times New Roman" w:cs="Times New Roman"/>
          <w:sz w:val="28"/>
          <w:szCs w:val="28"/>
        </w:rPr>
        <w:t>.</w:t>
      </w:r>
      <w:r w:rsidR="00BC7F46" w:rsidRPr="00203EE9">
        <w:rPr>
          <w:rStyle w:val="a3"/>
          <w:rFonts w:ascii="Times New Roman" w:hAnsi="Times New Roman" w:cs="Times New Roman"/>
          <w:sz w:val="28"/>
          <w:szCs w:val="28"/>
          <w:lang w:val="en-US"/>
        </w:rPr>
        <w:t>ru</w:t>
      </w:r>
      <w:r w:rsidR="00BC7F46" w:rsidRPr="00BC7F46">
        <w:rPr>
          <w:rStyle w:val="a3"/>
          <w:rFonts w:ascii="Times New Roman" w:hAnsi="Times New Roman" w:cs="Times New Roman"/>
          <w:sz w:val="28"/>
          <w:szCs w:val="28"/>
        </w:rPr>
        <w:t>/</w:t>
      </w:r>
      <w:r w:rsidR="00BC7F46" w:rsidRPr="00575F20">
        <w:rPr>
          <w:rStyle w:val="a3"/>
          <w:rFonts w:ascii="Times New Roman" w:hAnsi="Times New Roman" w:cs="Times New Roman"/>
          <w:sz w:val="28"/>
          <w:szCs w:val="28"/>
        </w:rPr>
        <w:t>книги</w:t>
      </w:r>
      <w:r w:rsidR="00BC7F46" w:rsidRPr="00BC7F46">
        <w:rPr>
          <w:rStyle w:val="a3"/>
          <w:rFonts w:ascii="Times New Roman" w:hAnsi="Times New Roman" w:cs="Times New Roman"/>
          <w:sz w:val="28"/>
          <w:szCs w:val="28"/>
        </w:rPr>
        <w:t>/</w:t>
      </w:r>
      <w:r w:rsidR="00BC7F46" w:rsidRPr="00575F20">
        <w:rPr>
          <w:rStyle w:val="a3"/>
          <w:rFonts w:ascii="Times New Roman" w:hAnsi="Times New Roman" w:cs="Times New Roman"/>
          <w:sz w:val="28"/>
          <w:szCs w:val="28"/>
        </w:rPr>
        <w:t>Иван</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Сергеевич</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Кузнецов</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Мемы</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Научный</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взгляд</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на</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феномен</w:t>
      </w:r>
      <w:r w:rsidR="00BC7F46" w:rsidRPr="00BC7F46">
        <w:rPr>
          <w:rStyle w:val="a3"/>
          <w:rFonts w:ascii="Times New Roman" w:hAnsi="Times New Roman" w:cs="Times New Roman"/>
          <w:sz w:val="28"/>
          <w:szCs w:val="28"/>
        </w:rPr>
        <w:t>_</w:t>
      </w:r>
      <w:r w:rsidR="00BC7F46" w:rsidRPr="00575F20">
        <w:rPr>
          <w:rStyle w:val="a3"/>
          <w:rFonts w:ascii="Times New Roman" w:hAnsi="Times New Roman" w:cs="Times New Roman"/>
          <w:sz w:val="28"/>
          <w:szCs w:val="28"/>
        </w:rPr>
        <w:t>поп</w:t>
      </w:r>
      <w:r w:rsidR="00BC7F46" w:rsidRPr="00BC7F46">
        <w:rPr>
          <w:rStyle w:val="a3"/>
          <w:rFonts w:ascii="Times New Roman" w:hAnsi="Times New Roman" w:cs="Times New Roman"/>
          <w:sz w:val="28"/>
          <w:szCs w:val="28"/>
        </w:rPr>
        <w:t>-</w:t>
      </w:r>
      <w:r w:rsidR="00BC7F46" w:rsidRPr="00575F20">
        <w:rPr>
          <w:rStyle w:val="a3"/>
          <w:rFonts w:ascii="Times New Roman" w:hAnsi="Times New Roman" w:cs="Times New Roman"/>
          <w:sz w:val="28"/>
          <w:szCs w:val="28"/>
        </w:rPr>
        <w:t>культуры</w:t>
      </w:r>
      <w:r w:rsidR="00BC7F46" w:rsidRPr="00BC7F46">
        <w:rPr>
          <w:rStyle w:val="a3"/>
          <w:rFonts w:ascii="Times New Roman" w:hAnsi="Times New Roman" w:cs="Times New Roman"/>
          <w:sz w:val="28"/>
          <w:szCs w:val="28"/>
        </w:rPr>
        <w:t>/1</w:t>
      </w:r>
      <w:r w:rsidR="00BC7F46">
        <w:rPr>
          <w:rStyle w:val="a3"/>
          <w:rFonts w:ascii="Times New Roman" w:hAnsi="Times New Roman" w:cs="Times New Roman"/>
          <w:sz w:val="28"/>
          <w:szCs w:val="28"/>
          <w:lang w:val="en-US"/>
        </w:rPr>
        <w:fldChar w:fldCharType="end"/>
      </w:r>
      <w:r w:rsidR="00BC7F46">
        <w:rPr>
          <w:rFonts w:ascii="Times New Roman" w:hAnsi="Times New Roman" w:cs="Times New Roman"/>
          <w:sz w:val="28"/>
          <w:szCs w:val="28"/>
        </w:rPr>
        <w:t xml:space="preserve"> </w:t>
      </w:r>
      <w:r w:rsidR="00BC7F46" w:rsidRPr="00BC7F46">
        <w:rPr>
          <w:rFonts w:ascii="Times New Roman" w:hAnsi="Times New Roman" w:cs="Times New Roman"/>
          <w:sz w:val="28"/>
          <w:szCs w:val="28"/>
        </w:rPr>
        <w:t>(Дата обращения: 2</w:t>
      </w:r>
      <w:r w:rsidR="00BC7F46">
        <w:rPr>
          <w:rFonts w:ascii="Times New Roman" w:hAnsi="Times New Roman" w:cs="Times New Roman"/>
          <w:sz w:val="28"/>
          <w:szCs w:val="28"/>
        </w:rPr>
        <w:t>8</w:t>
      </w:r>
      <w:r w:rsidR="00BC7F46" w:rsidRPr="00BC7F46">
        <w:rPr>
          <w:rFonts w:ascii="Times New Roman" w:hAnsi="Times New Roman" w:cs="Times New Roman"/>
          <w:sz w:val="28"/>
          <w:szCs w:val="28"/>
        </w:rPr>
        <w:t>.0</w:t>
      </w:r>
      <w:r w:rsidR="00BC7F46">
        <w:rPr>
          <w:rFonts w:ascii="Times New Roman" w:hAnsi="Times New Roman" w:cs="Times New Roman"/>
          <w:sz w:val="28"/>
          <w:szCs w:val="28"/>
        </w:rPr>
        <w:t>1</w:t>
      </w:r>
      <w:r w:rsidR="00BC7F46" w:rsidRPr="00BC7F46">
        <w:rPr>
          <w:rFonts w:ascii="Times New Roman" w:hAnsi="Times New Roman" w:cs="Times New Roman"/>
          <w:sz w:val="28"/>
          <w:szCs w:val="28"/>
        </w:rPr>
        <w:t>.2023 г.).</w:t>
      </w:r>
    </w:p>
    <w:bookmarkEnd w:id="48"/>
    <w:p w14:paraId="61BB54E9" w14:textId="4F020DC4" w:rsidR="00600A9D" w:rsidRPr="001124A8" w:rsidRDefault="00600A9D"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Луженкова К.</w:t>
      </w:r>
      <w:r w:rsidR="00990160">
        <w:rPr>
          <w:rFonts w:ascii="Times New Roman" w:hAnsi="Times New Roman" w:cs="Times New Roman"/>
          <w:sz w:val="28"/>
          <w:szCs w:val="28"/>
        </w:rPr>
        <w:t xml:space="preserve"> </w:t>
      </w:r>
      <w:r w:rsidRPr="00575F20">
        <w:rPr>
          <w:rFonts w:ascii="Times New Roman" w:hAnsi="Times New Roman" w:cs="Times New Roman"/>
          <w:sz w:val="28"/>
          <w:szCs w:val="28"/>
        </w:rPr>
        <w:t>В.</w:t>
      </w:r>
      <w:r w:rsidR="00956816">
        <w:rPr>
          <w:rFonts w:ascii="Times New Roman" w:hAnsi="Times New Roman" w:cs="Times New Roman"/>
          <w:sz w:val="28"/>
          <w:szCs w:val="28"/>
        </w:rPr>
        <w:t>,</w:t>
      </w:r>
      <w:r w:rsidRPr="00575F20">
        <w:rPr>
          <w:rFonts w:ascii="Times New Roman" w:hAnsi="Times New Roman" w:cs="Times New Roman"/>
          <w:sz w:val="28"/>
          <w:szCs w:val="28"/>
        </w:rPr>
        <w:t xml:space="preserve"> Мириманов Д.</w:t>
      </w:r>
      <w:r w:rsidR="00203EE9">
        <w:rPr>
          <w:rFonts w:ascii="Times New Roman" w:hAnsi="Times New Roman" w:cs="Times New Roman"/>
          <w:sz w:val="28"/>
          <w:szCs w:val="28"/>
        </w:rPr>
        <w:t xml:space="preserve"> </w:t>
      </w:r>
      <w:r w:rsidRPr="00575F20">
        <w:rPr>
          <w:rFonts w:ascii="Times New Roman" w:hAnsi="Times New Roman" w:cs="Times New Roman"/>
          <w:sz w:val="28"/>
          <w:szCs w:val="28"/>
        </w:rPr>
        <w:t xml:space="preserve">А. Мем как культурный феномен информационного общества // Научный форум: Филология, искусствоведение и </w:t>
      </w:r>
      <w:r w:rsidR="00990C37" w:rsidRPr="00575F20">
        <w:rPr>
          <w:rFonts w:ascii="Times New Roman" w:hAnsi="Times New Roman" w:cs="Times New Roman"/>
          <w:sz w:val="28"/>
          <w:szCs w:val="28"/>
        </w:rPr>
        <w:t>культурология</w:t>
      </w:r>
      <w:r w:rsidR="00990C37">
        <w:rPr>
          <w:rFonts w:ascii="Times New Roman" w:hAnsi="Times New Roman" w:cs="Times New Roman"/>
          <w:sz w:val="28"/>
          <w:szCs w:val="28"/>
        </w:rPr>
        <w:t>) //</w:t>
      </w:r>
      <w:r w:rsidR="00990C37" w:rsidRPr="00575F20">
        <w:rPr>
          <w:rFonts w:ascii="Times New Roman" w:hAnsi="Times New Roman" w:cs="Times New Roman"/>
          <w:sz w:val="28"/>
          <w:szCs w:val="28"/>
        </w:rPr>
        <w:t xml:space="preserve"> [Электронный ресурс]</w:t>
      </w:r>
      <w:r w:rsidR="00990C37">
        <w:rPr>
          <w:rFonts w:ascii="Times New Roman" w:hAnsi="Times New Roman" w:cs="Times New Roman"/>
          <w:sz w:val="28"/>
          <w:szCs w:val="28"/>
        </w:rPr>
        <w:t xml:space="preserve">. </w:t>
      </w:r>
      <w:r w:rsidR="00990C37" w:rsidRPr="00990C37">
        <w:rPr>
          <w:rFonts w:ascii="Times New Roman" w:hAnsi="Times New Roman" w:cs="Times New Roman"/>
          <w:sz w:val="28"/>
          <w:szCs w:val="28"/>
          <w:lang w:val="en-US"/>
        </w:rPr>
        <w:t>URL</w:t>
      </w:r>
      <w:r w:rsidR="00990C37" w:rsidRPr="001124A8">
        <w:rPr>
          <w:rFonts w:ascii="Times New Roman" w:hAnsi="Times New Roman" w:cs="Times New Roman"/>
          <w:sz w:val="28"/>
          <w:szCs w:val="28"/>
        </w:rPr>
        <w:t xml:space="preserve">: </w:t>
      </w:r>
      <w:hyperlink r:id="rId36" w:history="1">
        <w:r w:rsidR="00990C37" w:rsidRPr="00F12408">
          <w:rPr>
            <w:rStyle w:val="a3"/>
            <w:rFonts w:ascii="Times New Roman" w:hAnsi="Times New Roman" w:cs="Times New Roman"/>
            <w:sz w:val="28"/>
            <w:szCs w:val="28"/>
            <w:lang w:val="en-US"/>
          </w:rPr>
          <w:t>https</w:t>
        </w:r>
        <w:r w:rsidR="00990C37" w:rsidRPr="001124A8">
          <w:rPr>
            <w:rStyle w:val="a3"/>
            <w:rFonts w:ascii="Times New Roman" w:hAnsi="Times New Roman" w:cs="Times New Roman"/>
            <w:sz w:val="28"/>
            <w:szCs w:val="28"/>
          </w:rPr>
          <w:t>://</w:t>
        </w:r>
        <w:r w:rsidR="00990C37" w:rsidRPr="00F12408">
          <w:rPr>
            <w:rStyle w:val="a3"/>
            <w:rFonts w:ascii="Times New Roman" w:hAnsi="Times New Roman" w:cs="Times New Roman"/>
            <w:sz w:val="28"/>
            <w:szCs w:val="28"/>
            <w:lang w:val="en-US"/>
          </w:rPr>
          <w:t>pervoe</w:t>
        </w:r>
        <w:r w:rsidR="00990C37" w:rsidRPr="001124A8">
          <w:rPr>
            <w:rStyle w:val="a3"/>
            <w:rFonts w:ascii="Times New Roman" w:hAnsi="Times New Roman" w:cs="Times New Roman"/>
            <w:sz w:val="28"/>
            <w:szCs w:val="28"/>
          </w:rPr>
          <w:t>.</w:t>
        </w:r>
        <w:r w:rsidR="00990C37" w:rsidRPr="00F12408">
          <w:rPr>
            <w:rStyle w:val="a3"/>
            <w:rFonts w:ascii="Times New Roman" w:hAnsi="Times New Roman" w:cs="Times New Roman"/>
            <w:sz w:val="28"/>
            <w:szCs w:val="28"/>
            <w:lang w:val="en-US"/>
          </w:rPr>
          <w:t>online</w:t>
        </w:r>
        <w:r w:rsidR="00990C37" w:rsidRPr="001124A8">
          <w:rPr>
            <w:rStyle w:val="a3"/>
            <w:rFonts w:ascii="Times New Roman" w:hAnsi="Times New Roman" w:cs="Times New Roman"/>
            <w:sz w:val="28"/>
            <w:szCs w:val="28"/>
          </w:rPr>
          <w:t>/</w:t>
        </w:r>
        <w:r w:rsidR="00990C37" w:rsidRPr="00F12408">
          <w:rPr>
            <w:rStyle w:val="a3"/>
            <w:rFonts w:ascii="Times New Roman" w:hAnsi="Times New Roman" w:cs="Times New Roman"/>
            <w:sz w:val="28"/>
            <w:szCs w:val="28"/>
            <w:lang w:val="en-US"/>
          </w:rPr>
          <w:t>musthave</w:t>
        </w:r>
        <w:r w:rsidR="00990C37" w:rsidRPr="001124A8">
          <w:rPr>
            <w:rStyle w:val="a3"/>
            <w:rFonts w:ascii="Times New Roman" w:hAnsi="Times New Roman" w:cs="Times New Roman"/>
            <w:sz w:val="28"/>
            <w:szCs w:val="28"/>
          </w:rPr>
          <w:t>/</w:t>
        </w:r>
        <w:r w:rsidR="00990C37" w:rsidRPr="00F12408">
          <w:rPr>
            <w:rStyle w:val="a3"/>
            <w:rFonts w:ascii="Times New Roman" w:hAnsi="Times New Roman" w:cs="Times New Roman"/>
            <w:sz w:val="28"/>
            <w:szCs w:val="28"/>
            <w:lang w:val="en-US"/>
          </w:rPr>
          <w:t>internet</w:t>
        </w:r>
        <w:r w:rsidR="00990C37" w:rsidRPr="001124A8">
          <w:rPr>
            <w:rStyle w:val="a3"/>
            <w:rFonts w:ascii="Times New Roman" w:hAnsi="Times New Roman" w:cs="Times New Roman"/>
            <w:sz w:val="28"/>
            <w:szCs w:val="28"/>
          </w:rPr>
          <w:t>/16072-</w:t>
        </w:r>
        <w:r w:rsidR="00990C37" w:rsidRPr="00F12408">
          <w:rPr>
            <w:rStyle w:val="a3"/>
            <w:rFonts w:ascii="Times New Roman" w:hAnsi="Times New Roman" w:cs="Times New Roman"/>
            <w:sz w:val="28"/>
            <w:szCs w:val="28"/>
            <w:lang w:val="en-US"/>
          </w:rPr>
          <w:t>mem</w:t>
        </w:r>
        <w:r w:rsidR="00990C37" w:rsidRPr="001124A8">
          <w:rPr>
            <w:rStyle w:val="a3"/>
            <w:rFonts w:ascii="Times New Roman" w:hAnsi="Times New Roman" w:cs="Times New Roman"/>
            <w:sz w:val="28"/>
            <w:szCs w:val="28"/>
          </w:rPr>
          <w:t>_</w:t>
        </w:r>
        <w:r w:rsidR="00990C37" w:rsidRPr="00F12408">
          <w:rPr>
            <w:rStyle w:val="a3"/>
            <w:rFonts w:ascii="Times New Roman" w:hAnsi="Times New Roman" w:cs="Times New Roman"/>
            <w:sz w:val="28"/>
            <w:szCs w:val="28"/>
            <w:lang w:val="en-US"/>
          </w:rPr>
          <w:t>kak</w:t>
        </w:r>
        <w:r w:rsidR="00990C37" w:rsidRPr="001124A8">
          <w:rPr>
            <w:rStyle w:val="a3"/>
            <w:rFonts w:ascii="Times New Roman" w:hAnsi="Times New Roman" w:cs="Times New Roman"/>
            <w:sz w:val="28"/>
            <w:szCs w:val="28"/>
          </w:rPr>
          <w:t>_</w:t>
        </w:r>
        <w:r w:rsidR="00990C37" w:rsidRPr="00F12408">
          <w:rPr>
            <w:rStyle w:val="a3"/>
            <w:rFonts w:ascii="Times New Roman" w:hAnsi="Times New Roman" w:cs="Times New Roman"/>
            <w:sz w:val="28"/>
            <w:szCs w:val="28"/>
            <w:lang w:val="en-US"/>
          </w:rPr>
          <w:t>kulturnyy</w:t>
        </w:r>
        <w:r w:rsidR="00990C37" w:rsidRPr="001124A8">
          <w:rPr>
            <w:rStyle w:val="a3"/>
            <w:rFonts w:ascii="Times New Roman" w:hAnsi="Times New Roman" w:cs="Times New Roman"/>
            <w:sz w:val="28"/>
            <w:szCs w:val="28"/>
          </w:rPr>
          <w:t>_</w:t>
        </w:r>
        <w:r w:rsidR="00990C37" w:rsidRPr="00F12408">
          <w:rPr>
            <w:rStyle w:val="a3"/>
            <w:rFonts w:ascii="Times New Roman" w:hAnsi="Times New Roman" w:cs="Times New Roman"/>
            <w:sz w:val="28"/>
            <w:szCs w:val="28"/>
            <w:lang w:val="en-US"/>
          </w:rPr>
          <w:t>fenomen</w:t>
        </w:r>
        <w:r w:rsidR="00990C37" w:rsidRPr="001124A8">
          <w:rPr>
            <w:rStyle w:val="a3"/>
            <w:rFonts w:ascii="Times New Roman" w:hAnsi="Times New Roman" w:cs="Times New Roman"/>
            <w:sz w:val="28"/>
            <w:szCs w:val="28"/>
          </w:rPr>
          <w:t>_</w:t>
        </w:r>
        <w:r w:rsidR="00990C37" w:rsidRPr="00F12408">
          <w:rPr>
            <w:rStyle w:val="a3"/>
            <w:rFonts w:ascii="Times New Roman" w:hAnsi="Times New Roman" w:cs="Times New Roman"/>
            <w:sz w:val="28"/>
            <w:szCs w:val="28"/>
            <w:lang w:val="en-US"/>
          </w:rPr>
          <w:t>informatsionnogo</w:t>
        </w:r>
        <w:r w:rsidR="00990C37" w:rsidRPr="001124A8">
          <w:rPr>
            <w:rStyle w:val="a3"/>
            <w:rFonts w:ascii="Times New Roman" w:hAnsi="Times New Roman" w:cs="Times New Roman"/>
            <w:sz w:val="28"/>
            <w:szCs w:val="28"/>
          </w:rPr>
          <w:t>_</w:t>
        </w:r>
        <w:r w:rsidR="00990C37" w:rsidRPr="00F12408">
          <w:rPr>
            <w:rStyle w:val="a3"/>
            <w:rFonts w:ascii="Times New Roman" w:hAnsi="Times New Roman" w:cs="Times New Roman"/>
            <w:sz w:val="28"/>
            <w:szCs w:val="28"/>
            <w:lang w:val="en-US"/>
          </w:rPr>
          <w:t>obshchestva</w:t>
        </w:r>
        <w:r w:rsidR="00990C37" w:rsidRPr="001124A8">
          <w:rPr>
            <w:rStyle w:val="a3"/>
            <w:rFonts w:ascii="Times New Roman" w:hAnsi="Times New Roman" w:cs="Times New Roman"/>
            <w:sz w:val="28"/>
            <w:szCs w:val="28"/>
          </w:rPr>
          <w:t>/</w:t>
        </w:r>
      </w:hyperlink>
      <w:r w:rsidR="001124A8">
        <w:rPr>
          <w:rFonts w:ascii="Times New Roman" w:hAnsi="Times New Roman" w:cs="Times New Roman"/>
          <w:sz w:val="28"/>
          <w:szCs w:val="28"/>
        </w:rPr>
        <w:t xml:space="preserve"> </w:t>
      </w:r>
      <w:r w:rsidR="001124A8" w:rsidRPr="00BC7F46">
        <w:rPr>
          <w:rFonts w:ascii="Times New Roman" w:hAnsi="Times New Roman" w:cs="Times New Roman"/>
          <w:sz w:val="28"/>
          <w:szCs w:val="28"/>
        </w:rPr>
        <w:t xml:space="preserve">(Дата обращения: </w:t>
      </w:r>
      <w:r w:rsidR="001124A8">
        <w:rPr>
          <w:rFonts w:ascii="Times New Roman" w:hAnsi="Times New Roman" w:cs="Times New Roman"/>
          <w:sz w:val="28"/>
          <w:szCs w:val="28"/>
        </w:rPr>
        <w:t>14</w:t>
      </w:r>
      <w:r w:rsidR="001124A8" w:rsidRPr="00BC7F46">
        <w:rPr>
          <w:rFonts w:ascii="Times New Roman" w:hAnsi="Times New Roman" w:cs="Times New Roman"/>
          <w:sz w:val="28"/>
          <w:szCs w:val="28"/>
        </w:rPr>
        <w:t>.0</w:t>
      </w:r>
      <w:r w:rsidR="001124A8">
        <w:rPr>
          <w:rFonts w:ascii="Times New Roman" w:hAnsi="Times New Roman" w:cs="Times New Roman"/>
          <w:sz w:val="28"/>
          <w:szCs w:val="28"/>
        </w:rPr>
        <w:t>2</w:t>
      </w:r>
      <w:r w:rsidR="001124A8" w:rsidRPr="00BC7F46">
        <w:rPr>
          <w:rFonts w:ascii="Times New Roman" w:hAnsi="Times New Roman" w:cs="Times New Roman"/>
          <w:sz w:val="28"/>
          <w:szCs w:val="28"/>
        </w:rPr>
        <w:t>.2023 г.).</w:t>
      </w:r>
    </w:p>
    <w:p w14:paraId="33F29A22" w14:textId="1B4ABA79" w:rsidR="00E9689F" w:rsidRPr="00623ABB" w:rsidRDefault="00E9689F" w:rsidP="0098082E">
      <w:pPr>
        <w:pStyle w:val="a6"/>
        <w:numPr>
          <w:ilvl w:val="0"/>
          <w:numId w:val="2"/>
        </w:numPr>
        <w:spacing w:after="0" w:line="360" w:lineRule="auto"/>
        <w:ind w:left="0" w:firstLine="709"/>
        <w:rPr>
          <w:rFonts w:ascii="Times New Roman" w:hAnsi="Times New Roman" w:cs="Times New Roman"/>
          <w:sz w:val="28"/>
          <w:szCs w:val="28"/>
        </w:rPr>
      </w:pPr>
      <w:r w:rsidRPr="00E9689F">
        <w:rPr>
          <w:rFonts w:ascii="Times New Roman" w:hAnsi="Times New Roman" w:cs="Times New Roman"/>
          <w:sz w:val="28"/>
          <w:szCs w:val="28"/>
        </w:rPr>
        <w:t xml:space="preserve">Мазур Л. Н. «Визуальный поворот» в исторической науке на рубеже </w:t>
      </w:r>
      <w:r w:rsidR="00504D92" w:rsidRPr="00E9689F">
        <w:rPr>
          <w:rFonts w:ascii="Times New Roman" w:hAnsi="Times New Roman" w:cs="Times New Roman"/>
          <w:sz w:val="28"/>
          <w:szCs w:val="28"/>
        </w:rPr>
        <w:t>XX–XXI</w:t>
      </w:r>
      <w:r w:rsidR="00504D92">
        <w:rPr>
          <w:rFonts w:ascii="Times New Roman" w:hAnsi="Times New Roman" w:cs="Times New Roman"/>
          <w:sz w:val="28"/>
          <w:szCs w:val="28"/>
        </w:rPr>
        <w:t xml:space="preserve"> </w:t>
      </w:r>
      <w:r w:rsidR="006266E8">
        <w:rPr>
          <w:rFonts w:ascii="Times New Roman" w:hAnsi="Times New Roman" w:cs="Times New Roman"/>
          <w:sz w:val="28"/>
          <w:szCs w:val="28"/>
        </w:rPr>
        <w:t>вв</w:t>
      </w:r>
      <w:r w:rsidRPr="00E9689F">
        <w:rPr>
          <w:rFonts w:ascii="Times New Roman" w:hAnsi="Times New Roman" w:cs="Times New Roman"/>
          <w:sz w:val="28"/>
          <w:szCs w:val="28"/>
        </w:rPr>
        <w:t>.: В поисках новых методов исследования</w:t>
      </w:r>
      <w:r w:rsidR="00F505C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9689F">
        <w:rPr>
          <w:rFonts w:ascii="Times New Roman" w:hAnsi="Times New Roman" w:cs="Times New Roman"/>
          <w:sz w:val="28"/>
          <w:szCs w:val="28"/>
        </w:rPr>
        <w:t xml:space="preserve"> [Электронный </w:t>
      </w:r>
      <w:r w:rsidRPr="00E9689F">
        <w:rPr>
          <w:rFonts w:ascii="Times New Roman" w:hAnsi="Times New Roman" w:cs="Times New Roman"/>
          <w:sz w:val="28"/>
          <w:szCs w:val="28"/>
        </w:rPr>
        <w:lastRenderedPageBreak/>
        <w:t>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203EE9">
        <w:rPr>
          <w:rFonts w:ascii="Times New Roman" w:hAnsi="Times New Roman" w:cs="Times New Roman"/>
          <w:sz w:val="28"/>
          <w:szCs w:val="28"/>
          <w:lang w:val="en-US"/>
        </w:rPr>
        <w:t>URL</w:t>
      </w:r>
      <w:r w:rsidRPr="00623ABB">
        <w:rPr>
          <w:rFonts w:ascii="Times New Roman" w:hAnsi="Times New Roman" w:cs="Times New Roman"/>
          <w:sz w:val="28"/>
          <w:szCs w:val="28"/>
        </w:rPr>
        <w:t xml:space="preserve">: </w:t>
      </w:r>
      <w:hyperlink r:id="rId37" w:history="1">
        <w:r w:rsidRPr="00203EE9">
          <w:rPr>
            <w:rStyle w:val="a3"/>
            <w:rFonts w:ascii="Times New Roman" w:hAnsi="Times New Roman" w:cs="Times New Roman"/>
            <w:sz w:val="28"/>
            <w:szCs w:val="28"/>
            <w:lang w:val="en-US"/>
          </w:rPr>
          <w:t>https</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docplayer</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ru</w:t>
        </w:r>
        <w:r w:rsidRPr="00623ABB">
          <w:rPr>
            <w:rStyle w:val="a3"/>
            <w:rFonts w:ascii="Times New Roman" w:hAnsi="Times New Roman" w:cs="Times New Roman"/>
            <w:sz w:val="28"/>
            <w:szCs w:val="28"/>
          </w:rPr>
          <w:t>/84181490-</w:t>
        </w:r>
        <w:r w:rsidRPr="00203EE9">
          <w:rPr>
            <w:rStyle w:val="a3"/>
            <w:rFonts w:ascii="Times New Roman" w:hAnsi="Times New Roman" w:cs="Times New Roman"/>
            <w:sz w:val="28"/>
            <w:szCs w:val="28"/>
            <w:lang w:val="en-US"/>
          </w:rPr>
          <w:t>L</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n</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mazur</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vizualnyy</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povorot</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v</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istoricheskoy</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nauke</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na</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rubezhe</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xx</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xxi</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vv</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v</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poiskah</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novyh</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metodov</w:t>
        </w:r>
        <w:r w:rsidRPr="00623AB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issledovaniya</w:t>
        </w:r>
        <w:r w:rsidRPr="00623ABB">
          <w:rPr>
            <w:rStyle w:val="a3"/>
            <w:rFonts w:ascii="Times New Roman" w:hAnsi="Times New Roman" w:cs="Times New Roman"/>
            <w:sz w:val="28"/>
            <w:szCs w:val="28"/>
          </w:rPr>
          <w:t>-1.</w:t>
        </w:r>
        <w:r w:rsidRPr="00203EE9">
          <w:rPr>
            <w:rStyle w:val="a3"/>
            <w:rFonts w:ascii="Times New Roman" w:hAnsi="Times New Roman" w:cs="Times New Roman"/>
            <w:sz w:val="28"/>
            <w:szCs w:val="28"/>
            <w:lang w:val="en-US"/>
          </w:rPr>
          <w:t>html</w:t>
        </w:r>
      </w:hyperlink>
      <w:r w:rsidR="00623ABB" w:rsidRPr="00623ABB">
        <w:rPr>
          <w:rFonts w:ascii="Times New Roman" w:hAnsi="Times New Roman" w:cs="Times New Roman"/>
          <w:sz w:val="28"/>
          <w:szCs w:val="28"/>
        </w:rPr>
        <w:t xml:space="preserve"> </w:t>
      </w:r>
      <w:r w:rsidR="00623ABB" w:rsidRPr="00BC7F46">
        <w:rPr>
          <w:rFonts w:ascii="Times New Roman" w:hAnsi="Times New Roman" w:cs="Times New Roman"/>
          <w:sz w:val="28"/>
          <w:szCs w:val="28"/>
        </w:rPr>
        <w:t xml:space="preserve">(Дата обращения: </w:t>
      </w:r>
      <w:r w:rsidR="00623ABB">
        <w:rPr>
          <w:rFonts w:ascii="Times New Roman" w:hAnsi="Times New Roman" w:cs="Times New Roman"/>
          <w:sz w:val="28"/>
          <w:szCs w:val="28"/>
        </w:rPr>
        <w:t>12</w:t>
      </w:r>
      <w:r w:rsidR="00623ABB" w:rsidRPr="00BC7F46">
        <w:rPr>
          <w:rFonts w:ascii="Times New Roman" w:hAnsi="Times New Roman" w:cs="Times New Roman"/>
          <w:sz w:val="28"/>
          <w:szCs w:val="28"/>
        </w:rPr>
        <w:t>.0</w:t>
      </w:r>
      <w:r w:rsidR="00623ABB">
        <w:rPr>
          <w:rFonts w:ascii="Times New Roman" w:hAnsi="Times New Roman" w:cs="Times New Roman"/>
          <w:sz w:val="28"/>
          <w:szCs w:val="28"/>
        </w:rPr>
        <w:t>1</w:t>
      </w:r>
      <w:r w:rsidR="00623ABB" w:rsidRPr="00BC7F46">
        <w:rPr>
          <w:rFonts w:ascii="Times New Roman" w:hAnsi="Times New Roman" w:cs="Times New Roman"/>
          <w:sz w:val="28"/>
          <w:szCs w:val="28"/>
        </w:rPr>
        <w:t>.2023 г.).</w:t>
      </w:r>
    </w:p>
    <w:p w14:paraId="7BE7E6AE" w14:textId="0573C15B" w:rsidR="005158FA" w:rsidRPr="005158FA" w:rsidRDefault="005158FA" w:rsidP="0098082E">
      <w:pPr>
        <w:pStyle w:val="a6"/>
        <w:numPr>
          <w:ilvl w:val="0"/>
          <w:numId w:val="2"/>
        </w:numPr>
        <w:spacing w:after="0" w:line="360" w:lineRule="auto"/>
        <w:ind w:left="0" w:firstLine="709"/>
        <w:rPr>
          <w:rFonts w:ascii="Times New Roman" w:hAnsi="Times New Roman" w:cs="Times New Roman"/>
          <w:sz w:val="36"/>
          <w:szCs w:val="36"/>
        </w:rPr>
      </w:pPr>
      <w:r w:rsidRPr="005158FA">
        <w:rPr>
          <w:rFonts w:ascii="Times New Roman" w:hAnsi="Times New Roman" w:cs="Times New Roman"/>
          <w:sz w:val="28"/>
          <w:szCs w:val="28"/>
        </w:rPr>
        <w:t>Митрофанов С. Использование компьютерных технологий в преподавании истории в школе // История. 8–15 мая 2012. № 18</w:t>
      </w:r>
      <w:r w:rsidR="00590CB3">
        <w:rPr>
          <w:rFonts w:ascii="Times New Roman" w:hAnsi="Times New Roman" w:cs="Times New Roman"/>
          <w:sz w:val="28"/>
          <w:szCs w:val="28"/>
        </w:rPr>
        <w:t>.</w:t>
      </w:r>
    </w:p>
    <w:p w14:paraId="19DB8C82" w14:textId="3182A153" w:rsidR="00AD0355" w:rsidRPr="00575F20" w:rsidRDefault="00AD0355" w:rsidP="0098082E">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 xml:space="preserve"> Молодцов Е. От иронии к искренности или от постмодернизма к метамодернизму / Евгений Молодцов</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URL: </w:t>
      </w:r>
      <w:hyperlink r:id="rId38" w:history="1">
        <w:r w:rsidRPr="00575F20">
          <w:rPr>
            <w:rStyle w:val="a3"/>
            <w:rFonts w:ascii="Times New Roman" w:hAnsi="Times New Roman" w:cs="Times New Roman"/>
            <w:sz w:val="28"/>
            <w:szCs w:val="28"/>
          </w:rPr>
          <w:t>https://emolodtsov.com/metamodern</w:t>
        </w:r>
      </w:hyperlink>
      <w:r w:rsidR="00590CB3">
        <w:rPr>
          <w:rFonts w:ascii="Times New Roman" w:hAnsi="Times New Roman" w:cs="Times New Roman"/>
          <w:sz w:val="28"/>
          <w:szCs w:val="28"/>
        </w:rPr>
        <w:t xml:space="preserve"> </w:t>
      </w:r>
      <w:r w:rsidR="00590CB3" w:rsidRPr="00BC7F46">
        <w:rPr>
          <w:rFonts w:ascii="Times New Roman" w:hAnsi="Times New Roman" w:cs="Times New Roman"/>
          <w:sz w:val="28"/>
          <w:szCs w:val="28"/>
        </w:rPr>
        <w:t xml:space="preserve">(Дата обращения: </w:t>
      </w:r>
      <w:r w:rsidR="00590CB3">
        <w:rPr>
          <w:rFonts w:ascii="Times New Roman" w:hAnsi="Times New Roman" w:cs="Times New Roman"/>
          <w:sz w:val="28"/>
          <w:szCs w:val="28"/>
        </w:rPr>
        <w:t>09</w:t>
      </w:r>
      <w:r w:rsidR="00590CB3" w:rsidRPr="00BC7F46">
        <w:rPr>
          <w:rFonts w:ascii="Times New Roman" w:hAnsi="Times New Roman" w:cs="Times New Roman"/>
          <w:sz w:val="28"/>
          <w:szCs w:val="28"/>
        </w:rPr>
        <w:t>.0</w:t>
      </w:r>
      <w:r w:rsidR="00590CB3">
        <w:rPr>
          <w:rFonts w:ascii="Times New Roman" w:hAnsi="Times New Roman" w:cs="Times New Roman"/>
          <w:sz w:val="28"/>
          <w:szCs w:val="28"/>
        </w:rPr>
        <w:t>2</w:t>
      </w:r>
      <w:r w:rsidR="00590CB3" w:rsidRPr="00BC7F46">
        <w:rPr>
          <w:rFonts w:ascii="Times New Roman" w:hAnsi="Times New Roman" w:cs="Times New Roman"/>
          <w:sz w:val="28"/>
          <w:szCs w:val="28"/>
        </w:rPr>
        <w:t>.2023 г.).</w:t>
      </w:r>
    </w:p>
    <w:p w14:paraId="280C2F49" w14:textId="19C82D9D" w:rsidR="00E5784F" w:rsidRPr="004202FF" w:rsidRDefault="00AD0355" w:rsidP="004202FF">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 xml:space="preserve"> </w:t>
      </w:r>
      <w:r w:rsidR="00600A9D" w:rsidRPr="00575F20">
        <w:rPr>
          <w:rFonts w:ascii="Times New Roman" w:hAnsi="Times New Roman" w:cs="Times New Roman"/>
          <w:sz w:val="28"/>
          <w:szCs w:val="28"/>
        </w:rPr>
        <w:t>Рыбакова</w:t>
      </w:r>
      <w:r w:rsidR="00932D68">
        <w:rPr>
          <w:rFonts w:ascii="Times New Roman" w:hAnsi="Times New Roman" w:cs="Times New Roman"/>
          <w:sz w:val="28"/>
          <w:szCs w:val="28"/>
        </w:rPr>
        <w:t xml:space="preserve"> </w:t>
      </w:r>
      <w:r w:rsidR="00932D68" w:rsidRPr="00575F20">
        <w:rPr>
          <w:rFonts w:ascii="Times New Roman" w:hAnsi="Times New Roman" w:cs="Times New Roman"/>
          <w:sz w:val="28"/>
          <w:szCs w:val="28"/>
        </w:rPr>
        <w:t>Н.</w:t>
      </w:r>
      <w:r w:rsidR="00600A9D" w:rsidRPr="00575F20">
        <w:rPr>
          <w:rFonts w:ascii="Times New Roman" w:hAnsi="Times New Roman" w:cs="Times New Roman"/>
          <w:sz w:val="28"/>
          <w:szCs w:val="28"/>
        </w:rPr>
        <w:t xml:space="preserve"> Уроки мемологии или феномен мема</w:t>
      </w:r>
      <w:r w:rsidR="00F505C4">
        <w:rPr>
          <w:rFonts w:ascii="Times New Roman" w:hAnsi="Times New Roman" w:cs="Times New Roman"/>
          <w:sz w:val="28"/>
          <w:szCs w:val="28"/>
        </w:rPr>
        <w:t xml:space="preserve"> //</w:t>
      </w:r>
      <w:r w:rsidR="00600A9D"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 xml:space="preserve"> </w:t>
      </w:r>
      <w:r w:rsidR="006B39A0" w:rsidRPr="00575F20">
        <w:rPr>
          <w:rFonts w:ascii="Times New Roman" w:hAnsi="Times New Roman" w:cs="Times New Roman"/>
          <w:sz w:val="28"/>
          <w:szCs w:val="28"/>
        </w:rPr>
        <w:t>URL:</w:t>
      </w:r>
      <w:r w:rsidR="00600A9D" w:rsidRPr="00575F20">
        <w:rPr>
          <w:rFonts w:ascii="Times New Roman" w:hAnsi="Times New Roman" w:cs="Times New Roman"/>
          <w:sz w:val="28"/>
          <w:szCs w:val="28"/>
        </w:rPr>
        <w:t xml:space="preserve"> </w:t>
      </w:r>
      <w:hyperlink r:id="rId39" w:history="1">
        <w:r w:rsidR="00600A9D" w:rsidRPr="00575F20">
          <w:rPr>
            <w:rStyle w:val="a3"/>
            <w:rFonts w:ascii="Times New Roman" w:hAnsi="Times New Roman" w:cs="Times New Roman"/>
            <w:sz w:val="28"/>
            <w:szCs w:val="28"/>
          </w:rPr>
          <w:t>https://www.b17.ru/article/313607/</w:t>
        </w:r>
      </w:hyperlink>
      <w:r w:rsidR="00590CB3">
        <w:rPr>
          <w:rFonts w:ascii="Times New Roman" w:hAnsi="Times New Roman" w:cs="Times New Roman"/>
          <w:sz w:val="28"/>
          <w:szCs w:val="28"/>
        </w:rPr>
        <w:t xml:space="preserve"> </w:t>
      </w:r>
      <w:r w:rsidR="00590CB3" w:rsidRPr="00BC7F46">
        <w:rPr>
          <w:rFonts w:ascii="Times New Roman" w:hAnsi="Times New Roman" w:cs="Times New Roman"/>
          <w:sz w:val="28"/>
          <w:szCs w:val="28"/>
        </w:rPr>
        <w:t>(Дата обращения: 2</w:t>
      </w:r>
      <w:r w:rsidR="00590CB3">
        <w:rPr>
          <w:rFonts w:ascii="Times New Roman" w:hAnsi="Times New Roman" w:cs="Times New Roman"/>
          <w:sz w:val="28"/>
          <w:szCs w:val="28"/>
        </w:rPr>
        <w:t>9</w:t>
      </w:r>
      <w:r w:rsidR="00590CB3" w:rsidRPr="00BC7F46">
        <w:rPr>
          <w:rFonts w:ascii="Times New Roman" w:hAnsi="Times New Roman" w:cs="Times New Roman"/>
          <w:sz w:val="28"/>
          <w:szCs w:val="28"/>
        </w:rPr>
        <w:t>.0</w:t>
      </w:r>
      <w:r w:rsidR="00590CB3">
        <w:rPr>
          <w:rFonts w:ascii="Times New Roman" w:hAnsi="Times New Roman" w:cs="Times New Roman"/>
          <w:sz w:val="28"/>
          <w:szCs w:val="28"/>
        </w:rPr>
        <w:t>1</w:t>
      </w:r>
      <w:r w:rsidR="00590CB3" w:rsidRPr="00BC7F46">
        <w:rPr>
          <w:rFonts w:ascii="Times New Roman" w:hAnsi="Times New Roman" w:cs="Times New Roman"/>
          <w:sz w:val="28"/>
          <w:szCs w:val="28"/>
        </w:rPr>
        <w:t>.2023 г.).</w:t>
      </w:r>
    </w:p>
    <w:p w14:paraId="0470BEFF" w14:textId="61851C3E" w:rsidR="003622A7" w:rsidRPr="007904CB" w:rsidRDefault="003622A7" w:rsidP="00D47E36">
      <w:pPr>
        <w:pStyle w:val="a6"/>
        <w:numPr>
          <w:ilvl w:val="0"/>
          <w:numId w:val="2"/>
        </w:numPr>
        <w:spacing w:after="0" w:line="360" w:lineRule="auto"/>
        <w:ind w:left="0" w:firstLine="709"/>
        <w:rPr>
          <w:rFonts w:ascii="Times New Roman" w:hAnsi="Times New Roman" w:cs="Times New Roman"/>
          <w:sz w:val="28"/>
          <w:szCs w:val="28"/>
        </w:rPr>
      </w:pPr>
      <w:bookmarkStart w:id="49" w:name="_Hlk132815181"/>
      <w:r w:rsidRPr="00D47E36">
        <w:rPr>
          <w:rFonts w:ascii="Times New Roman" w:hAnsi="Times New Roman" w:cs="Times New Roman"/>
          <w:sz w:val="28"/>
          <w:szCs w:val="28"/>
        </w:rPr>
        <w:t>Неклюдова О. С.  Наглядность в преподавании новейшей истории</w:t>
      </w:r>
      <w:r w:rsidR="00CC2A87" w:rsidRPr="00D47E36">
        <w:rPr>
          <w:rFonts w:ascii="Times New Roman" w:hAnsi="Times New Roman" w:cs="Times New Roman"/>
          <w:sz w:val="28"/>
          <w:szCs w:val="28"/>
        </w:rPr>
        <w:t xml:space="preserve">. </w:t>
      </w:r>
      <w:r w:rsidR="00F505C4">
        <w:rPr>
          <w:rFonts w:ascii="Times New Roman" w:hAnsi="Times New Roman" w:cs="Times New Roman"/>
          <w:sz w:val="28"/>
          <w:szCs w:val="28"/>
        </w:rPr>
        <w:t xml:space="preserve">// </w:t>
      </w:r>
      <w:r w:rsidRPr="00D47E36">
        <w:rPr>
          <w:rFonts w:ascii="Times New Roman" w:hAnsi="Times New Roman" w:cs="Times New Roman"/>
          <w:sz w:val="28"/>
          <w:szCs w:val="28"/>
        </w:rPr>
        <w:t>[Электронный ресурс]</w:t>
      </w:r>
      <w:r w:rsidR="00F505C4">
        <w:rPr>
          <w:rFonts w:ascii="Times New Roman" w:hAnsi="Times New Roman" w:cs="Times New Roman"/>
          <w:sz w:val="28"/>
          <w:szCs w:val="28"/>
        </w:rPr>
        <w:t>.</w:t>
      </w:r>
      <w:r w:rsidRPr="00D47E36">
        <w:rPr>
          <w:rFonts w:ascii="Times New Roman" w:hAnsi="Times New Roman" w:cs="Times New Roman"/>
          <w:sz w:val="28"/>
          <w:szCs w:val="28"/>
        </w:rPr>
        <w:t xml:space="preserve"> </w:t>
      </w:r>
      <w:r w:rsidRPr="00203EE9">
        <w:rPr>
          <w:rFonts w:ascii="Times New Roman" w:hAnsi="Times New Roman" w:cs="Times New Roman"/>
          <w:sz w:val="28"/>
          <w:szCs w:val="28"/>
          <w:lang w:val="en-US"/>
        </w:rPr>
        <w:t>URL</w:t>
      </w:r>
      <w:r w:rsidRPr="007904CB">
        <w:rPr>
          <w:rFonts w:ascii="Times New Roman" w:hAnsi="Times New Roman" w:cs="Times New Roman"/>
          <w:sz w:val="28"/>
          <w:szCs w:val="28"/>
        </w:rPr>
        <w:t xml:space="preserve">: </w:t>
      </w:r>
      <w:hyperlink r:id="rId40" w:history="1">
        <w:r w:rsidRPr="00203EE9">
          <w:rPr>
            <w:rStyle w:val="a3"/>
            <w:rFonts w:ascii="Times New Roman" w:hAnsi="Times New Roman" w:cs="Times New Roman"/>
            <w:sz w:val="28"/>
            <w:szCs w:val="28"/>
            <w:lang w:val="en-US"/>
          </w:rPr>
          <w:t>https</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smekni</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com</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a</w:t>
        </w:r>
        <w:r w:rsidRPr="007904CB">
          <w:rPr>
            <w:rStyle w:val="a3"/>
            <w:rFonts w:ascii="Times New Roman" w:hAnsi="Times New Roman" w:cs="Times New Roman"/>
            <w:sz w:val="28"/>
            <w:szCs w:val="28"/>
          </w:rPr>
          <w:t>/177144/</w:t>
        </w:r>
        <w:r w:rsidRPr="00203EE9">
          <w:rPr>
            <w:rStyle w:val="a3"/>
            <w:rFonts w:ascii="Times New Roman" w:hAnsi="Times New Roman" w:cs="Times New Roman"/>
            <w:sz w:val="28"/>
            <w:szCs w:val="28"/>
            <w:lang w:val="en-US"/>
          </w:rPr>
          <w:t>naglyadnost</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v</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prepodavanii</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noveyshey</w:t>
        </w:r>
        <w:r w:rsidRPr="007904CB">
          <w:rPr>
            <w:rStyle w:val="a3"/>
            <w:rFonts w:ascii="Times New Roman" w:hAnsi="Times New Roman" w:cs="Times New Roman"/>
            <w:sz w:val="28"/>
            <w:szCs w:val="28"/>
          </w:rPr>
          <w:t>-</w:t>
        </w:r>
        <w:r w:rsidRPr="00203EE9">
          <w:rPr>
            <w:rStyle w:val="a3"/>
            <w:rFonts w:ascii="Times New Roman" w:hAnsi="Times New Roman" w:cs="Times New Roman"/>
            <w:sz w:val="28"/>
            <w:szCs w:val="28"/>
            <w:lang w:val="en-US"/>
          </w:rPr>
          <w:t>istorii</w:t>
        </w:r>
        <w:r w:rsidRPr="007904CB">
          <w:rPr>
            <w:rStyle w:val="a3"/>
            <w:rFonts w:ascii="Times New Roman" w:hAnsi="Times New Roman" w:cs="Times New Roman"/>
            <w:sz w:val="28"/>
            <w:szCs w:val="28"/>
          </w:rPr>
          <w:t>/</w:t>
        </w:r>
      </w:hyperlink>
      <w:bookmarkEnd w:id="49"/>
      <w:r w:rsidR="007904CB">
        <w:rPr>
          <w:rFonts w:ascii="Times New Roman" w:hAnsi="Times New Roman" w:cs="Times New Roman"/>
          <w:sz w:val="28"/>
          <w:szCs w:val="28"/>
        </w:rPr>
        <w:t xml:space="preserve"> </w:t>
      </w:r>
      <w:r w:rsidR="007904CB" w:rsidRPr="00BC7F46">
        <w:rPr>
          <w:rFonts w:ascii="Times New Roman" w:hAnsi="Times New Roman" w:cs="Times New Roman"/>
          <w:sz w:val="28"/>
          <w:szCs w:val="28"/>
        </w:rPr>
        <w:t xml:space="preserve">(Дата обращения: </w:t>
      </w:r>
      <w:r w:rsidR="007904CB">
        <w:rPr>
          <w:rFonts w:ascii="Times New Roman" w:hAnsi="Times New Roman" w:cs="Times New Roman"/>
          <w:sz w:val="28"/>
          <w:szCs w:val="28"/>
        </w:rPr>
        <w:t>14</w:t>
      </w:r>
      <w:r w:rsidR="007904CB" w:rsidRPr="00BC7F46">
        <w:rPr>
          <w:rFonts w:ascii="Times New Roman" w:hAnsi="Times New Roman" w:cs="Times New Roman"/>
          <w:sz w:val="28"/>
          <w:szCs w:val="28"/>
        </w:rPr>
        <w:t>.0</w:t>
      </w:r>
      <w:r w:rsidR="007904CB">
        <w:rPr>
          <w:rFonts w:ascii="Times New Roman" w:hAnsi="Times New Roman" w:cs="Times New Roman"/>
          <w:sz w:val="28"/>
          <w:szCs w:val="28"/>
        </w:rPr>
        <w:t>4</w:t>
      </w:r>
      <w:r w:rsidR="007904CB" w:rsidRPr="00BC7F46">
        <w:rPr>
          <w:rFonts w:ascii="Times New Roman" w:hAnsi="Times New Roman" w:cs="Times New Roman"/>
          <w:sz w:val="28"/>
          <w:szCs w:val="28"/>
        </w:rPr>
        <w:t>.2023 г.).</w:t>
      </w:r>
    </w:p>
    <w:p w14:paraId="5C1EFD68" w14:textId="172C2E69" w:rsidR="002B429B" w:rsidRPr="00BE3C01" w:rsidRDefault="002B429B" w:rsidP="00D47E36">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Общенаучные умения и навыки – необходимое условие успешности обучения</w:t>
      </w:r>
      <w:r w:rsidR="009A65FA">
        <w:rPr>
          <w:rFonts w:ascii="Times New Roman" w:hAnsi="Times New Roman" w:cs="Times New Roman"/>
          <w:sz w:val="28"/>
          <w:szCs w:val="28"/>
        </w:rPr>
        <w:t xml:space="preserve"> / Статья //</w:t>
      </w:r>
      <w:r w:rsidR="009A65FA" w:rsidRPr="00575F20">
        <w:rPr>
          <w:rFonts w:ascii="Times New Roman" w:hAnsi="Times New Roman" w:cs="Times New Roman"/>
          <w:sz w:val="28"/>
          <w:szCs w:val="28"/>
        </w:rPr>
        <w:t xml:space="preserve"> </w:t>
      </w:r>
      <w:r w:rsidR="009A65FA">
        <w:rPr>
          <w:rFonts w:ascii="Times New Roman" w:hAnsi="Times New Roman" w:cs="Times New Roman"/>
          <w:sz w:val="28"/>
          <w:szCs w:val="28"/>
        </w:rPr>
        <w:t>[</w:t>
      </w:r>
      <w:r w:rsidR="009A65FA" w:rsidRPr="008B69DB">
        <w:rPr>
          <w:rFonts w:ascii="Times New Roman" w:hAnsi="Times New Roman" w:cs="Times New Roman"/>
          <w:sz w:val="28"/>
          <w:szCs w:val="28"/>
        </w:rPr>
        <w:t>Электронный ресурс]</w:t>
      </w:r>
      <w:r w:rsidR="009A65FA">
        <w:rPr>
          <w:rFonts w:ascii="Times New Roman" w:hAnsi="Times New Roman" w:cs="Times New Roman"/>
          <w:sz w:val="28"/>
          <w:szCs w:val="28"/>
        </w:rPr>
        <w:t xml:space="preserve">. </w:t>
      </w:r>
      <w:r w:rsidR="009A65FA" w:rsidRPr="009A65FA">
        <w:rPr>
          <w:rFonts w:ascii="Times New Roman" w:hAnsi="Times New Roman" w:cs="Times New Roman"/>
          <w:sz w:val="28"/>
          <w:szCs w:val="28"/>
          <w:lang w:val="en-US"/>
        </w:rPr>
        <w:t>URL</w:t>
      </w:r>
      <w:r w:rsidR="009A65FA" w:rsidRPr="00BE3C01">
        <w:rPr>
          <w:rFonts w:ascii="Times New Roman" w:hAnsi="Times New Roman" w:cs="Times New Roman"/>
          <w:sz w:val="28"/>
          <w:szCs w:val="28"/>
        </w:rPr>
        <w:t xml:space="preserve">: </w:t>
      </w:r>
      <w:hyperlink r:id="rId41" w:history="1">
        <w:r w:rsidR="009A65FA" w:rsidRPr="002F21C6">
          <w:rPr>
            <w:rStyle w:val="a3"/>
            <w:rFonts w:ascii="Times New Roman" w:hAnsi="Times New Roman" w:cs="Times New Roman"/>
            <w:sz w:val="28"/>
            <w:szCs w:val="28"/>
            <w:lang w:val="en-US"/>
          </w:rPr>
          <w:t>https</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infourok</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ru</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obscheuchebnie</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umeniya</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i</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naviki</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neobhodimoe</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uslovie</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uspeshnosti</w:t>
        </w:r>
        <w:r w:rsidR="009A65FA" w:rsidRPr="00BE3C01">
          <w:rPr>
            <w:rStyle w:val="a3"/>
            <w:rFonts w:ascii="Times New Roman" w:hAnsi="Times New Roman" w:cs="Times New Roman"/>
            <w:sz w:val="28"/>
            <w:szCs w:val="28"/>
          </w:rPr>
          <w:t>-</w:t>
        </w:r>
        <w:r w:rsidR="009A65FA" w:rsidRPr="002F21C6">
          <w:rPr>
            <w:rStyle w:val="a3"/>
            <w:rFonts w:ascii="Times New Roman" w:hAnsi="Times New Roman" w:cs="Times New Roman"/>
            <w:sz w:val="28"/>
            <w:szCs w:val="28"/>
            <w:lang w:val="en-US"/>
          </w:rPr>
          <w:t>obucheniya</w:t>
        </w:r>
        <w:r w:rsidR="009A65FA" w:rsidRPr="00BE3C01">
          <w:rPr>
            <w:rStyle w:val="a3"/>
            <w:rFonts w:ascii="Times New Roman" w:hAnsi="Times New Roman" w:cs="Times New Roman"/>
            <w:sz w:val="28"/>
            <w:szCs w:val="28"/>
          </w:rPr>
          <w:t>-901149.</w:t>
        </w:r>
        <w:r w:rsidR="009A65FA" w:rsidRPr="002F21C6">
          <w:rPr>
            <w:rStyle w:val="a3"/>
            <w:rFonts w:ascii="Times New Roman" w:hAnsi="Times New Roman" w:cs="Times New Roman"/>
            <w:sz w:val="28"/>
            <w:szCs w:val="28"/>
            <w:lang w:val="en-US"/>
          </w:rPr>
          <w:t>html</w:t>
        </w:r>
      </w:hyperlink>
      <w:r w:rsidR="00BE3C01">
        <w:rPr>
          <w:rFonts w:ascii="Times New Roman" w:hAnsi="Times New Roman" w:cs="Times New Roman"/>
          <w:sz w:val="28"/>
          <w:szCs w:val="28"/>
        </w:rPr>
        <w:t xml:space="preserve"> </w:t>
      </w:r>
      <w:r w:rsidR="00BE3C01" w:rsidRPr="00BC7F46">
        <w:rPr>
          <w:rFonts w:ascii="Times New Roman" w:hAnsi="Times New Roman" w:cs="Times New Roman"/>
          <w:sz w:val="28"/>
          <w:szCs w:val="28"/>
        </w:rPr>
        <w:t>(Дата обращения: 2</w:t>
      </w:r>
      <w:r w:rsidR="00BE3C01">
        <w:rPr>
          <w:rFonts w:ascii="Times New Roman" w:hAnsi="Times New Roman" w:cs="Times New Roman"/>
          <w:sz w:val="28"/>
          <w:szCs w:val="28"/>
        </w:rPr>
        <w:t>5</w:t>
      </w:r>
      <w:r w:rsidR="00BE3C01" w:rsidRPr="00BC7F46">
        <w:rPr>
          <w:rFonts w:ascii="Times New Roman" w:hAnsi="Times New Roman" w:cs="Times New Roman"/>
          <w:sz w:val="28"/>
          <w:szCs w:val="28"/>
        </w:rPr>
        <w:t>.0</w:t>
      </w:r>
      <w:r w:rsidR="00BE3C01">
        <w:rPr>
          <w:rFonts w:ascii="Times New Roman" w:hAnsi="Times New Roman" w:cs="Times New Roman"/>
          <w:sz w:val="28"/>
          <w:szCs w:val="28"/>
        </w:rPr>
        <w:t>2</w:t>
      </w:r>
      <w:r w:rsidR="00BE3C01" w:rsidRPr="00BC7F46">
        <w:rPr>
          <w:rFonts w:ascii="Times New Roman" w:hAnsi="Times New Roman" w:cs="Times New Roman"/>
          <w:sz w:val="28"/>
          <w:szCs w:val="28"/>
        </w:rPr>
        <w:t>.2023 г.).</w:t>
      </w:r>
    </w:p>
    <w:p w14:paraId="525CABED" w14:textId="28641F86" w:rsidR="0098082E" w:rsidRDefault="0098082E" w:rsidP="0098082E">
      <w:pPr>
        <w:pStyle w:val="a6"/>
        <w:numPr>
          <w:ilvl w:val="0"/>
          <w:numId w:val="2"/>
        </w:numPr>
        <w:spacing w:after="0" w:line="360" w:lineRule="auto"/>
        <w:ind w:left="0" w:firstLine="709"/>
        <w:rPr>
          <w:rFonts w:ascii="Times New Roman" w:hAnsi="Times New Roman" w:cs="Times New Roman"/>
          <w:sz w:val="28"/>
          <w:szCs w:val="28"/>
        </w:rPr>
      </w:pPr>
      <w:r w:rsidRPr="0098082E">
        <w:rPr>
          <w:rFonts w:ascii="Times New Roman" w:hAnsi="Times New Roman" w:cs="Times New Roman"/>
          <w:sz w:val="28"/>
          <w:szCs w:val="28"/>
        </w:rPr>
        <w:t>Осипова А. Д. Интернет-мемы как средство современной коммуникации / А. Д. Осипова. — Текст: непосредственный // Исследования молодых ученых: материалы VIII Междунар. науч. конф. (г. Казань, март 2020 г.)</w:t>
      </w:r>
      <w:r w:rsidR="002B429B">
        <w:rPr>
          <w:rFonts w:ascii="Times New Roman" w:hAnsi="Times New Roman" w:cs="Times New Roman"/>
          <w:sz w:val="28"/>
          <w:szCs w:val="28"/>
        </w:rPr>
        <w:t xml:space="preserve"> </w:t>
      </w:r>
      <w:r w:rsidR="00F505C4">
        <w:rPr>
          <w:rFonts w:ascii="Times New Roman" w:hAnsi="Times New Roman" w:cs="Times New Roman"/>
          <w:sz w:val="28"/>
          <w:szCs w:val="28"/>
        </w:rPr>
        <w:t xml:space="preserve">// </w:t>
      </w:r>
      <w:r w:rsidR="00F505C4" w:rsidRPr="00D47E36">
        <w:rPr>
          <w:rFonts w:ascii="Times New Roman" w:hAnsi="Times New Roman" w:cs="Times New Roman"/>
          <w:sz w:val="28"/>
          <w:szCs w:val="28"/>
        </w:rPr>
        <w:t>[Электронный ресурс]</w:t>
      </w:r>
      <w:r w:rsidR="00F505C4">
        <w:rPr>
          <w:rFonts w:ascii="Times New Roman" w:hAnsi="Times New Roman" w:cs="Times New Roman"/>
          <w:sz w:val="28"/>
          <w:szCs w:val="28"/>
        </w:rPr>
        <w:t>.</w:t>
      </w:r>
      <w:r w:rsidRPr="0098082E">
        <w:rPr>
          <w:rFonts w:ascii="Times New Roman" w:hAnsi="Times New Roman" w:cs="Times New Roman"/>
          <w:sz w:val="28"/>
          <w:szCs w:val="28"/>
        </w:rPr>
        <w:t xml:space="preserve"> URL: </w:t>
      </w:r>
      <w:hyperlink r:id="rId42" w:history="1">
        <w:r w:rsidRPr="000706AC">
          <w:rPr>
            <w:rStyle w:val="a3"/>
            <w:rFonts w:ascii="Times New Roman" w:hAnsi="Times New Roman" w:cs="Times New Roman"/>
            <w:sz w:val="28"/>
            <w:szCs w:val="28"/>
          </w:rPr>
          <w:t>https://moluch.ru/conf/stud/archive/363/15689/</w:t>
        </w:r>
      </w:hyperlink>
      <w:r>
        <w:rPr>
          <w:rFonts w:ascii="Times New Roman" w:hAnsi="Times New Roman" w:cs="Times New Roman"/>
          <w:sz w:val="28"/>
          <w:szCs w:val="28"/>
        </w:rPr>
        <w:t xml:space="preserve"> </w:t>
      </w:r>
      <w:r w:rsidRPr="0098082E">
        <w:rPr>
          <w:rFonts w:ascii="Times New Roman" w:hAnsi="Times New Roman" w:cs="Times New Roman"/>
          <w:sz w:val="28"/>
          <w:szCs w:val="28"/>
        </w:rPr>
        <w:t>(</w:t>
      </w:r>
      <w:r w:rsidR="00F11D32">
        <w:rPr>
          <w:rFonts w:ascii="Times New Roman" w:hAnsi="Times New Roman" w:cs="Times New Roman"/>
          <w:sz w:val="28"/>
          <w:szCs w:val="28"/>
        </w:rPr>
        <w:t>Д</w:t>
      </w:r>
      <w:r w:rsidRPr="0098082E">
        <w:rPr>
          <w:rFonts w:ascii="Times New Roman" w:hAnsi="Times New Roman" w:cs="Times New Roman"/>
          <w:sz w:val="28"/>
          <w:szCs w:val="28"/>
        </w:rPr>
        <w:t xml:space="preserve">ата обращения: </w:t>
      </w:r>
      <w:r>
        <w:rPr>
          <w:rFonts w:ascii="Times New Roman" w:hAnsi="Times New Roman" w:cs="Times New Roman"/>
          <w:sz w:val="28"/>
          <w:szCs w:val="28"/>
        </w:rPr>
        <w:t>21</w:t>
      </w:r>
      <w:r w:rsidRPr="0098082E">
        <w:rPr>
          <w:rFonts w:ascii="Times New Roman" w:hAnsi="Times New Roman" w:cs="Times New Roman"/>
          <w:sz w:val="28"/>
          <w:szCs w:val="28"/>
        </w:rPr>
        <w:t>.0</w:t>
      </w:r>
      <w:r>
        <w:rPr>
          <w:rFonts w:ascii="Times New Roman" w:hAnsi="Times New Roman" w:cs="Times New Roman"/>
          <w:sz w:val="28"/>
          <w:szCs w:val="28"/>
        </w:rPr>
        <w:t>1</w:t>
      </w:r>
      <w:r w:rsidRPr="0098082E">
        <w:rPr>
          <w:rFonts w:ascii="Times New Roman" w:hAnsi="Times New Roman" w:cs="Times New Roman"/>
          <w:sz w:val="28"/>
          <w:szCs w:val="28"/>
        </w:rPr>
        <w:t>.2023)</w:t>
      </w:r>
      <w:r w:rsidR="00F11D32">
        <w:rPr>
          <w:rFonts w:ascii="Times New Roman" w:hAnsi="Times New Roman" w:cs="Times New Roman"/>
          <w:sz w:val="28"/>
          <w:szCs w:val="28"/>
        </w:rPr>
        <w:t>.</w:t>
      </w:r>
    </w:p>
    <w:p w14:paraId="57878841" w14:textId="693B79F2" w:rsidR="004202FF" w:rsidRPr="00713F0A" w:rsidRDefault="004202FF" w:rsidP="00F11D32">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П</w:t>
      </w:r>
      <w:r w:rsidRPr="003622A7">
        <w:rPr>
          <w:rFonts w:ascii="Times New Roman" w:hAnsi="Times New Roman" w:cs="Times New Roman"/>
          <w:sz w:val="28"/>
          <w:szCs w:val="28"/>
        </w:rPr>
        <w:t>етров И. Мем —</w:t>
      </w:r>
      <w:r>
        <w:rPr>
          <w:rFonts w:ascii="Times New Roman" w:hAnsi="Times New Roman" w:cs="Times New Roman"/>
          <w:sz w:val="28"/>
          <w:szCs w:val="28"/>
        </w:rPr>
        <w:t xml:space="preserve"> </w:t>
      </w:r>
      <w:r w:rsidRPr="003622A7">
        <w:rPr>
          <w:rFonts w:ascii="Times New Roman" w:hAnsi="Times New Roman" w:cs="Times New Roman"/>
          <w:sz w:val="28"/>
          <w:szCs w:val="28"/>
        </w:rPr>
        <w:t>это «вирус ума»</w:t>
      </w:r>
      <w:r w:rsidR="00F505C4">
        <w:rPr>
          <w:rFonts w:ascii="Times New Roman" w:hAnsi="Times New Roman" w:cs="Times New Roman"/>
          <w:sz w:val="28"/>
          <w:szCs w:val="28"/>
        </w:rPr>
        <w:t xml:space="preserve"> //</w:t>
      </w:r>
      <w:r w:rsidRPr="003622A7">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Pr>
          <w:rFonts w:ascii="Times New Roman" w:hAnsi="Times New Roman" w:cs="Times New Roman"/>
          <w:sz w:val="28"/>
          <w:szCs w:val="28"/>
        </w:rPr>
        <w:t xml:space="preserve"> </w:t>
      </w:r>
      <w:r w:rsidRPr="00203EE9">
        <w:rPr>
          <w:rFonts w:ascii="Times New Roman" w:hAnsi="Times New Roman" w:cs="Times New Roman"/>
          <w:sz w:val="28"/>
          <w:szCs w:val="28"/>
          <w:lang w:val="en-US"/>
        </w:rPr>
        <w:t>URL</w:t>
      </w:r>
      <w:r w:rsidRPr="00713F0A">
        <w:rPr>
          <w:rFonts w:ascii="Times New Roman" w:hAnsi="Times New Roman" w:cs="Times New Roman"/>
          <w:sz w:val="28"/>
          <w:szCs w:val="28"/>
        </w:rPr>
        <w:t>:</w:t>
      </w:r>
      <w:r w:rsidR="00F11D32" w:rsidRPr="00713F0A">
        <w:rPr>
          <w:rFonts w:ascii="Times New Roman" w:hAnsi="Times New Roman" w:cs="Times New Roman"/>
          <w:sz w:val="28"/>
          <w:szCs w:val="28"/>
        </w:rPr>
        <w:t xml:space="preserve"> </w:t>
      </w:r>
      <w:hyperlink r:id="rId43" w:history="1">
        <w:r w:rsidR="00F11D32" w:rsidRPr="00203EE9">
          <w:rPr>
            <w:rStyle w:val="a3"/>
            <w:rFonts w:ascii="Times New Roman" w:hAnsi="Times New Roman" w:cs="Times New Roman"/>
            <w:sz w:val="28"/>
            <w:szCs w:val="28"/>
            <w:lang w:val="en-US"/>
          </w:rPr>
          <w:t>https</w:t>
        </w:r>
        <w:r w:rsidR="00F11D32" w:rsidRPr="00713F0A">
          <w:rPr>
            <w:rStyle w:val="a3"/>
            <w:rFonts w:ascii="Times New Roman" w:hAnsi="Times New Roman" w:cs="Times New Roman"/>
            <w:sz w:val="28"/>
            <w:szCs w:val="28"/>
          </w:rPr>
          <w:t>://</w:t>
        </w:r>
        <w:r w:rsidR="00F11D32" w:rsidRPr="00203EE9">
          <w:rPr>
            <w:rStyle w:val="a3"/>
            <w:rFonts w:ascii="Times New Roman" w:hAnsi="Times New Roman" w:cs="Times New Roman"/>
            <w:sz w:val="28"/>
            <w:szCs w:val="28"/>
            <w:lang w:val="en-US"/>
          </w:rPr>
          <w:t>www</w:t>
        </w:r>
        <w:r w:rsidR="00F11D32" w:rsidRPr="00713F0A">
          <w:rPr>
            <w:rStyle w:val="a3"/>
            <w:rFonts w:ascii="Times New Roman" w:hAnsi="Times New Roman" w:cs="Times New Roman"/>
            <w:sz w:val="28"/>
            <w:szCs w:val="28"/>
          </w:rPr>
          <w:t>.</w:t>
        </w:r>
        <w:r w:rsidR="00F11D32" w:rsidRPr="00203EE9">
          <w:rPr>
            <w:rStyle w:val="a3"/>
            <w:rFonts w:ascii="Times New Roman" w:hAnsi="Times New Roman" w:cs="Times New Roman"/>
            <w:sz w:val="28"/>
            <w:szCs w:val="28"/>
            <w:lang w:val="en-US"/>
          </w:rPr>
          <w:t>cossa</w:t>
        </w:r>
        <w:r w:rsidR="00F11D32" w:rsidRPr="00713F0A">
          <w:rPr>
            <w:rStyle w:val="a3"/>
            <w:rFonts w:ascii="Times New Roman" w:hAnsi="Times New Roman" w:cs="Times New Roman"/>
            <w:sz w:val="28"/>
            <w:szCs w:val="28"/>
          </w:rPr>
          <w:t>.</w:t>
        </w:r>
        <w:r w:rsidR="00F11D32" w:rsidRPr="00203EE9">
          <w:rPr>
            <w:rStyle w:val="a3"/>
            <w:rFonts w:ascii="Times New Roman" w:hAnsi="Times New Roman" w:cs="Times New Roman"/>
            <w:sz w:val="28"/>
            <w:szCs w:val="28"/>
            <w:lang w:val="en-US"/>
          </w:rPr>
          <w:t>ru</w:t>
        </w:r>
        <w:r w:rsidR="00F11D32" w:rsidRPr="00713F0A">
          <w:rPr>
            <w:rStyle w:val="a3"/>
            <w:rFonts w:ascii="Times New Roman" w:hAnsi="Times New Roman" w:cs="Times New Roman"/>
            <w:sz w:val="28"/>
            <w:szCs w:val="28"/>
          </w:rPr>
          <w:t>/234/2414/</w:t>
        </w:r>
      </w:hyperlink>
      <w:r w:rsidR="00F11D32" w:rsidRPr="00713F0A">
        <w:rPr>
          <w:rFonts w:ascii="Times New Roman" w:hAnsi="Times New Roman" w:cs="Times New Roman"/>
          <w:sz w:val="28"/>
          <w:szCs w:val="28"/>
        </w:rPr>
        <w:t xml:space="preserve"> </w:t>
      </w:r>
      <w:r w:rsidR="00F11D32" w:rsidRPr="00F11D32">
        <w:rPr>
          <w:rFonts w:ascii="Times New Roman" w:hAnsi="Times New Roman" w:cs="Times New Roman"/>
          <w:sz w:val="28"/>
          <w:szCs w:val="28"/>
        </w:rPr>
        <w:t xml:space="preserve">(Дата обращения: </w:t>
      </w:r>
      <w:r w:rsidR="00713F0A">
        <w:rPr>
          <w:rFonts w:ascii="Times New Roman" w:hAnsi="Times New Roman" w:cs="Times New Roman"/>
          <w:sz w:val="28"/>
          <w:szCs w:val="28"/>
        </w:rPr>
        <w:t>08</w:t>
      </w:r>
      <w:r w:rsidR="00F11D32" w:rsidRPr="00F11D32">
        <w:rPr>
          <w:rFonts w:ascii="Times New Roman" w:hAnsi="Times New Roman" w:cs="Times New Roman"/>
          <w:sz w:val="28"/>
          <w:szCs w:val="28"/>
        </w:rPr>
        <w:t>.01.2023).</w:t>
      </w:r>
    </w:p>
    <w:p w14:paraId="3952DB2D" w14:textId="022B8DF9" w:rsidR="00405E16" w:rsidRPr="005C4819" w:rsidRDefault="00405E16" w:rsidP="0098082E">
      <w:pPr>
        <w:pStyle w:val="a6"/>
        <w:numPr>
          <w:ilvl w:val="0"/>
          <w:numId w:val="2"/>
        </w:numPr>
        <w:spacing w:after="0" w:line="360" w:lineRule="auto"/>
        <w:ind w:left="0" w:firstLine="709"/>
        <w:rPr>
          <w:rStyle w:val="a3"/>
          <w:rFonts w:ascii="Times New Roman" w:hAnsi="Times New Roman" w:cs="Times New Roman"/>
          <w:color w:val="auto"/>
          <w:sz w:val="28"/>
          <w:szCs w:val="28"/>
          <w:u w:val="none"/>
        </w:rPr>
      </w:pPr>
      <w:r w:rsidRPr="00405E16">
        <w:rPr>
          <w:rStyle w:val="a3"/>
          <w:rFonts w:ascii="Times New Roman" w:hAnsi="Times New Roman" w:cs="Times New Roman"/>
          <w:color w:val="auto"/>
          <w:sz w:val="28"/>
          <w:szCs w:val="28"/>
          <w:u w:val="none"/>
        </w:rPr>
        <w:t>Пола</w:t>
      </w:r>
      <w:r>
        <w:rPr>
          <w:rStyle w:val="a3"/>
          <w:rFonts w:ascii="Times New Roman" w:hAnsi="Times New Roman" w:cs="Times New Roman"/>
          <w:color w:val="auto"/>
          <w:sz w:val="28"/>
          <w:szCs w:val="28"/>
          <w:u w:val="none"/>
        </w:rPr>
        <w:t>т Е. С.</w:t>
      </w:r>
      <w:r w:rsidRPr="00405E16">
        <w:rPr>
          <w:rStyle w:val="a3"/>
          <w:rFonts w:ascii="Times New Roman" w:hAnsi="Times New Roman" w:cs="Times New Roman"/>
          <w:color w:val="auto"/>
          <w:sz w:val="28"/>
          <w:szCs w:val="28"/>
          <w:u w:val="none"/>
        </w:rPr>
        <w:t>, Бухаркина М. Ю.,</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Моисеева М.</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В., Петров А.</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Е.</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 xml:space="preserve">Новые педагогические и информационные технологии в системе образования: Учеб. пособие для студ. пед. вузов и системыповыш. квалиф. пед. кадров; </w:t>
      </w:r>
      <w:r>
        <w:rPr>
          <w:rStyle w:val="a3"/>
          <w:rFonts w:ascii="Times New Roman" w:hAnsi="Times New Roman" w:cs="Times New Roman"/>
          <w:color w:val="auto"/>
          <w:sz w:val="28"/>
          <w:szCs w:val="28"/>
          <w:u w:val="none"/>
        </w:rPr>
        <w:t>п</w:t>
      </w:r>
      <w:r w:rsidRPr="00405E16">
        <w:rPr>
          <w:rStyle w:val="a3"/>
          <w:rFonts w:ascii="Times New Roman" w:hAnsi="Times New Roman" w:cs="Times New Roman"/>
          <w:color w:val="auto"/>
          <w:sz w:val="28"/>
          <w:szCs w:val="28"/>
          <w:u w:val="none"/>
        </w:rPr>
        <w:t>од ред. Е.</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С.</w:t>
      </w:r>
      <w:r>
        <w:rPr>
          <w:rStyle w:val="a3"/>
          <w:rFonts w:ascii="Times New Roman" w:hAnsi="Times New Roman" w:cs="Times New Roman"/>
          <w:color w:val="auto"/>
          <w:sz w:val="28"/>
          <w:szCs w:val="28"/>
          <w:u w:val="none"/>
        </w:rPr>
        <w:t xml:space="preserve"> </w:t>
      </w:r>
      <w:r w:rsidRPr="00405E16">
        <w:rPr>
          <w:rStyle w:val="a3"/>
          <w:rFonts w:ascii="Times New Roman" w:hAnsi="Times New Roman" w:cs="Times New Roman"/>
          <w:color w:val="auto"/>
          <w:sz w:val="28"/>
          <w:szCs w:val="28"/>
          <w:u w:val="none"/>
        </w:rPr>
        <w:t xml:space="preserve">Полат. </w:t>
      </w:r>
      <w:r w:rsidR="002D4D2C" w:rsidRPr="005C4819">
        <w:rPr>
          <w:rFonts w:ascii="Times New Roman" w:hAnsi="Times New Roman" w:cs="Times New Roman"/>
          <w:sz w:val="28"/>
          <w:szCs w:val="28"/>
        </w:rPr>
        <w:t>–</w:t>
      </w:r>
      <w:r w:rsidRPr="00405E16">
        <w:rPr>
          <w:rStyle w:val="a3"/>
          <w:rFonts w:ascii="Times New Roman" w:hAnsi="Times New Roman" w:cs="Times New Roman"/>
          <w:color w:val="auto"/>
          <w:sz w:val="28"/>
          <w:szCs w:val="28"/>
          <w:u w:val="none"/>
        </w:rPr>
        <w:t xml:space="preserve"> М</w:t>
      </w:r>
      <w:r w:rsidR="002D4D2C">
        <w:rPr>
          <w:rStyle w:val="a3"/>
          <w:rFonts w:ascii="Times New Roman" w:hAnsi="Times New Roman" w:cs="Times New Roman"/>
          <w:color w:val="auto"/>
          <w:sz w:val="28"/>
          <w:szCs w:val="28"/>
          <w:u w:val="none"/>
        </w:rPr>
        <w:t>осква</w:t>
      </w:r>
      <w:r w:rsidRPr="00405E16">
        <w:rPr>
          <w:rStyle w:val="a3"/>
          <w:rFonts w:ascii="Times New Roman" w:hAnsi="Times New Roman" w:cs="Times New Roman"/>
          <w:color w:val="auto"/>
          <w:sz w:val="28"/>
          <w:szCs w:val="28"/>
          <w:u w:val="none"/>
        </w:rPr>
        <w:t xml:space="preserve">: Издательский центр «Академия», 1999. </w:t>
      </w:r>
      <w:r w:rsidRPr="005C4819">
        <w:rPr>
          <w:rStyle w:val="a3"/>
          <w:rFonts w:ascii="Times New Roman" w:hAnsi="Times New Roman" w:cs="Times New Roman"/>
          <w:color w:val="auto"/>
          <w:sz w:val="28"/>
          <w:szCs w:val="28"/>
          <w:u w:val="none"/>
        </w:rPr>
        <w:t>–</w:t>
      </w:r>
      <w:r w:rsidRPr="00405E16">
        <w:rPr>
          <w:rStyle w:val="a3"/>
          <w:rFonts w:ascii="Times New Roman" w:hAnsi="Times New Roman" w:cs="Times New Roman"/>
          <w:color w:val="auto"/>
          <w:sz w:val="28"/>
          <w:szCs w:val="28"/>
          <w:u w:val="none"/>
        </w:rPr>
        <w:t xml:space="preserve"> 224 с.</w:t>
      </w:r>
    </w:p>
    <w:p w14:paraId="73B4ABAD" w14:textId="46D31163" w:rsidR="005C4819" w:rsidRPr="005C4819" w:rsidRDefault="005C4819" w:rsidP="0098082E">
      <w:pPr>
        <w:pStyle w:val="a6"/>
        <w:numPr>
          <w:ilvl w:val="0"/>
          <w:numId w:val="2"/>
        </w:numPr>
        <w:spacing w:after="0" w:line="360" w:lineRule="auto"/>
        <w:ind w:left="0" w:firstLine="709"/>
        <w:rPr>
          <w:rStyle w:val="a3"/>
          <w:rFonts w:ascii="Times New Roman" w:hAnsi="Times New Roman" w:cs="Times New Roman"/>
          <w:color w:val="auto"/>
          <w:sz w:val="28"/>
          <w:szCs w:val="28"/>
          <w:u w:val="none"/>
        </w:rPr>
      </w:pPr>
      <w:r w:rsidRPr="005C4819">
        <w:rPr>
          <w:rStyle w:val="a3"/>
          <w:rFonts w:ascii="Times New Roman" w:hAnsi="Times New Roman" w:cs="Times New Roman"/>
          <w:color w:val="auto"/>
          <w:sz w:val="28"/>
          <w:szCs w:val="28"/>
          <w:u w:val="none"/>
        </w:rPr>
        <w:lastRenderedPageBreak/>
        <w:t>Поляков</w:t>
      </w:r>
      <w:r>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Е.</w:t>
      </w:r>
      <w:r>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М.</w:t>
      </w:r>
      <w:r>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Кибернетика,</w:t>
      </w:r>
      <w:r>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 xml:space="preserve">меметика и теория массовой коммуникации: обзор естественнонаучных подходов к </w:t>
      </w:r>
      <w:r w:rsidR="00996FD0" w:rsidRPr="005C4819">
        <w:rPr>
          <w:rStyle w:val="a3"/>
          <w:rFonts w:ascii="Times New Roman" w:hAnsi="Times New Roman" w:cs="Times New Roman"/>
          <w:color w:val="auto"/>
          <w:sz w:val="28"/>
          <w:szCs w:val="28"/>
          <w:u w:val="none"/>
        </w:rPr>
        <w:t>проблемам</w:t>
      </w:r>
      <w:r w:rsidR="00996FD0">
        <w:rPr>
          <w:rStyle w:val="a3"/>
          <w:rFonts w:ascii="Times New Roman" w:hAnsi="Times New Roman" w:cs="Times New Roman"/>
          <w:color w:val="auto"/>
          <w:sz w:val="28"/>
          <w:szCs w:val="28"/>
          <w:u w:val="none"/>
        </w:rPr>
        <w:t xml:space="preserve"> социологии</w:t>
      </w:r>
      <w:r w:rsidRPr="005C4819">
        <w:rPr>
          <w:rStyle w:val="a3"/>
          <w:rFonts w:ascii="Times New Roman" w:hAnsi="Times New Roman" w:cs="Times New Roman"/>
          <w:color w:val="auto"/>
          <w:sz w:val="28"/>
          <w:szCs w:val="28"/>
          <w:u w:val="none"/>
        </w:rPr>
        <w:t xml:space="preserve"> [Текст] / Е. М. Поляков // Человек. Сообщество. Управление. –</w:t>
      </w:r>
      <w:r w:rsidR="00152094">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2009. –</w:t>
      </w:r>
      <w:r>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No</w:t>
      </w:r>
      <w:r w:rsidR="007B674A">
        <w:rPr>
          <w:rStyle w:val="a3"/>
          <w:rFonts w:ascii="Times New Roman" w:hAnsi="Times New Roman" w:cs="Times New Roman"/>
          <w:color w:val="auto"/>
          <w:sz w:val="28"/>
          <w:szCs w:val="28"/>
          <w:u w:val="none"/>
        </w:rPr>
        <w:t xml:space="preserve"> </w:t>
      </w:r>
      <w:r w:rsidRPr="005C4819">
        <w:rPr>
          <w:rStyle w:val="a3"/>
          <w:rFonts w:ascii="Times New Roman" w:hAnsi="Times New Roman" w:cs="Times New Roman"/>
          <w:color w:val="auto"/>
          <w:sz w:val="28"/>
          <w:szCs w:val="28"/>
          <w:u w:val="none"/>
        </w:rPr>
        <w:t>3</w:t>
      </w:r>
      <w:r w:rsidR="009E0E26">
        <w:rPr>
          <w:rStyle w:val="a3"/>
          <w:rFonts w:ascii="Times New Roman" w:hAnsi="Times New Roman" w:cs="Times New Roman"/>
          <w:color w:val="auto"/>
          <w:sz w:val="28"/>
          <w:szCs w:val="28"/>
          <w:u w:val="none"/>
        </w:rPr>
        <w:t>.</w:t>
      </w:r>
    </w:p>
    <w:p w14:paraId="37B9D406" w14:textId="004A3812" w:rsidR="005C4819" w:rsidRPr="0098082E" w:rsidRDefault="005C4819" w:rsidP="0098082E">
      <w:pPr>
        <w:pStyle w:val="a6"/>
        <w:numPr>
          <w:ilvl w:val="0"/>
          <w:numId w:val="2"/>
        </w:numPr>
        <w:spacing w:after="0" w:line="360" w:lineRule="auto"/>
        <w:ind w:left="0" w:firstLine="709"/>
        <w:rPr>
          <w:rFonts w:ascii="Times New Roman" w:hAnsi="Times New Roman" w:cs="Times New Roman"/>
          <w:sz w:val="28"/>
          <w:szCs w:val="28"/>
        </w:rPr>
      </w:pPr>
      <w:r w:rsidRPr="005C4819">
        <w:rPr>
          <w:rFonts w:ascii="Times New Roman" w:hAnsi="Times New Roman" w:cs="Times New Roman"/>
          <w:sz w:val="28"/>
          <w:szCs w:val="28"/>
        </w:rPr>
        <w:t>Рябухина В.</w:t>
      </w:r>
      <w:r>
        <w:rPr>
          <w:rFonts w:ascii="Times New Roman" w:hAnsi="Times New Roman" w:cs="Times New Roman"/>
          <w:sz w:val="28"/>
          <w:szCs w:val="28"/>
        </w:rPr>
        <w:t xml:space="preserve"> </w:t>
      </w:r>
      <w:r w:rsidRPr="005C4819">
        <w:rPr>
          <w:rFonts w:ascii="Times New Roman" w:hAnsi="Times New Roman" w:cs="Times New Roman"/>
          <w:sz w:val="28"/>
          <w:szCs w:val="28"/>
        </w:rPr>
        <w:t>В. Передача информации в культуре. Теория мемов</w:t>
      </w:r>
      <w:r>
        <w:rPr>
          <w:rFonts w:ascii="Times New Roman" w:hAnsi="Times New Roman" w:cs="Times New Roman"/>
          <w:sz w:val="28"/>
          <w:szCs w:val="28"/>
        </w:rPr>
        <w:t xml:space="preserve"> </w:t>
      </w:r>
      <w:r w:rsidRPr="005C4819">
        <w:rPr>
          <w:rFonts w:ascii="Times New Roman" w:hAnsi="Times New Roman" w:cs="Times New Roman"/>
          <w:sz w:val="28"/>
          <w:szCs w:val="28"/>
        </w:rPr>
        <w:t>[Текст] / В. В. Рябухина. –</w:t>
      </w:r>
      <w:r>
        <w:rPr>
          <w:rFonts w:ascii="Times New Roman" w:hAnsi="Times New Roman" w:cs="Times New Roman"/>
          <w:sz w:val="28"/>
          <w:szCs w:val="28"/>
        </w:rPr>
        <w:t xml:space="preserve"> </w:t>
      </w:r>
      <w:r w:rsidRPr="005C4819">
        <w:rPr>
          <w:rFonts w:ascii="Times New Roman" w:hAnsi="Times New Roman" w:cs="Times New Roman"/>
          <w:sz w:val="28"/>
          <w:szCs w:val="28"/>
        </w:rPr>
        <w:t>С</w:t>
      </w:r>
      <w:r w:rsidR="002D4D2C">
        <w:rPr>
          <w:rFonts w:ascii="Times New Roman" w:hAnsi="Times New Roman" w:cs="Times New Roman"/>
          <w:sz w:val="28"/>
          <w:szCs w:val="28"/>
        </w:rPr>
        <w:t>анкт-Петербург</w:t>
      </w:r>
      <w:r w:rsidRPr="005C4819">
        <w:rPr>
          <w:rFonts w:ascii="Times New Roman" w:hAnsi="Times New Roman" w:cs="Times New Roman"/>
          <w:sz w:val="28"/>
          <w:szCs w:val="28"/>
        </w:rPr>
        <w:t>: Петербургский гос. ун-т путей сообщения, 2009</w:t>
      </w:r>
      <w:r w:rsidR="009E0E26">
        <w:rPr>
          <w:rFonts w:ascii="Times New Roman" w:hAnsi="Times New Roman" w:cs="Times New Roman"/>
          <w:sz w:val="28"/>
          <w:szCs w:val="28"/>
        </w:rPr>
        <w:t>.</w:t>
      </w:r>
    </w:p>
    <w:p w14:paraId="39D7B0B3" w14:textId="5544DB1C" w:rsidR="0017558D" w:rsidRPr="003240B5" w:rsidRDefault="00185B6C" w:rsidP="00B90B11">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Савицкая Т. Е.</w:t>
      </w:r>
      <w:r w:rsidR="00966AA8" w:rsidRPr="00575F20">
        <w:rPr>
          <w:rFonts w:ascii="Times New Roman" w:hAnsi="Times New Roman" w:cs="Times New Roman"/>
          <w:sz w:val="28"/>
          <w:szCs w:val="28"/>
        </w:rPr>
        <w:t xml:space="preserve"> </w:t>
      </w:r>
      <w:r w:rsidRPr="00575F20">
        <w:rPr>
          <w:rFonts w:ascii="Times New Roman" w:hAnsi="Times New Roman" w:cs="Times New Roman"/>
          <w:sz w:val="28"/>
          <w:szCs w:val="28"/>
        </w:rPr>
        <w:t>Интернет-мемы как феномен массовой культуры//Российская государственная библиотека. Аналитика, библиография, фактография по культуре и искусству</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Pr="00575F20">
        <w:rPr>
          <w:rFonts w:ascii="Times New Roman" w:hAnsi="Times New Roman" w:cs="Times New Roman"/>
          <w:sz w:val="28"/>
          <w:szCs w:val="28"/>
        </w:rPr>
        <w:t xml:space="preserve"> </w:t>
      </w:r>
      <w:r w:rsidRPr="00575F20">
        <w:rPr>
          <w:rFonts w:ascii="Times New Roman" w:hAnsi="Times New Roman" w:cs="Times New Roman"/>
          <w:sz w:val="28"/>
          <w:szCs w:val="28"/>
          <w:lang w:val="en-US"/>
        </w:rPr>
        <w:t>URL</w:t>
      </w:r>
      <w:r w:rsidRPr="003240B5">
        <w:rPr>
          <w:rFonts w:ascii="Times New Roman" w:hAnsi="Times New Roman" w:cs="Times New Roman"/>
          <w:sz w:val="28"/>
          <w:szCs w:val="28"/>
        </w:rPr>
        <w:t xml:space="preserve">:  </w:t>
      </w:r>
      <w:hyperlink r:id="rId44" w:history="1">
        <w:r w:rsidRPr="003240B5">
          <w:rPr>
            <w:rStyle w:val="a3"/>
            <w:rFonts w:ascii="Times New Roman" w:hAnsi="Times New Roman" w:cs="Times New Roman"/>
            <w:sz w:val="28"/>
            <w:szCs w:val="28"/>
            <w:lang w:val="en-US"/>
          </w:rPr>
          <w:t>http</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infoculture</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rsl</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ru</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NIKLib</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althome</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news</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KVM</w:t>
        </w:r>
        <w:r w:rsidRPr="003240B5">
          <w:rPr>
            <w:rStyle w:val="a3"/>
            <w:rFonts w:ascii="Times New Roman" w:hAnsi="Times New Roman" w:cs="Times New Roman"/>
            <w:sz w:val="28"/>
            <w:szCs w:val="28"/>
          </w:rPr>
          <w:t>_</w:t>
        </w:r>
        <w:r w:rsidRPr="003240B5">
          <w:rPr>
            <w:rStyle w:val="a3"/>
            <w:rFonts w:ascii="Times New Roman" w:hAnsi="Times New Roman" w:cs="Times New Roman"/>
            <w:sz w:val="28"/>
            <w:szCs w:val="28"/>
            <w:lang w:val="en-US"/>
          </w:rPr>
          <w:t>archive</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articles</w:t>
        </w:r>
        <w:r w:rsidRPr="003240B5">
          <w:rPr>
            <w:rStyle w:val="a3"/>
            <w:rFonts w:ascii="Times New Roman" w:hAnsi="Times New Roman" w:cs="Times New Roman"/>
            <w:sz w:val="28"/>
            <w:szCs w:val="28"/>
          </w:rPr>
          <w:t>/2013/03/2013-03_</w:t>
        </w:r>
        <w:r w:rsidRPr="003240B5">
          <w:rPr>
            <w:rStyle w:val="a3"/>
            <w:rFonts w:ascii="Times New Roman" w:hAnsi="Times New Roman" w:cs="Times New Roman"/>
            <w:sz w:val="28"/>
            <w:szCs w:val="28"/>
            <w:lang w:val="en-US"/>
          </w:rPr>
          <w:t>r</w:t>
        </w:r>
        <w:r w:rsidRPr="003240B5">
          <w:rPr>
            <w:rStyle w:val="a3"/>
            <w:rFonts w:ascii="Times New Roman" w:hAnsi="Times New Roman" w:cs="Times New Roman"/>
            <w:sz w:val="28"/>
            <w:szCs w:val="28"/>
          </w:rPr>
          <w:t>_</w:t>
        </w:r>
        <w:r w:rsidRPr="003240B5">
          <w:rPr>
            <w:rStyle w:val="a3"/>
            <w:rFonts w:ascii="Times New Roman" w:hAnsi="Times New Roman" w:cs="Times New Roman"/>
            <w:sz w:val="28"/>
            <w:szCs w:val="28"/>
            <w:lang w:val="en-US"/>
          </w:rPr>
          <w:t>kvm</w:t>
        </w:r>
        <w:r w:rsidRPr="003240B5">
          <w:rPr>
            <w:rStyle w:val="a3"/>
            <w:rFonts w:ascii="Times New Roman" w:hAnsi="Times New Roman" w:cs="Times New Roman"/>
            <w:sz w:val="28"/>
            <w:szCs w:val="28"/>
          </w:rPr>
          <w:t>-</w:t>
        </w:r>
        <w:r w:rsidRPr="003240B5">
          <w:rPr>
            <w:rStyle w:val="a3"/>
            <w:rFonts w:ascii="Times New Roman" w:hAnsi="Times New Roman" w:cs="Times New Roman"/>
            <w:sz w:val="28"/>
            <w:szCs w:val="28"/>
            <w:lang w:val="en-US"/>
          </w:rPr>
          <w:t>s</w:t>
        </w:r>
        <w:r w:rsidRPr="003240B5">
          <w:rPr>
            <w:rStyle w:val="a3"/>
            <w:rFonts w:ascii="Times New Roman" w:hAnsi="Times New Roman" w:cs="Times New Roman"/>
            <w:sz w:val="28"/>
            <w:szCs w:val="28"/>
          </w:rPr>
          <w:t>3.</w:t>
        </w:r>
        <w:r w:rsidRPr="003240B5">
          <w:rPr>
            <w:rStyle w:val="a3"/>
            <w:rFonts w:ascii="Times New Roman" w:hAnsi="Times New Roman" w:cs="Times New Roman"/>
            <w:sz w:val="28"/>
            <w:szCs w:val="28"/>
            <w:lang w:val="en-US"/>
          </w:rPr>
          <w:t>pdf</w:t>
        </w:r>
      </w:hyperlink>
      <w:r w:rsidR="003240B5" w:rsidRPr="003240B5">
        <w:rPr>
          <w:rFonts w:ascii="Times New Roman" w:hAnsi="Times New Roman" w:cs="Times New Roman"/>
          <w:sz w:val="28"/>
          <w:szCs w:val="28"/>
        </w:rPr>
        <w:t xml:space="preserve"> </w:t>
      </w:r>
      <w:r w:rsidR="003240B5" w:rsidRPr="0098082E">
        <w:rPr>
          <w:rFonts w:ascii="Times New Roman" w:hAnsi="Times New Roman" w:cs="Times New Roman"/>
          <w:sz w:val="28"/>
          <w:szCs w:val="28"/>
        </w:rPr>
        <w:t>(</w:t>
      </w:r>
      <w:r w:rsidR="003240B5">
        <w:rPr>
          <w:rFonts w:ascii="Times New Roman" w:hAnsi="Times New Roman" w:cs="Times New Roman"/>
          <w:sz w:val="28"/>
          <w:szCs w:val="28"/>
        </w:rPr>
        <w:t>Д</w:t>
      </w:r>
      <w:r w:rsidR="003240B5" w:rsidRPr="0098082E">
        <w:rPr>
          <w:rFonts w:ascii="Times New Roman" w:hAnsi="Times New Roman" w:cs="Times New Roman"/>
          <w:sz w:val="28"/>
          <w:szCs w:val="28"/>
        </w:rPr>
        <w:t xml:space="preserve">ата обращения: </w:t>
      </w:r>
      <w:r w:rsidR="003240B5">
        <w:rPr>
          <w:rFonts w:ascii="Times New Roman" w:hAnsi="Times New Roman" w:cs="Times New Roman"/>
          <w:sz w:val="28"/>
          <w:szCs w:val="28"/>
        </w:rPr>
        <w:t>25</w:t>
      </w:r>
      <w:r w:rsidR="003240B5" w:rsidRPr="0098082E">
        <w:rPr>
          <w:rFonts w:ascii="Times New Roman" w:hAnsi="Times New Roman" w:cs="Times New Roman"/>
          <w:sz w:val="28"/>
          <w:szCs w:val="28"/>
        </w:rPr>
        <w:t>.0</w:t>
      </w:r>
      <w:r w:rsidR="003240B5">
        <w:rPr>
          <w:rFonts w:ascii="Times New Roman" w:hAnsi="Times New Roman" w:cs="Times New Roman"/>
          <w:sz w:val="28"/>
          <w:szCs w:val="28"/>
        </w:rPr>
        <w:t>2</w:t>
      </w:r>
      <w:r w:rsidR="003240B5" w:rsidRPr="0098082E">
        <w:rPr>
          <w:rFonts w:ascii="Times New Roman" w:hAnsi="Times New Roman" w:cs="Times New Roman"/>
          <w:sz w:val="28"/>
          <w:szCs w:val="28"/>
        </w:rPr>
        <w:t>.2023)</w:t>
      </w:r>
      <w:r w:rsidR="003240B5">
        <w:rPr>
          <w:rFonts w:ascii="Times New Roman" w:hAnsi="Times New Roman" w:cs="Times New Roman"/>
          <w:sz w:val="28"/>
          <w:szCs w:val="28"/>
        </w:rPr>
        <w:t>.</w:t>
      </w:r>
    </w:p>
    <w:p w14:paraId="1DBEEAD1" w14:textId="6C4BA204" w:rsidR="004202FF" w:rsidRDefault="004202FF" w:rsidP="004202FF">
      <w:pPr>
        <w:pStyle w:val="a6"/>
        <w:numPr>
          <w:ilvl w:val="0"/>
          <w:numId w:val="2"/>
        </w:numPr>
        <w:spacing w:after="0" w:line="360" w:lineRule="auto"/>
        <w:ind w:left="0" w:firstLine="709"/>
        <w:rPr>
          <w:rFonts w:ascii="Times New Roman" w:hAnsi="Times New Roman" w:cs="Times New Roman"/>
          <w:sz w:val="28"/>
          <w:szCs w:val="28"/>
        </w:rPr>
      </w:pPr>
      <w:r w:rsidRPr="003240B5">
        <w:rPr>
          <w:rFonts w:ascii="Times New Roman" w:hAnsi="Times New Roman" w:cs="Times New Roman"/>
          <w:sz w:val="28"/>
          <w:szCs w:val="28"/>
        </w:rPr>
        <w:t xml:space="preserve"> </w:t>
      </w:r>
      <w:r w:rsidRPr="004202FF">
        <w:rPr>
          <w:rFonts w:ascii="Times New Roman" w:hAnsi="Times New Roman" w:cs="Times New Roman"/>
          <w:sz w:val="28"/>
          <w:szCs w:val="28"/>
        </w:rPr>
        <w:t>Сергеева Д. Спасение в мемах: как юмор влияет на ментальное здоровье. – [Электронный ресурс].</w:t>
      </w:r>
      <w:r w:rsidR="00F505C4">
        <w:rPr>
          <w:rFonts w:ascii="Times New Roman" w:hAnsi="Times New Roman" w:cs="Times New Roman"/>
          <w:sz w:val="28"/>
          <w:szCs w:val="28"/>
        </w:rPr>
        <w:t xml:space="preserve"> </w:t>
      </w:r>
      <w:r w:rsidR="00F505C4" w:rsidRPr="00575F20">
        <w:rPr>
          <w:rFonts w:ascii="Times New Roman" w:hAnsi="Times New Roman" w:cs="Times New Roman"/>
          <w:sz w:val="28"/>
          <w:szCs w:val="28"/>
        </w:rPr>
        <w:t>URL:</w:t>
      </w:r>
      <w:r w:rsidRPr="004202FF">
        <w:rPr>
          <w:rFonts w:ascii="Times New Roman" w:hAnsi="Times New Roman" w:cs="Times New Roman"/>
          <w:sz w:val="28"/>
          <w:szCs w:val="28"/>
        </w:rPr>
        <w:t xml:space="preserve"> </w:t>
      </w:r>
      <w:hyperlink r:id="rId45" w:history="1">
        <w:r w:rsidRPr="005F5501">
          <w:rPr>
            <w:rStyle w:val="a3"/>
            <w:rFonts w:ascii="Times New Roman" w:hAnsi="Times New Roman" w:cs="Times New Roman"/>
            <w:sz w:val="28"/>
            <w:szCs w:val="28"/>
          </w:rPr>
          <w:t>https://trends.rbc.ru/trends/social/620b57ba9a7947576dea5b06</w:t>
        </w:r>
      </w:hyperlink>
      <w:r w:rsidR="00F95426">
        <w:rPr>
          <w:rFonts w:ascii="Times New Roman" w:hAnsi="Times New Roman" w:cs="Times New Roman"/>
          <w:sz w:val="28"/>
          <w:szCs w:val="28"/>
        </w:rPr>
        <w:t xml:space="preserve"> </w:t>
      </w:r>
      <w:r w:rsidR="00F95426" w:rsidRPr="0098082E">
        <w:rPr>
          <w:rFonts w:ascii="Times New Roman" w:hAnsi="Times New Roman" w:cs="Times New Roman"/>
          <w:sz w:val="28"/>
          <w:szCs w:val="28"/>
        </w:rPr>
        <w:t>(</w:t>
      </w:r>
      <w:r w:rsidR="00F95426">
        <w:rPr>
          <w:rFonts w:ascii="Times New Roman" w:hAnsi="Times New Roman" w:cs="Times New Roman"/>
          <w:sz w:val="28"/>
          <w:szCs w:val="28"/>
        </w:rPr>
        <w:t>Д</w:t>
      </w:r>
      <w:r w:rsidR="00F95426" w:rsidRPr="0098082E">
        <w:rPr>
          <w:rFonts w:ascii="Times New Roman" w:hAnsi="Times New Roman" w:cs="Times New Roman"/>
          <w:sz w:val="28"/>
          <w:szCs w:val="28"/>
        </w:rPr>
        <w:t xml:space="preserve">ата обращения: </w:t>
      </w:r>
      <w:r w:rsidR="00F95426">
        <w:rPr>
          <w:rFonts w:ascii="Times New Roman" w:hAnsi="Times New Roman" w:cs="Times New Roman"/>
          <w:sz w:val="28"/>
          <w:szCs w:val="28"/>
        </w:rPr>
        <w:t>27</w:t>
      </w:r>
      <w:r w:rsidR="00F95426" w:rsidRPr="0098082E">
        <w:rPr>
          <w:rFonts w:ascii="Times New Roman" w:hAnsi="Times New Roman" w:cs="Times New Roman"/>
          <w:sz w:val="28"/>
          <w:szCs w:val="28"/>
        </w:rPr>
        <w:t>.</w:t>
      </w:r>
      <w:r w:rsidR="00F95426">
        <w:rPr>
          <w:rFonts w:ascii="Times New Roman" w:hAnsi="Times New Roman" w:cs="Times New Roman"/>
          <w:sz w:val="28"/>
          <w:szCs w:val="28"/>
        </w:rPr>
        <w:t>12</w:t>
      </w:r>
      <w:r w:rsidR="00F95426" w:rsidRPr="0098082E">
        <w:rPr>
          <w:rFonts w:ascii="Times New Roman" w:hAnsi="Times New Roman" w:cs="Times New Roman"/>
          <w:sz w:val="28"/>
          <w:szCs w:val="28"/>
        </w:rPr>
        <w:t>.202</w:t>
      </w:r>
      <w:r w:rsidR="00F95426">
        <w:rPr>
          <w:rFonts w:ascii="Times New Roman" w:hAnsi="Times New Roman" w:cs="Times New Roman"/>
          <w:sz w:val="28"/>
          <w:szCs w:val="28"/>
        </w:rPr>
        <w:t>2</w:t>
      </w:r>
      <w:r w:rsidR="00F95426" w:rsidRPr="0098082E">
        <w:rPr>
          <w:rFonts w:ascii="Times New Roman" w:hAnsi="Times New Roman" w:cs="Times New Roman"/>
          <w:sz w:val="28"/>
          <w:szCs w:val="28"/>
        </w:rPr>
        <w:t>)</w:t>
      </w:r>
      <w:r w:rsidR="00F95426">
        <w:rPr>
          <w:rFonts w:ascii="Times New Roman" w:hAnsi="Times New Roman" w:cs="Times New Roman"/>
          <w:sz w:val="28"/>
          <w:szCs w:val="28"/>
        </w:rPr>
        <w:t>.</w:t>
      </w:r>
    </w:p>
    <w:p w14:paraId="7F210A59" w14:textId="3DCAC623" w:rsidR="005158FA" w:rsidRPr="007720CB" w:rsidRDefault="005158FA" w:rsidP="004202FF">
      <w:pPr>
        <w:pStyle w:val="a6"/>
        <w:numPr>
          <w:ilvl w:val="0"/>
          <w:numId w:val="2"/>
        </w:numPr>
        <w:spacing w:after="0" w:line="360" w:lineRule="auto"/>
        <w:ind w:left="0" w:firstLine="709"/>
        <w:rPr>
          <w:rFonts w:ascii="Times New Roman" w:hAnsi="Times New Roman" w:cs="Times New Roman"/>
          <w:sz w:val="36"/>
          <w:szCs w:val="36"/>
        </w:rPr>
      </w:pPr>
      <w:r w:rsidRPr="005158FA">
        <w:rPr>
          <w:rFonts w:ascii="Times New Roman" w:hAnsi="Times New Roman" w:cs="Times New Roman"/>
          <w:sz w:val="28"/>
          <w:szCs w:val="28"/>
        </w:rPr>
        <w:t>Сидорова Н.</w:t>
      </w:r>
      <w:r w:rsidR="00410951">
        <w:rPr>
          <w:rFonts w:ascii="Times New Roman" w:hAnsi="Times New Roman" w:cs="Times New Roman"/>
          <w:sz w:val="28"/>
          <w:szCs w:val="28"/>
        </w:rPr>
        <w:t xml:space="preserve"> </w:t>
      </w:r>
      <w:r w:rsidRPr="005158FA">
        <w:rPr>
          <w:rFonts w:ascii="Times New Roman" w:hAnsi="Times New Roman" w:cs="Times New Roman"/>
          <w:sz w:val="28"/>
          <w:szCs w:val="28"/>
        </w:rPr>
        <w:t>К. Методические аспекты преподавания истории в условиях реализации ФГОС / Вестник науки и образования № 7 (110). Часть 2</w:t>
      </w:r>
      <w:r w:rsidR="001E062D">
        <w:rPr>
          <w:rFonts w:ascii="Times New Roman" w:hAnsi="Times New Roman" w:cs="Times New Roman"/>
          <w:sz w:val="28"/>
          <w:szCs w:val="28"/>
        </w:rPr>
        <w:t>,</w:t>
      </w:r>
      <w:r w:rsidRPr="005158FA">
        <w:rPr>
          <w:rFonts w:ascii="Times New Roman" w:hAnsi="Times New Roman" w:cs="Times New Roman"/>
          <w:sz w:val="28"/>
          <w:szCs w:val="28"/>
        </w:rPr>
        <w:t xml:space="preserve"> 2021</w:t>
      </w:r>
      <w:r w:rsidR="00B1497A">
        <w:rPr>
          <w:rFonts w:ascii="Times New Roman" w:hAnsi="Times New Roman" w:cs="Times New Roman"/>
          <w:sz w:val="28"/>
          <w:szCs w:val="28"/>
        </w:rPr>
        <w:t>.</w:t>
      </w:r>
    </w:p>
    <w:p w14:paraId="0A3DF0D4" w14:textId="34A12EE8" w:rsidR="007720CB" w:rsidRPr="007720CB" w:rsidRDefault="007720CB" w:rsidP="007720CB">
      <w:pPr>
        <w:pStyle w:val="a6"/>
        <w:numPr>
          <w:ilvl w:val="0"/>
          <w:numId w:val="2"/>
        </w:numPr>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7720CB">
        <w:rPr>
          <w:rFonts w:ascii="Times New Roman" w:hAnsi="Times New Roman" w:cs="Times New Roman"/>
          <w:sz w:val="28"/>
          <w:szCs w:val="28"/>
        </w:rPr>
        <w:t>Сластенин</w:t>
      </w:r>
      <w:r w:rsidR="000F1B3D">
        <w:rPr>
          <w:rFonts w:ascii="Times New Roman" w:hAnsi="Times New Roman" w:cs="Times New Roman"/>
          <w:sz w:val="28"/>
          <w:szCs w:val="28"/>
        </w:rPr>
        <w:t xml:space="preserve"> В. А.</w:t>
      </w:r>
      <w:r w:rsidRPr="007720CB">
        <w:rPr>
          <w:rFonts w:ascii="Times New Roman" w:hAnsi="Times New Roman" w:cs="Times New Roman"/>
          <w:sz w:val="28"/>
          <w:szCs w:val="28"/>
        </w:rPr>
        <w:t>, Исаев</w:t>
      </w:r>
      <w:r w:rsidR="000F1B3D" w:rsidRPr="000F1B3D">
        <w:rPr>
          <w:rFonts w:ascii="Times New Roman" w:hAnsi="Times New Roman" w:cs="Times New Roman"/>
          <w:sz w:val="28"/>
          <w:szCs w:val="28"/>
        </w:rPr>
        <w:t xml:space="preserve"> </w:t>
      </w:r>
      <w:r w:rsidR="000F1B3D" w:rsidRPr="007720CB">
        <w:rPr>
          <w:rFonts w:ascii="Times New Roman" w:hAnsi="Times New Roman" w:cs="Times New Roman"/>
          <w:sz w:val="28"/>
          <w:szCs w:val="28"/>
        </w:rPr>
        <w:t>И. Ф.</w:t>
      </w:r>
      <w:r w:rsidRPr="007720CB">
        <w:rPr>
          <w:rFonts w:ascii="Times New Roman" w:hAnsi="Times New Roman" w:cs="Times New Roman"/>
          <w:sz w:val="28"/>
          <w:szCs w:val="28"/>
        </w:rPr>
        <w:t>, Шиянов</w:t>
      </w:r>
      <w:r w:rsidR="000F1B3D" w:rsidRPr="000F1B3D">
        <w:rPr>
          <w:rFonts w:ascii="Times New Roman" w:hAnsi="Times New Roman" w:cs="Times New Roman"/>
          <w:sz w:val="28"/>
          <w:szCs w:val="28"/>
        </w:rPr>
        <w:t xml:space="preserve"> </w:t>
      </w:r>
      <w:r w:rsidR="000F1B3D" w:rsidRPr="007720CB">
        <w:rPr>
          <w:rFonts w:ascii="Times New Roman" w:hAnsi="Times New Roman" w:cs="Times New Roman"/>
          <w:sz w:val="28"/>
          <w:szCs w:val="28"/>
        </w:rPr>
        <w:t>Е. Н.</w:t>
      </w:r>
      <w:r w:rsidRPr="007720CB">
        <w:rPr>
          <w:rFonts w:ascii="Times New Roman" w:hAnsi="Times New Roman" w:cs="Times New Roman"/>
          <w:sz w:val="28"/>
          <w:szCs w:val="28"/>
        </w:rPr>
        <w:t xml:space="preserve"> Учеб. пособие для студ. высш. пед. учеб. заведений / </w:t>
      </w:r>
      <w:r>
        <w:rPr>
          <w:rFonts w:ascii="Times New Roman" w:hAnsi="Times New Roman" w:cs="Times New Roman"/>
          <w:sz w:val="28"/>
          <w:szCs w:val="28"/>
        </w:rPr>
        <w:t>П</w:t>
      </w:r>
      <w:r w:rsidRPr="007720CB">
        <w:rPr>
          <w:rFonts w:ascii="Times New Roman" w:hAnsi="Times New Roman" w:cs="Times New Roman"/>
          <w:sz w:val="28"/>
          <w:szCs w:val="28"/>
        </w:rPr>
        <w:t>од ред. В.</w:t>
      </w:r>
      <w:r w:rsidR="003E4762">
        <w:rPr>
          <w:rFonts w:ascii="Times New Roman" w:hAnsi="Times New Roman" w:cs="Times New Roman"/>
          <w:sz w:val="28"/>
          <w:szCs w:val="28"/>
        </w:rPr>
        <w:t xml:space="preserve"> </w:t>
      </w:r>
      <w:r w:rsidRPr="007720CB">
        <w:rPr>
          <w:rFonts w:ascii="Times New Roman" w:hAnsi="Times New Roman" w:cs="Times New Roman"/>
          <w:sz w:val="28"/>
          <w:szCs w:val="28"/>
        </w:rPr>
        <w:t xml:space="preserve">А. Сластенина. </w:t>
      </w:r>
      <w:r w:rsidRPr="0058186D">
        <w:rPr>
          <w:rFonts w:ascii="Times New Roman" w:hAnsi="Times New Roman" w:cs="Times New Roman"/>
          <w:sz w:val="28"/>
          <w:szCs w:val="28"/>
        </w:rPr>
        <w:t>–</w:t>
      </w:r>
      <w:r w:rsidRPr="007720CB">
        <w:rPr>
          <w:rFonts w:ascii="Times New Roman" w:hAnsi="Times New Roman" w:cs="Times New Roman"/>
          <w:sz w:val="28"/>
          <w:szCs w:val="28"/>
        </w:rPr>
        <w:t xml:space="preserve"> М</w:t>
      </w:r>
      <w:r w:rsidR="002D4D2C">
        <w:rPr>
          <w:rFonts w:ascii="Times New Roman" w:hAnsi="Times New Roman" w:cs="Times New Roman"/>
          <w:sz w:val="28"/>
          <w:szCs w:val="28"/>
        </w:rPr>
        <w:t>осква</w:t>
      </w:r>
      <w:r w:rsidRPr="007720CB">
        <w:rPr>
          <w:rFonts w:ascii="Times New Roman" w:hAnsi="Times New Roman" w:cs="Times New Roman"/>
          <w:sz w:val="28"/>
          <w:szCs w:val="28"/>
        </w:rPr>
        <w:t xml:space="preserve">: Издательский центр </w:t>
      </w:r>
      <w:r w:rsidR="00152235">
        <w:rPr>
          <w:rFonts w:ascii="Times New Roman" w:hAnsi="Times New Roman" w:cs="Times New Roman"/>
          <w:sz w:val="28"/>
          <w:szCs w:val="28"/>
        </w:rPr>
        <w:t>«</w:t>
      </w:r>
      <w:r w:rsidRPr="007720CB">
        <w:rPr>
          <w:rFonts w:ascii="Times New Roman" w:hAnsi="Times New Roman" w:cs="Times New Roman"/>
          <w:sz w:val="28"/>
          <w:szCs w:val="28"/>
        </w:rPr>
        <w:t>Академия</w:t>
      </w:r>
      <w:r w:rsidR="00152235">
        <w:rPr>
          <w:rFonts w:ascii="Times New Roman" w:hAnsi="Times New Roman" w:cs="Times New Roman"/>
          <w:sz w:val="28"/>
          <w:szCs w:val="28"/>
        </w:rPr>
        <w:t>»</w:t>
      </w:r>
      <w:r w:rsidRPr="007720CB">
        <w:rPr>
          <w:rFonts w:ascii="Times New Roman" w:hAnsi="Times New Roman" w:cs="Times New Roman"/>
          <w:sz w:val="28"/>
          <w:szCs w:val="28"/>
        </w:rPr>
        <w:t>, 2002</w:t>
      </w:r>
      <w:r>
        <w:rPr>
          <w:rFonts w:ascii="Times New Roman" w:hAnsi="Times New Roman" w:cs="Times New Roman"/>
          <w:sz w:val="28"/>
          <w:szCs w:val="28"/>
        </w:rPr>
        <w:t>. – 576</w:t>
      </w:r>
      <w:r w:rsidRPr="007720CB">
        <w:rPr>
          <w:rFonts w:ascii="Times New Roman" w:hAnsi="Times New Roman" w:cs="Times New Roman"/>
          <w:sz w:val="28"/>
          <w:szCs w:val="28"/>
        </w:rPr>
        <w:t xml:space="preserve"> с.</w:t>
      </w:r>
    </w:p>
    <w:p w14:paraId="24541D5A" w14:textId="271FF7DF" w:rsidR="0058186D" w:rsidRPr="00C45FC4" w:rsidRDefault="0058186D" w:rsidP="0098082E">
      <w:pPr>
        <w:pStyle w:val="a6"/>
        <w:numPr>
          <w:ilvl w:val="0"/>
          <w:numId w:val="2"/>
        </w:numPr>
        <w:spacing w:after="0" w:line="360" w:lineRule="auto"/>
        <w:ind w:left="0" w:firstLine="709"/>
        <w:rPr>
          <w:rFonts w:ascii="Times New Roman" w:hAnsi="Times New Roman" w:cs="Times New Roman"/>
          <w:sz w:val="36"/>
          <w:szCs w:val="36"/>
        </w:rPr>
      </w:pPr>
      <w:bookmarkStart w:id="50" w:name="_Hlk132772864"/>
      <w:r w:rsidRPr="0058186D">
        <w:rPr>
          <w:rFonts w:ascii="Times New Roman" w:hAnsi="Times New Roman" w:cs="Times New Roman"/>
          <w:sz w:val="28"/>
          <w:szCs w:val="28"/>
        </w:rPr>
        <w:t>Степанищев А. Т. Методика преподавания и изучения истории: Учеб. пособие для студ. высш. учеб. заведений: В 2 ч. – М</w:t>
      </w:r>
      <w:r w:rsidR="002D4D2C">
        <w:rPr>
          <w:rFonts w:ascii="Times New Roman" w:hAnsi="Times New Roman" w:cs="Times New Roman"/>
          <w:sz w:val="28"/>
          <w:szCs w:val="28"/>
        </w:rPr>
        <w:t>осква</w:t>
      </w:r>
      <w:r w:rsidRPr="0058186D">
        <w:rPr>
          <w:rFonts w:ascii="Times New Roman" w:hAnsi="Times New Roman" w:cs="Times New Roman"/>
          <w:sz w:val="28"/>
          <w:szCs w:val="28"/>
        </w:rPr>
        <w:t>.: Гуманит. изд. центр ВЛАДОС, 2002. – Ч. 1.</w:t>
      </w:r>
      <w:bookmarkEnd w:id="50"/>
    </w:p>
    <w:p w14:paraId="343793DE" w14:textId="55DA2000" w:rsidR="00C45FC4" w:rsidRPr="00C45FC4" w:rsidRDefault="00C45FC4" w:rsidP="0098082E">
      <w:pPr>
        <w:pStyle w:val="a6"/>
        <w:numPr>
          <w:ilvl w:val="0"/>
          <w:numId w:val="2"/>
        </w:numPr>
        <w:spacing w:after="0" w:line="360" w:lineRule="auto"/>
        <w:ind w:left="0" w:firstLine="709"/>
        <w:rPr>
          <w:rFonts w:ascii="Times New Roman" w:hAnsi="Times New Roman" w:cs="Times New Roman"/>
          <w:sz w:val="28"/>
          <w:szCs w:val="28"/>
        </w:rPr>
      </w:pPr>
      <w:r w:rsidRPr="00C45FC4">
        <w:rPr>
          <w:rFonts w:ascii="Times New Roman" w:hAnsi="Times New Roman" w:cs="Times New Roman"/>
          <w:sz w:val="28"/>
          <w:szCs w:val="28"/>
        </w:rPr>
        <w:t xml:space="preserve">Студеникин М. Т. Методика преподавания истории в школе. </w:t>
      </w:r>
      <w:r w:rsidR="00FE72A6" w:rsidRPr="0058186D">
        <w:rPr>
          <w:rFonts w:ascii="Times New Roman" w:hAnsi="Times New Roman" w:cs="Times New Roman"/>
          <w:sz w:val="28"/>
          <w:szCs w:val="28"/>
        </w:rPr>
        <w:t>–</w:t>
      </w:r>
      <w:r w:rsidR="00FE72A6">
        <w:rPr>
          <w:rFonts w:ascii="Times New Roman" w:hAnsi="Times New Roman" w:cs="Times New Roman"/>
          <w:sz w:val="28"/>
          <w:szCs w:val="28"/>
        </w:rPr>
        <w:t xml:space="preserve"> </w:t>
      </w:r>
      <w:r w:rsidRPr="00C45FC4">
        <w:rPr>
          <w:rFonts w:ascii="Times New Roman" w:hAnsi="Times New Roman" w:cs="Times New Roman"/>
          <w:sz w:val="28"/>
          <w:szCs w:val="28"/>
        </w:rPr>
        <w:t>М</w:t>
      </w:r>
      <w:r w:rsidR="002D4D2C">
        <w:rPr>
          <w:rFonts w:ascii="Times New Roman" w:hAnsi="Times New Roman" w:cs="Times New Roman"/>
          <w:sz w:val="28"/>
          <w:szCs w:val="28"/>
        </w:rPr>
        <w:t>осква</w:t>
      </w:r>
      <w:r w:rsidRPr="00C45FC4">
        <w:rPr>
          <w:rFonts w:ascii="Times New Roman" w:hAnsi="Times New Roman" w:cs="Times New Roman"/>
          <w:sz w:val="28"/>
          <w:szCs w:val="28"/>
        </w:rPr>
        <w:t xml:space="preserve">.: Владос, 2002. </w:t>
      </w:r>
      <w:r w:rsidR="00FE72A6" w:rsidRPr="0058186D">
        <w:rPr>
          <w:rFonts w:ascii="Times New Roman" w:hAnsi="Times New Roman" w:cs="Times New Roman"/>
          <w:sz w:val="28"/>
          <w:szCs w:val="28"/>
        </w:rPr>
        <w:t>–</w:t>
      </w:r>
      <w:r w:rsidR="00FE72A6">
        <w:rPr>
          <w:rFonts w:ascii="Times New Roman" w:hAnsi="Times New Roman" w:cs="Times New Roman"/>
          <w:sz w:val="28"/>
          <w:szCs w:val="28"/>
        </w:rPr>
        <w:t xml:space="preserve"> </w:t>
      </w:r>
      <w:r w:rsidRPr="00C45FC4">
        <w:rPr>
          <w:rFonts w:ascii="Times New Roman" w:hAnsi="Times New Roman" w:cs="Times New Roman"/>
          <w:sz w:val="28"/>
          <w:szCs w:val="28"/>
        </w:rPr>
        <w:t>238 с.</w:t>
      </w:r>
    </w:p>
    <w:p w14:paraId="260EC38E" w14:textId="7E96241F" w:rsidR="00564F0F" w:rsidRPr="00B1497A" w:rsidRDefault="00564F0F" w:rsidP="0098082E">
      <w:pPr>
        <w:pStyle w:val="a6"/>
        <w:numPr>
          <w:ilvl w:val="0"/>
          <w:numId w:val="2"/>
        </w:numPr>
        <w:spacing w:after="0" w:line="360" w:lineRule="auto"/>
        <w:ind w:left="0" w:firstLine="709"/>
        <w:rPr>
          <w:rFonts w:ascii="Times New Roman" w:hAnsi="Times New Roman" w:cs="Times New Roman"/>
          <w:sz w:val="44"/>
          <w:szCs w:val="44"/>
        </w:rPr>
      </w:pPr>
      <w:r w:rsidRPr="00564F0F">
        <w:rPr>
          <w:rFonts w:ascii="Times New Roman" w:hAnsi="Times New Roman" w:cs="Times New Roman"/>
          <w:sz w:val="28"/>
          <w:szCs w:val="28"/>
        </w:rPr>
        <w:t>Сычева М. В. Исторические предпосылки современных контроля и оценки в образовании: Статья. ‒ Пензенский государственный университет</w:t>
      </w:r>
      <w:r w:rsidR="00F505C4">
        <w:rPr>
          <w:rFonts w:ascii="Times New Roman" w:hAnsi="Times New Roman" w:cs="Times New Roman"/>
          <w:sz w:val="28"/>
          <w:szCs w:val="28"/>
        </w:rPr>
        <w:t xml:space="preserve"> //</w:t>
      </w:r>
      <w:r w:rsidRPr="00564F0F">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Pr="00564F0F">
        <w:rPr>
          <w:rFonts w:ascii="Times New Roman" w:hAnsi="Times New Roman" w:cs="Times New Roman"/>
          <w:sz w:val="28"/>
          <w:szCs w:val="28"/>
        </w:rPr>
        <w:t xml:space="preserve"> </w:t>
      </w:r>
      <w:r w:rsidRPr="00B1497A">
        <w:rPr>
          <w:rFonts w:ascii="Times New Roman" w:hAnsi="Times New Roman" w:cs="Times New Roman"/>
          <w:sz w:val="28"/>
          <w:szCs w:val="28"/>
          <w:lang w:val="en-US"/>
        </w:rPr>
        <w:t>URL</w:t>
      </w:r>
      <w:r w:rsidRPr="00B1497A">
        <w:rPr>
          <w:rFonts w:ascii="Times New Roman" w:hAnsi="Times New Roman" w:cs="Times New Roman"/>
          <w:sz w:val="28"/>
          <w:szCs w:val="28"/>
        </w:rPr>
        <w:t xml:space="preserve">: </w:t>
      </w:r>
      <w:hyperlink r:id="rId46" w:history="1">
        <w:r w:rsidRPr="00B1497A">
          <w:rPr>
            <w:rStyle w:val="a3"/>
            <w:rFonts w:ascii="Times New Roman" w:hAnsi="Times New Roman" w:cs="Times New Roman"/>
            <w:sz w:val="28"/>
            <w:szCs w:val="28"/>
            <w:lang w:val="en-US"/>
          </w:rPr>
          <w:t>syche</w:t>
        </w:r>
        <w:r w:rsidRPr="00B1497A">
          <w:rPr>
            <w:rStyle w:val="a3"/>
            <w:rFonts w:ascii="Times New Roman" w:hAnsi="Times New Roman" w:cs="Times New Roman"/>
            <w:sz w:val="28"/>
            <w:szCs w:val="28"/>
            <w:lang w:val="en-US"/>
          </w:rPr>
          <w:lastRenderedPageBreak/>
          <w:t>va</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m</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v</w:t>
        </w:r>
        <w:r w:rsidRPr="00B1497A">
          <w:rPr>
            <w:rStyle w:val="a3"/>
            <w:rFonts w:ascii="Times New Roman" w:hAnsi="Times New Roman" w:cs="Times New Roman"/>
            <w:sz w:val="28"/>
            <w:szCs w:val="28"/>
          </w:rPr>
          <w:t>__</w:t>
        </w:r>
        <w:r w:rsidRPr="00B1497A">
          <w:rPr>
            <w:rStyle w:val="a3"/>
            <w:rFonts w:ascii="Times New Roman" w:hAnsi="Times New Roman" w:cs="Times New Roman"/>
            <w:sz w:val="28"/>
            <w:szCs w:val="28"/>
            <w:lang w:val="en-US"/>
          </w:rPr>
          <w:t>istoricheskie</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predposylki</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sovremennyh</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kontrolya</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i</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ocenki</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v</w:t>
        </w:r>
        <w:r w:rsidRPr="00B1497A">
          <w:rPr>
            <w:rStyle w:val="a3"/>
            <w:rFonts w:ascii="Times New Roman" w:hAnsi="Times New Roman" w:cs="Times New Roman"/>
            <w:sz w:val="28"/>
            <w:szCs w:val="28"/>
          </w:rPr>
          <w:t>_</w:t>
        </w:r>
        <w:r w:rsidRPr="00B1497A">
          <w:rPr>
            <w:rStyle w:val="a3"/>
            <w:rFonts w:ascii="Times New Roman" w:hAnsi="Times New Roman" w:cs="Times New Roman"/>
            <w:sz w:val="28"/>
            <w:szCs w:val="28"/>
            <w:lang w:val="en-US"/>
          </w:rPr>
          <w:t>obrazovanii</w:t>
        </w:r>
        <w:r w:rsidRPr="00B1497A">
          <w:rPr>
            <w:rStyle w:val="a3"/>
            <w:rFonts w:ascii="Times New Roman" w:hAnsi="Times New Roman" w:cs="Times New Roman"/>
            <w:sz w:val="28"/>
            <w:szCs w:val="28"/>
          </w:rPr>
          <w:t>.</w:t>
        </w:r>
        <w:r w:rsidRPr="00B1497A">
          <w:rPr>
            <w:rStyle w:val="a3"/>
            <w:rFonts w:ascii="Times New Roman" w:hAnsi="Times New Roman" w:cs="Times New Roman"/>
            <w:sz w:val="28"/>
            <w:szCs w:val="28"/>
            <w:lang w:val="en-US"/>
          </w:rPr>
          <w:t>pdf</w:t>
        </w:r>
      </w:hyperlink>
      <w:r w:rsidR="00B1497A" w:rsidRPr="00B1497A">
        <w:rPr>
          <w:rFonts w:ascii="Times New Roman" w:hAnsi="Times New Roman" w:cs="Times New Roman"/>
          <w:sz w:val="28"/>
          <w:szCs w:val="28"/>
        </w:rPr>
        <w:t xml:space="preserve"> </w:t>
      </w:r>
      <w:r w:rsidR="00B1497A" w:rsidRPr="0098082E">
        <w:rPr>
          <w:rFonts w:ascii="Times New Roman" w:hAnsi="Times New Roman" w:cs="Times New Roman"/>
          <w:sz w:val="28"/>
          <w:szCs w:val="28"/>
        </w:rPr>
        <w:t>(</w:t>
      </w:r>
      <w:r w:rsidR="00B1497A">
        <w:rPr>
          <w:rFonts w:ascii="Times New Roman" w:hAnsi="Times New Roman" w:cs="Times New Roman"/>
          <w:sz w:val="28"/>
          <w:szCs w:val="28"/>
        </w:rPr>
        <w:t>Д</w:t>
      </w:r>
      <w:r w:rsidR="00B1497A" w:rsidRPr="0098082E">
        <w:rPr>
          <w:rFonts w:ascii="Times New Roman" w:hAnsi="Times New Roman" w:cs="Times New Roman"/>
          <w:sz w:val="28"/>
          <w:szCs w:val="28"/>
        </w:rPr>
        <w:t xml:space="preserve">ата обращения: </w:t>
      </w:r>
      <w:r w:rsidR="00B1497A">
        <w:rPr>
          <w:rFonts w:ascii="Times New Roman" w:hAnsi="Times New Roman" w:cs="Times New Roman"/>
          <w:sz w:val="28"/>
          <w:szCs w:val="28"/>
        </w:rPr>
        <w:t>24</w:t>
      </w:r>
      <w:r w:rsidR="00B1497A" w:rsidRPr="0098082E">
        <w:rPr>
          <w:rFonts w:ascii="Times New Roman" w:hAnsi="Times New Roman" w:cs="Times New Roman"/>
          <w:sz w:val="28"/>
          <w:szCs w:val="28"/>
        </w:rPr>
        <w:t>.0</w:t>
      </w:r>
      <w:r w:rsidR="00B1497A">
        <w:rPr>
          <w:rFonts w:ascii="Times New Roman" w:hAnsi="Times New Roman" w:cs="Times New Roman"/>
          <w:sz w:val="28"/>
          <w:szCs w:val="28"/>
        </w:rPr>
        <w:t>2</w:t>
      </w:r>
      <w:r w:rsidR="00B1497A" w:rsidRPr="0098082E">
        <w:rPr>
          <w:rFonts w:ascii="Times New Roman" w:hAnsi="Times New Roman" w:cs="Times New Roman"/>
          <w:sz w:val="28"/>
          <w:szCs w:val="28"/>
        </w:rPr>
        <w:t>.2023)</w:t>
      </w:r>
      <w:r w:rsidR="00B1497A">
        <w:rPr>
          <w:rFonts w:ascii="Times New Roman" w:hAnsi="Times New Roman" w:cs="Times New Roman"/>
          <w:sz w:val="28"/>
          <w:szCs w:val="28"/>
        </w:rPr>
        <w:t>.</w:t>
      </w:r>
    </w:p>
    <w:p w14:paraId="450EBBCF" w14:textId="09E50882" w:rsidR="008446D1" w:rsidRPr="0099263E" w:rsidRDefault="008446D1" w:rsidP="004660BA">
      <w:pPr>
        <w:pStyle w:val="a6"/>
        <w:numPr>
          <w:ilvl w:val="0"/>
          <w:numId w:val="2"/>
        </w:numPr>
        <w:spacing w:after="0" w:line="360" w:lineRule="auto"/>
        <w:ind w:left="0" w:firstLine="709"/>
        <w:rPr>
          <w:rFonts w:ascii="Times New Roman" w:hAnsi="Times New Roman" w:cs="Times New Roman"/>
          <w:sz w:val="28"/>
          <w:szCs w:val="28"/>
        </w:rPr>
      </w:pPr>
      <w:r w:rsidRPr="00575F20">
        <w:rPr>
          <w:rFonts w:ascii="Times New Roman" w:hAnsi="Times New Roman" w:cs="Times New Roman"/>
          <w:sz w:val="28"/>
          <w:szCs w:val="28"/>
        </w:rPr>
        <w:t>Ховричев А. И.  Типология мемов</w:t>
      </w:r>
      <w:r w:rsidR="00F505C4">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 xml:space="preserve">. </w:t>
      </w:r>
      <w:r w:rsidRPr="00F505C4">
        <w:rPr>
          <w:rFonts w:ascii="Times New Roman" w:hAnsi="Times New Roman" w:cs="Times New Roman"/>
          <w:sz w:val="28"/>
          <w:szCs w:val="28"/>
          <w:lang w:val="en-US"/>
        </w:rPr>
        <w:t>URL</w:t>
      </w:r>
      <w:r w:rsidRPr="0099263E">
        <w:rPr>
          <w:rFonts w:ascii="Times New Roman" w:hAnsi="Times New Roman" w:cs="Times New Roman"/>
          <w:sz w:val="28"/>
          <w:szCs w:val="28"/>
        </w:rPr>
        <w:t xml:space="preserve">: </w:t>
      </w:r>
      <w:hyperlink r:id="rId47" w:history="1">
        <w:r w:rsidRPr="00F505C4">
          <w:rPr>
            <w:rStyle w:val="a3"/>
            <w:rFonts w:ascii="Times New Roman" w:hAnsi="Times New Roman" w:cs="Times New Roman"/>
            <w:sz w:val="28"/>
            <w:szCs w:val="28"/>
            <w:lang w:val="en-US"/>
          </w:rPr>
          <w:t>http</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the</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korobka</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blogspot</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com</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by</w:t>
        </w:r>
        <w:r w:rsidRPr="0099263E">
          <w:rPr>
            <w:rStyle w:val="a3"/>
            <w:rFonts w:ascii="Times New Roman" w:hAnsi="Times New Roman" w:cs="Times New Roman"/>
            <w:sz w:val="28"/>
            <w:szCs w:val="28"/>
          </w:rPr>
          <w:t>/2015/12/</w:t>
        </w:r>
        <w:r w:rsidRPr="00F505C4">
          <w:rPr>
            <w:rStyle w:val="a3"/>
            <w:rFonts w:ascii="Times New Roman" w:hAnsi="Times New Roman" w:cs="Times New Roman"/>
            <w:sz w:val="28"/>
            <w:szCs w:val="28"/>
            <w:lang w:val="en-US"/>
          </w:rPr>
          <w:t>blog</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post</w:t>
        </w:r>
        <w:r w:rsidRPr="0099263E">
          <w:rPr>
            <w:rStyle w:val="a3"/>
            <w:rFonts w:ascii="Times New Roman" w:hAnsi="Times New Roman" w:cs="Times New Roman"/>
            <w:sz w:val="28"/>
            <w:szCs w:val="28"/>
          </w:rPr>
          <w:t>.</w:t>
        </w:r>
        <w:r w:rsidRPr="00F505C4">
          <w:rPr>
            <w:rStyle w:val="a3"/>
            <w:rFonts w:ascii="Times New Roman" w:hAnsi="Times New Roman" w:cs="Times New Roman"/>
            <w:sz w:val="28"/>
            <w:szCs w:val="28"/>
            <w:lang w:val="en-US"/>
          </w:rPr>
          <w:t>htm</w:t>
        </w:r>
      </w:hyperlink>
      <w:r w:rsidR="0099263E" w:rsidRPr="0099263E">
        <w:rPr>
          <w:rFonts w:ascii="Times New Roman" w:hAnsi="Times New Roman" w:cs="Times New Roman"/>
          <w:sz w:val="28"/>
          <w:szCs w:val="28"/>
        </w:rPr>
        <w:t xml:space="preserve"> </w:t>
      </w:r>
      <w:r w:rsidR="0099263E" w:rsidRPr="0098082E">
        <w:rPr>
          <w:rFonts w:ascii="Times New Roman" w:hAnsi="Times New Roman" w:cs="Times New Roman"/>
          <w:sz w:val="28"/>
          <w:szCs w:val="28"/>
        </w:rPr>
        <w:t>(</w:t>
      </w:r>
      <w:r w:rsidR="0099263E">
        <w:rPr>
          <w:rFonts w:ascii="Times New Roman" w:hAnsi="Times New Roman" w:cs="Times New Roman"/>
          <w:sz w:val="28"/>
          <w:szCs w:val="28"/>
        </w:rPr>
        <w:t>Д</w:t>
      </w:r>
      <w:r w:rsidR="0099263E" w:rsidRPr="0098082E">
        <w:rPr>
          <w:rFonts w:ascii="Times New Roman" w:hAnsi="Times New Roman" w:cs="Times New Roman"/>
          <w:sz w:val="28"/>
          <w:szCs w:val="28"/>
        </w:rPr>
        <w:t xml:space="preserve">ата обращения: </w:t>
      </w:r>
      <w:r w:rsidR="0099263E">
        <w:rPr>
          <w:rFonts w:ascii="Times New Roman" w:hAnsi="Times New Roman" w:cs="Times New Roman"/>
          <w:sz w:val="28"/>
          <w:szCs w:val="28"/>
        </w:rPr>
        <w:t>11</w:t>
      </w:r>
      <w:r w:rsidR="0099263E" w:rsidRPr="0098082E">
        <w:rPr>
          <w:rFonts w:ascii="Times New Roman" w:hAnsi="Times New Roman" w:cs="Times New Roman"/>
          <w:sz w:val="28"/>
          <w:szCs w:val="28"/>
        </w:rPr>
        <w:t>.0</w:t>
      </w:r>
      <w:r w:rsidR="0099263E">
        <w:rPr>
          <w:rFonts w:ascii="Times New Roman" w:hAnsi="Times New Roman" w:cs="Times New Roman"/>
          <w:sz w:val="28"/>
          <w:szCs w:val="28"/>
        </w:rPr>
        <w:t>2</w:t>
      </w:r>
      <w:r w:rsidR="0099263E" w:rsidRPr="0098082E">
        <w:rPr>
          <w:rFonts w:ascii="Times New Roman" w:hAnsi="Times New Roman" w:cs="Times New Roman"/>
          <w:sz w:val="28"/>
          <w:szCs w:val="28"/>
        </w:rPr>
        <w:t>.2023)</w:t>
      </w:r>
      <w:r w:rsidR="0099263E">
        <w:rPr>
          <w:rFonts w:ascii="Times New Roman" w:hAnsi="Times New Roman" w:cs="Times New Roman"/>
          <w:sz w:val="28"/>
          <w:szCs w:val="28"/>
        </w:rPr>
        <w:t>.</w:t>
      </w:r>
    </w:p>
    <w:p w14:paraId="75D1BF69" w14:textId="0191BF91" w:rsidR="0009094D" w:rsidRPr="003C7B9B" w:rsidRDefault="0009094D" w:rsidP="004660BA">
      <w:pPr>
        <w:pStyle w:val="a6"/>
        <w:numPr>
          <w:ilvl w:val="0"/>
          <w:numId w:val="2"/>
        </w:numPr>
        <w:spacing w:after="0" w:line="360" w:lineRule="auto"/>
        <w:ind w:left="0" w:firstLine="709"/>
        <w:rPr>
          <w:rFonts w:ascii="Times New Roman" w:hAnsi="Times New Roman" w:cs="Times New Roman"/>
          <w:sz w:val="28"/>
          <w:szCs w:val="28"/>
        </w:rPr>
      </w:pPr>
      <w:bookmarkStart w:id="51" w:name="_Hlk133121459"/>
      <w:r>
        <w:rPr>
          <w:rFonts w:ascii="Times New Roman" w:hAnsi="Times New Roman" w:cs="Times New Roman"/>
          <w:sz w:val="28"/>
          <w:szCs w:val="28"/>
        </w:rPr>
        <w:t xml:space="preserve">Хугаева И. В. </w:t>
      </w:r>
      <w:r w:rsidRPr="0009094D">
        <w:rPr>
          <w:rFonts w:ascii="Times New Roman" w:hAnsi="Times New Roman" w:cs="Times New Roman"/>
          <w:sz w:val="28"/>
          <w:szCs w:val="28"/>
        </w:rPr>
        <w:t>Плакат как средство визуализации изучаемого материала и его использование в воспитательной работе в начальной ш</w:t>
      </w:r>
      <w:r>
        <w:rPr>
          <w:rFonts w:ascii="Times New Roman" w:hAnsi="Times New Roman" w:cs="Times New Roman"/>
          <w:sz w:val="28"/>
          <w:szCs w:val="28"/>
        </w:rPr>
        <w:t>к</w:t>
      </w:r>
      <w:r w:rsidRPr="0009094D">
        <w:rPr>
          <w:rFonts w:ascii="Times New Roman" w:hAnsi="Times New Roman" w:cs="Times New Roman"/>
          <w:sz w:val="28"/>
          <w:szCs w:val="28"/>
        </w:rPr>
        <w:t>оле</w:t>
      </w:r>
      <w:r>
        <w:rPr>
          <w:rFonts w:ascii="Times New Roman" w:hAnsi="Times New Roman" w:cs="Times New Roman"/>
          <w:sz w:val="28"/>
          <w:szCs w:val="28"/>
        </w:rPr>
        <w:t xml:space="preserve"> / Статья // </w:t>
      </w:r>
      <w:r w:rsidRPr="00575F20">
        <w:rPr>
          <w:rFonts w:ascii="Times New Roman" w:hAnsi="Times New Roman" w:cs="Times New Roman"/>
          <w:sz w:val="28"/>
          <w:szCs w:val="28"/>
        </w:rPr>
        <w:t>[Электронный ресурс]</w:t>
      </w:r>
      <w:r>
        <w:rPr>
          <w:rFonts w:ascii="Times New Roman" w:hAnsi="Times New Roman" w:cs="Times New Roman"/>
          <w:sz w:val="28"/>
          <w:szCs w:val="28"/>
        </w:rPr>
        <w:t xml:space="preserve">. </w:t>
      </w:r>
      <w:r w:rsidRPr="00F505C4">
        <w:rPr>
          <w:rFonts w:ascii="Times New Roman" w:hAnsi="Times New Roman" w:cs="Times New Roman"/>
          <w:sz w:val="28"/>
          <w:szCs w:val="28"/>
          <w:lang w:val="en-US"/>
        </w:rPr>
        <w:t>URL</w:t>
      </w:r>
      <w:r w:rsidRPr="003C7B9B">
        <w:rPr>
          <w:rFonts w:ascii="Times New Roman" w:hAnsi="Times New Roman" w:cs="Times New Roman"/>
          <w:sz w:val="28"/>
          <w:szCs w:val="28"/>
        </w:rPr>
        <w:t xml:space="preserve">: </w:t>
      </w:r>
      <w:hyperlink r:id="rId48" w:history="1">
        <w:r w:rsidRPr="0078735D">
          <w:rPr>
            <w:rStyle w:val="a3"/>
            <w:rFonts w:ascii="Times New Roman" w:hAnsi="Times New Roman" w:cs="Times New Roman"/>
            <w:sz w:val="28"/>
            <w:szCs w:val="28"/>
            <w:lang w:val="en-US"/>
          </w:rPr>
          <w:t>https</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multiurok</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ru</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files</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statia</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na</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temu</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plakat</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kak</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sredstvo</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vizualizatsii</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i</w:t>
        </w:r>
        <w:r w:rsidRPr="003C7B9B">
          <w:rPr>
            <w:rStyle w:val="a3"/>
            <w:rFonts w:ascii="Times New Roman" w:hAnsi="Times New Roman" w:cs="Times New Roman"/>
            <w:sz w:val="28"/>
            <w:szCs w:val="28"/>
          </w:rPr>
          <w:t>.</w:t>
        </w:r>
        <w:r w:rsidRPr="0078735D">
          <w:rPr>
            <w:rStyle w:val="a3"/>
            <w:rFonts w:ascii="Times New Roman" w:hAnsi="Times New Roman" w:cs="Times New Roman"/>
            <w:sz w:val="28"/>
            <w:szCs w:val="28"/>
            <w:lang w:val="en-US"/>
          </w:rPr>
          <w:t>html</w:t>
        </w:r>
      </w:hyperlink>
      <w:bookmarkEnd w:id="51"/>
      <w:r w:rsidR="003C7B9B">
        <w:rPr>
          <w:rFonts w:ascii="Times New Roman" w:hAnsi="Times New Roman" w:cs="Times New Roman"/>
          <w:sz w:val="28"/>
          <w:szCs w:val="28"/>
        </w:rPr>
        <w:t xml:space="preserve"> (Дата обращения: 22.04.2023)</w:t>
      </w:r>
      <w:r w:rsidR="00F92DD3">
        <w:rPr>
          <w:rFonts w:ascii="Times New Roman" w:hAnsi="Times New Roman" w:cs="Times New Roman"/>
          <w:sz w:val="28"/>
          <w:szCs w:val="28"/>
        </w:rPr>
        <w:t>.</w:t>
      </w:r>
    </w:p>
    <w:p w14:paraId="6C594D95" w14:textId="769688F2" w:rsidR="00D83F52" w:rsidRPr="00D83F52" w:rsidRDefault="00D83F52" w:rsidP="004660BA">
      <w:pPr>
        <w:pStyle w:val="a6"/>
        <w:numPr>
          <w:ilvl w:val="0"/>
          <w:numId w:val="2"/>
        </w:numPr>
        <w:spacing w:after="0" w:line="360" w:lineRule="auto"/>
        <w:ind w:left="0" w:firstLine="709"/>
        <w:rPr>
          <w:rFonts w:ascii="Times New Roman" w:hAnsi="Times New Roman" w:cs="Times New Roman"/>
          <w:sz w:val="28"/>
          <w:szCs w:val="28"/>
        </w:rPr>
      </w:pPr>
      <w:r w:rsidRPr="00D83F52">
        <w:rPr>
          <w:rFonts w:ascii="Times New Roman" w:hAnsi="Times New Roman" w:cs="Times New Roman"/>
          <w:sz w:val="28"/>
          <w:szCs w:val="28"/>
        </w:rPr>
        <w:t>Чувелева</w:t>
      </w:r>
      <w:r>
        <w:rPr>
          <w:rFonts w:ascii="Times New Roman" w:hAnsi="Times New Roman" w:cs="Times New Roman"/>
          <w:sz w:val="28"/>
          <w:szCs w:val="28"/>
        </w:rPr>
        <w:t xml:space="preserve"> Н. Н. </w:t>
      </w:r>
      <w:r w:rsidRPr="00D83F52">
        <w:rPr>
          <w:rFonts w:ascii="Times New Roman" w:hAnsi="Times New Roman" w:cs="Times New Roman"/>
          <w:sz w:val="28"/>
          <w:szCs w:val="28"/>
        </w:rPr>
        <w:t>Визуальные средства обучения</w:t>
      </w:r>
      <w:r>
        <w:rPr>
          <w:rFonts w:ascii="Times New Roman" w:hAnsi="Times New Roman" w:cs="Times New Roman"/>
          <w:sz w:val="28"/>
          <w:szCs w:val="28"/>
        </w:rPr>
        <w:t xml:space="preserve"> // </w:t>
      </w:r>
      <w:r w:rsidRPr="00575F20">
        <w:rPr>
          <w:rFonts w:ascii="Times New Roman" w:hAnsi="Times New Roman" w:cs="Times New Roman"/>
          <w:sz w:val="28"/>
          <w:szCs w:val="28"/>
        </w:rPr>
        <w:t>[Электронный ресурс]</w:t>
      </w:r>
      <w:r>
        <w:rPr>
          <w:rFonts w:ascii="Times New Roman" w:hAnsi="Times New Roman" w:cs="Times New Roman"/>
          <w:sz w:val="28"/>
          <w:szCs w:val="28"/>
        </w:rPr>
        <w:t xml:space="preserve">. </w:t>
      </w:r>
      <w:r w:rsidRPr="00F505C4">
        <w:rPr>
          <w:rFonts w:ascii="Times New Roman" w:hAnsi="Times New Roman" w:cs="Times New Roman"/>
          <w:sz w:val="28"/>
          <w:szCs w:val="28"/>
          <w:lang w:val="en-US"/>
        </w:rPr>
        <w:t>URL</w:t>
      </w:r>
      <w:r w:rsidRPr="00D83F52">
        <w:rPr>
          <w:rFonts w:ascii="Times New Roman" w:hAnsi="Times New Roman" w:cs="Times New Roman"/>
          <w:sz w:val="28"/>
          <w:szCs w:val="28"/>
        </w:rPr>
        <w:t xml:space="preserve">: </w:t>
      </w:r>
      <w:hyperlink r:id="rId49" w:history="1">
        <w:r w:rsidRPr="00317127">
          <w:rPr>
            <w:rStyle w:val="a3"/>
            <w:rFonts w:ascii="Times New Roman" w:hAnsi="Times New Roman" w:cs="Times New Roman"/>
            <w:sz w:val="28"/>
            <w:szCs w:val="28"/>
            <w:lang w:val="en-US"/>
          </w:rPr>
          <w:t>https</w:t>
        </w:r>
        <w:r w:rsidRPr="00D83F52">
          <w:rPr>
            <w:rStyle w:val="a3"/>
            <w:rFonts w:ascii="Times New Roman" w:hAnsi="Times New Roman" w:cs="Times New Roman"/>
            <w:sz w:val="28"/>
            <w:szCs w:val="28"/>
          </w:rPr>
          <w:t>://</w:t>
        </w:r>
        <w:r w:rsidRPr="00317127">
          <w:rPr>
            <w:rStyle w:val="a3"/>
            <w:rFonts w:ascii="Times New Roman" w:hAnsi="Times New Roman" w:cs="Times New Roman"/>
            <w:sz w:val="28"/>
            <w:szCs w:val="28"/>
            <w:lang w:val="en-US"/>
          </w:rPr>
          <w:t>spravochnick</w:t>
        </w:r>
        <w:r w:rsidRPr="00D83F52">
          <w:rPr>
            <w:rStyle w:val="a3"/>
            <w:rFonts w:ascii="Times New Roman" w:hAnsi="Times New Roman" w:cs="Times New Roman"/>
            <w:sz w:val="28"/>
            <w:szCs w:val="28"/>
          </w:rPr>
          <w:t>.</w:t>
        </w:r>
        <w:r w:rsidRPr="00317127">
          <w:rPr>
            <w:rStyle w:val="a3"/>
            <w:rFonts w:ascii="Times New Roman" w:hAnsi="Times New Roman" w:cs="Times New Roman"/>
            <w:sz w:val="28"/>
            <w:szCs w:val="28"/>
            <w:lang w:val="en-US"/>
          </w:rPr>
          <w:t>ru</w:t>
        </w:r>
        <w:r w:rsidRPr="00D83F52">
          <w:rPr>
            <w:rStyle w:val="a3"/>
            <w:rFonts w:ascii="Times New Roman" w:hAnsi="Times New Roman" w:cs="Times New Roman"/>
            <w:sz w:val="28"/>
            <w:szCs w:val="28"/>
          </w:rPr>
          <w:t>/</w:t>
        </w:r>
        <w:r w:rsidRPr="00317127">
          <w:rPr>
            <w:rStyle w:val="a3"/>
            <w:rFonts w:ascii="Times New Roman" w:hAnsi="Times New Roman" w:cs="Times New Roman"/>
            <w:sz w:val="28"/>
            <w:szCs w:val="28"/>
            <w:lang w:val="en-US"/>
          </w:rPr>
          <w:t>pedagogika</w:t>
        </w:r>
        <w:r w:rsidRPr="00D83F52">
          <w:rPr>
            <w:rStyle w:val="a3"/>
            <w:rFonts w:ascii="Times New Roman" w:hAnsi="Times New Roman" w:cs="Times New Roman"/>
            <w:sz w:val="28"/>
            <w:szCs w:val="28"/>
          </w:rPr>
          <w:t>/</w:t>
        </w:r>
        <w:r w:rsidRPr="00317127">
          <w:rPr>
            <w:rStyle w:val="a3"/>
            <w:rFonts w:ascii="Times New Roman" w:hAnsi="Times New Roman" w:cs="Times New Roman"/>
            <w:sz w:val="28"/>
            <w:szCs w:val="28"/>
            <w:lang w:val="en-US"/>
          </w:rPr>
          <w:t>sredstva</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obucheniya</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i</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ih</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klassifikaciya</w:t>
        </w:r>
        <w:r w:rsidRPr="00D83F52">
          <w:rPr>
            <w:rStyle w:val="a3"/>
            <w:rFonts w:ascii="Times New Roman" w:hAnsi="Times New Roman" w:cs="Times New Roman"/>
            <w:sz w:val="28"/>
            <w:szCs w:val="28"/>
          </w:rPr>
          <w:t>/</w:t>
        </w:r>
        <w:r w:rsidRPr="00317127">
          <w:rPr>
            <w:rStyle w:val="a3"/>
            <w:rFonts w:ascii="Times New Roman" w:hAnsi="Times New Roman" w:cs="Times New Roman"/>
            <w:sz w:val="28"/>
            <w:szCs w:val="28"/>
            <w:lang w:val="en-US"/>
          </w:rPr>
          <w:t>vizualnye</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sredstva</w:t>
        </w:r>
        <w:r w:rsidRPr="00D83F52">
          <w:rPr>
            <w:rStyle w:val="a3"/>
            <w:rFonts w:ascii="Times New Roman" w:hAnsi="Times New Roman" w:cs="Times New Roman"/>
            <w:sz w:val="28"/>
            <w:szCs w:val="28"/>
          </w:rPr>
          <w:t>_</w:t>
        </w:r>
        <w:r w:rsidRPr="00317127">
          <w:rPr>
            <w:rStyle w:val="a3"/>
            <w:rFonts w:ascii="Times New Roman" w:hAnsi="Times New Roman" w:cs="Times New Roman"/>
            <w:sz w:val="28"/>
            <w:szCs w:val="28"/>
            <w:lang w:val="en-US"/>
          </w:rPr>
          <w:t>obucheniya</w:t>
        </w:r>
        <w:r w:rsidRPr="00D83F52">
          <w:rPr>
            <w:rStyle w:val="a3"/>
            <w:rFonts w:ascii="Times New Roman" w:hAnsi="Times New Roman" w:cs="Times New Roman"/>
            <w:sz w:val="28"/>
            <w:szCs w:val="28"/>
          </w:rPr>
          <w:t>/</w:t>
        </w:r>
      </w:hyperlink>
      <w:r w:rsidRPr="00D83F52">
        <w:rPr>
          <w:rFonts w:ascii="Times New Roman" w:hAnsi="Times New Roman" w:cs="Times New Roman"/>
          <w:sz w:val="28"/>
          <w:szCs w:val="28"/>
        </w:rPr>
        <w:t xml:space="preserve"> (</w:t>
      </w:r>
      <w:r>
        <w:rPr>
          <w:rFonts w:ascii="Times New Roman" w:hAnsi="Times New Roman" w:cs="Times New Roman"/>
          <w:sz w:val="28"/>
          <w:szCs w:val="28"/>
        </w:rPr>
        <w:t>Дата обращения: 1</w:t>
      </w:r>
      <w:r w:rsidR="00D268B8">
        <w:rPr>
          <w:rFonts w:ascii="Times New Roman" w:hAnsi="Times New Roman" w:cs="Times New Roman"/>
          <w:sz w:val="28"/>
          <w:szCs w:val="28"/>
        </w:rPr>
        <w:t>0</w:t>
      </w:r>
      <w:r>
        <w:rPr>
          <w:rFonts w:ascii="Times New Roman" w:hAnsi="Times New Roman" w:cs="Times New Roman"/>
          <w:sz w:val="28"/>
          <w:szCs w:val="28"/>
        </w:rPr>
        <w:t>.04.2023)</w:t>
      </w:r>
      <w:r w:rsidR="00BA28AC">
        <w:rPr>
          <w:rFonts w:ascii="Times New Roman" w:hAnsi="Times New Roman" w:cs="Times New Roman"/>
          <w:sz w:val="28"/>
          <w:szCs w:val="28"/>
        </w:rPr>
        <w:t>.</w:t>
      </w:r>
    </w:p>
    <w:p w14:paraId="35923027" w14:textId="552372F8" w:rsidR="00D258DC" w:rsidRPr="004202FF" w:rsidRDefault="00D258DC" w:rsidP="004202FF">
      <w:pPr>
        <w:pStyle w:val="a6"/>
        <w:numPr>
          <w:ilvl w:val="0"/>
          <w:numId w:val="2"/>
        </w:numPr>
        <w:spacing w:after="0" w:line="360" w:lineRule="auto"/>
        <w:ind w:left="0" w:firstLine="709"/>
        <w:rPr>
          <w:rFonts w:ascii="Times New Roman" w:hAnsi="Times New Roman" w:cs="Times New Roman"/>
          <w:sz w:val="28"/>
          <w:szCs w:val="28"/>
        </w:rPr>
      </w:pPr>
      <w:r w:rsidRPr="00D83F52">
        <w:rPr>
          <w:rFonts w:ascii="Times New Roman" w:hAnsi="Times New Roman" w:cs="Times New Roman"/>
          <w:sz w:val="28"/>
          <w:szCs w:val="28"/>
        </w:rPr>
        <w:t xml:space="preserve"> </w:t>
      </w:r>
      <w:r w:rsidRPr="00D258DC">
        <w:rPr>
          <w:rFonts w:ascii="Times New Roman" w:hAnsi="Times New Roman" w:cs="Times New Roman"/>
          <w:sz w:val="28"/>
          <w:szCs w:val="28"/>
        </w:rPr>
        <w:t>Щурина Ю. В. Интернет-мемы как феномен интернет-коммуникации [Текст]: статья / Юлия Щурина // Научный диалог. ‒ 2012. ‒ № 3.</w:t>
      </w:r>
    </w:p>
    <w:p w14:paraId="3C0AF4CB" w14:textId="3C5ABCE2" w:rsidR="00932D68" w:rsidRPr="00915A8A" w:rsidRDefault="00CC2A87" w:rsidP="00915A8A">
      <w:pPr>
        <w:pStyle w:val="a6"/>
        <w:numPr>
          <w:ilvl w:val="0"/>
          <w:numId w:val="2"/>
        </w:numPr>
        <w:spacing w:after="0" w:line="360" w:lineRule="auto"/>
        <w:ind w:left="0" w:firstLine="709"/>
        <w:rPr>
          <w:rStyle w:val="a3"/>
          <w:rFonts w:ascii="Times New Roman" w:hAnsi="Times New Roman" w:cs="Times New Roman"/>
          <w:color w:val="auto"/>
          <w:sz w:val="28"/>
          <w:szCs w:val="28"/>
          <w:u w:val="none"/>
        </w:rPr>
      </w:pPr>
      <w:r>
        <w:rPr>
          <w:rFonts w:ascii="Times New Roman" w:hAnsi="Times New Roman" w:cs="Times New Roman"/>
          <w:sz w:val="28"/>
          <w:szCs w:val="28"/>
        </w:rPr>
        <w:t xml:space="preserve"> Юсупова Ю. Т. </w:t>
      </w:r>
      <w:r w:rsidRPr="00CC2A87">
        <w:rPr>
          <w:rFonts w:ascii="Times New Roman" w:hAnsi="Times New Roman" w:cs="Times New Roman"/>
          <w:sz w:val="28"/>
          <w:szCs w:val="28"/>
        </w:rPr>
        <w:t>Выпускная квалификационная работа</w:t>
      </w:r>
      <w:r>
        <w:rPr>
          <w:rFonts w:ascii="Times New Roman" w:hAnsi="Times New Roman" w:cs="Times New Roman"/>
          <w:sz w:val="28"/>
          <w:szCs w:val="28"/>
        </w:rPr>
        <w:t xml:space="preserve">: </w:t>
      </w:r>
      <w:r w:rsidRPr="00CC2A87">
        <w:rPr>
          <w:rFonts w:ascii="Times New Roman" w:hAnsi="Times New Roman" w:cs="Times New Roman"/>
          <w:sz w:val="28"/>
          <w:szCs w:val="28"/>
        </w:rPr>
        <w:t>И</w:t>
      </w:r>
      <w:r>
        <w:rPr>
          <w:rFonts w:ascii="Times New Roman" w:hAnsi="Times New Roman" w:cs="Times New Roman"/>
          <w:sz w:val="28"/>
          <w:szCs w:val="28"/>
        </w:rPr>
        <w:t>нтернет</w:t>
      </w:r>
      <w:r w:rsidRPr="00CC2A87">
        <w:rPr>
          <w:rFonts w:ascii="Times New Roman" w:hAnsi="Times New Roman" w:cs="Times New Roman"/>
          <w:sz w:val="28"/>
          <w:szCs w:val="28"/>
        </w:rPr>
        <w:t>-</w:t>
      </w:r>
      <w:r>
        <w:rPr>
          <w:rFonts w:ascii="Times New Roman" w:hAnsi="Times New Roman" w:cs="Times New Roman"/>
          <w:sz w:val="28"/>
          <w:szCs w:val="28"/>
        </w:rPr>
        <w:t>м</w:t>
      </w:r>
      <w:r w:rsidR="00B760AA">
        <w:rPr>
          <w:rFonts w:ascii="Times New Roman" w:hAnsi="Times New Roman" w:cs="Times New Roman"/>
          <w:sz w:val="28"/>
          <w:szCs w:val="28"/>
        </w:rPr>
        <w:t>е</w:t>
      </w:r>
      <w:r>
        <w:rPr>
          <w:rFonts w:ascii="Times New Roman" w:hAnsi="Times New Roman" w:cs="Times New Roman"/>
          <w:sz w:val="28"/>
          <w:szCs w:val="28"/>
        </w:rPr>
        <w:t>м</w:t>
      </w:r>
      <w:r w:rsidRPr="00CC2A87">
        <w:rPr>
          <w:rFonts w:ascii="Times New Roman" w:hAnsi="Times New Roman" w:cs="Times New Roman"/>
          <w:sz w:val="28"/>
          <w:szCs w:val="28"/>
        </w:rPr>
        <w:t xml:space="preserve"> </w:t>
      </w:r>
      <w:r>
        <w:rPr>
          <w:rFonts w:ascii="Times New Roman" w:hAnsi="Times New Roman" w:cs="Times New Roman"/>
          <w:sz w:val="28"/>
          <w:szCs w:val="28"/>
        </w:rPr>
        <w:t>как способ</w:t>
      </w:r>
      <w:r w:rsidRPr="00CC2A87">
        <w:rPr>
          <w:rFonts w:ascii="Times New Roman" w:hAnsi="Times New Roman" w:cs="Times New Roman"/>
          <w:sz w:val="28"/>
          <w:szCs w:val="28"/>
        </w:rPr>
        <w:t xml:space="preserve"> </w:t>
      </w:r>
      <w:r>
        <w:rPr>
          <w:rFonts w:ascii="Times New Roman" w:hAnsi="Times New Roman" w:cs="Times New Roman"/>
          <w:sz w:val="28"/>
          <w:szCs w:val="28"/>
        </w:rPr>
        <w:t>повышения</w:t>
      </w:r>
      <w:r w:rsidRPr="00CC2A87">
        <w:rPr>
          <w:rFonts w:ascii="Times New Roman" w:hAnsi="Times New Roman" w:cs="Times New Roman"/>
          <w:sz w:val="28"/>
          <w:szCs w:val="28"/>
        </w:rPr>
        <w:t xml:space="preserve"> </w:t>
      </w:r>
      <w:r>
        <w:rPr>
          <w:rFonts w:ascii="Times New Roman" w:hAnsi="Times New Roman" w:cs="Times New Roman"/>
          <w:sz w:val="28"/>
          <w:szCs w:val="28"/>
        </w:rPr>
        <w:t>познавательного</w:t>
      </w:r>
      <w:r w:rsidRPr="00CC2A87">
        <w:rPr>
          <w:rFonts w:ascii="Times New Roman" w:hAnsi="Times New Roman" w:cs="Times New Roman"/>
          <w:sz w:val="28"/>
          <w:szCs w:val="28"/>
        </w:rPr>
        <w:t xml:space="preserve"> </w:t>
      </w:r>
      <w:r>
        <w:rPr>
          <w:rFonts w:ascii="Times New Roman" w:hAnsi="Times New Roman" w:cs="Times New Roman"/>
          <w:sz w:val="28"/>
          <w:szCs w:val="28"/>
        </w:rPr>
        <w:t>интереса</w:t>
      </w:r>
      <w:r w:rsidRPr="00CC2A87">
        <w:rPr>
          <w:rFonts w:ascii="Times New Roman" w:hAnsi="Times New Roman" w:cs="Times New Roman"/>
          <w:sz w:val="28"/>
          <w:szCs w:val="28"/>
        </w:rPr>
        <w:t xml:space="preserve"> </w:t>
      </w:r>
      <w:r>
        <w:rPr>
          <w:rFonts w:ascii="Times New Roman" w:hAnsi="Times New Roman" w:cs="Times New Roman"/>
          <w:sz w:val="28"/>
          <w:szCs w:val="28"/>
        </w:rPr>
        <w:t>на уроках</w:t>
      </w:r>
      <w:r w:rsidRPr="00CC2A87">
        <w:rPr>
          <w:rFonts w:ascii="Times New Roman" w:hAnsi="Times New Roman" w:cs="Times New Roman"/>
          <w:sz w:val="28"/>
          <w:szCs w:val="28"/>
        </w:rPr>
        <w:t xml:space="preserve"> </w:t>
      </w:r>
      <w:r>
        <w:rPr>
          <w:rFonts w:ascii="Times New Roman" w:hAnsi="Times New Roman" w:cs="Times New Roman"/>
          <w:sz w:val="28"/>
          <w:szCs w:val="28"/>
        </w:rPr>
        <w:t>истории</w:t>
      </w:r>
      <w:r w:rsidRPr="00CC2A87">
        <w:rPr>
          <w:rFonts w:ascii="Times New Roman" w:hAnsi="Times New Roman" w:cs="Times New Roman"/>
          <w:sz w:val="28"/>
          <w:szCs w:val="28"/>
        </w:rPr>
        <w:t xml:space="preserve"> </w:t>
      </w:r>
      <w:r>
        <w:rPr>
          <w:rFonts w:ascii="Times New Roman" w:hAnsi="Times New Roman" w:cs="Times New Roman"/>
          <w:sz w:val="28"/>
          <w:szCs w:val="28"/>
        </w:rPr>
        <w:t>и</w:t>
      </w:r>
      <w:r w:rsidRPr="00CC2A87">
        <w:rPr>
          <w:rFonts w:ascii="Times New Roman" w:hAnsi="Times New Roman" w:cs="Times New Roman"/>
          <w:sz w:val="28"/>
          <w:szCs w:val="28"/>
        </w:rPr>
        <w:t xml:space="preserve"> </w:t>
      </w:r>
      <w:r>
        <w:rPr>
          <w:rFonts w:ascii="Times New Roman" w:hAnsi="Times New Roman" w:cs="Times New Roman"/>
          <w:sz w:val="28"/>
          <w:szCs w:val="28"/>
        </w:rPr>
        <w:t xml:space="preserve">обществознания. </w:t>
      </w:r>
      <w:r w:rsidRPr="00575F20">
        <w:rPr>
          <w:rFonts w:ascii="Times New Roman" w:hAnsi="Times New Roman" w:cs="Times New Roman"/>
          <w:sz w:val="28"/>
          <w:szCs w:val="28"/>
        </w:rPr>
        <w:t>–</w:t>
      </w:r>
      <w:r>
        <w:rPr>
          <w:rFonts w:ascii="Times New Roman" w:hAnsi="Times New Roman" w:cs="Times New Roman"/>
          <w:sz w:val="28"/>
          <w:szCs w:val="28"/>
        </w:rPr>
        <w:t xml:space="preserve"> </w:t>
      </w:r>
      <w:r w:rsidRPr="00CC2A87">
        <w:rPr>
          <w:rFonts w:ascii="Times New Roman" w:hAnsi="Times New Roman" w:cs="Times New Roman"/>
          <w:sz w:val="28"/>
          <w:szCs w:val="28"/>
        </w:rPr>
        <w:t>[</w:t>
      </w:r>
      <w:r w:rsidRPr="003622A7">
        <w:rPr>
          <w:rFonts w:ascii="Times New Roman" w:hAnsi="Times New Roman" w:cs="Times New Roman"/>
          <w:sz w:val="28"/>
          <w:szCs w:val="28"/>
        </w:rPr>
        <w:t>Электронный ресурс]</w:t>
      </w:r>
      <w:r>
        <w:rPr>
          <w:rFonts w:ascii="Times New Roman" w:hAnsi="Times New Roman" w:cs="Times New Roman"/>
          <w:sz w:val="28"/>
          <w:szCs w:val="28"/>
        </w:rPr>
        <w:t xml:space="preserve">, </w:t>
      </w:r>
      <w:r w:rsidRPr="003622A7">
        <w:rPr>
          <w:rFonts w:ascii="Times New Roman" w:hAnsi="Times New Roman" w:cs="Times New Roman"/>
          <w:sz w:val="28"/>
          <w:szCs w:val="28"/>
        </w:rPr>
        <w:t>URL:</w:t>
      </w:r>
      <w:r>
        <w:rPr>
          <w:rFonts w:ascii="Times New Roman" w:hAnsi="Times New Roman" w:cs="Times New Roman"/>
          <w:sz w:val="28"/>
          <w:szCs w:val="28"/>
        </w:rPr>
        <w:t xml:space="preserve"> </w:t>
      </w:r>
      <w:hyperlink r:id="rId50" w:history="1">
        <w:r w:rsidR="0009094D" w:rsidRPr="0078735D">
          <w:rPr>
            <w:rStyle w:val="a3"/>
            <w:rFonts w:ascii="Times New Roman" w:hAnsi="Times New Roman" w:cs="Times New Roman"/>
            <w:sz w:val="28"/>
            <w:szCs w:val="28"/>
          </w:rPr>
          <w:t>https://nauchkor.ru/pubs/internet-mem-kak-sposob-povysheniya-poznavatelnogo-interesa-na-urokah-istorii-i-obschestvoznaniya-60ebc904e4dde500016d3bd9</w:t>
        </w:r>
      </w:hyperlink>
      <w:r w:rsidR="00BA28AC">
        <w:rPr>
          <w:rFonts w:ascii="Times New Roman" w:hAnsi="Times New Roman" w:cs="Times New Roman"/>
          <w:sz w:val="28"/>
          <w:szCs w:val="28"/>
        </w:rPr>
        <w:t xml:space="preserve"> </w:t>
      </w:r>
      <w:r w:rsidR="00BA28AC" w:rsidRPr="0098082E">
        <w:rPr>
          <w:rFonts w:ascii="Times New Roman" w:hAnsi="Times New Roman" w:cs="Times New Roman"/>
          <w:sz w:val="28"/>
          <w:szCs w:val="28"/>
        </w:rPr>
        <w:t>(</w:t>
      </w:r>
      <w:r w:rsidR="00BA28AC">
        <w:rPr>
          <w:rFonts w:ascii="Times New Roman" w:hAnsi="Times New Roman" w:cs="Times New Roman"/>
          <w:sz w:val="28"/>
          <w:szCs w:val="28"/>
        </w:rPr>
        <w:t>Д</w:t>
      </w:r>
      <w:r w:rsidR="00BA28AC" w:rsidRPr="0098082E">
        <w:rPr>
          <w:rFonts w:ascii="Times New Roman" w:hAnsi="Times New Roman" w:cs="Times New Roman"/>
          <w:sz w:val="28"/>
          <w:szCs w:val="28"/>
        </w:rPr>
        <w:t xml:space="preserve">ата обращения: </w:t>
      </w:r>
      <w:r w:rsidR="00BA28AC">
        <w:rPr>
          <w:rFonts w:ascii="Times New Roman" w:hAnsi="Times New Roman" w:cs="Times New Roman"/>
          <w:sz w:val="28"/>
          <w:szCs w:val="28"/>
        </w:rPr>
        <w:t>26</w:t>
      </w:r>
      <w:r w:rsidR="00BA28AC" w:rsidRPr="0098082E">
        <w:rPr>
          <w:rFonts w:ascii="Times New Roman" w:hAnsi="Times New Roman" w:cs="Times New Roman"/>
          <w:sz w:val="28"/>
          <w:szCs w:val="28"/>
        </w:rPr>
        <w:t>.0</w:t>
      </w:r>
      <w:r w:rsidR="00BA28AC">
        <w:rPr>
          <w:rFonts w:ascii="Times New Roman" w:hAnsi="Times New Roman" w:cs="Times New Roman"/>
          <w:sz w:val="28"/>
          <w:szCs w:val="28"/>
        </w:rPr>
        <w:t>2</w:t>
      </w:r>
      <w:r w:rsidR="00BA28AC" w:rsidRPr="0098082E">
        <w:rPr>
          <w:rFonts w:ascii="Times New Roman" w:hAnsi="Times New Roman" w:cs="Times New Roman"/>
          <w:sz w:val="28"/>
          <w:szCs w:val="28"/>
        </w:rPr>
        <w:t>.2023)</w:t>
      </w:r>
      <w:r w:rsidR="00BA28AC">
        <w:rPr>
          <w:rFonts w:ascii="Times New Roman" w:hAnsi="Times New Roman" w:cs="Times New Roman"/>
          <w:sz w:val="28"/>
          <w:szCs w:val="28"/>
        </w:rPr>
        <w:t>.</w:t>
      </w:r>
    </w:p>
    <w:p w14:paraId="311F5324" w14:textId="2E0D7530" w:rsidR="00915A8A" w:rsidRPr="00915A8A" w:rsidRDefault="004156E2" w:rsidP="004156E2">
      <w:pPr>
        <w:pStyle w:val="a6"/>
        <w:numPr>
          <w:ilvl w:val="0"/>
          <w:numId w:val="2"/>
        </w:numPr>
        <w:spacing w:after="0" w:line="360" w:lineRule="auto"/>
        <w:ind w:left="0" w:firstLine="709"/>
        <w:rPr>
          <w:rStyle w:val="a3"/>
          <w:rFonts w:ascii="Times New Roman" w:hAnsi="Times New Roman" w:cs="Times New Roman"/>
          <w:color w:val="auto"/>
          <w:sz w:val="28"/>
          <w:szCs w:val="28"/>
          <w:u w:val="none"/>
        </w:rPr>
      </w:pPr>
      <w:r w:rsidRPr="004156E2">
        <w:rPr>
          <w:rStyle w:val="a3"/>
          <w:rFonts w:ascii="Times New Roman" w:hAnsi="Times New Roman" w:cs="Times New Roman"/>
          <w:color w:val="auto"/>
          <w:sz w:val="28"/>
          <w:szCs w:val="28"/>
          <w:u w:val="none"/>
        </w:rPr>
        <w:t>Эльконин</w:t>
      </w:r>
      <w:r w:rsidR="008E7E6D" w:rsidRPr="008E7E6D">
        <w:rPr>
          <w:rStyle w:val="a3"/>
          <w:rFonts w:ascii="Times New Roman" w:hAnsi="Times New Roman" w:cs="Times New Roman"/>
          <w:color w:val="auto"/>
          <w:sz w:val="28"/>
          <w:szCs w:val="28"/>
          <w:u w:val="none"/>
        </w:rPr>
        <w:t xml:space="preserve"> </w:t>
      </w:r>
      <w:r w:rsidR="008E7E6D" w:rsidRPr="004156E2">
        <w:rPr>
          <w:rStyle w:val="a3"/>
          <w:rFonts w:ascii="Times New Roman" w:hAnsi="Times New Roman" w:cs="Times New Roman"/>
          <w:color w:val="auto"/>
          <w:sz w:val="28"/>
          <w:szCs w:val="28"/>
          <w:u w:val="none"/>
        </w:rPr>
        <w:t>Б. Д.</w:t>
      </w:r>
      <w:r w:rsidRPr="004156E2">
        <w:rPr>
          <w:rStyle w:val="a3"/>
          <w:rFonts w:ascii="Times New Roman" w:hAnsi="Times New Roman" w:cs="Times New Roman"/>
          <w:color w:val="auto"/>
          <w:sz w:val="28"/>
          <w:szCs w:val="28"/>
          <w:u w:val="none"/>
        </w:rPr>
        <w:t xml:space="preserve"> Введение в психологию развития (в традиции культурно-исторической теории Л. С. Выготского). — М</w:t>
      </w:r>
      <w:r w:rsidR="002D4D2C">
        <w:rPr>
          <w:rStyle w:val="a3"/>
          <w:rFonts w:ascii="Times New Roman" w:hAnsi="Times New Roman" w:cs="Times New Roman"/>
          <w:color w:val="auto"/>
          <w:sz w:val="28"/>
          <w:szCs w:val="28"/>
          <w:u w:val="none"/>
        </w:rPr>
        <w:t>осква</w:t>
      </w:r>
      <w:r w:rsidRPr="004156E2">
        <w:rPr>
          <w:rStyle w:val="a3"/>
          <w:rFonts w:ascii="Times New Roman" w:hAnsi="Times New Roman" w:cs="Times New Roman"/>
          <w:color w:val="auto"/>
          <w:sz w:val="28"/>
          <w:szCs w:val="28"/>
          <w:u w:val="none"/>
        </w:rPr>
        <w:t>: Тривола, 1994. — 168 с.</w:t>
      </w:r>
    </w:p>
    <w:p w14:paraId="13B661D0" w14:textId="77777777" w:rsidR="00915A8A" w:rsidRDefault="00915A8A" w:rsidP="00D513C8">
      <w:pPr>
        <w:pStyle w:val="a6"/>
        <w:spacing w:after="0" w:line="360" w:lineRule="auto"/>
        <w:ind w:left="709"/>
        <w:jc w:val="center"/>
        <w:rPr>
          <w:rStyle w:val="a3"/>
          <w:rFonts w:ascii="Times New Roman" w:hAnsi="Times New Roman" w:cs="Times New Roman"/>
          <w:b/>
          <w:bCs/>
          <w:color w:val="auto"/>
          <w:sz w:val="28"/>
          <w:szCs w:val="28"/>
          <w:u w:val="none"/>
        </w:rPr>
      </w:pPr>
    </w:p>
    <w:p w14:paraId="1A4897C5" w14:textId="5AF8BEA3" w:rsidR="00D513C8" w:rsidRPr="00D513C8" w:rsidRDefault="00D3620F" w:rsidP="00D513C8">
      <w:pPr>
        <w:pStyle w:val="a6"/>
        <w:spacing w:after="0" w:line="360" w:lineRule="auto"/>
        <w:ind w:left="709"/>
        <w:jc w:val="center"/>
        <w:rPr>
          <w:rStyle w:val="a3"/>
          <w:rFonts w:ascii="Times New Roman" w:hAnsi="Times New Roman" w:cs="Times New Roman"/>
          <w:b/>
          <w:bCs/>
          <w:color w:val="auto"/>
          <w:sz w:val="28"/>
          <w:szCs w:val="28"/>
          <w:u w:val="none"/>
        </w:rPr>
      </w:pPr>
      <w:r w:rsidRPr="00D3620F">
        <w:rPr>
          <w:rStyle w:val="a3"/>
          <w:rFonts w:ascii="Times New Roman" w:hAnsi="Times New Roman" w:cs="Times New Roman"/>
          <w:b/>
          <w:bCs/>
          <w:color w:val="auto"/>
          <w:sz w:val="28"/>
          <w:szCs w:val="28"/>
          <w:u w:val="none"/>
        </w:rPr>
        <w:t>Зарубежная</w:t>
      </w:r>
      <w:r w:rsidR="00E9689F">
        <w:rPr>
          <w:rStyle w:val="a3"/>
          <w:rFonts w:ascii="Times New Roman" w:hAnsi="Times New Roman" w:cs="Times New Roman"/>
          <w:b/>
          <w:bCs/>
          <w:color w:val="auto"/>
          <w:sz w:val="28"/>
          <w:szCs w:val="28"/>
          <w:u w:val="none"/>
        </w:rPr>
        <w:t xml:space="preserve"> </w:t>
      </w:r>
      <w:r w:rsidRPr="00D3620F">
        <w:rPr>
          <w:rStyle w:val="a3"/>
          <w:rFonts w:ascii="Times New Roman" w:hAnsi="Times New Roman" w:cs="Times New Roman"/>
          <w:b/>
          <w:bCs/>
          <w:color w:val="auto"/>
          <w:sz w:val="28"/>
          <w:szCs w:val="28"/>
          <w:u w:val="none"/>
        </w:rPr>
        <w:t>литература</w:t>
      </w:r>
    </w:p>
    <w:p w14:paraId="7C76E4A4" w14:textId="73D828E6" w:rsidR="00D513C8" w:rsidRDefault="00D513C8" w:rsidP="00932D68">
      <w:pPr>
        <w:pStyle w:val="a6"/>
        <w:numPr>
          <w:ilvl w:val="0"/>
          <w:numId w:val="2"/>
        </w:numPr>
        <w:spacing w:after="0" w:line="360" w:lineRule="auto"/>
        <w:ind w:left="0" w:firstLine="709"/>
        <w:rPr>
          <w:rFonts w:ascii="Times New Roman" w:hAnsi="Times New Roman" w:cs="Times New Roman"/>
          <w:sz w:val="28"/>
          <w:szCs w:val="28"/>
          <w:lang w:val="en-US"/>
        </w:rPr>
      </w:pPr>
      <w:r w:rsidRPr="001F3829">
        <w:rPr>
          <w:rFonts w:ascii="Times New Roman" w:hAnsi="Times New Roman" w:cs="Times New Roman"/>
          <w:sz w:val="28"/>
          <w:szCs w:val="28"/>
          <w:shd w:val="clear" w:color="auto" w:fill="FFFFFF"/>
          <w:lang w:val="en-US"/>
        </w:rPr>
        <w:t>Abraham A. Moles Sociodynamique de la culture</w:t>
      </w:r>
      <w:r w:rsidR="00F505C4" w:rsidRPr="00F505C4">
        <w:rPr>
          <w:rFonts w:ascii="Helvetica" w:hAnsi="Helvetica" w:cs="Helvetica"/>
          <w:sz w:val="23"/>
          <w:szCs w:val="23"/>
          <w:shd w:val="clear" w:color="auto" w:fill="FFFFFF"/>
          <w:lang w:val="en-US"/>
        </w:rPr>
        <w:t xml:space="preserve"> </w:t>
      </w:r>
      <w:r w:rsidR="00F505C4" w:rsidRPr="00F505C4">
        <w:rPr>
          <w:rFonts w:ascii="Times New Roman" w:hAnsi="Times New Roman" w:cs="Times New Roman"/>
          <w:sz w:val="28"/>
          <w:szCs w:val="28"/>
          <w:shd w:val="clear" w:color="auto" w:fill="FFFFFF"/>
          <w:lang w:val="en-US"/>
        </w:rPr>
        <w:t>//</w:t>
      </w:r>
      <w:r w:rsidR="00F505C4" w:rsidRPr="00F505C4">
        <w:rPr>
          <w:rFonts w:ascii="Helvetica" w:hAnsi="Helvetica" w:cs="Helvetica"/>
          <w:sz w:val="23"/>
          <w:szCs w:val="23"/>
          <w:shd w:val="clear" w:color="auto" w:fill="FFFFFF"/>
          <w:lang w:val="en-US"/>
        </w:rPr>
        <w:t xml:space="preserve"> </w:t>
      </w:r>
      <w:r w:rsidR="001F3829" w:rsidRPr="001F3829">
        <w:rPr>
          <w:rFonts w:ascii="Times New Roman" w:hAnsi="Times New Roman" w:cs="Times New Roman"/>
          <w:sz w:val="28"/>
          <w:szCs w:val="28"/>
          <w:lang w:val="en-US"/>
        </w:rPr>
        <w:t>[</w:t>
      </w:r>
      <w:r w:rsidR="001F3829" w:rsidRPr="001F3829">
        <w:rPr>
          <w:rFonts w:ascii="Times New Roman" w:hAnsi="Times New Roman" w:cs="Times New Roman"/>
          <w:sz w:val="28"/>
          <w:szCs w:val="28"/>
        </w:rPr>
        <w:t>Электронный</w:t>
      </w:r>
      <w:r w:rsidR="001F3829" w:rsidRPr="001F3829">
        <w:rPr>
          <w:rFonts w:ascii="Times New Roman" w:hAnsi="Times New Roman" w:cs="Times New Roman"/>
          <w:sz w:val="28"/>
          <w:szCs w:val="28"/>
          <w:lang w:val="en-US"/>
        </w:rPr>
        <w:t xml:space="preserve"> </w:t>
      </w:r>
      <w:r w:rsidR="001F3829" w:rsidRPr="001F3829">
        <w:rPr>
          <w:rFonts w:ascii="Times New Roman" w:hAnsi="Times New Roman" w:cs="Times New Roman"/>
          <w:sz w:val="28"/>
          <w:szCs w:val="28"/>
        </w:rPr>
        <w:t>ресурс</w:t>
      </w:r>
      <w:r w:rsidR="001F3829" w:rsidRPr="001F3829">
        <w:rPr>
          <w:rFonts w:ascii="Times New Roman" w:hAnsi="Times New Roman" w:cs="Times New Roman"/>
          <w:sz w:val="28"/>
          <w:szCs w:val="28"/>
          <w:lang w:val="en-US"/>
        </w:rPr>
        <w:t>]</w:t>
      </w:r>
      <w:r w:rsidR="00F505C4" w:rsidRPr="00F505C4">
        <w:rPr>
          <w:rFonts w:ascii="Times New Roman" w:hAnsi="Times New Roman" w:cs="Times New Roman"/>
          <w:sz w:val="28"/>
          <w:szCs w:val="28"/>
          <w:lang w:val="en-US"/>
        </w:rPr>
        <w:t>.</w:t>
      </w:r>
      <w:r w:rsidR="001F3829" w:rsidRPr="001F3829">
        <w:rPr>
          <w:rFonts w:ascii="Times New Roman" w:hAnsi="Times New Roman" w:cs="Times New Roman"/>
          <w:sz w:val="28"/>
          <w:szCs w:val="28"/>
          <w:lang w:val="en-US"/>
        </w:rPr>
        <w:t xml:space="preserve"> URL: </w:t>
      </w:r>
      <w:hyperlink r:id="rId51" w:history="1">
        <w:r w:rsidR="001F3829" w:rsidRPr="00EA50E7">
          <w:rPr>
            <w:rStyle w:val="a3"/>
            <w:rFonts w:ascii="Times New Roman" w:hAnsi="Times New Roman" w:cs="Times New Roman"/>
            <w:sz w:val="28"/>
            <w:szCs w:val="28"/>
            <w:lang w:val="en-US"/>
          </w:rPr>
          <w:t>https://clck.ru/33fMaS</w:t>
        </w:r>
      </w:hyperlink>
      <w:r w:rsidR="00363631">
        <w:rPr>
          <w:rFonts w:ascii="Times New Roman" w:hAnsi="Times New Roman" w:cs="Times New Roman"/>
          <w:sz w:val="28"/>
          <w:szCs w:val="28"/>
        </w:rPr>
        <w:t xml:space="preserve"> </w:t>
      </w:r>
      <w:r w:rsidR="00363631" w:rsidRPr="0098082E">
        <w:rPr>
          <w:rFonts w:ascii="Times New Roman" w:hAnsi="Times New Roman" w:cs="Times New Roman"/>
          <w:sz w:val="28"/>
          <w:szCs w:val="28"/>
        </w:rPr>
        <w:t>(</w:t>
      </w:r>
      <w:r w:rsidR="00363631">
        <w:rPr>
          <w:rFonts w:ascii="Times New Roman" w:hAnsi="Times New Roman" w:cs="Times New Roman"/>
          <w:sz w:val="28"/>
          <w:szCs w:val="28"/>
        </w:rPr>
        <w:t>Д</w:t>
      </w:r>
      <w:r w:rsidR="00363631" w:rsidRPr="0098082E">
        <w:rPr>
          <w:rFonts w:ascii="Times New Roman" w:hAnsi="Times New Roman" w:cs="Times New Roman"/>
          <w:sz w:val="28"/>
          <w:szCs w:val="28"/>
        </w:rPr>
        <w:t xml:space="preserve">ата обращения: </w:t>
      </w:r>
      <w:r w:rsidR="00363631">
        <w:rPr>
          <w:rFonts w:ascii="Times New Roman" w:hAnsi="Times New Roman" w:cs="Times New Roman"/>
          <w:sz w:val="28"/>
          <w:szCs w:val="28"/>
        </w:rPr>
        <w:t>11</w:t>
      </w:r>
      <w:r w:rsidR="00363631" w:rsidRPr="0098082E">
        <w:rPr>
          <w:rFonts w:ascii="Times New Roman" w:hAnsi="Times New Roman" w:cs="Times New Roman"/>
          <w:sz w:val="28"/>
          <w:szCs w:val="28"/>
        </w:rPr>
        <w:t>.0</w:t>
      </w:r>
      <w:r w:rsidR="00363631">
        <w:rPr>
          <w:rFonts w:ascii="Times New Roman" w:hAnsi="Times New Roman" w:cs="Times New Roman"/>
          <w:sz w:val="28"/>
          <w:szCs w:val="28"/>
        </w:rPr>
        <w:t>2</w:t>
      </w:r>
      <w:r w:rsidR="00363631" w:rsidRPr="0098082E">
        <w:rPr>
          <w:rFonts w:ascii="Times New Roman" w:hAnsi="Times New Roman" w:cs="Times New Roman"/>
          <w:sz w:val="28"/>
          <w:szCs w:val="28"/>
        </w:rPr>
        <w:t>.2023)</w:t>
      </w:r>
      <w:r w:rsidR="00363631">
        <w:rPr>
          <w:rFonts w:ascii="Times New Roman" w:hAnsi="Times New Roman" w:cs="Times New Roman"/>
          <w:sz w:val="28"/>
          <w:szCs w:val="28"/>
        </w:rPr>
        <w:t>.</w:t>
      </w:r>
    </w:p>
    <w:p w14:paraId="721B50FC" w14:textId="2048A995" w:rsidR="00D513C8" w:rsidRPr="00D513C8" w:rsidRDefault="00D513C8" w:rsidP="00932D68">
      <w:pPr>
        <w:pStyle w:val="a6"/>
        <w:numPr>
          <w:ilvl w:val="0"/>
          <w:numId w:val="2"/>
        </w:numPr>
        <w:spacing w:after="0" w:line="360" w:lineRule="auto"/>
        <w:ind w:left="0" w:firstLine="709"/>
        <w:rPr>
          <w:rFonts w:ascii="Times New Roman" w:hAnsi="Times New Roman" w:cs="Times New Roman"/>
          <w:sz w:val="28"/>
          <w:szCs w:val="28"/>
          <w:lang w:val="en-US"/>
        </w:rPr>
      </w:pPr>
      <w:r w:rsidRPr="00D513C8">
        <w:rPr>
          <w:rFonts w:ascii="Times New Roman" w:hAnsi="Times New Roman" w:cs="Times New Roman"/>
          <w:sz w:val="28"/>
          <w:szCs w:val="28"/>
          <w:lang w:val="en-US"/>
        </w:rPr>
        <w:lastRenderedPageBreak/>
        <w:t>Aunger, R. The Electric Meme: A New Theory of How We Think [</w:t>
      </w:r>
      <w:r w:rsidRPr="00D513C8">
        <w:rPr>
          <w:rFonts w:ascii="Times New Roman" w:hAnsi="Times New Roman" w:cs="Times New Roman"/>
          <w:sz w:val="28"/>
          <w:szCs w:val="28"/>
        </w:rPr>
        <w:t>Текст</w:t>
      </w:r>
      <w:r w:rsidRPr="00D513C8">
        <w:rPr>
          <w:rFonts w:ascii="Times New Roman" w:hAnsi="Times New Roman" w:cs="Times New Roman"/>
          <w:sz w:val="28"/>
          <w:szCs w:val="28"/>
          <w:lang w:val="en-US"/>
        </w:rPr>
        <w:t>] / R. Aunger. –</w:t>
      </w:r>
      <w:r w:rsidR="000D62A9">
        <w:rPr>
          <w:rFonts w:ascii="Times New Roman" w:hAnsi="Times New Roman" w:cs="Times New Roman"/>
          <w:sz w:val="28"/>
          <w:szCs w:val="28"/>
          <w:lang w:val="en-US"/>
        </w:rPr>
        <w:t xml:space="preserve"> </w:t>
      </w:r>
      <w:r w:rsidRPr="00D513C8">
        <w:rPr>
          <w:rFonts w:ascii="Times New Roman" w:hAnsi="Times New Roman" w:cs="Times New Roman"/>
          <w:sz w:val="28"/>
          <w:szCs w:val="28"/>
          <w:lang w:val="en-US"/>
        </w:rPr>
        <w:t>NY: Free Press 2002</w:t>
      </w:r>
      <w:r w:rsidR="00F505C4" w:rsidRPr="00F505C4">
        <w:rPr>
          <w:rFonts w:ascii="Times New Roman" w:hAnsi="Times New Roman" w:cs="Times New Roman"/>
          <w:sz w:val="28"/>
          <w:szCs w:val="28"/>
          <w:lang w:val="en-US"/>
        </w:rPr>
        <w:t>.</w:t>
      </w:r>
    </w:p>
    <w:p w14:paraId="50D38C3A" w14:textId="75AAE299" w:rsidR="00932D68" w:rsidRPr="000B7FD2" w:rsidRDefault="001F3829" w:rsidP="00FA584F">
      <w:pPr>
        <w:pStyle w:val="a6"/>
        <w:numPr>
          <w:ilvl w:val="0"/>
          <w:numId w:val="2"/>
        </w:numPr>
        <w:spacing w:after="0" w:line="360" w:lineRule="auto"/>
        <w:ind w:left="0" w:firstLine="709"/>
        <w:rPr>
          <w:rFonts w:ascii="Times New Roman" w:hAnsi="Times New Roman" w:cs="Times New Roman"/>
          <w:sz w:val="28"/>
          <w:szCs w:val="28"/>
        </w:rPr>
      </w:pPr>
      <w:r w:rsidRPr="001F3829">
        <w:rPr>
          <w:rFonts w:ascii="Times New Roman" w:hAnsi="Times New Roman" w:cs="Times New Roman"/>
          <w:sz w:val="28"/>
          <w:szCs w:val="28"/>
        </w:rPr>
        <w:t>Brett Thomas</w:t>
      </w:r>
      <w:r w:rsidR="00932D68" w:rsidRPr="00575F20">
        <w:rPr>
          <w:rFonts w:ascii="Times New Roman" w:hAnsi="Times New Roman" w:cs="Times New Roman"/>
          <w:sz w:val="28"/>
          <w:szCs w:val="28"/>
        </w:rPr>
        <w:t>. Руководство по мемам: путеводитель пользователя по вирусам сознания</w:t>
      </w:r>
      <w:r>
        <w:rPr>
          <w:rFonts w:ascii="Times New Roman" w:hAnsi="Times New Roman" w:cs="Times New Roman"/>
          <w:sz w:val="28"/>
          <w:szCs w:val="28"/>
        </w:rPr>
        <w:t xml:space="preserve"> (перевод)</w:t>
      </w:r>
      <w:r w:rsidR="00932D68" w:rsidRPr="00575F20">
        <w:rPr>
          <w:rFonts w:ascii="Times New Roman" w:hAnsi="Times New Roman" w:cs="Times New Roman"/>
          <w:sz w:val="28"/>
          <w:szCs w:val="28"/>
        </w:rPr>
        <w:t xml:space="preserve"> / Томас Бретт</w:t>
      </w:r>
      <w:r w:rsidR="00F505C4">
        <w:rPr>
          <w:rFonts w:ascii="Times New Roman" w:hAnsi="Times New Roman" w:cs="Times New Roman"/>
          <w:sz w:val="28"/>
          <w:szCs w:val="28"/>
        </w:rPr>
        <w:t xml:space="preserve"> //</w:t>
      </w:r>
      <w:r w:rsidR="00932D68" w:rsidRPr="00575F20">
        <w:rPr>
          <w:rFonts w:ascii="Times New Roman" w:hAnsi="Times New Roman" w:cs="Times New Roman"/>
          <w:sz w:val="28"/>
          <w:szCs w:val="28"/>
        </w:rPr>
        <w:t xml:space="preserve"> [Электронный ресурс]</w:t>
      </w:r>
      <w:r w:rsidR="00F505C4">
        <w:rPr>
          <w:rFonts w:ascii="Times New Roman" w:hAnsi="Times New Roman" w:cs="Times New Roman"/>
          <w:sz w:val="28"/>
          <w:szCs w:val="28"/>
        </w:rPr>
        <w:t>.</w:t>
      </w:r>
      <w:r w:rsidR="008B69DB">
        <w:rPr>
          <w:rFonts w:ascii="Times New Roman" w:hAnsi="Times New Roman" w:cs="Times New Roman"/>
          <w:sz w:val="28"/>
          <w:szCs w:val="28"/>
        </w:rPr>
        <w:t xml:space="preserve"> </w:t>
      </w:r>
      <w:r w:rsidR="00932D68" w:rsidRPr="00F505C4">
        <w:rPr>
          <w:rFonts w:ascii="Times New Roman" w:hAnsi="Times New Roman" w:cs="Times New Roman"/>
          <w:sz w:val="28"/>
          <w:szCs w:val="28"/>
          <w:lang w:val="en-US"/>
        </w:rPr>
        <w:t>URL</w:t>
      </w:r>
      <w:r w:rsidR="00932D68" w:rsidRPr="000B7FD2">
        <w:rPr>
          <w:rFonts w:ascii="Times New Roman" w:hAnsi="Times New Roman" w:cs="Times New Roman"/>
          <w:sz w:val="28"/>
          <w:szCs w:val="28"/>
        </w:rPr>
        <w:t xml:space="preserve">: </w:t>
      </w:r>
      <w:hyperlink r:id="rId52" w:history="1">
        <w:r w:rsidR="00932D68" w:rsidRPr="00F505C4">
          <w:rPr>
            <w:rStyle w:val="a3"/>
            <w:rFonts w:ascii="Times New Roman" w:hAnsi="Times New Roman" w:cs="Times New Roman"/>
            <w:sz w:val="28"/>
            <w:szCs w:val="28"/>
            <w:lang w:val="en-US"/>
          </w:rPr>
          <w:t>https</w:t>
        </w:r>
        <w:r w:rsidR="00932D68" w:rsidRPr="000B7FD2">
          <w:rPr>
            <w:rStyle w:val="a3"/>
            <w:rFonts w:ascii="Times New Roman" w:hAnsi="Times New Roman" w:cs="Times New Roman"/>
            <w:sz w:val="28"/>
            <w:szCs w:val="28"/>
          </w:rPr>
          <w:t>://</w:t>
        </w:r>
        <w:r w:rsidR="00932D68" w:rsidRPr="00F505C4">
          <w:rPr>
            <w:rStyle w:val="a3"/>
            <w:rFonts w:ascii="Times New Roman" w:hAnsi="Times New Roman" w:cs="Times New Roman"/>
            <w:sz w:val="28"/>
            <w:szCs w:val="28"/>
            <w:lang w:val="en-US"/>
          </w:rPr>
          <w:t>kevah</w:t>
        </w:r>
        <w:r w:rsidR="00932D68" w:rsidRPr="000B7FD2">
          <w:rPr>
            <w:rStyle w:val="a3"/>
            <w:rFonts w:ascii="Times New Roman" w:hAnsi="Times New Roman" w:cs="Times New Roman"/>
            <w:sz w:val="28"/>
            <w:szCs w:val="28"/>
          </w:rPr>
          <w:t>.</w:t>
        </w:r>
        <w:r w:rsidR="00932D68" w:rsidRPr="00F505C4">
          <w:rPr>
            <w:rStyle w:val="a3"/>
            <w:rFonts w:ascii="Times New Roman" w:hAnsi="Times New Roman" w:cs="Times New Roman"/>
            <w:sz w:val="28"/>
            <w:szCs w:val="28"/>
            <w:lang w:val="en-US"/>
          </w:rPr>
          <w:t>ru</w:t>
        </w:r>
        <w:r w:rsidR="00932D68" w:rsidRPr="000B7FD2">
          <w:rPr>
            <w:rStyle w:val="a3"/>
            <w:rFonts w:ascii="Times New Roman" w:hAnsi="Times New Roman" w:cs="Times New Roman"/>
            <w:sz w:val="28"/>
            <w:szCs w:val="28"/>
          </w:rPr>
          <w:t>/</w:t>
        </w:r>
        <w:r w:rsidR="00932D68" w:rsidRPr="00F505C4">
          <w:rPr>
            <w:rStyle w:val="a3"/>
            <w:rFonts w:ascii="Times New Roman" w:hAnsi="Times New Roman" w:cs="Times New Roman"/>
            <w:sz w:val="28"/>
            <w:szCs w:val="28"/>
            <w:lang w:val="en-US"/>
          </w:rPr>
          <w:t>health</w:t>
        </w:r>
        <w:r w:rsidR="00932D68" w:rsidRPr="000B7FD2">
          <w:rPr>
            <w:rStyle w:val="a3"/>
            <w:rFonts w:ascii="Times New Roman" w:hAnsi="Times New Roman" w:cs="Times New Roman"/>
            <w:sz w:val="28"/>
            <w:szCs w:val="28"/>
          </w:rPr>
          <w:t>/</w:t>
        </w:r>
        <w:r w:rsidR="00932D68" w:rsidRPr="00F505C4">
          <w:rPr>
            <w:rStyle w:val="a3"/>
            <w:rFonts w:ascii="Times New Roman" w:hAnsi="Times New Roman" w:cs="Times New Roman"/>
            <w:sz w:val="28"/>
            <w:szCs w:val="28"/>
            <w:lang w:val="en-US"/>
          </w:rPr>
          <w:t>memy</w:t>
        </w:r>
        <w:r w:rsidR="00932D68" w:rsidRPr="000B7FD2">
          <w:rPr>
            <w:rStyle w:val="a3"/>
            <w:rFonts w:ascii="Times New Roman" w:hAnsi="Times New Roman" w:cs="Times New Roman"/>
            <w:sz w:val="28"/>
            <w:szCs w:val="28"/>
          </w:rPr>
          <w:t>_</w:t>
        </w:r>
        <w:r w:rsidR="00932D68" w:rsidRPr="00F505C4">
          <w:rPr>
            <w:rStyle w:val="a3"/>
            <w:rFonts w:ascii="Times New Roman" w:hAnsi="Times New Roman" w:cs="Times New Roman"/>
            <w:sz w:val="28"/>
            <w:szCs w:val="28"/>
            <w:lang w:val="en-US"/>
          </w:rPr>
          <w:t>i</w:t>
        </w:r>
        <w:r w:rsidR="00932D68" w:rsidRPr="000B7FD2">
          <w:rPr>
            <w:rStyle w:val="a3"/>
            <w:rFonts w:ascii="Times New Roman" w:hAnsi="Times New Roman" w:cs="Times New Roman"/>
            <w:sz w:val="28"/>
            <w:szCs w:val="28"/>
          </w:rPr>
          <w:t>_</w:t>
        </w:r>
        <w:r w:rsidR="00932D68" w:rsidRPr="00F505C4">
          <w:rPr>
            <w:rStyle w:val="a3"/>
            <w:rFonts w:ascii="Times New Roman" w:hAnsi="Times New Roman" w:cs="Times New Roman"/>
            <w:sz w:val="28"/>
            <w:szCs w:val="28"/>
            <w:lang w:val="en-US"/>
          </w:rPr>
          <w:t>virusy</w:t>
        </w:r>
        <w:r w:rsidR="00932D68" w:rsidRPr="000B7FD2">
          <w:rPr>
            <w:rStyle w:val="a3"/>
            <w:rFonts w:ascii="Times New Roman" w:hAnsi="Times New Roman" w:cs="Times New Roman"/>
            <w:sz w:val="28"/>
            <w:szCs w:val="28"/>
          </w:rPr>
          <w:t>_</w:t>
        </w:r>
        <w:r w:rsidR="00932D68" w:rsidRPr="00F505C4">
          <w:rPr>
            <w:rStyle w:val="a3"/>
            <w:rFonts w:ascii="Times New Roman" w:hAnsi="Times New Roman" w:cs="Times New Roman"/>
            <w:sz w:val="28"/>
            <w:szCs w:val="28"/>
            <w:lang w:val="en-US"/>
          </w:rPr>
          <w:t>soznaniya</w:t>
        </w:r>
        <w:r w:rsidR="00932D68" w:rsidRPr="000B7FD2">
          <w:rPr>
            <w:rStyle w:val="a3"/>
            <w:rFonts w:ascii="Times New Roman" w:hAnsi="Times New Roman" w:cs="Times New Roman"/>
            <w:sz w:val="28"/>
            <w:szCs w:val="28"/>
          </w:rPr>
          <w:t>.</w:t>
        </w:r>
        <w:r w:rsidR="00932D68" w:rsidRPr="00F505C4">
          <w:rPr>
            <w:rStyle w:val="a3"/>
            <w:rFonts w:ascii="Times New Roman" w:hAnsi="Times New Roman" w:cs="Times New Roman"/>
            <w:sz w:val="28"/>
            <w:szCs w:val="28"/>
            <w:lang w:val="en-US"/>
          </w:rPr>
          <w:t>html</w:t>
        </w:r>
      </w:hyperlink>
      <w:r w:rsidR="000B7FD2">
        <w:rPr>
          <w:rFonts w:ascii="Times New Roman" w:hAnsi="Times New Roman" w:cs="Times New Roman"/>
          <w:sz w:val="28"/>
          <w:szCs w:val="28"/>
        </w:rPr>
        <w:t xml:space="preserve"> </w:t>
      </w:r>
      <w:r w:rsidR="000B7FD2" w:rsidRPr="0098082E">
        <w:rPr>
          <w:rFonts w:ascii="Times New Roman" w:hAnsi="Times New Roman" w:cs="Times New Roman"/>
          <w:sz w:val="28"/>
          <w:szCs w:val="28"/>
        </w:rPr>
        <w:t>(</w:t>
      </w:r>
      <w:r w:rsidR="000B7FD2">
        <w:rPr>
          <w:rFonts w:ascii="Times New Roman" w:hAnsi="Times New Roman" w:cs="Times New Roman"/>
          <w:sz w:val="28"/>
          <w:szCs w:val="28"/>
        </w:rPr>
        <w:t>Д</w:t>
      </w:r>
      <w:r w:rsidR="000B7FD2" w:rsidRPr="0098082E">
        <w:rPr>
          <w:rFonts w:ascii="Times New Roman" w:hAnsi="Times New Roman" w:cs="Times New Roman"/>
          <w:sz w:val="28"/>
          <w:szCs w:val="28"/>
        </w:rPr>
        <w:t xml:space="preserve">ата обращения: </w:t>
      </w:r>
      <w:r w:rsidR="000B7FD2">
        <w:rPr>
          <w:rFonts w:ascii="Times New Roman" w:hAnsi="Times New Roman" w:cs="Times New Roman"/>
          <w:sz w:val="28"/>
          <w:szCs w:val="28"/>
        </w:rPr>
        <w:t>02</w:t>
      </w:r>
      <w:r w:rsidR="000B7FD2" w:rsidRPr="0098082E">
        <w:rPr>
          <w:rFonts w:ascii="Times New Roman" w:hAnsi="Times New Roman" w:cs="Times New Roman"/>
          <w:sz w:val="28"/>
          <w:szCs w:val="28"/>
        </w:rPr>
        <w:t>.0</w:t>
      </w:r>
      <w:r w:rsidR="000B7FD2">
        <w:rPr>
          <w:rFonts w:ascii="Times New Roman" w:hAnsi="Times New Roman" w:cs="Times New Roman"/>
          <w:sz w:val="28"/>
          <w:szCs w:val="28"/>
        </w:rPr>
        <w:t>2</w:t>
      </w:r>
      <w:r w:rsidR="000B7FD2" w:rsidRPr="0098082E">
        <w:rPr>
          <w:rFonts w:ascii="Times New Roman" w:hAnsi="Times New Roman" w:cs="Times New Roman"/>
          <w:sz w:val="28"/>
          <w:szCs w:val="28"/>
        </w:rPr>
        <w:t>.2023)</w:t>
      </w:r>
      <w:r w:rsidR="000B7FD2">
        <w:rPr>
          <w:rFonts w:ascii="Times New Roman" w:hAnsi="Times New Roman" w:cs="Times New Roman"/>
          <w:sz w:val="28"/>
          <w:szCs w:val="28"/>
        </w:rPr>
        <w:t>.</w:t>
      </w:r>
    </w:p>
    <w:p w14:paraId="650E9066" w14:textId="269144E9" w:rsidR="00D42B7D" w:rsidRDefault="001F3829" w:rsidP="00FA584F">
      <w:pPr>
        <w:pStyle w:val="a6"/>
        <w:numPr>
          <w:ilvl w:val="0"/>
          <w:numId w:val="2"/>
        </w:numPr>
        <w:spacing w:after="0" w:line="360" w:lineRule="auto"/>
        <w:ind w:left="0" w:firstLine="709"/>
        <w:rPr>
          <w:rFonts w:ascii="Times New Roman" w:hAnsi="Times New Roman" w:cs="Times New Roman"/>
          <w:sz w:val="28"/>
          <w:szCs w:val="28"/>
          <w:lang w:val="en-US"/>
        </w:rPr>
      </w:pPr>
      <w:bookmarkStart w:id="52" w:name="_Hlk129054764"/>
      <w:r w:rsidRPr="00F505C4">
        <w:rPr>
          <w:rFonts w:ascii="Times New Roman" w:hAnsi="Times New Roman" w:cs="Times New Roman"/>
          <w:sz w:val="28"/>
          <w:szCs w:val="28"/>
          <w:lang w:val="en-US"/>
        </w:rPr>
        <w:t xml:space="preserve">Brodie </w:t>
      </w:r>
      <w:r>
        <w:rPr>
          <w:rFonts w:ascii="Times New Roman" w:hAnsi="Times New Roman" w:cs="Times New Roman"/>
          <w:sz w:val="28"/>
          <w:szCs w:val="28"/>
          <w:lang w:val="en-US"/>
        </w:rPr>
        <w:t>R</w:t>
      </w:r>
      <w:r w:rsidRPr="00F505C4">
        <w:rPr>
          <w:rFonts w:ascii="Times New Roman" w:hAnsi="Times New Roman" w:cs="Times New Roman"/>
          <w:sz w:val="28"/>
          <w:szCs w:val="28"/>
          <w:lang w:val="en-US"/>
        </w:rPr>
        <w:t xml:space="preserve">. </w:t>
      </w:r>
      <w:r>
        <w:rPr>
          <w:rFonts w:ascii="Times New Roman" w:hAnsi="Times New Roman" w:cs="Times New Roman"/>
          <w:sz w:val="28"/>
          <w:szCs w:val="28"/>
          <w:lang w:val="en-US"/>
        </w:rPr>
        <w:t>R</w:t>
      </w:r>
      <w:r w:rsidRPr="00F505C4">
        <w:rPr>
          <w:rFonts w:ascii="Times New Roman" w:hAnsi="Times New Roman" w:cs="Times New Roman"/>
          <w:sz w:val="28"/>
          <w:szCs w:val="28"/>
          <w:lang w:val="en-US"/>
        </w:rPr>
        <w:t>.</w:t>
      </w:r>
      <w:r w:rsidR="00D42B7D" w:rsidRPr="00F505C4">
        <w:rPr>
          <w:rFonts w:ascii="Times New Roman" w:hAnsi="Times New Roman" w:cs="Times New Roman"/>
          <w:sz w:val="28"/>
          <w:szCs w:val="28"/>
          <w:lang w:val="en-US"/>
        </w:rPr>
        <w:t xml:space="preserve"> </w:t>
      </w:r>
      <w:r w:rsidR="00906775" w:rsidRPr="00F505C4">
        <w:rPr>
          <w:rFonts w:ascii="Times New Roman" w:hAnsi="Times New Roman" w:cs="Times New Roman"/>
          <w:sz w:val="28"/>
          <w:szCs w:val="28"/>
          <w:lang w:val="en-US"/>
        </w:rPr>
        <w:t xml:space="preserve">Virus of Mind: The New Science of the Meme </w:t>
      </w:r>
      <w:r w:rsidR="00FE1BFC" w:rsidRPr="00F505C4">
        <w:rPr>
          <w:rFonts w:ascii="Times New Roman" w:hAnsi="Times New Roman" w:cs="Times New Roman"/>
          <w:sz w:val="28"/>
          <w:szCs w:val="28"/>
          <w:lang w:val="en-US"/>
        </w:rPr>
        <w:t>(</w:t>
      </w:r>
      <w:r w:rsidR="00FE1BFC">
        <w:rPr>
          <w:rFonts w:ascii="Times New Roman" w:hAnsi="Times New Roman" w:cs="Times New Roman"/>
          <w:sz w:val="28"/>
          <w:szCs w:val="28"/>
        </w:rPr>
        <w:t>перевод</w:t>
      </w:r>
      <w:r w:rsidR="00FE1BFC" w:rsidRPr="00F505C4">
        <w:rPr>
          <w:rFonts w:ascii="Times New Roman" w:hAnsi="Times New Roman" w:cs="Times New Roman"/>
          <w:sz w:val="28"/>
          <w:szCs w:val="28"/>
          <w:lang w:val="en-US"/>
        </w:rPr>
        <w:t>)</w:t>
      </w:r>
      <w:r w:rsidR="00D42B7D" w:rsidRPr="00F505C4">
        <w:rPr>
          <w:rFonts w:ascii="Times New Roman" w:hAnsi="Times New Roman" w:cs="Times New Roman"/>
          <w:sz w:val="28"/>
          <w:szCs w:val="28"/>
          <w:lang w:val="en-US"/>
        </w:rPr>
        <w:t xml:space="preserve"> / </w:t>
      </w:r>
      <w:r w:rsidR="00D42B7D" w:rsidRPr="00D42B7D">
        <w:rPr>
          <w:rFonts w:ascii="Times New Roman" w:hAnsi="Times New Roman" w:cs="Times New Roman"/>
          <w:sz w:val="28"/>
          <w:szCs w:val="28"/>
        </w:rPr>
        <w:t>Р</w:t>
      </w:r>
      <w:r w:rsidR="00D42B7D" w:rsidRPr="00F505C4">
        <w:rPr>
          <w:rFonts w:ascii="Times New Roman" w:hAnsi="Times New Roman" w:cs="Times New Roman"/>
          <w:sz w:val="28"/>
          <w:szCs w:val="28"/>
          <w:lang w:val="en-US"/>
        </w:rPr>
        <w:t xml:space="preserve">. </w:t>
      </w:r>
      <w:r w:rsidR="00D42B7D" w:rsidRPr="00D42B7D">
        <w:rPr>
          <w:rFonts w:ascii="Times New Roman" w:hAnsi="Times New Roman" w:cs="Times New Roman"/>
          <w:sz w:val="28"/>
          <w:szCs w:val="28"/>
        </w:rPr>
        <w:t>Броуди</w:t>
      </w:r>
      <w:r w:rsidR="00D42B7D" w:rsidRPr="00F505C4">
        <w:rPr>
          <w:rFonts w:ascii="Times New Roman" w:hAnsi="Times New Roman" w:cs="Times New Roman"/>
          <w:sz w:val="28"/>
          <w:szCs w:val="28"/>
          <w:lang w:val="en-US"/>
        </w:rPr>
        <w:t xml:space="preserve">. – </w:t>
      </w:r>
      <w:r w:rsidR="00D42B7D" w:rsidRPr="00D42B7D">
        <w:rPr>
          <w:rFonts w:ascii="Times New Roman" w:hAnsi="Times New Roman" w:cs="Times New Roman"/>
          <w:sz w:val="28"/>
          <w:szCs w:val="28"/>
        </w:rPr>
        <w:t>М</w:t>
      </w:r>
      <w:r w:rsidR="002D4D2C">
        <w:rPr>
          <w:rFonts w:ascii="Times New Roman" w:hAnsi="Times New Roman" w:cs="Times New Roman"/>
          <w:sz w:val="28"/>
          <w:szCs w:val="28"/>
        </w:rPr>
        <w:t>осква</w:t>
      </w:r>
      <w:r w:rsidR="00D42B7D" w:rsidRPr="00F505C4">
        <w:rPr>
          <w:rFonts w:ascii="Times New Roman" w:hAnsi="Times New Roman" w:cs="Times New Roman"/>
          <w:sz w:val="28"/>
          <w:szCs w:val="28"/>
          <w:lang w:val="en-US"/>
        </w:rPr>
        <w:t xml:space="preserve">: </w:t>
      </w:r>
      <w:r w:rsidR="00D42B7D" w:rsidRPr="00D42B7D">
        <w:rPr>
          <w:rFonts w:ascii="Times New Roman" w:hAnsi="Times New Roman" w:cs="Times New Roman"/>
          <w:sz w:val="28"/>
          <w:szCs w:val="28"/>
        </w:rPr>
        <w:t>ИВЦ</w:t>
      </w:r>
      <w:r w:rsidR="00D42B7D" w:rsidRPr="00F505C4">
        <w:rPr>
          <w:rFonts w:ascii="Times New Roman" w:hAnsi="Times New Roman" w:cs="Times New Roman"/>
          <w:sz w:val="28"/>
          <w:szCs w:val="28"/>
          <w:lang w:val="en-US"/>
        </w:rPr>
        <w:t xml:space="preserve"> «</w:t>
      </w:r>
      <w:r w:rsidR="00D42B7D" w:rsidRPr="00D42B7D">
        <w:rPr>
          <w:rFonts w:ascii="Times New Roman" w:hAnsi="Times New Roman" w:cs="Times New Roman"/>
          <w:sz w:val="28"/>
          <w:szCs w:val="28"/>
        </w:rPr>
        <w:t>Маркетинг</w:t>
      </w:r>
      <w:r w:rsidR="00D42B7D" w:rsidRPr="00F505C4">
        <w:rPr>
          <w:rFonts w:ascii="Times New Roman" w:hAnsi="Times New Roman" w:cs="Times New Roman"/>
          <w:sz w:val="28"/>
          <w:szCs w:val="28"/>
          <w:lang w:val="en-US"/>
        </w:rPr>
        <w:t xml:space="preserve">», 2002. – 192 </w:t>
      </w:r>
      <w:r w:rsidR="00D42B7D" w:rsidRPr="00D42B7D">
        <w:rPr>
          <w:rFonts w:ascii="Times New Roman" w:hAnsi="Times New Roman" w:cs="Times New Roman"/>
          <w:sz w:val="28"/>
          <w:szCs w:val="28"/>
        </w:rPr>
        <w:t>с</w:t>
      </w:r>
      <w:r w:rsidR="00D42B7D" w:rsidRPr="00F505C4">
        <w:rPr>
          <w:rFonts w:ascii="Times New Roman" w:hAnsi="Times New Roman" w:cs="Times New Roman"/>
          <w:sz w:val="28"/>
          <w:szCs w:val="28"/>
          <w:lang w:val="en-US"/>
        </w:rPr>
        <w:t>.</w:t>
      </w:r>
    </w:p>
    <w:bookmarkEnd w:id="52"/>
    <w:p w14:paraId="5248B4AA" w14:textId="44408CBC" w:rsidR="00844517" w:rsidRPr="00F505C4" w:rsidRDefault="00844517" w:rsidP="00FA584F">
      <w:pPr>
        <w:pStyle w:val="a6"/>
        <w:numPr>
          <w:ilvl w:val="0"/>
          <w:numId w:val="2"/>
        </w:numPr>
        <w:spacing w:after="0" w:line="360" w:lineRule="auto"/>
        <w:ind w:left="0" w:firstLine="709"/>
        <w:rPr>
          <w:rFonts w:ascii="Times New Roman" w:hAnsi="Times New Roman" w:cs="Times New Roman"/>
          <w:sz w:val="28"/>
          <w:szCs w:val="28"/>
          <w:lang w:val="en-US"/>
        </w:rPr>
      </w:pPr>
      <w:r w:rsidRPr="00844517">
        <w:rPr>
          <w:rFonts w:ascii="Times New Roman" w:hAnsi="Times New Roman" w:cs="Times New Roman"/>
          <w:sz w:val="28"/>
          <w:szCs w:val="28"/>
          <w:lang w:val="en-US"/>
        </w:rPr>
        <w:t xml:space="preserve">Burman, J. T. The misunderstanding of memes: Biography of an unscientific object, 1976–1999 (англ.) // Perspectives on Science: journal. — 2012. </w:t>
      </w:r>
    </w:p>
    <w:p w14:paraId="2810CEC1" w14:textId="2D0C5AF9" w:rsidR="00932D68" w:rsidRDefault="000D62A9" w:rsidP="00FA584F">
      <w:pPr>
        <w:pStyle w:val="a6"/>
        <w:numPr>
          <w:ilvl w:val="0"/>
          <w:numId w:val="2"/>
        </w:numPr>
        <w:spacing w:after="0" w:line="360" w:lineRule="auto"/>
        <w:ind w:left="0" w:firstLine="709"/>
        <w:rPr>
          <w:rFonts w:ascii="Times New Roman" w:hAnsi="Times New Roman" w:cs="Times New Roman"/>
          <w:sz w:val="28"/>
          <w:szCs w:val="28"/>
          <w:lang w:val="en-US"/>
        </w:rPr>
      </w:pPr>
      <w:r w:rsidRPr="00F505C4">
        <w:rPr>
          <w:rFonts w:ascii="Times New Roman" w:hAnsi="Times New Roman" w:cs="Times New Roman"/>
          <w:sz w:val="28"/>
          <w:szCs w:val="28"/>
          <w:lang w:val="en-US"/>
        </w:rPr>
        <w:t xml:space="preserve"> </w:t>
      </w:r>
      <w:r w:rsidR="006D35E5" w:rsidRPr="006D35E5">
        <w:rPr>
          <w:rFonts w:ascii="Times New Roman" w:hAnsi="Times New Roman" w:cs="Times New Roman"/>
          <w:sz w:val="28"/>
          <w:szCs w:val="28"/>
          <w:lang w:val="en-US"/>
        </w:rPr>
        <w:t>Dawkins</w:t>
      </w:r>
      <w:r w:rsidR="00932D68" w:rsidRPr="006D35E5">
        <w:rPr>
          <w:rFonts w:ascii="Times New Roman" w:hAnsi="Times New Roman" w:cs="Times New Roman"/>
          <w:sz w:val="28"/>
          <w:szCs w:val="28"/>
          <w:lang w:val="en-US"/>
        </w:rPr>
        <w:t xml:space="preserve"> </w:t>
      </w:r>
      <w:r w:rsidR="006D35E5">
        <w:rPr>
          <w:rFonts w:ascii="Times New Roman" w:hAnsi="Times New Roman" w:cs="Times New Roman"/>
          <w:sz w:val="28"/>
          <w:szCs w:val="28"/>
          <w:lang w:val="en-US"/>
        </w:rPr>
        <w:t>R</w:t>
      </w:r>
      <w:r w:rsidR="00932D68" w:rsidRPr="006D35E5">
        <w:rPr>
          <w:rFonts w:ascii="Times New Roman" w:hAnsi="Times New Roman" w:cs="Times New Roman"/>
          <w:sz w:val="28"/>
          <w:szCs w:val="28"/>
          <w:lang w:val="en-US"/>
        </w:rPr>
        <w:t xml:space="preserve">. </w:t>
      </w:r>
      <w:r w:rsidR="006D35E5" w:rsidRPr="006D35E5">
        <w:rPr>
          <w:rFonts w:ascii="Times New Roman" w:hAnsi="Times New Roman" w:cs="Times New Roman"/>
          <w:sz w:val="28"/>
          <w:szCs w:val="28"/>
          <w:lang w:val="en-US"/>
        </w:rPr>
        <w:t>The Selfish Gene</w:t>
      </w:r>
      <w:r w:rsidR="006D35E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6D35E5" w:rsidRPr="006D35E5">
        <w:rPr>
          <w:rFonts w:ascii="Times New Roman" w:hAnsi="Times New Roman" w:cs="Times New Roman"/>
          <w:sz w:val="28"/>
          <w:szCs w:val="28"/>
          <w:lang w:val="en-US"/>
        </w:rPr>
        <w:t>Paladin: Science</w:t>
      </w:r>
      <w:r w:rsidR="00932D68" w:rsidRPr="006D35E5">
        <w:rPr>
          <w:rFonts w:ascii="Times New Roman" w:hAnsi="Times New Roman" w:cs="Times New Roman"/>
          <w:sz w:val="28"/>
          <w:szCs w:val="28"/>
          <w:lang w:val="en-US"/>
        </w:rPr>
        <w:t xml:space="preserve">. </w:t>
      </w:r>
      <w:r w:rsidRPr="000D62A9">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0D62A9">
        <w:rPr>
          <w:rFonts w:ascii="Times New Roman" w:hAnsi="Times New Roman" w:cs="Times New Roman"/>
          <w:sz w:val="28"/>
          <w:szCs w:val="28"/>
          <w:lang w:val="en-US"/>
        </w:rPr>
        <w:t>Oxford University Press, 1976</w:t>
      </w:r>
      <w:r w:rsidR="00F505C4" w:rsidRPr="00F505C4">
        <w:rPr>
          <w:rFonts w:ascii="Times New Roman" w:hAnsi="Times New Roman" w:cs="Times New Roman"/>
          <w:sz w:val="28"/>
          <w:szCs w:val="28"/>
          <w:lang w:val="en-US"/>
        </w:rPr>
        <w:t>.</w:t>
      </w:r>
    </w:p>
    <w:p w14:paraId="04336046" w14:textId="0DD82DA5" w:rsidR="00FA584F" w:rsidRDefault="00FA584F" w:rsidP="00FA584F">
      <w:pPr>
        <w:pStyle w:val="a6"/>
        <w:numPr>
          <w:ilvl w:val="0"/>
          <w:numId w:val="2"/>
        </w:numPr>
        <w:spacing w:after="0" w:line="360" w:lineRule="auto"/>
        <w:ind w:left="0" w:firstLine="709"/>
        <w:rPr>
          <w:rFonts w:ascii="Times New Roman" w:hAnsi="Times New Roman" w:cs="Times New Roman"/>
          <w:sz w:val="28"/>
          <w:szCs w:val="28"/>
          <w:lang w:val="en-US"/>
        </w:rPr>
      </w:pPr>
      <w:r w:rsidRPr="00FA584F">
        <w:rPr>
          <w:rFonts w:ascii="Times New Roman" w:hAnsi="Times New Roman" w:cs="Times New Roman"/>
          <w:sz w:val="28"/>
          <w:szCs w:val="28"/>
          <w:lang w:val="en-US"/>
        </w:rPr>
        <w:t xml:space="preserve"> Distin K. Cultural evolution / K. Distin. – Cambridge University Press, </w:t>
      </w:r>
      <w:r w:rsidR="00F505C4" w:rsidRPr="00FA584F">
        <w:rPr>
          <w:rFonts w:ascii="Times New Roman" w:hAnsi="Times New Roman" w:cs="Times New Roman"/>
          <w:sz w:val="28"/>
          <w:szCs w:val="28"/>
          <w:lang w:val="en-US"/>
        </w:rPr>
        <w:t>2011.</w:t>
      </w:r>
    </w:p>
    <w:p w14:paraId="103B547D" w14:textId="22C279F9" w:rsidR="00FA584F" w:rsidRDefault="00FA584F" w:rsidP="00FA584F">
      <w:pPr>
        <w:pStyle w:val="a6"/>
        <w:numPr>
          <w:ilvl w:val="0"/>
          <w:numId w:val="2"/>
        </w:numPr>
        <w:spacing w:after="0" w:line="360" w:lineRule="auto"/>
        <w:ind w:left="0" w:firstLine="709"/>
        <w:rPr>
          <w:rFonts w:ascii="Times New Roman" w:hAnsi="Times New Roman" w:cs="Times New Roman"/>
          <w:sz w:val="28"/>
          <w:szCs w:val="28"/>
          <w:lang w:val="en-US"/>
        </w:rPr>
      </w:pPr>
      <w:r w:rsidRPr="00FA584F">
        <w:rPr>
          <w:rFonts w:ascii="Times New Roman" w:hAnsi="Times New Roman" w:cs="Times New Roman"/>
          <w:sz w:val="28"/>
          <w:szCs w:val="28"/>
          <w:lang w:val="en-US"/>
        </w:rPr>
        <w:t xml:space="preserve"> </w:t>
      </w:r>
      <w:r w:rsidRPr="00D513C8">
        <w:rPr>
          <w:rFonts w:ascii="Times New Roman" w:hAnsi="Times New Roman" w:cs="Times New Roman"/>
          <w:sz w:val="28"/>
          <w:szCs w:val="28"/>
          <w:lang w:val="en-US"/>
        </w:rPr>
        <w:t>Hall, S. Encoding, decoding in the television discourse / S. Hall // Culture, Media, Language. –</w:t>
      </w:r>
      <w:r w:rsidRPr="00FA584F">
        <w:rPr>
          <w:rFonts w:ascii="Times New Roman" w:hAnsi="Times New Roman" w:cs="Times New Roman"/>
          <w:sz w:val="28"/>
          <w:szCs w:val="28"/>
          <w:lang w:val="en-US"/>
        </w:rPr>
        <w:t xml:space="preserve"> </w:t>
      </w:r>
      <w:r w:rsidRPr="00D513C8">
        <w:rPr>
          <w:rFonts w:ascii="Times New Roman" w:hAnsi="Times New Roman" w:cs="Times New Roman"/>
          <w:sz w:val="28"/>
          <w:szCs w:val="28"/>
          <w:lang w:val="en-US"/>
        </w:rPr>
        <w:t>London: Hutchinson, 1980.</w:t>
      </w:r>
    </w:p>
    <w:p w14:paraId="1A0B03D3" w14:textId="23B5D9E2" w:rsidR="00D513C8" w:rsidRDefault="006266E8" w:rsidP="00146489">
      <w:pPr>
        <w:pStyle w:val="a6"/>
        <w:numPr>
          <w:ilvl w:val="0"/>
          <w:numId w:val="2"/>
        </w:numPr>
        <w:spacing w:after="0" w:line="360" w:lineRule="auto"/>
        <w:ind w:left="0" w:firstLine="709"/>
        <w:rPr>
          <w:rFonts w:ascii="Times New Roman" w:hAnsi="Times New Roman" w:cs="Times New Roman"/>
          <w:sz w:val="28"/>
          <w:szCs w:val="28"/>
        </w:rPr>
      </w:pPr>
      <w:r w:rsidRPr="000D61C0">
        <w:rPr>
          <w:rFonts w:ascii="Times New Roman" w:hAnsi="Times New Roman" w:cs="Times New Roman"/>
          <w:sz w:val="28"/>
          <w:szCs w:val="28"/>
        </w:rPr>
        <w:t>Judge 1921-07-16: Vol 81 Iss 2072</w:t>
      </w:r>
      <w:r>
        <w:rPr>
          <w:rFonts w:ascii="Times New Roman" w:hAnsi="Times New Roman" w:cs="Times New Roman"/>
          <w:sz w:val="28"/>
          <w:szCs w:val="28"/>
        </w:rPr>
        <w:t xml:space="preserve"> //</w:t>
      </w:r>
      <w:r w:rsidRPr="00575F20">
        <w:rPr>
          <w:rFonts w:ascii="Times New Roman" w:hAnsi="Times New Roman" w:cs="Times New Roman"/>
          <w:sz w:val="28"/>
          <w:szCs w:val="28"/>
        </w:rPr>
        <w:t xml:space="preserve"> [Электронный ресурс]</w:t>
      </w:r>
      <w:r>
        <w:rPr>
          <w:rFonts w:ascii="Times New Roman" w:hAnsi="Times New Roman" w:cs="Times New Roman"/>
          <w:sz w:val="28"/>
          <w:szCs w:val="28"/>
        </w:rPr>
        <w:t>.</w:t>
      </w:r>
      <w:r w:rsidRPr="00575F20">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rPr>
        <w:t>:</w:t>
      </w:r>
      <w:r w:rsidRPr="000D61C0">
        <w:t xml:space="preserve"> </w:t>
      </w:r>
      <w:hyperlink r:id="rId53" w:history="1">
        <w:r w:rsidRPr="006E6C4F">
          <w:rPr>
            <w:rStyle w:val="a3"/>
            <w:rFonts w:ascii="Times New Roman" w:hAnsi="Times New Roman" w:cs="Times New Roman"/>
            <w:sz w:val="28"/>
            <w:szCs w:val="28"/>
          </w:rPr>
          <w:t>https://vk.com/away.php?utf=1&amp;to=https%3A%2F%2Farchive.org%2Fdetails%2Fsim_judge_1921-07-16_81_2072%2Fpage%2F28%2Fmode%2F2up</w:t>
        </w:r>
      </w:hyperlink>
      <w:r>
        <w:rPr>
          <w:rFonts w:ascii="Times New Roman" w:hAnsi="Times New Roman" w:cs="Times New Roman"/>
          <w:sz w:val="28"/>
          <w:szCs w:val="28"/>
        </w:rPr>
        <w:t xml:space="preserve"> (Дата обращения 23.02.2023)</w:t>
      </w:r>
      <w:r w:rsidR="00FA2F5A">
        <w:rPr>
          <w:rFonts w:ascii="Times New Roman" w:hAnsi="Times New Roman" w:cs="Times New Roman"/>
          <w:sz w:val="28"/>
          <w:szCs w:val="28"/>
        </w:rPr>
        <w:t>.</w:t>
      </w:r>
    </w:p>
    <w:p w14:paraId="7DB65FF7" w14:textId="249AE8B5" w:rsidR="00CE4868" w:rsidRDefault="00CE4868" w:rsidP="00CE4868">
      <w:pPr>
        <w:pStyle w:val="a6"/>
        <w:spacing w:after="0" w:line="360" w:lineRule="auto"/>
        <w:ind w:left="709"/>
        <w:rPr>
          <w:rFonts w:ascii="Times New Roman" w:hAnsi="Times New Roman" w:cs="Times New Roman"/>
          <w:sz w:val="28"/>
          <w:szCs w:val="28"/>
        </w:rPr>
      </w:pPr>
    </w:p>
    <w:p w14:paraId="65DE23C5" w14:textId="77777777" w:rsidR="00CE4868" w:rsidRDefault="00CE4868">
      <w:pPr>
        <w:rPr>
          <w:rFonts w:ascii="Times New Roman" w:hAnsi="Times New Roman" w:cs="Times New Roman"/>
          <w:sz w:val="28"/>
          <w:szCs w:val="28"/>
        </w:rPr>
      </w:pPr>
      <w:r>
        <w:rPr>
          <w:rFonts w:ascii="Times New Roman" w:hAnsi="Times New Roman" w:cs="Times New Roman"/>
          <w:sz w:val="28"/>
          <w:szCs w:val="28"/>
        </w:rPr>
        <w:br w:type="page"/>
      </w:r>
    </w:p>
    <w:p w14:paraId="208EE2AE" w14:textId="4C63D087" w:rsidR="00CE4868" w:rsidRDefault="00CE4868" w:rsidP="00C63842">
      <w:pPr>
        <w:pStyle w:val="1"/>
      </w:pPr>
      <w:bookmarkStart w:id="53" w:name="_Toc134589512"/>
      <w:r w:rsidRPr="00FE7C0E">
        <w:lastRenderedPageBreak/>
        <w:t>Приложения</w:t>
      </w:r>
      <w:bookmarkEnd w:id="53"/>
    </w:p>
    <w:p w14:paraId="0B1B6AD6" w14:textId="2FE03C52" w:rsidR="00414399" w:rsidRDefault="00414399" w:rsidP="00DD1B17">
      <w:pPr>
        <w:pStyle w:val="a6"/>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Приложение 1:</w:t>
      </w:r>
    </w:p>
    <w:p w14:paraId="0556003A" w14:textId="22B9D963" w:rsidR="00414399" w:rsidRPr="00414399" w:rsidRDefault="00414399" w:rsidP="00DD1B17">
      <w:pPr>
        <w:pStyle w:val="a6"/>
        <w:spacing w:after="0" w:line="360" w:lineRule="auto"/>
        <w:ind w:left="0" w:firstLine="709"/>
        <w:rPr>
          <w:rFonts w:ascii="Times New Roman" w:hAnsi="Times New Roman" w:cs="Times New Roman"/>
          <w:sz w:val="28"/>
          <w:szCs w:val="28"/>
        </w:rPr>
      </w:pPr>
      <w:r>
        <w:rPr>
          <w:noProof/>
        </w:rPr>
        <w:drawing>
          <wp:inline distT="0" distB="0" distL="0" distR="0" wp14:anchorId="7FEACFAF" wp14:editId="505BBA9C">
            <wp:extent cx="4743450" cy="2602431"/>
            <wp:effectExtent l="0" t="0" r="0" b="0"/>
            <wp:docPr id="2086173650" name="Рисунок 1" descr="Изображение выглядит как одежда, зарисовка, Человеческое лицо, челов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73650" name="Рисунок 1" descr="Изображение выглядит как одежда, зарисовка, Человеческое лицо, человек&#10;&#10;Автоматически созданное описание"/>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1693" b="769"/>
                    <a:stretch/>
                  </pic:blipFill>
                  <pic:spPr bwMode="auto">
                    <a:xfrm>
                      <a:off x="0" y="0"/>
                      <a:ext cx="4782612" cy="2623917"/>
                    </a:xfrm>
                    <a:prstGeom prst="rect">
                      <a:avLst/>
                    </a:prstGeom>
                    <a:noFill/>
                    <a:ln>
                      <a:noFill/>
                    </a:ln>
                    <a:extLst>
                      <a:ext uri="{53640926-AAD7-44D8-BBD7-CCE9431645EC}">
                        <a14:shadowObscured xmlns:a14="http://schemas.microsoft.com/office/drawing/2010/main"/>
                      </a:ext>
                    </a:extLst>
                  </pic:spPr>
                </pic:pic>
              </a:graphicData>
            </a:graphic>
          </wp:inline>
        </w:drawing>
      </w:r>
    </w:p>
    <w:p w14:paraId="106FA891" w14:textId="77777777" w:rsidR="00414399" w:rsidRPr="00414399" w:rsidRDefault="00414399" w:rsidP="00DD1B17">
      <w:pPr>
        <w:spacing w:after="0" w:line="360" w:lineRule="auto"/>
        <w:ind w:firstLine="709"/>
        <w:rPr>
          <w:rFonts w:ascii="Times New Roman" w:hAnsi="Times New Roman" w:cs="Times New Roman"/>
          <w:sz w:val="28"/>
          <w:szCs w:val="28"/>
        </w:rPr>
      </w:pPr>
    </w:p>
    <w:p w14:paraId="09DFBC98" w14:textId="3BBB0305" w:rsidR="00FE7C0E" w:rsidRPr="00FE7C0E" w:rsidRDefault="00FE7C0E" w:rsidP="00DD1B17">
      <w:pPr>
        <w:pStyle w:val="a6"/>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Приложение </w:t>
      </w:r>
      <w:r w:rsidR="00414399">
        <w:rPr>
          <w:rFonts w:ascii="Times New Roman" w:hAnsi="Times New Roman" w:cs="Times New Roman"/>
          <w:sz w:val="28"/>
          <w:szCs w:val="28"/>
        </w:rPr>
        <w:t>2</w:t>
      </w:r>
      <w:r>
        <w:rPr>
          <w:rFonts w:ascii="Times New Roman" w:hAnsi="Times New Roman" w:cs="Times New Roman"/>
          <w:sz w:val="28"/>
          <w:szCs w:val="28"/>
        </w:rPr>
        <w:t>:</w:t>
      </w:r>
    </w:p>
    <w:p w14:paraId="6968B324" w14:textId="794A29A8" w:rsidR="00DD1B17" w:rsidRPr="00921648" w:rsidRDefault="00FE7C0E" w:rsidP="00921648">
      <w:pPr>
        <w:pStyle w:val="a6"/>
        <w:spacing w:after="0" w:line="360" w:lineRule="auto"/>
        <w:ind w:left="0" w:firstLine="709"/>
        <w:rPr>
          <w:rFonts w:ascii="Times New Roman" w:hAnsi="Times New Roman" w:cs="Times New Roman"/>
          <w:sz w:val="28"/>
          <w:szCs w:val="28"/>
        </w:rPr>
      </w:pPr>
      <w:r w:rsidRPr="005063A1">
        <w:rPr>
          <w:i/>
          <w:iCs/>
          <w:noProof/>
          <w:spacing w:val="3"/>
          <w:szCs w:val="28"/>
          <w:shd w:val="clear" w:color="auto" w:fill="FFFFFF"/>
          <w:lang w:eastAsia="ru-RU"/>
        </w:rPr>
        <w:drawing>
          <wp:inline distT="0" distB="0" distL="0" distR="0" wp14:anchorId="2D3E659B" wp14:editId="2A2AAF3F">
            <wp:extent cx="5390515" cy="2038350"/>
            <wp:effectExtent l="0" t="0" r="0" b="0"/>
            <wp:docPr id="13" name="Рисунок 13" descr="Изображение выглядит как снимок экрана, текст,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Изображение выглядит как снимок экрана, текст, Шрифт, диаграмма&#10;&#10;Автоматически созданное описание"/>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3781" b="6301"/>
                    <a:stretch/>
                  </pic:blipFill>
                  <pic:spPr bwMode="auto">
                    <a:xfrm>
                      <a:off x="0" y="0"/>
                      <a:ext cx="5390632" cy="2038394"/>
                    </a:xfrm>
                    <a:prstGeom prst="rect">
                      <a:avLst/>
                    </a:prstGeom>
                    <a:noFill/>
                    <a:ln>
                      <a:noFill/>
                    </a:ln>
                    <a:extLst>
                      <a:ext uri="{53640926-AAD7-44D8-BBD7-CCE9431645EC}">
                        <a14:shadowObscured xmlns:a14="http://schemas.microsoft.com/office/drawing/2010/main"/>
                      </a:ext>
                    </a:extLst>
                  </pic:spPr>
                </pic:pic>
              </a:graphicData>
            </a:graphic>
          </wp:inline>
        </w:drawing>
      </w:r>
    </w:p>
    <w:p w14:paraId="6BE0B4B2" w14:textId="77777777" w:rsidR="00921648" w:rsidRDefault="00921648" w:rsidP="00DD1B17">
      <w:pPr>
        <w:pStyle w:val="a6"/>
        <w:spacing w:after="0" w:line="360" w:lineRule="auto"/>
        <w:ind w:left="0" w:firstLine="709"/>
        <w:rPr>
          <w:rFonts w:ascii="Times New Roman" w:hAnsi="Times New Roman" w:cs="Times New Roman"/>
          <w:sz w:val="28"/>
          <w:szCs w:val="28"/>
        </w:rPr>
      </w:pPr>
    </w:p>
    <w:p w14:paraId="308D7FD7" w14:textId="4291BBDC" w:rsidR="00CE4868" w:rsidRDefault="00FE7C0E" w:rsidP="00DD1B17">
      <w:pPr>
        <w:pStyle w:val="a6"/>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Приложение </w:t>
      </w:r>
      <w:r w:rsidR="00414399">
        <w:rPr>
          <w:rFonts w:ascii="Times New Roman" w:hAnsi="Times New Roman" w:cs="Times New Roman"/>
          <w:sz w:val="28"/>
          <w:szCs w:val="28"/>
        </w:rPr>
        <w:t>3</w:t>
      </w:r>
      <w:r>
        <w:rPr>
          <w:rFonts w:ascii="Times New Roman" w:hAnsi="Times New Roman" w:cs="Times New Roman"/>
          <w:sz w:val="28"/>
          <w:szCs w:val="28"/>
        </w:rPr>
        <w:t>:</w:t>
      </w:r>
    </w:p>
    <w:p w14:paraId="2B61780D" w14:textId="58BC0103" w:rsidR="00CE4868" w:rsidRPr="00414399" w:rsidRDefault="00FE7C0E" w:rsidP="00DD1B17">
      <w:pPr>
        <w:pStyle w:val="a6"/>
        <w:spacing w:after="0" w:line="360" w:lineRule="auto"/>
        <w:ind w:left="0" w:firstLine="709"/>
        <w:rPr>
          <w:rFonts w:ascii="Times New Roman" w:hAnsi="Times New Roman" w:cs="Times New Roman"/>
          <w:sz w:val="28"/>
          <w:szCs w:val="28"/>
        </w:rPr>
      </w:pPr>
      <w:r w:rsidRPr="005063A1">
        <w:rPr>
          <w:i/>
          <w:iCs/>
          <w:noProof/>
          <w:spacing w:val="3"/>
          <w:szCs w:val="28"/>
          <w:shd w:val="clear" w:color="auto" w:fill="FFFFFF"/>
          <w:lang w:eastAsia="ru-RU"/>
        </w:rPr>
        <w:drawing>
          <wp:inline distT="0" distB="0" distL="0" distR="0" wp14:anchorId="590A6E3C" wp14:editId="3A318BF5">
            <wp:extent cx="5389880" cy="2009775"/>
            <wp:effectExtent l="0" t="0" r="0" b="0"/>
            <wp:docPr id="16" name="Рисунок 16"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Изображение выглядит как текст, снимок экрана, Шрифт, диаграмма&#10;&#10;Автоматически созданное описание"/>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5043" b="6295"/>
                    <a:stretch/>
                  </pic:blipFill>
                  <pic:spPr bwMode="auto">
                    <a:xfrm>
                      <a:off x="0" y="0"/>
                      <a:ext cx="5396041" cy="2012072"/>
                    </a:xfrm>
                    <a:prstGeom prst="rect">
                      <a:avLst/>
                    </a:prstGeom>
                    <a:noFill/>
                    <a:ln>
                      <a:noFill/>
                    </a:ln>
                    <a:extLst>
                      <a:ext uri="{53640926-AAD7-44D8-BBD7-CCE9431645EC}">
                        <a14:shadowObscured xmlns:a14="http://schemas.microsoft.com/office/drawing/2010/main"/>
                      </a:ext>
                    </a:extLst>
                  </pic:spPr>
                </pic:pic>
              </a:graphicData>
            </a:graphic>
          </wp:inline>
        </w:drawing>
      </w:r>
    </w:p>
    <w:sectPr w:rsidR="00CE4868" w:rsidRPr="00414399" w:rsidSect="008C5E6D">
      <w:footerReference w:type="default" r:id="rId5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71CAF" w14:textId="77777777" w:rsidR="00C91006" w:rsidRDefault="00C91006" w:rsidP="004C4431">
      <w:pPr>
        <w:spacing w:after="0" w:line="240" w:lineRule="auto"/>
      </w:pPr>
      <w:r>
        <w:separator/>
      </w:r>
    </w:p>
  </w:endnote>
  <w:endnote w:type="continuationSeparator" w:id="0">
    <w:p w14:paraId="3BB9F67A" w14:textId="77777777" w:rsidR="00C91006" w:rsidRDefault="00C91006" w:rsidP="004C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388936"/>
      <w:docPartObj>
        <w:docPartGallery w:val="Page Numbers (Bottom of Page)"/>
        <w:docPartUnique/>
      </w:docPartObj>
    </w:sdtPr>
    <w:sdtContent>
      <w:p w14:paraId="0E0DF736" w14:textId="715F00E9" w:rsidR="008C5E6D" w:rsidRDefault="008C5E6D">
        <w:pPr>
          <w:pStyle w:val="ac"/>
          <w:jc w:val="center"/>
        </w:pPr>
        <w:r>
          <w:fldChar w:fldCharType="begin"/>
        </w:r>
        <w:r>
          <w:instrText>PAGE   \* MERGEFORMAT</w:instrText>
        </w:r>
        <w:r>
          <w:fldChar w:fldCharType="separate"/>
        </w:r>
        <w:r>
          <w:t>2</w:t>
        </w:r>
        <w:r>
          <w:fldChar w:fldCharType="end"/>
        </w:r>
      </w:p>
    </w:sdtContent>
  </w:sdt>
  <w:p w14:paraId="1BA2BCE7" w14:textId="77777777" w:rsidR="008C5E6D" w:rsidRDefault="008C5E6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FCC4C" w14:textId="77777777" w:rsidR="00C91006" w:rsidRDefault="00C91006" w:rsidP="004C4431">
      <w:pPr>
        <w:spacing w:after="0" w:line="240" w:lineRule="auto"/>
      </w:pPr>
      <w:r>
        <w:separator/>
      </w:r>
    </w:p>
  </w:footnote>
  <w:footnote w:type="continuationSeparator" w:id="0">
    <w:p w14:paraId="2BB9B9A9" w14:textId="77777777" w:rsidR="00C91006" w:rsidRDefault="00C91006" w:rsidP="004C4431">
      <w:pPr>
        <w:spacing w:after="0" w:line="240" w:lineRule="auto"/>
      </w:pPr>
      <w:r>
        <w:continuationSeparator/>
      </w:r>
    </w:p>
  </w:footnote>
  <w:footnote w:id="1">
    <w:p w14:paraId="2DD032AC" w14:textId="4A966A74" w:rsidR="001B2631" w:rsidRPr="00C60112" w:rsidRDefault="001B2631">
      <w:pPr>
        <w:pStyle w:val="a7"/>
        <w:rPr>
          <w:sz w:val="22"/>
          <w:szCs w:val="22"/>
        </w:rPr>
      </w:pPr>
      <w:r w:rsidRPr="00C60112">
        <w:rPr>
          <w:rStyle w:val="a9"/>
        </w:rPr>
        <w:footnoteRef/>
      </w:r>
      <w:r w:rsidRPr="00C60112">
        <w:t xml:space="preserve"> Докинз Р. Эгоистичный ген. М.: Мир, 1993. — 318 с.</w:t>
      </w:r>
    </w:p>
  </w:footnote>
  <w:footnote w:id="2">
    <w:p w14:paraId="5C876E3B" w14:textId="4CCFB7B9" w:rsidR="00FA584F" w:rsidRPr="004058BB" w:rsidRDefault="00FA584F">
      <w:pPr>
        <w:pStyle w:val="a7"/>
        <w:rPr>
          <w:lang w:val="en-US"/>
        </w:rPr>
      </w:pPr>
      <w:r w:rsidRPr="00C60112">
        <w:rPr>
          <w:rStyle w:val="a9"/>
        </w:rPr>
        <w:footnoteRef/>
      </w:r>
      <w:r w:rsidRPr="00C60112">
        <w:rPr>
          <w:lang w:val="en-US"/>
        </w:rPr>
        <w:t xml:space="preserve"> </w:t>
      </w:r>
      <w:r w:rsidRPr="004058BB">
        <w:rPr>
          <w:lang w:val="en-US"/>
        </w:rPr>
        <w:t>Aunger, R. The Electric Meme: A New Theory of How We Think [Текст] / R. Aunger. – NY: Free Press 2002.</w:t>
      </w:r>
    </w:p>
  </w:footnote>
  <w:footnote w:id="3">
    <w:p w14:paraId="313A0F3F" w14:textId="65932DDE" w:rsidR="00FA584F" w:rsidRPr="004058BB" w:rsidRDefault="00FA584F">
      <w:pPr>
        <w:pStyle w:val="a7"/>
        <w:rPr>
          <w:lang w:val="en-US"/>
        </w:rPr>
      </w:pPr>
      <w:r w:rsidRPr="004058BB">
        <w:rPr>
          <w:rStyle w:val="a9"/>
        </w:rPr>
        <w:footnoteRef/>
      </w:r>
      <w:r w:rsidRPr="004058BB">
        <w:rPr>
          <w:lang w:val="en-US"/>
        </w:rPr>
        <w:t xml:space="preserve"> Distin K. Cultural evolution / K. Distin. – Cambridge University Press, 2011.</w:t>
      </w:r>
    </w:p>
  </w:footnote>
  <w:footnote w:id="4">
    <w:p w14:paraId="7A258109" w14:textId="6C31A4BE" w:rsidR="00FA584F" w:rsidRPr="004058BB" w:rsidRDefault="00FA584F">
      <w:pPr>
        <w:pStyle w:val="a7"/>
        <w:rPr>
          <w:lang w:val="en-US"/>
        </w:rPr>
      </w:pPr>
      <w:r w:rsidRPr="004058BB">
        <w:rPr>
          <w:rStyle w:val="a9"/>
        </w:rPr>
        <w:footnoteRef/>
      </w:r>
      <w:r w:rsidRPr="004058BB">
        <w:rPr>
          <w:lang w:val="en-US"/>
        </w:rPr>
        <w:t xml:space="preserve"> </w:t>
      </w:r>
      <w:r w:rsidR="00D67993" w:rsidRPr="004058BB">
        <w:rPr>
          <w:lang w:val="en-US"/>
        </w:rPr>
        <w:t>Hall, S. Encoding, decoding in the television discourse / S. Hall // Culture, Media, Language. – London: Hutchinson, 1980.</w:t>
      </w:r>
    </w:p>
  </w:footnote>
  <w:footnote w:id="5">
    <w:p w14:paraId="02836C8A" w14:textId="12361879" w:rsidR="001C0EA7" w:rsidRPr="004058BB" w:rsidRDefault="001C0EA7">
      <w:pPr>
        <w:pStyle w:val="a7"/>
      </w:pPr>
      <w:r w:rsidRPr="004058BB">
        <w:rPr>
          <w:rStyle w:val="a9"/>
        </w:rPr>
        <w:footnoteRef/>
      </w:r>
      <w:r w:rsidRPr="004058BB">
        <w:t xml:space="preserve"> Кузнецов И. С. Мемы. Научный взгляд на феномен поп-культуры, захвативший мир. – [Электронный ресурс], URL: https://kartaslov.ru/книги/Иван_Сергеевич_Кузнецов_Мемы_Научный_взгляд_на_феномен_поп-культуры/1</w:t>
      </w:r>
      <w:r w:rsidR="00067D99">
        <w:t>.</w:t>
      </w:r>
    </w:p>
  </w:footnote>
  <w:footnote w:id="6">
    <w:p w14:paraId="47B73E55" w14:textId="387BFF98" w:rsidR="001C0EA7" w:rsidRPr="004058BB" w:rsidRDefault="001C0EA7">
      <w:pPr>
        <w:pStyle w:val="a7"/>
      </w:pPr>
      <w:r w:rsidRPr="004058BB">
        <w:rPr>
          <w:rStyle w:val="a9"/>
        </w:rPr>
        <w:footnoteRef/>
      </w:r>
      <w:r w:rsidRPr="004058BB">
        <w:t xml:space="preserve"> Зиновьева Н. А. Функции интернет-мемов в обществе. Социологический взгляд//Открытая база научных работ Университета ИТМО: [Электронный ресурс], URL: http://openbooks.ifmo.ru/ru/file/2282/2282.pdf</w:t>
      </w:r>
    </w:p>
  </w:footnote>
  <w:footnote w:id="7">
    <w:p w14:paraId="0607D6E7" w14:textId="46C6CAF4" w:rsidR="001C0EA7" w:rsidRPr="004058BB" w:rsidRDefault="001C0EA7">
      <w:pPr>
        <w:pStyle w:val="a7"/>
      </w:pPr>
      <w:r w:rsidRPr="004058BB">
        <w:rPr>
          <w:rStyle w:val="a9"/>
        </w:rPr>
        <w:footnoteRef/>
      </w:r>
      <w:r w:rsidRPr="004058BB">
        <w:t xml:space="preserve"> Савицкая Т. Е. Интернет-мемы как феномен массовой культуры//Российская государственная библиотека. Аналитика, библиография, фактография по культуре и искусству, - [Электронный ресурс], URL: http://infoculture.rsl.ru/NIKLib/althome/news/KVM_archive/articles/2013/03/2013-03_r_kvm-s3.pdf</w:t>
      </w:r>
    </w:p>
  </w:footnote>
  <w:footnote w:id="8">
    <w:p w14:paraId="7EA58237" w14:textId="6F45BD0B" w:rsidR="0044538E" w:rsidRPr="004058BB" w:rsidRDefault="0044538E">
      <w:pPr>
        <w:pStyle w:val="a7"/>
      </w:pPr>
      <w:r w:rsidRPr="004058BB">
        <w:rPr>
          <w:rStyle w:val="a9"/>
        </w:rPr>
        <w:footnoteRef/>
      </w:r>
      <w:r w:rsidRPr="004058BB">
        <w:t xml:space="preserve"> Абдулаев Э. Н. Наглядность и проблемный подход в обучении истории // Преподавание истории в школе. – 2008.</w:t>
      </w:r>
    </w:p>
  </w:footnote>
  <w:footnote w:id="9">
    <w:p w14:paraId="703FE68E" w14:textId="3BA6268F" w:rsidR="00A640D6" w:rsidRPr="004058BB" w:rsidRDefault="00A640D6">
      <w:pPr>
        <w:pStyle w:val="a7"/>
      </w:pPr>
      <w:r w:rsidRPr="004058BB">
        <w:rPr>
          <w:rStyle w:val="a9"/>
        </w:rPr>
        <w:footnoteRef/>
      </w:r>
      <w:r w:rsidRPr="004058BB">
        <w:t xml:space="preserve"> Короткова М. В. Наглядность на уроках истории: Практ. Пособие для учителей. – М</w:t>
      </w:r>
      <w:r w:rsidR="004747A8">
        <w:t>осква</w:t>
      </w:r>
      <w:r w:rsidRPr="004058BB">
        <w:t>.: Гуманит. изд. центр ВЛАДОС, 2000.</w:t>
      </w:r>
    </w:p>
  </w:footnote>
  <w:footnote w:id="10">
    <w:p w14:paraId="23A44CCD" w14:textId="40559F1E" w:rsidR="00291AC6" w:rsidRPr="00FA584F" w:rsidRDefault="00291AC6">
      <w:pPr>
        <w:pStyle w:val="a7"/>
        <w:rPr>
          <w:sz w:val="22"/>
          <w:szCs w:val="22"/>
        </w:rPr>
      </w:pPr>
      <w:r w:rsidRPr="004058BB">
        <w:rPr>
          <w:rStyle w:val="a9"/>
        </w:rPr>
        <w:footnoteRef/>
      </w:r>
      <w:r w:rsidRPr="004058BB">
        <w:t xml:space="preserve"> Алексашкина Л. Н. Визуальные источники в современных учебниках истории как объект познавательной деятельности школьников [Электронный ресурс], URL: https://cyberleninka.ru/article/n/vizualnye-istochniki-v-sovremennyh-uchebnikah-istorii-kak-obekt-poznavatelnoy-deyatelnosti-shkolnikov</w:t>
      </w:r>
      <w:r w:rsidR="00067D99">
        <w:t>.</w:t>
      </w:r>
    </w:p>
  </w:footnote>
  <w:footnote w:id="11">
    <w:p w14:paraId="750EC28F" w14:textId="56411F48" w:rsidR="004058BB" w:rsidRDefault="004058BB">
      <w:pPr>
        <w:pStyle w:val="a7"/>
      </w:pPr>
      <w:r>
        <w:rPr>
          <w:rStyle w:val="a9"/>
        </w:rPr>
        <w:footnoteRef/>
      </w:r>
      <w:r>
        <w:t xml:space="preserve"> </w:t>
      </w:r>
      <w:r w:rsidRPr="004058BB">
        <w:t>Вагин А. А. Методика преподавания истории в средней школе / Учение о методах: Теория урока. — М</w:t>
      </w:r>
      <w:r w:rsidR="004747A8">
        <w:t>осква</w:t>
      </w:r>
      <w:r w:rsidRPr="004058BB">
        <w:t>: Просвещение, 1968. – 431 с.</w:t>
      </w:r>
    </w:p>
  </w:footnote>
  <w:footnote w:id="12">
    <w:p w14:paraId="09E1CCC0" w14:textId="2CD37733" w:rsidR="00700213" w:rsidRPr="00C60112" w:rsidRDefault="00700213">
      <w:pPr>
        <w:pStyle w:val="a7"/>
      </w:pPr>
      <w:r w:rsidRPr="00C60112">
        <w:rPr>
          <w:rStyle w:val="a9"/>
        </w:rPr>
        <w:footnoteRef/>
      </w:r>
      <w:r w:rsidRPr="00C60112">
        <w:t xml:space="preserve"> Юсупова Ю. Т. Выпускная квалификационная работа: Интернет-мем как способ повышения познавательного интереса на уроках истории и обществознания. – [Электронный ресурс], URL: https://nauchkor.ru/pubs/internet-mem-kak-sposob-povysheniya-poznavatelnogo-interesa-na-urokah-istorii-i-obschestvoznaniya-60ebc904e4dde500016d3bd9</w:t>
      </w:r>
      <w:r w:rsidR="00067D99">
        <w:t>.</w:t>
      </w:r>
    </w:p>
  </w:footnote>
  <w:footnote w:id="13">
    <w:p w14:paraId="4DFA738C" w14:textId="7971A45C" w:rsidR="0010161E" w:rsidRPr="00C60112" w:rsidRDefault="0010161E">
      <w:pPr>
        <w:pStyle w:val="a7"/>
      </w:pPr>
      <w:r w:rsidRPr="00C60112">
        <w:rPr>
          <w:rStyle w:val="a9"/>
        </w:rPr>
        <w:footnoteRef/>
      </w:r>
      <w:r w:rsidRPr="00C60112">
        <w:t xml:space="preserve"> Айнутдинов А. С. Карикатура как тип изображения комической интенции в современных российских печатных СМИ: дис. кан. филол. наук. Екатеринбург: Уральский гос. Университет им. А. М. Горького, 2010. 180 с.</w:t>
      </w:r>
    </w:p>
  </w:footnote>
  <w:footnote w:id="14">
    <w:p w14:paraId="3DC24EFF" w14:textId="79864AE6" w:rsidR="0010161E" w:rsidRPr="0010161E" w:rsidRDefault="0010161E">
      <w:pPr>
        <w:pStyle w:val="a7"/>
        <w:rPr>
          <w:sz w:val="22"/>
          <w:szCs w:val="22"/>
        </w:rPr>
      </w:pPr>
      <w:r w:rsidRPr="00C60112">
        <w:rPr>
          <w:rStyle w:val="a9"/>
        </w:rPr>
        <w:footnoteRef/>
      </w:r>
      <w:r w:rsidRPr="00C60112">
        <w:t xml:space="preserve"> Кротков А. П. Карикатура. Непридуманная история. М</w:t>
      </w:r>
      <w:r w:rsidR="004747A8">
        <w:t>осква</w:t>
      </w:r>
      <w:r w:rsidRPr="00C60112">
        <w:t>.: АСТ, 2015. - 263с.</w:t>
      </w:r>
    </w:p>
  </w:footnote>
  <w:footnote w:id="15">
    <w:p w14:paraId="5EC5C82E" w14:textId="65E5F9AE" w:rsidR="001C0EA7" w:rsidRPr="00C60112" w:rsidRDefault="001C0EA7">
      <w:pPr>
        <w:pStyle w:val="a7"/>
      </w:pPr>
      <w:r w:rsidRPr="00C60112">
        <w:rPr>
          <w:rStyle w:val="a9"/>
        </w:rPr>
        <w:footnoteRef/>
      </w:r>
      <w:r w:rsidRPr="00C60112">
        <w:t xml:space="preserve"> Выготский Л. С. Собрание сочинений в 6-ти т. Т. 4. Детская психология/Под ред. Д. Б. Эльконина. — </w:t>
      </w:r>
      <w:r w:rsidR="004747A8" w:rsidRPr="00C60112">
        <w:t>М</w:t>
      </w:r>
      <w:r w:rsidR="004747A8">
        <w:t>осква</w:t>
      </w:r>
      <w:r w:rsidRPr="00C60112">
        <w:t>: Педагогика, 1984.—432 с, ил.—(Акад. пед. наук СССР)</w:t>
      </w:r>
      <w:r w:rsidR="00067D99">
        <w:t>.</w:t>
      </w:r>
    </w:p>
  </w:footnote>
  <w:footnote w:id="16">
    <w:p w14:paraId="19783916" w14:textId="42A8869D" w:rsidR="005478B5" w:rsidRDefault="005478B5">
      <w:pPr>
        <w:pStyle w:val="a7"/>
      </w:pPr>
      <w:r w:rsidRPr="00C60112">
        <w:rPr>
          <w:rStyle w:val="a9"/>
        </w:rPr>
        <w:footnoteRef/>
      </w:r>
      <w:r w:rsidRPr="00C60112">
        <w:t xml:space="preserve"> Эльконин</w:t>
      </w:r>
      <w:r w:rsidR="008E7E6D" w:rsidRPr="00C60112">
        <w:t xml:space="preserve"> Б. Д</w:t>
      </w:r>
      <w:r w:rsidRPr="00C60112">
        <w:t xml:space="preserve">. Введение в психологию развития (в традиции культурно-исторической теории Л. С. Выготского). — </w:t>
      </w:r>
      <w:r w:rsidR="004747A8" w:rsidRPr="00C60112">
        <w:t>М</w:t>
      </w:r>
      <w:r w:rsidR="004747A8">
        <w:t>осква</w:t>
      </w:r>
      <w:r w:rsidRPr="00C60112">
        <w:t>: Тривола, 1994. — 168 с.</w:t>
      </w:r>
    </w:p>
  </w:footnote>
  <w:footnote w:id="17">
    <w:p w14:paraId="2BB394B8" w14:textId="6DFA2261" w:rsidR="00AA78F0" w:rsidRPr="00C60112" w:rsidRDefault="00AA78F0">
      <w:pPr>
        <w:pStyle w:val="a7"/>
      </w:pPr>
      <w:r w:rsidRPr="00C60112">
        <w:rPr>
          <w:rStyle w:val="a9"/>
        </w:rPr>
        <w:footnoteRef/>
      </w:r>
      <w:r w:rsidRPr="00C60112">
        <w:t xml:space="preserve"> Давыдов В. В. Теория развивающего обучения. — </w:t>
      </w:r>
      <w:r w:rsidR="004747A8" w:rsidRPr="00C60112">
        <w:t>М</w:t>
      </w:r>
      <w:r w:rsidR="004747A8">
        <w:t>осква</w:t>
      </w:r>
      <w:r w:rsidRPr="00C60112">
        <w:t>: ИНТОР, 1996 г., 544 с.</w:t>
      </w:r>
    </w:p>
  </w:footnote>
  <w:footnote w:id="18">
    <w:p w14:paraId="4B2FB425" w14:textId="79699DAF" w:rsidR="00AA78F0" w:rsidRDefault="00AA78F0">
      <w:pPr>
        <w:pStyle w:val="a7"/>
      </w:pPr>
      <w:r w:rsidRPr="00C60112">
        <w:rPr>
          <w:rStyle w:val="a9"/>
        </w:rPr>
        <w:footnoteRef/>
      </w:r>
      <w:r w:rsidRPr="00C60112">
        <w:t xml:space="preserve"> Занков Л. В. Избранные педагогические труды. - 3-е изд., дополн. — </w:t>
      </w:r>
      <w:r w:rsidR="004747A8" w:rsidRPr="00C60112">
        <w:t>М</w:t>
      </w:r>
      <w:r w:rsidR="004747A8">
        <w:t>осква</w:t>
      </w:r>
      <w:r w:rsidRPr="00C60112">
        <w:t>: Дом педагогики, 1999. - 608 с.</w:t>
      </w:r>
    </w:p>
  </w:footnote>
  <w:footnote w:id="19">
    <w:p w14:paraId="2E2F8A8D" w14:textId="52A412C6" w:rsidR="00932042" w:rsidRPr="00C60112" w:rsidRDefault="00932042">
      <w:pPr>
        <w:pStyle w:val="a7"/>
      </w:pPr>
      <w:r w:rsidRPr="00C60112">
        <w:rPr>
          <w:rStyle w:val="a9"/>
        </w:rPr>
        <w:footnoteRef/>
      </w:r>
      <w:r w:rsidRPr="00C60112">
        <w:t xml:space="preserve"> Докинз Р. Эгоистичный ген. </w:t>
      </w:r>
      <w:r w:rsidR="004747A8" w:rsidRPr="00C60112">
        <w:t>М</w:t>
      </w:r>
      <w:r w:rsidR="004747A8">
        <w:t>осква</w:t>
      </w:r>
      <w:r w:rsidRPr="00C60112">
        <w:t>: Мир, 1993., с. 74.</w:t>
      </w:r>
    </w:p>
  </w:footnote>
  <w:footnote w:id="20">
    <w:p w14:paraId="502225FE" w14:textId="2D001D48" w:rsidR="00632E3E" w:rsidRPr="000D61C0" w:rsidRDefault="00632E3E">
      <w:pPr>
        <w:pStyle w:val="a7"/>
        <w:rPr>
          <w:sz w:val="22"/>
          <w:szCs w:val="22"/>
        </w:rPr>
      </w:pPr>
      <w:r w:rsidRPr="00C60112">
        <w:rPr>
          <w:rStyle w:val="a9"/>
        </w:rPr>
        <w:footnoteRef/>
      </w:r>
      <w:r w:rsidRPr="00C60112">
        <w:t xml:space="preserve"> Докинз Р. Эгоистичный ген. </w:t>
      </w:r>
      <w:r w:rsidR="004747A8" w:rsidRPr="00C60112">
        <w:t>М</w:t>
      </w:r>
      <w:r w:rsidR="004747A8">
        <w:t>осква</w:t>
      </w:r>
      <w:r w:rsidRPr="00C60112">
        <w:t>: Мир, 1993., с. 74.</w:t>
      </w:r>
    </w:p>
  </w:footnote>
  <w:footnote w:id="21">
    <w:p w14:paraId="7B7F368E" w14:textId="004D3413" w:rsidR="000D61C0" w:rsidRPr="00C60112" w:rsidRDefault="000D61C0">
      <w:pPr>
        <w:pStyle w:val="a7"/>
      </w:pPr>
      <w:r w:rsidRPr="00C60112">
        <w:rPr>
          <w:rStyle w:val="a9"/>
        </w:rPr>
        <w:footnoteRef/>
      </w:r>
      <w:r w:rsidRPr="00C60112">
        <w:t xml:space="preserve"> Judge 1921-07-16: Vol 81 Iss 2072. – [Электронный ресурс], URL: </w:t>
      </w:r>
      <w:hyperlink r:id="rId1" w:history="1">
        <w:r w:rsidRPr="00C60112">
          <w:rPr>
            <w:rStyle w:val="a3"/>
          </w:rPr>
          <w:t>https://vk.com/away.php?utf=1&amp;to=https%3A%2F%2Farchive.org%2Fdetails%2Fsim_judge_1921-07-16_81_2072%2Fpage%2F28%2Fmode%2F2up</w:t>
        </w:r>
      </w:hyperlink>
      <w:r w:rsidR="00067D99">
        <w:t>.</w:t>
      </w:r>
    </w:p>
  </w:footnote>
  <w:footnote w:id="22">
    <w:p w14:paraId="435E5C43" w14:textId="3CD3EAB4" w:rsidR="003B4CB4" w:rsidRPr="00C60112" w:rsidRDefault="003B4CB4">
      <w:pPr>
        <w:pStyle w:val="a7"/>
      </w:pPr>
      <w:r w:rsidRPr="00C60112">
        <w:rPr>
          <w:rStyle w:val="a9"/>
        </w:rPr>
        <w:footnoteRef/>
      </w:r>
      <w:r w:rsidRPr="00C60112">
        <w:t xml:space="preserve"> Самый первый мем? Комикс 1921 года не отличить от современных мемов. Интернет-публикация 2018 (автор Филипп Качалин). – [Электронный ресурс], URL: </w:t>
      </w:r>
      <w:hyperlink r:id="rId2" w:history="1">
        <w:r w:rsidRPr="00C60112">
          <w:rPr>
            <w:rStyle w:val="a3"/>
          </w:rPr>
          <w:t>https://memepedia.ru/mem-iz-1921-goda/</w:t>
        </w:r>
      </w:hyperlink>
    </w:p>
  </w:footnote>
  <w:footnote w:id="23">
    <w:p w14:paraId="0DC35ABF" w14:textId="36EF932B" w:rsidR="00572ED4" w:rsidRPr="00C60112" w:rsidRDefault="00572ED4">
      <w:pPr>
        <w:pStyle w:val="a7"/>
      </w:pPr>
      <w:r w:rsidRPr="00C60112">
        <w:rPr>
          <w:rStyle w:val="a9"/>
        </w:rPr>
        <w:footnoteRef/>
      </w:r>
      <w:r w:rsidRPr="00C60112">
        <w:t xml:space="preserve"> Айнутдинов А. С. Карикатура как тип изображения комической интенции в современных российских печатных СМИ: дис. кан. филол. наук. Екатеринбург: Уральский гос. Университет им. А. М. Горького, 2010. 180 с.</w:t>
      </w:r>
    </w:p>
  </w:footnote>
  <w:footnote w:id="24">
    <w:p w14:paraId="7B6BB27B" w14:textId="1B5868DD" w:rsidR="00572ED4" w:rsidRPr="00C60112" w:rsidRDefault="00572ED4">
      <w:pPr>
        <w:pStyle w:val="a7"/>
      </w:pPr>
      <w:r w:rsidRPr="00C60112">
        <w:rPr>
          <w:rStyle w:val="a9"/>
        </w:rPr>
        <w:footnoteRef/>
      </w:r>
      <w:r w:rsidRPr="00C60112">
        <w:t xml:space="preserve"> Кротков А. П. Карикатура. Непридуманная история. </w:t>
      </w:r>
      <w:r w:rsidR="004747A8" w:rsidRPr="00C60112">
        <w:t>М</w:t>
      </w:r>
      <w:r w:rsidR="004747A8">
        <w:t>осква</w:t>
      </w:r>
      <w:r w:rsidRPr="00C60112">
        <w:t>: АСТ, 2015. 263</w:t>
      </w:r>
      <w:r w:rsidR="00067D99">
        <w:t xml:space="preserve"> </w:t>
      </w:r>
      <w:r w:rsidRPr="00C60112">
        <w:t>с.</w:t>
      </w:r>
    </w:p>
  </w:footnote>
  <w:footnote w:id="25">
    <w:p w14:paraId="14ED8929" w14:textId="3B49BC6E" w:rsidR="00D03094" w:rsidRDefault="00D03094">
      <w:pPr>
        <w:pStyle w:val="a7"/>
      </w:pPr>
      <w:r w:rsidRPr="00C60112">
        <w:rPr>
          <w:rStyle w:val="a9"/>
        </w:rPr>
        <w:footnoteRef/>
      </w:r>
      <w:r w:rsidRPr="00C60112">
        <w:t xml:space="preserve"> Кротков А. П. Карикатура. Непридуманная история. </w:t>
      </w:r>
      <w:r w:rsidR="004747A8" w:rsidRPr="00C60112">
        <w:t>М</w:t>
      </w:r>
      <w:r w:rsidR="004747A8">
        <w:t>осква</w:t>
      </w:r>
      <w:r w:rsidRPr="00C60112">
        <w:t>: АСТ, 2015. С.</w:t>
      </w:r>
      <w:r w:rsidR="00F736C7" w:rsidRPr="00C60112">
        <w:t xml:space="preserve"> </w:t>
      </w:r>
      <w:r w:rsidRPr="00C60112">
        <w:t>8</w:t>
      </w:r>
      <w:r w:rsidR="00C71B69" w:rsidRPr="00C60112">
        <w:t>.</w:t>
      </w:r>
    </w:p>
  </w:footnote>
  <w:footnote w:id="26">
    <w:p w14:paraId="013800B8" w14:textId="03E289C1" w:rsidR="00773200" w:rsidRPr="00C60112" w:rsidRDefault="00773200">
      <w:pPr>
        <w:pStyle w:val="a7"/>
      </w:pPr>
      <w:r w:rsidRPr="00C60112">
        <w:rPr>
          <w:rStyle w:val="a9"/>
        </w:rPr>
        <w:footnoteRef/>
      </w:r>
      <w:r w:rsidRPr="00C60112">
        <w:t xml:space="preserve"> Словарь молодежного сленга: [Электронный ресурс]. − Режим доступа: http://teenslang.su/id/15479</w:t>
      </w:r>
      <w:r w:rsidR="00067D99">
        <w:t>.</w:t>
      </w:r>
    </w:p>
  </w:footnote>
  <w:footnote w:id="27">
    <w:p w14:paraId="305E8599" w14:textId="649A05EF" w:rsidR="00153440" w:rsidRDefault="00153440">
      <w:pPr>
        <w:pStyle w:val="a7"/>
      </w:pPr>
      <w:r w:rsidRPr="00C60112">
        <w:rPr>
          <w:rStyle w:val="a9"/>
        </w:rPr>
        <w:footnoteRef/>
      </w:r>
      <w:r w:rsidRPr="00C60112">
        <w:t xml:space="preserve"> Словарь современного языка «My slang». Современные, новые, модные слова. – [Электронный ресурс], URL: https://myslang.ru/words</w:t>
      </w:r>
      <w:r w:rsidR="00067D99">
        <w:t>.</w:t>
      </w:r>
    </w:p>
  </w:footnote>
  <w:footnote w:id="28">
    <w:p w14:paraId="2636DEF8" w14:textId="24CB621E" w:rsidR="001D4769" w:rsidRPr="00915CC1" w:rsidRDefault="001D4769">
      <w:pPr>
        <w:pStyle w:val="a7"/>
        <w:rPr>
          <w:lang w:val="en-US"/>
        </w:rPr>
      </w:pPr>
      <w:r>
        <w:rPr>
          <w:rStyle w:val="a9"/>
        </w:rPr>
        <w:footnoteRef/>
      </w:r>
      <w:r>
        <w:t xml:space="preserve"> </w:t>
      </w:r>
      <w:r w:rsidRPr="001D4769">
        <w:t xml:space="preserve">Memepedia. Интернет-энциклопедия мемов // [Электронный ресурс]. </w:t>
      </w:r>
      <w:r w:rsidRPr="00C959AB">
        <w:rPr>
          <w:lang w:val="en-US"/>
        </w:rPr>
        <w:t>URL: https://memepedia.ru/</w:t>
      </w:r>
      <w:r w:rsidR="00067D99" w:rsidRPr="00915CC1">
        <w:rPr>
          <w:lang w:val="en-US"/>
        </w:rPr>
        <w:t>.</w:t>
      </w:r>
    </w:p>
  </w:footnote>
  <w:footnote w:id="29">
    <w:p w14:paraId="3BC362A6" w14:textId="06AF0C9A" w:rsidR="00C959AB" w:rsidRPr="00C959AB" w:rsidRDefault="00C959AB">
      <w:pPr>
        <w:pStyle w:val="a7"/>
        <w:rPr>
          <w:lang w:val="en-US"/>
        </w:rPr>
      </w:pPr>
      <w:r>
        <w:rPr>
          <w:rStyle w:val="a9"/>
        </w:rPr>
        <w:footnoteRef/>
      </w:r>
      <w:r w:rsidRPr="00C959AB">
        <w:rPr>
          <w:lang w:val="en-US"/>
        </w:rPr>
        <w:t xml:space="preserve"> Brodie R. R. Virus of Mind: The New Science of the Meme (</w:t>
      </w:r>
      <w:r w:rsidRPr="00C959AB">
        <w:t>перевод</w:t>
      </w:r>
      <w:r w:rsidRPr="00C959AB">
        <w:rPr>
          <w:lang w:val="en-US"/>
        </w:rPr>
        <w:t xml:space="preserve">) / </w:t>
      </w:r>
      <w:r w:rsidRPr="00C959AB">
        <w:t>Р</w:t>
      </w:r>
      <w:r w:rsidRPr="00C959AB">
        <w:rPr>
          <w:lang w:val="en-US"/>
        </w:rPr>
        <w:t xml:space="preserve">. </w:t>
      </w:r>
      <w:r w:rsidRPr="00C959AB">
        <w:t>Броуди</w:t>
      </w:r>
      <w:r w:rsidRPr="00C959AB">
        <w:rPr>
          <w:lang w:val="en-US"/>
        </w:rPr>
        <w:t xml:space="preserve">. – </w:t>
      </w:r>
      <w:r w:rsidR="004747A8" w:rsidRPr="00C60112">
        <w:t>М</w:t>
      </w:r>
      <w:r w:rsidR="004747A8">
        <w:t>осква</w:t>
      </w:r>
      <w:r w:rsidRPr="00C959AB">
        <w:rPr>
          <w:lang w:val="en-US"/>
        </w:rPr>
        <w:t xml:space="preserve">: </w:t>
      </w:r>
      <w:r w:rsidRPr="00C959AB">
        <w:t>ИВЦ</w:t>
      </w:r>
      <w:r w:rsidRPr="00C959AB">
        <w:rPr>
          <w:lang w:val="en-US"/>
        </w:rPr>
        <w:t xml:space="preserve"> «</w:t>
      </w:r>
      <w:r w:rsidRPr="00C959AB">
        <w:t>Маркетинг</w:t>
      </w:r>
      <w:r w:rsidRPr="00C959AB">
        <w:rPr>
          <w:lang w:val="en-US"/>
        </w:rPr>
        <w:t xml:space="preserve">», 2002. – </w:t>
      </w:r>
      <w:r>
        <w:t>с</w:t>
      </w:r>
      <w:r w:rsidRPr="00C959AB">
        <w:rPr>
          <w:lang w:val="en-US"/>
        </w:rPr>
        <w:t xml:space="preserve">. </w:t>
      </w:r>
      <w:r w:rsidRPr="0032049A">
        <w:rPr>
          <w:lang w:val="en-US"/>
        </w:rPr>
        <w:t>26</w:t>
      </w:r>
      <w:r w:rsidRPr="00C959AB">
        <w:rPr>
          <w:lang w:val="en-US"/>
        </w:rPr>
        <w:t>.</w:t>
      </w:r>
    </w:p>
  </w:footnote>
  <w:footnote w:id="30">
    <w:p w14:paraId="63B56F0B" w14:textId="74C27F49" w:rsidR="00F96158" w:rsidRDefault="00F96158">
      <w:pPr>
        <w:pStyle w:val="a7"/>
      </w:pPr>
      <w:r>
        <w:rPr>
          <w:rStyle w:val="a9"/>
        </w:rPr>
        <w:footnoteRef/>
      </w:r>
      <w:r>
        <w:t xml:space="preserve"> </w:t>
      </w:r>
      <w:r w:rsidRPr="00F96158">
        <w:t>Memepedia. Интернет-энциклопедия мемов // [Электронный ресурс]. URL: https://memepedia.ru/</w:t>
      </w:r>
      <w:r w:rsidR="00067D99">
        <w:t>.</w:t>
      </w:r>
    </w:p>
  </w:footnote>
  <w:footnote w:id="31">
    <w:p w14:paraId="308C36D0" w14:textId="4B738622" w:rsidR="00B86737" w:rsidRDefault="00B86737">
      <w:pPr>
        <w:pStyle w:val="a7"/>
      </w:pPr>
      <w:r>
        <w:rPr>
          <w:rStyle w:val="a9"/>
        </w:rPr>
        <w:footnoteRef/>
      </w:r>
      <w:r>
        <w:t xml:space="preserve"> </w:t>
      </w:r>
      <w:r w:rsidRPr="00F96158">
        <w:t>Memepedia. Интернет-энциклопедия мемов // [Электронный ресурс]. URL: https://memepedia.ru/</w:t>
      </w:r>
      <w:r>
        <w:t>.</w:t>
      </w:r>
    </w:p>
  </w:footnote>
  <w:footnote w:id="32">
    <w:p w14:paraId="0CD42547" w14:textId="6D4B171C" w:rsidR="00F505C4" w:rsidRDefault="00F505C4">
      <w:pPr>
        <w:pStyle w:val="a7"/>
      </w:pPr>
      <w:r>
        <w:rPr>
          <w:rStyle w:val="a9"/>
        </w:rPr>
        <w:footnoteRef/>
      </w:r>
      <w:r>
        <w:t xml:space="preserve"> </w:t>
      </w:r>
      <w:bookmarkStart w:id="7" w:name="_Hlk128882294"/>
      <w:r w:rsidRPr="00F505C4">
        <w:t>Кузнецов И. С. Мемы. Научный взгляд на феномен поп-культуры, захвативший мир. – [Электронный ресурс], URL: https://kartaslov.ru/книги/Иван_Сергеевич_Кузнецов_Мемы_Научный_взгляд_на_феномен_поп-культуры/1</w:t>
      </w:r>
      <w:bookmarkEnd w:id="7"/>
      <w:r w:rsidR="00067D99">
        <w:t>.</w:t>
      </w:r>
    </w:p>
  </w:footnote>
  <w:footnote w:id="33">
    <w:p w14:paraId="3DFD7AB0" w14:textId="7FE0C74F" w:rsidR="009B0702" w:rsidRDefault="009B0702">
      <w:pPr>
        <w:pStyle w:val="a7"/>
      </w:pPr>
      <w:r>
        <w:rPr>
          <w:rStyle w:val="a9"/>
        </w:rPr>
        <w:footnoteRef/>
      </w:r>
      <w:r>
        <w:t xml:space="preserve"> </w:t>
      </w:r>
      <w:r w:rsidRPr="009B0702">
        <w:t>Кузнецов И. С. Мемы. Научный взгляд на феномен поп-культуры, захвативший мир. – [Электронный ресурс], URL: https://kartaslov.ru/книги/Иван_Сергеевич_Кузнецов_Мемы_Научный_взгляд_на_феномен_поп-культуры/1</w:t>
      </w:r>
      <w:r w:rsidR="00067D99">
        <w:t>.</w:t>
      </w:r>
    </w:p>
  </w:footnote>
  <w:footnote w:id="34">
    <w:p w14:paraId="139F2D3F" w14:textId="1670C921" w:rsidR="00861BA3" w:rsidRDefault="00861BA3">
      <w:pPr>
        <w:pStyle w:val="a7"/>
      </w:pPr>
      <w:r>
        <w:rPr>
          <w:rStyle w:val="a9"/>
        </w:rPr>
        <w:footnoteRef/>
      </w:r>
      <w:r>
        <w:t xml:space="preserve"> </w:t>
      </w:r>
      <w:r w:rsidR="0032049A" w:rsidRPr="009B0702">
        <w:t>Кузнецов И. С. Мемы. Научный взгляд на феномен поп-культуры, захвативший мир. – [Электронный ресурс], URL: https://kartaslov.ru/книги/Иван_Сергеевич_Кузнецов_Мемы_Научный_взгляд_на_феномен_поп-культуры/1</w:t>
      </w:r>
      <w:r w:rsidR="00067D99">
        <w:t>.</w:t>
      </w:r>
    </w:p>
  </w:footnote>
  <w:footnote w:id="35">
    <w:p w14:paraId="49466870" w14:textId="314DF305" w:rsidR="00861BA3" w:rsidRPr="00067D99" w:rsidRDefault="00861BA3">
      <w:pPr>
        <w:pStyle w:val="a7"/>
        <w:rPr>
          <w:lang w:val="en-US"/>
        </w:rPr>
      </w:pPr>
      <w:r>
        <w:rPr>
          <w:rStyle w:val="a9"/>
        </w:rPr>
        <w:footnoteRef/>
      </w:r>
      <w:r>
        <w:t xml:space="preserve"> </w:t>
      </w:r>
      <w:r w:rsidRPr="00861BA3">
        <w:t xml:space="preserve">Словарь молодежного сленга. // [Электронный ресурс]. </w:t>
      </w:r>
      <w:r w:rsidRPr="00861BA3">
        <w:rPr>
          <w:lang w:val="en-US"/>
        </w:rPr>
        <w:t>URL: http://teenslang.su/id/15479</w:t>
      </w:r>
      <w:r w:rsidR="00067D99" w:rsidRPr="00067D99">
        <w:rPr>
          <w:lang w:val="en-US"/>
        </w:rPr>
        <w:t>.</w:t>
      </w:r>
    </w:p>
  </w:footnote>
  <w:footnote w:id="36">
    <w:p w14:paraId="3BB68F0E" w14:textId="6DB2B97C" w:rsidR="006775F9" w:rsidRPr="006775F9" w:rsidRDefault="006775F9">
      <w:pPr>
        <w:pStyle w:val="a7"/>
        <w:rPr>
          <w:lang w:val="en-US"/>
        </w:rPr>
      </w:pPr>
      <w:r>
        <w:rPr>
          <w:rStyle w:val="a9"/>
        </w:rPr>
        <w:footnoteRef/>
      </w:r>
      <w:r w:rsidRPr="006775F9">
        <w:rPr>
          <w:lang w:val="en-US"/>
        </w:rPr>
        <w:t xml:space="preserve"> Burman, J. T. The misunderstanding of memes: Biography of an unscientific object, 1976–1999 (</w:t>
      </w:r>
      <w:r w:rsidRPr="006775F9">
        <w:t>англ</w:t>
      </w:r>
      <w:r w:rsidRPr="006775F9">
        <w:rPr>
          <w:lang w:val="en-US"/>
        </w:rPr>
        <w:t>.) // Perspectives on Science: journal. — 2012.</w:t>
      </w:r>
    </w:p>
  </w:footnote>
  <w:footnote w:id="37">
    <w:p w14:paraId="3D82D24B" w14:textId="61E1DFA7" w:rsidR="00990C37" w:rsidRPr="00067D99" w:rsidRDefault="00990C37">
      <w:pPr>
        <w:pStyle w:val="a7"/>
        <w:rPr>
          <w:lang w:val="en-US"/>
        </w:rPr>
      </w:pPr>
      <w:r>
        <w:rPr>
          <w:rStyle w:val="a9"/>
        </w:rPr>
        <w:footnoteRef/>
      </w:r>
      <w:r>
        <w:t xml:space="preserve"> </w:t>
      </w:r>
      <w:r w:rsidRPr="00990C37">
        <w:t xml:space="preserve">Луженкова К. В., Мириманов Д. А. Мем как культурный феномен информационного общества // Научный форум: Филология, искусствоведение и культурология) // [Электронный ресурс]. </w:t>
      </w:r>
      <w:r w:rsidRPr="00990C37">
        <w:rPr>
          <w:lang w:val="en-US"/>
        </w:rPr>
        <w:t>URL: https://pervoe.online/musthave/internet/16072-mem_kak_kulturnyy_fenomen_informatsionnogo_obshchestva/</w:t>
      </w:r>
      <w:r w:rsidR="00067D99" w:rsidRPr="00067D99">
        <w:rPr>
          <w:lang w:val="en-US"/>
        </w:rPr>
        <w:t>.</w:t>
      </w:r>
    </w:p>
  </w:footnote>
  <w:footnote w:id="38">
    <w:p w14:paraId="6E017E40" w14:textId="2378870E" w:rsidR="00990C37" w:rsidRPr="00067D99" w:rsidRDefault="00990C37">
      <w:pPr>
        <w:pStyle w:val="a7"/>
        <w:rPr>
          <w:lang w:val="en-US"/>
        </w:rPr>
      </w:pPr>
      <w:r>
        <w:rPr>
          <w:rStyle w:val="a9"/>
        </w:rPr>
        <w:footnoteRef/>
      </w:r>
      <w:r>
        <w:t xml:space="preserve"> </w:t>
      </w:r>
      <w:r w:rsidRPr="00990C37">
        <w:t xml:space="preserve">Луженкова К. В., Мириманов Д. А. Мем как культурный феномен информационного общества // Научный форум: Филология, искусствоведение и культурология) // [Электронный ресурс]. </w:t>
      </w:r>
      <w:r w:rsidRPr="00990C37">
        <w:rPr>
          <w:lang w:val="en-US"/>
        </w:rPr>
        <w:t>URL: https://pervoe.online/musthave/internet/16072-mem_kak_kulturnyy_fenomen_informatsionnogo_obshchestva/</w:t>
      </w:r>
      <w:r w:rsidR="00067D99" w:rsidRPr="00067D99">
        <w:rPr>
          <w:lang w:val="en-US"/>
        </w:rPr>
        <w:t>.</w:t>
      </w:r>
    </w:p>
  </w:footnote>
  <w:footnote w:id="39">
    <w:p w14:paraId="342265EB" w14:textId="6D6DAC51" w:rsidR="00A35FBD" w:rsidRPr="009E0D43" w:rsidRDefault="00A35FBD">
      <w:pPr>
        <w:pStyle w:val="a7"/>
      </w:pPr>
      <w:r>
        <w:rPr>
          <w:rStyle w:val="a9"/>
        </w:rPr>
        <w:footnoteRef/>
      </w:r>
      <w:r>
        <w:t xml:space="preserve"> </w:t>
      </w:r>
      <w:r w:rsidR="009B1100" w:rsidRPr="009B1100">
        <w:t>Андрианова В. Е. Исторические мемы по культуре XVIII–XIX веков как фактор формирования исторического сознания у молодёжи // Ежемесячный научный журнал Том 3 №87, 2023</w:t>
      </w:r>
      <w:r w:rsidR="009E0D43" w:rsidRPr="009E0D43">
        <w:t xml:space="preserve">. </w:t>
      </w:r>
      <w:r w:rsidR="00221C86" w:rsidRPr="009E0D43">
        <w:t xml:space="preserve">С. </w:t>
      </w:r>
      <w:r w:rsidR="00A6254A">
        <w:t>14–24</w:t>
      </w:r>
      <w:r w:rsidR="00067D99">
        <w:t>.</w:t>
      </w:r>
    </w:p>
  </w:footnote>
  <w:footnote w:id="40">
    <w:p w14:paraId="7EA3265E" w14:textId="24AA5BFB" w:rsidR="00F627A5" w:rsidRDefault="00F627A5">
      <w:pPr>
        <w:pStyle w:val="a7"/>
      </w:pPr>
      <w:r w:rsidRPr="009E0D43">
        <w:rPr>
          <w:rStyle w:val="a9"/>
        </w:rPr>
        <w:footnoteRef/>
      </w:r>
      <w:r w:rsidR="009E0D43">
        <w:t xml:space="preserve"> </w:t>
      </w:r>
      <w:r w:rsidR="009B1100" w:rsidRPr="009B1100">
        <w:t xml:space="preserve">Андрианова В. Е. Исторические мемы по культуре XVIII–XIX веков как фактор формирования исторического сознания у молодёжи // Ежемесячный научный журнал Том 3 №87, 2023. </w:t>
      </w:r>
      <w:r w:rsidRPr="009E0D43">
        <w:t>С. 2</w:t>
      </w:r>
      <w:r w:rsidR="009B1100">
        <w:t>2</w:t>
      </w:r>
      <w:r w:rsidR="00067D99">
        <w:t>.</w:t>
      </w:r>
    </w:p>
  </w:footnote>
  <w:footnote w:id="41">
    <w:p w14:paraId="2660D78D" w14:textId="648ECD41" w:rsidR="001A4BC3" w:rsidRDefault="001A4BC3">
      <w:pPr>
        <w:pStyle w:val="a7"/>
      </w:pPr>
      <w:r>
        <w:rPr>
          <w:rStyle w:val="a9"/>
        </w:rPr>
        <w:footnoteRef/>
      </w:r>
      <w:r>
        <w:t xml:space="preserve"> </w:t>
      </w:r>
      <w:r w:rsidR="009B1100" w:rsidRPr="009B1100">
        <w:t xml:space="preserve">Андрианова В. Е. Исторические мемы по культуре XVIII–XIX веков как фактор формирования исторического сознания у молодёжи // Ежемесячный научный журнал Том 3 №87, 2023. </w:t>
      </w:r>
      <w:r w:rsidR="009E0D43" w:rsidRPr="009E0D43">
        <w:t xml:space="preserve"> </w:t>
      </w:r>
      <w:r w:rsidRPr="009E0D43">
        <w:t xml:space="preserve">С. </w:t>
      </w:r>
      <w:r w:rsidR="009B1100">
        <w:t>23</w:t>
      </w:r>
      <w:r w:rsidR="00067D99">
        <w:t>.</w:t>
      </w:r>
    </w:p>
  </w:footnote>
  <w:footnote w:id="42">
    <w:p w14:paraId="551F4097" w14:textId="7C98A7CE" w:rsidR="000008F1" w:rsidRDefault="000008F1">
      <w:pPr>
        <w:pStyle w:val="a7"/>
      </w:pPr>
      <w:r>
        <w:rPr>
          <w:rStyle w:val="a9"/>
        </w:rPr>
        <w:footnoteRef/>
      </w:r>
      <w:r>
        <w:t xml:space="preserve"> </w:t>
      </w:r>
      <w:r w:rsidRPr="000008F1">
        <w:t xml:space="preserve">Выготский Л. С. Собрание сочинений в 6-ти т. Т. 4. Детская психология/Под ред. Д. Б. Эльконина. — </w:t>
      </w:r>
      <w:r w:rsidR="004747A8" w:rsidRPr="00C60112">
        <w:t>М</w:t>
      </w:r>
      <w:r w:rsidR="004747A8">
        <w:t>осква</w:t>
      </w:r>
      <w:r w:rsidRPr="000008F1">
        <w:t>: Педагогика, 1984.—</w:t>
      </w:r>
      <w:r w:rsidR="00910DE1">
        <w:t>с. 138</w:t>
      </w:r>
      <w:r w:rsidRPr="000008F1">
        <w:t>, ил.—(Акад. пед. наук СССР)</w:t>
      </w:r>
      <w:r w:rsidR="00067D99">
        <w:t>.</w:t>
      </w:r>
    </w:p>
  </w:footnote>
  <w:footnote w:id="43">
    <w:p w14:paraId="310A22F2" w14:textId="58CC557C" w:rsidR="00AD4FCB" w:rsidRDefault="00AD4FCB">
      <w:pPr>
        <w:pStyle w:val="a7"/>
      </w:pPr>
      <w:r>
        <w:rPr>
          <w:rStyle w:val="a9"/>
        </w:rPr>
        <w:footnoteRef/>
      </w:r>
      <w:r>
        <w:t xml:space="preserve"> </w:t>
      </w:r>
      <w:r w:rsidRPr="00AD4FCB">
        <w:t>Бухарбаева А. Р., Сергеева Л. В. Клиповое мышление поколения Z: методы развития творческого потенциала студентов // Вестник Российского университета дружбы народов. Серия: Литературоведение. Журналистика. 2020. Т. 25. № 4. С. 78</w:t>
      </w:r>
      <w:r>
        <w:t>9</w:t>
      </w:r>
      <w:r w:rsidRPr="00AD4FCB">
        <w:t>.</w:t>
      </w:r>
    </w:p>
  </w:footnote>
  <w:footnote w:id="44">
    <w:p w14:paraId="29749311" w14:textId="367E147F" w:rsidR="00606545" w:rsidRDefault="00606545">
      <w:pPr>
        <w:pStyle w:val="a7"/>
      </w:pPr>
      <w:r>
        <w:rPr>
          <w:rStyle w:val="a9"/>
        </w:rPr>
        <w:footnoteRef/>
      </w:r>
      <w:r>
        <w:t xml:space="preserve"> </w:t>
      </w:r>
      <w:r w:rsidRPr="00606545">
        <w:t>Буляккулова Д. Э., Нигматуллина А. М. Современные средства обучения, их классификация // Международный научный журнал «Вестник науки» № 4 (49) Т.1. — Казань: «Вестник науки», 2022.</w:t>
      </w:r>
      <w:r w:rsidR="00CB5465">
        <w:t xml:space="preserve"> – С. 50</w:t>
      </w:r>
      <w:r w:rsidR="00067D99">
        <w:t>.</w:t>
      </w:r>
    </w:p>
  </w:footnote>
  <w:footnote w:id="45">
    <w:p w14:paraId="72977E35" w14:textId="7EB66643" w:rsidR="00AC0208" w:rsidRPr="004846A5" w:rsidRDefault="00AC0208">
      <w:pPr>
        <w:pStyle w:val="a7"/>
      </w:pPr>
      <w:r>
        <w:rPr>
          <w:rStyle w:val="a9"/>
        </w:rPr>
        <w:footnoteRef/>
      </w:r>
      <w:r>
        <w:t xml:space="preserve"> </w:t>
      </w:r>
      <w:r w:rsidR="004846A5" w:rsidRPr="004846A5">
        <w:t>Аксенова Л. Н. Педагогика: учебно-методическое пособие для студентов специальности 1–08 01 01 «Профессиональное обучение (по направлениям)» / Л. Н. Аксенова. – Минск: БНТУ, 2017. –</w:t>
      </w:r>
      <w:r w:rsidR="004846A5">
        <w:t xml:space="preserve"> С. 103</w:t>
      </w:r>
      <w:r w:rsidR="00067D99">
        <w:t>.</w:t>
      </w:r>
    </w:p>
  </w:footnote>
  <w:footnote w:id="46">
    <w:p w14:paraId="3F7C345E" w14:textId="6D234FB9" w:rsidR="00F3155E" w:rsidRDefault="00F3155E">
      <w:pPr>
        <w:pStyle w:val="a7"/>
      </w:pPr>
      <w:r>
        <w:rPr>
          <w:rStyle w:val="a9"/>
        </w:rPr>
        <w:footnoteRef/>
      </w:r>
      <w:r>
        <w:t xml:space="preserve"> </w:t>
      </w:r>
      <w:bookmarkStart w:id="17" w:name="_Hlk132217388"/>
      <w:r w:rsidRPr="00606545">
        <w:t xml:space="preserve">Буляккулова Д. Э., Нигматуллина А. М. </w:t>
      </w:r>
      <w:bookmarkEnd w:id="17"/>
      <w:r w:rsidRPr="00606545">
        <w:t>Современные средства обучения, их классификация // Международный научный журнал «Вестник науки» № 4 (49) Т.1. — Казань: «Вестник науки», 2022.</w:t>
      </w:r>
      <w:r>
        <w:t xml:space="preserve"> – С. 53</w:t>
      </w:r>
      <w:r w:rsidR="00067D99">
        <w:t>.</w:t>
      </w:r>
    </w:p>
  </w:footnote>
  <w:footnote w:id="47">
    <w:p w14:paraId="38B8C4F2" w14:textId="5E333273" w:rsidR="00333827" w:rsidRDefault="00333827">
      <w:pPr>
        <w:pStyle w:val="a7"/>
      </w:pPr>
      <w:r>
        <w:rPr>
          <w:rStyle w:val="a9"/>
        </w:rPr>
        <w:footnoteRef/>
      </w:r>
      <w:r>
        <w:t xml:space="preserve"> </w:t>
      </w:r>
      <w:r w:rsidRPr="00606545">
        <w:t>Буляккулова Д. Э., Нигматуллина А. М. Современные средства обучения, их классификация // Международный научный журнал «Вестник науки» № 4 (49) Т.1. — Казань: «Вестник науки», 2022.</w:t>
      </w:r>
      <w:r>
        <w:t xml:space="preserve"> – С. 55</w:t>
      </w:r>
      <w:r w:rsidR="00067D99">
        <w:t>.</w:t>
      </w:r>
    </w:p>
  </w:footnote>
  <w:footnote w:id="48">
    <w:p w14:paraId="6F43E7B3" w14:textId="1F46D0F1" w:rsidR="00C60112" w:rsidRPr="00067D99" w:rsidRDefault="00C60112">
      <w:pPr>
        <w:pStyle w:val="a7"/>
        <w:rPr>
          <w:lang w:val="en-US"/>
        </w:rPr>
      </w:pPr>
      <w:r>
        <w:rPr>
          <w:rStyle w:val="a9"/>
        </w:rPr>
        <w:footnoteRef/>
      </w:r>
      <w:r>
        <w:t xml:space="preserve"> </w:t>
      </w:r>
      <w:r w:rsidRPr="00C60112">
        <w:t xml:space="preserve">Общенаучные умения и навыки – необходимое условие успешности обучения / Статья // [Электронный ресурс]. </w:t>
      </w:r>
      <w:r w:rsidRPr="00C60112">
        <w:rPr>
          <w:lang w:val="en-US"/>
        </w:rPr>
        <w:t>URL: https://infourok.ru/obscheuchebnie-umeniya-i-naviki-neobhodimoe-uslovie-uspeshnosti-obucheniya-901149.html</w:t>
      </w:r>
      <w:r w:rsidR="00067D99" w:rsidRPr="00067D99">
        <w:rPr>
          <w:lang w:val="en-US"/>
        </w:rPr>
        <w:t xml:space="preserve">. </w:t>
      </w:r>
    </w:p>
  </w:footnote>
  <w:footnote w:id="49">
    <w:p w14:paraId="68F0B892" w14:textId="0D6BA743" w:rsidR="007B6142" w:rsidRDefault="007B6142">
      <w:pPr>
        <w:pStyle w:val="a7"/>
      </w:pPr>
      <w:r>
        <w:rPr>
          <w:rStyle w:val="a9"/>
        </w:rPr>
        <w:footnoteRef/>
      </w:r>
      <w:r>
        <w:t xml:space="preserve"> </w:t>
      </w:r>
      <w:r w:rsidRPr="007B6142">
        <w:t xml:space="preserve">Степанищев А. Т. Методика преподавания и изучения истории: Учеб. пособие для студ. высш. учеб. заведений: В 2 ч. – </w:t>
      </w:r>
      <w:r w:rsidR="004747A8" w:rsidRPr="00C60112">
        <w:t>М</w:t>
      </w:r>
      <w:r w:rsidR="004747A8">
        <w:t>осква</w:t>
      </w:r>
      <w:r w:rsidRPr="007B6142">
        <w:t>: Гуманит. изд. центр ВЛАДОС, 2002. – Ч. 1.</w:t>
      </w:r>
      <w:r>
        <w:t xml:space="preserve"> С. 256.</w:t>
      </w:r>
    </w:p>
  </w:footnote>
  <w:footnote w:id="50">
    <w:p w14:paraId="418BCF03" w14:textId="15C502A4" w:rsidR="007513E4" w:rsidRPr="00D35768" w:rsidRDefault="007513E4">
      <w:pPr>
        <w:pStyle w:val="a7"/>
      </w:pPr>
      <w:r>
        <w:rPr>
          <w:rStyle w:val="a9"/>
        </w:rPr>
        <w:footnoteRef/>
      </w:r>
      <w:r w:rsidR="000736B8">
        <w:t xml:space="preserve"> </w:t>
      </w:r>
      <w:r w:rsidR="009E706C" w:rsidRPr="009E706C">
        <w:t>Сидорова Н. К. Методические аспекты преподавания истории в условиях реализации ФГОС / Вестник науки и образования № 7 (110). Часть 2, 2021</w:t>
      </w:r>
      <w:r w:rsidR="009E706C">
        <w:t>. С. 87.</w:t>
      </w:r>
    </w:p>
  </w:footnote>
  <w:footnote w:id="51">
    <w:p w14:paraId="6A1DF3ED" w14:textId="2D344814" w:rsidR="004D6255" w:rsidRPr="00EA65EC" w:rsidRDefault="004D6255">
      <w:pPr>
        <w:pStyle w:val="a7"/>
        <w:rPr>
          <w:lang w:val="en-US"/>
        </w:rPr>
      </w:pPr>
      <w:r>
        <w:rPr>
          <w:rStyle w:val="a9"/>
        </w:rPr>
        <w:footnoteRef/>
      </w:r>
      <w:r>
        <w:t xml:space="preserve"> </w:t>
      </w:r>
      <w:r w:rsidR="00EA65EC" w:rsidRPr="00EA65EC">
        <w:t xml:space="preserve">Бекирова Э. Ш. Психолого-педагогическое обоснование использования наглядного метода обучения истории в школе // Проблемы современного педагогического образования. </w:t>
      </w:r>
      <w:r w:rsidR="00EA65EC" w:rsidRPr="00EA65EC">
        <w:rPr>
          <w:lang w:val="en-US"/>
        </w:rPr>
        <w:t>2021. №70-1. URL: https://cyberleninka.ru/article/n/psihologo-pedagogicheskoe-obosnovanie-ispolzovaniya-naglyadnogo-metoda-obucheniya-istorii-v-shkole.</w:t>
      </w:r>
    </w:p>
  </w:footnote>
  <w:footnote w:id="52">
    <w:p w14:paraId="309C180C" w14:textId="3434DF54" w:rsidR="005E05AD" w:rsidRPr="00067D99" w:rsidRDefault="005E05AD">
      <w:pPr>
        <w:pStyle w:val="a7"/>
        <w:rPr>
          <w:lang w:val="en-US"/>
        </w:rPr>
      </w:pPr>
      <w:r>
        <w:rPr>
          <w:rStyle w:val="a9"/>
        </w:rPr>
        <w:footnoteRef/>
      </w:r>
      <w:r>
        <w:t xml:space="preserve"> </w:t>
      </w:r>
      <w:r w:rsidRPr="007513E4">
        <w:t xml:space="preserve">Неклюдова О. С.  Наглядность в преподавании новейшей истории. // [Электронный ресурс]. </w:t>
      </w:r>
      <w:r w:rsidRPr="007513E4">
        <w:rPr>
          <w:lang w:val="en-US"/>
        </w:rPr>
        <w:t>URL: https://smekni.com/a/177144/naglyadnost-v-prepodavanii-noveyshey-istorii/</w:t>
      </w:r>
      <w:r w:rsidR="00067D99" w:rsidRPr="00067D99">
        <w:rPr>
          <w:lang w:val="en-US"/>
        </w:rPr>
        <w:t>.</w:t>
      </w:r>
    </w:p>
  </w:footnote>
  <w:footnote w:id="53">
    <w:p w14:paraId="2C5106A9" w14:textId="6BE46649" w:rsidR="00054592" w:rsidRPr="00067D99" w:rsidRDefault="00054592">
      <w:pPr>
        <w:pStyle w:val="a7"/>
        <w:rPr>
          <w:lang w:val="en-US"/>
        </w:rPr>
      </w:pPr>
      <w:r>
        <w:rPr>
          <w:rStyle w:val="a9"/>
        </w:rPr>
        <w:footnoteRef/>
      </w:r>
      <w:r>
        <w:t xml:space="preserve"> </w:t>
      </w:r>
      <w:r w:rsidRPr="007513E4">
        <w:t xml:space="preserve">Неклюдова О. С.  Наглядность в преподавании новейшей истории. // [Электронный ресурс]. </w:t>
      </w:r>
      <w:r w:rsidRPr="007513E4">
        <w:rPr>
          <w:lang w:val="en-US"/>
        </w:rPr>
        <w:t>URL: https://smekni.com/a/177144/naglyadnost-v-prepodavanii-noveyshey-istorii/</w:t>
      </w:r>
      <w:r w:rsidR="00067D99" w:rsidRPr="00067D99">
        <w:rPr>
          <w:lang w:val="en-US"/>
        </w:rPr>
        <w:t>.</w:t>
      </w:r>
    </w:p>
  </w:footnote>
  <w:footnote w:id="54">
    <w:p w14:paraId="5665AA2C" w14:textId="5C85D25E" w:rsidR="008B479D" w:rsidRDefault="008B479D">
      <w:pPr>
        <w:pStyle w:val="a7"/>
      </w:pPr>
      <w:r>
        <w:rPr>
          <w:rStyle w:val="a9"/>
        </w:rPr>
        <w:footnoteRef/>
      </w:r>
      <w:r>
        <w:t xml:space="preserve"> </w:t>
      </w:r>
      <w:r w:rsidRPr="008B479D">
        <w:t xml:space="preserve">Вагин А. А. Методика преподавания истории в средней школе / Учение о методах: Теория урока. — </w:t>
      </w:r>
      <w:r w:rsidR="004747A8" w:rsidRPr="00C60112">
        <w:t>М</w:t>
      </w:r>
      <w:r w:rsidR="004747A8">
        <w:t>осква</w:t>
      </w:r>
      <w:r w:rsidRPr="008B479D">
        <w:t>: Просвещение, 1968</w:t>
      </w:r>
      <w:r>
        <w:t>. С. 142.</w:t>
      </w:r>
    </w:p>
  </w:footnote>
  <w:footnote w:id="55">
    <w:p w14:paraId="7DFAD27B" w14:textId="0C323F45" w:rsidR="007A41E0" w:rsidRDefault="007A41E0">
      <w:pPr>
        <w:pStyle w:val="a7"/>
      </w:pPr>
      <w:r>
        <w:rPr>
          <w:rStyle w:val="a9"/>
        </w:rPr>
        <w:footnoteRef/>
      </w:r>
      <w:r>
        <w:t xml:space="preserve"> </w:t>
      </w:r>
      <w:r w:rsidRPr="008B479D">
        <w:t xml:space="preserve">Вагин А. А. Методика преподавания истории в средней школе / Учение о методах: Теория урока. — </w:t>
      </w:r>
      <w:r w:rsidR="004747A8" w:rsidRPr="00C60112">
        <w:t>М</w:t>
      </w:r>
      <w:r w:rsidR="004747A8">
        <w:t>осква</w:t>
      </w:r>
      <w:r w:rsidRPr="008B479D">
        <w:t>: Просвещение, 1968</w:t>
      </w:r>
      <w:r>
        <w:t>. С. 190.</w:t>
      </w:r>
    </w:p>
  </w:footnote>
  <w:footnote w:id="56">
    <w:p w14:paraId="7E6168A1" w14:textId="17D1EFAC" w:rsidR="004927B7" w:rsidRPr="00067D99" w:rsidRDefault="004927B7">
      <w:pPr>
        <w:pStyle w:val="a7"/>
        <w:rPr>
          <w:lang w:val="en-US"/>
        </w:rPr>
      </w:pPr>
      <w:r>
        <w:rPr>
          <w:rStyle w:val="a9"/>
        </w:rPr>
        <w:footnoteRef/>
      </w:r>
      <w:r>
        <w:t xml:space="preserve"> </w:t>
      </w:r>
      <w:bookmarkStart w:id="20" w:name="_Hlk133033820"/>
      <w:r w:rsidRPr="004927B7">
        <w:t xml:space="preserve">Кузьменко Л. Г. Проблемное обучение, как одна из разновидностей продуктивного обучения / Лекция по предмету «Методика обучения продуктивным видам деятельности» // [Электронный ресурс]. </w:t>
      </w:r>
      <w:r w:rsidRPr="004927B7">
        <w:rPr>
          <w:lang w:val="en-US"/>
        </w:rPr>
        <w:t xml:space="preserve">URL: </w:t>
      </w:r>
      <w:hyperlink r:id="rId3" w:history="1">
        <w:r w:rsidRPr="00D851F4">
          <w:rPr>
            <w:rStyle w:val="a3"/>
            <w:lang w:val="en-US"/>
          </w:rPr>
          <w:t>https://multiurok.ru/files/produktivnyie-vd-liektsiia-probliemnoie-obuchieniie.html</w:t>
        </w:r>
      </w:hyperlink>
      <w:bookmarkEnd w:id="20"/>
      <w:r w:rsidR="00067D99" w:rsidRPr="00067D99">
        <w:rPr>
          <w:lang w:val="en-US"/>
        </w:rPr>
        <w:t>.</w:t>
      </w:r>
    </w:p>
  </w:footnote>
  <w:footnote w:id="57">
    <w:p w14:paraId="7AEDF090" w14:textId="152C42A6" w:rsidR="00FE1561" w:rsidRPr="00003057" w:rsidRDefault="00FE1561">
      <w:pPr>
        <w:pStyle w:val="a7"/>
        <w:rPr>
          <w:lang w:val="en-US"/>
        </w:rPr>
      </w:pPr>
      <w:r>
        <w:rPr>
          <w:rStyle w:val="a9"/>
        </w:rPr>
        <w:footnoteRef/>
      </w:r>
      <w:r>
        <w:t xml:space="preserve"> </w:t>
      </w:r>
      <w:r w:rsidR="00003057" w:rsidRPr="00003057">
        <w:t xml:space="preserve">Быстрова Н. В., Зиновьева С. А., Филатова Е. В. Проблемное обучение в современном образовании // Проблемы современного педагогического образования. </w:t>
      </w:r>
      <w:r w:rsidR="00003057" w:rsidRPr="00003057">
        <w:rPr>
          <w:lang w:val="en-US"/>
        </w:rPr>
        <w:t xml:space="preserve">2020. №67-1. URL: </w:t>
      </w:r>
      <w:hyperlink r:id="rId4" w:history="1">
        <w:r w:rsidR="00003057" w:rsidRPr="00D851F4">
          <w:rPr>
            <w:rStyle w:val="a3"/>
            <w:lang w:val="en-US"/>
          </w:rPr>
          <w:t>https://cyberleninka.ru/article/n/problemnoe-obuchenie-v-sovremennom-obrazovanii-1</w:t>
        </w:r>
      </w:hyperlink>
      <w:r w:rsidR="00067D99" w:rsidRPr="00067D99">
        <w:rPr>
          <w:lang w:val="en-US"/>
        </w:rPr>
        <w:t>.</w:t>
      </w:r>
      <w:r w:rsidR="00003057" w:rsidRPr="00003057">
        <w:rPr>
          <w:lang w:val="en-US"/>
        </w:rPr>
        <w:t xml:space="preserve">  </w:t>
      </w:r>
    </w:p>
  </w:footnote>
  <w:footnote w:id="58">
    <w:p w14:paraId="4BC2A556" w14:textId="6FCD41CC" w:rsidR="00202C21" w:rsidRDefault="00202C21">
      <w:pPr>
        <w:pStyle w:val="a7"/>
      </w:pPr>
      <w:r>
        <w:rPr>
          <w:rStyle w:val="a9"/>
        </w:rPr>
        <w:footnoteRef/>
      </w:r>
      <w:r>
        <w:t xml:space="preserve"> </w:t>
      </w:r>
      <w:r w:rsidRPr="00202C21">
        <w:t xml:space="preserve">Короткова М. В. Наглядность на уроках истории: Практ. Пособие для учителей. – </w:t>
      </w:r>
      <w:r w:rsidR="004747A8" w:rsidRPr="00C60112">
        <w:t>М</w:t>
      </w:r>
      <w:r w:rsidR="004747A8">
        <w:t>осква</w:t>
      </w:r>
      <w:r w:rsidRPr="00202C21">
        <w:t>: Гуманит. изд. центр ВЛАДОС, 2000</w:t>
      </w:r>
      <w:r>
        <w:t>. – С.111.</w:t>
      </w:r>
    </w:p>
  </w:footnote>
  <w:footnote w:id="59">
    <w:p w14:paraId="34996992" w14:textId="6BF967B7" w:rsidR="001B0AC1" w:rsidRDefault="001B0AC1">
      <w:pPr>
        <w:pStyle w:val="a7"/>
      </w:pPr>
      <w:r>
        <w:rPr>
          <w:rStyle w:val="a9"/>
        </w:rPr>
        <w:footnoteRef/>
      </w:r>
      <w:r>
        <w:t xml:space="preserve"> </w:t>
      </w:r>
      <w:r w:rsidRPr="00202C21">
        <w:t xml:space="preserve">Короткова М. В. Наглядность на уроках истории: Практ. Пособие для учителей. – </w:t>
      </w:r>
      <w:r w:rsidR="004747A8" w:rsidRPr="00C60112">
        <w:t>М</w:t>
      </w:r>
      <w:r w:rsidR="004747A8">
        <w:t>осква</w:t>
      </w:r>
      <w:r w:rsidRPr="00202C21">
        <w:t>: Гуманит. изд. центр ВЛАДОС, 2000</w:t>
      </w:r>
      <w:r>
        <w:t>. – С.112.</w:t>
      </w:r>
    </w:p>
  </w:footnote>
  <w:footnote w:id="60">
    <w:p w14:paraId="2D2136D8" w14:textId="0B8F659C" w:rsidR="00B25765" w:rsidRDefault="00B25765" w:rsidP="00B25765">
      <w:pPr>
        <w:pStyle w:val="a7"/>
      </w:pPr>
      <w:r>
        <w:rPr>
          <w:rStyle w:val="a9"/>
        </w:rPr>
        <w:footnoteRef/>
      </w:r>
      <w:r>
        <w:t xml:space="preserve"> </w:t>
      </w:r>
      <w:r w:rsidRPr="00202C21">
        <w:t xml:space="preserve">Короткова М. В. Наглядность на уроках истории: Практ. Пособие для учителей. – </w:t>
      </w:r>
      <w:r w:rsidR="004747A8" w:rsidRPr="00C60112">
        <w:t>М</w:t>
      </w:r>
      <w:r w:rsidR="004747A8">
        <w:t>осква</w:t>
      </w:r>
      <w:r w:rsidRPr="00202C21">
        <w:t>: Гуманит. изд. центр ВЛАДОС, 2000</w:t>
      </w:r>
      <w:r>
        <w:t>. – С.112.</w:t>
      </w:r>
    </w:p>
    <w:p w14:paraId="2AEAC4B8" w14:textId="6E41D8DA" w:rsidR="00B25765" w:rsidRDefault="00B25765">
      <w:pPr>
        <w:pStyle w:val="a7"/>
      </w:pPr>
    </w:p>
  </w:footnote>
  <w:footnote w:id="61">
    <w:p w14:paraId="57C84A2A" w14:textId="31ABBC7F" w:rsidR="0009094D" w:rsidRPr="00067D99" w:rsidRDefault="0009094D">
      <w:pPr>
        <w:pStyle w:val="a7"/>
        <w:rPr>
          <w:lang w:val="en-US"/>
        </w:rPr>
      </w:pPr>
      <w:r>
        <w:rPr>
          <w:rStyle w:val="a9"/>
        </w:rPr>
        <w:footnoteRef/>
      </w:r>
      <w:r>
        <w:t xml:space="preserve"> </w:t>
      </w:r>
      <w:r w:rsidRPr="0009094D">
        <w:t xml:space="preserve">Хугаева И. В. Плакат как средство визуализации изучаемого материала и его использование в воспитательной работе в начальной школе / Статья // [Электронный ресурс]. </w:t>
      </w:r>
      <w:r w:rsidRPr="0009094D">
        <w:rPr>
          <w:lang w:val="en-US"/>
        </w:rPr>
        <w:t>URL: https://multiurok.ru/files/statia-na-temu-plakat-kak-sredstvo-vizualizatsii-i.html</w:t>
      </w:r>
      <w:r w:rsidR="00067D99" w:rsidRPr="00067D99">
        <w:rPr>
          <w:lang w:val="en-US"/>
        </w:rPr>
        <w:t>.</w:t>
      </w:r>
    </w:p>
  </w:footnote>
  <w:footnote w:id="62">
    <w:p w14:paraId="6C396B90" w14:textId="22D68851" w:rsidR="00092030" w:rsidRDefault="00092030">
      <w:pPr>
        <w:pStyle w:val="a7"/>
      </w:pPr>
      <w:r>
        <w:rPr>
          <w:rStyle w:val="a9"/>
        </w:rPr>
        <w:footnoteRef/>
      </w:r>
      <w:r>
        <w:t xml:space="preserve"> </w:t>
      </w:r>
      <w:r w:rsidR="003C072B" w:rsidRPr="003C072B">
        <w:t>Приказ Минобрнауки России от 17.12.2010 N 1897 (ред. от 11.12.2020) «Об утверждении федерального государственного образовательного стандарта основного общего образования</w:t>
      </w:r>
      <w:r w:rsidR="00C6289A">
        <w:t>»</w:t>
      </w:r>
      <w:r w:rsidR="00067D99">
        <w:t>.</w:t>
      </w:r>
    </w:p>
  </w:footnote>
  <w:footnote w:id="63">
    <w:p w14:paraId="6947648C" w14:textId="5C7ADFEB" w:rsidR="003C072B" w:rsidRDefault="003C072B">
      <w:pPr>
        <w:pStyle w:val="a7"/>
      </w:pPr>
      <w:r>
        <w:rPr>
          <w:rStyle w:val="a9"/>
        </w:rPr>
        <w:footnoteRef/>
      </w:r>
      <w:r>
        <w:t xml:space="preserve"> </w:t>
      </w:r>
      <w:r w:rsidRPr="003C072B">
        <w:t>Приказ Минобрнауки России от 17.05.2012 N 413 (ред. от 11.12.2020) «Об утверждении федерального государственного образовательного стандарта среднего общего образования»</w:t>
      </w:r>
      <w:r w:rsidR="00067D99">
        <w:t>.</w:t>
      </w:r>
    </w:p>
  </w:footnote>
  <w:footnote w:id="64">
    <w:p w14:paraId="039A23EA" w14:textId="2DFB0404" w:rsidR="00302DD5" w:rsidRDefault="00302DD5">
      <w:pPr>
        <w:pStyle w:val="a7"/>
      </w:pPr>
      <w:r>
        <w:rPr>
          <w:rStyle w:val="a9"/>
        </w:rPr>
        <w:footnoteRef/>
      </w:r>
      <w:r>
        <w:t xml:space="preserve"> </w:t>
      </w:r>
      <w:r w:rsidRPr="008B479D">
        <w:t xml:space="preserve">Вагин А. А. Методика преподавания истории в средней школе / Учение о методах: Теория урока. — </w:t>
      </w:r>
      <w:r w:rsidR="004747A8" w:rsidRPr="00C60112">
        <w:t>М</w:t>
      </w:r>
      <w:r w:rsidR="004747A8">
        <w:t>осква</w:t>
      </w:r>
      <w:r w:rsidRPr="008B479D">
        <w:t>: Просвещение, 1968</w:t>
      </w:r>
      <w:r>
        <w:t>. С.194</w:t>
      </w:r>
      <w:r w:rsidR="00067D99">
        <w:t>.</w:t>
      </w:r>
    </w:p>
  </w:footnote>
  <w:footnote w:id="65">
    <w:p w14:paraId="268423E8" w14:textId="5096F456" w:rsidR="00D83F52" w:rsidRPr="00977A07" w:rsidRDefault="00D83F52">
      <w:pPr>
        <w:pStyle w:val="a7"/>
      </w:pPr>
      <w:r>
        <w:rPr>
          <w:rStyle w:val="a9"/>
        </w:rPr>
        <w:footnoteRef/>
      </w:r>
      <w:r>
        <w:t xml:space="preserve"> </w:t>
      </w:r>
      <w:r w:rsidRPr="00D83F52">
        <w:t xml:space="preserve">Чувелева Н. Н. Визуальные средства обучения // [Электронный ресурс]. </w:t>
      </w:r>
      <w:r w:rsidRPr="00D83F52">
        <w:rPr>
          <w:lang w:val="en-US"/>
        </w:rPr>
        <w:t>URL</w:t>
      </w:r>
      <w:r w:rsidRPr="00977A07">
        <w:t xml:space="preserve">: </w:t>
      </w:r>
      <w:r w:rsidRPr="00D83F52">
        <w:rPr>
          <w:lang w:val="en-US"/>
        </w:rPr>
        <w:t>https</w:t>
      </w:r>
      <w:r w:rsidRPr="00977A07">
        <w:t>://</w:t>
      </w:r>
      <w:r w:rsidRPr="00D83F52">
        <w:rPr>
          <w:lang w:val="en-US"/>
        </w:rPr>
        <w:t>spravochnick</w:t>
      </w:r>
      <w:r w:rsidRPr="00977A07">
        <w:t>.</w:t>
      </w:r>
      <w:r w:rsidRPr="00D83F52">
        <w:rPr>
          <w:lang w:val="en-US"/>
        </w:rPr>
        <w:t>ru</w:t>
      </w:r>
      <w:r w:rsidRPr="00977A07">
        <w:t>/</w:t>
      </w:r>
      <w:r w:rsidRPr="00D83F52">
        <w:rPr>
          <w:lang w:val="en-US"/>
        </w:rPr>
        <w:t>pedagogika</w:t>
      </w:r>
      <w:r w:rsidRPr="00977A07">
        <w:t>/</w:t>
      </w:r>
      <w:r w:rsidRPr="00D83F52">
        <w:rPr>
          <w:lang w:val="en-US"/>
        </w:rPr>
        <w:t>sredstva</w:t>
      </w:r>
      <w:r w:rsidRPr="00977A07">
        <w:t>_</w:t>
      </w:r>
      <w:r w:rsidRPr="00D83F52">
        <w:rPr>
          <w:lang w:val="en-US"/>
        </w:rPr>
        <w:t>obucheniya</w:t>
      </w:r>
      <w:r w:rsidRPr="00977A07">
        <w:t>_</w:t>
      </w:r>
      <w:r w:rsidRPr="00D83F52">
        <w:rPr>
          <w:lang w:val="en-US"/>
        </w:rPr>
        <w:t>i</w:t>
      </w:r>
      <w:r w:rsidRPr="00977A07">
        <w:t>_</w:t>
      </w:r>
      <w:r w:rsidRPr="00D83F52">
        <w:rPr>
          <w:lang w:val="en-US"/>
        </w:rPr>
        <w:t>ih</w:t>
      </w:r>
      <w:r w:rsidRPr="00977A07">
        <w:t>_</w:t>
      </w:r>
      <w:r w:rsidRPr="00D83F52">
        <w:rPr>
          <w:lang w:val="en-US"/>
        </w:rPr>
        <w:t>klassifikaciya</w:t>
      </w:r>
      <w:r w:rsidRPr="00977A07">
        <w:t>/</w:t>
      </w:r>
      <w:r w:rsidRPr="00D83F52">
        <w:rPr>
          <w:lang w:val="en-US"/>
        </w:rPr>
        <w:t>vizualnye</w:t>
      </w:r>
      <w:r w:rsidRPr="00977A07">
        <w:t>_</w:t>
      </w:r>
      <w:r w:rsidRPr="00D83F52">
        <w:rPr>
          <w:lang w:val="en-US"/>
        </w:rPr>
        <w:t>sredstva</w:t>
      </w:r>
      <w:r w:rsidRPr="00977A07">
        <w:t>_</w:t>
      </w:r>
      <w:r w:rsidRPr="00D83F52">
        <w:rPr>
          <w:lang w:val="en-US"/>
        </w:rPr>
        <w:t>obucheniya</w:t>
      </w:r>
      <w:r w:rsidRPr="00977A07">
        <w:t>/</w:t>
      </w:r>
    </w:p>
  </w:footnote>
  <w:footnote w:id="66">
    <w:p w14:paraId="4CF8CA2F" w14:textId="3EF61045" w:rsidR="00591F99" w:rsidRDefault="00591F99">
      <w:pPr>
        <w:pStyle w:val="a7"/>
      </w:pPr>
      <w:r>
        <w:rPr>
          <w:rStyle w:val="a9"/>
        </w:rPr>
        <w:footnoteRef/>
      </w:r>
      <w:r w:rsidRPr="00591F99">
        <w:t xml:space="preserve">История России. 7 класс. Учеб. для общеобразоват. организаций. И90 В 2 ч. Ч. 2 / [Н. М. Арсеньтьев, А. А. Данилов, И. В. Курукин, А. Я. Токарева]; под ред. А. В. Торкунова – </w:t>
      </w:r>
      <w:r w:rsidR="004747A8" w:rsidRPr="00C60112">
        <w:t>М</w:t>
      </w:r>
      <w:r w:rsidR="004747A8">
        <w:t>осква</w:t>
      </w:r>
      <w:r w:rsidRPr="00591F99">
        <w:t xml:space="preserve">: Просвещение, 2016. </w:t>
      </w:r>
      <w:r w:rsidR="00B559D2">
        <w:t>С. 38.</w:t>
      </w:r>
    </w:p>
  </w:footnote>
  <w:footnote w:id="67">
    <w:p w14:paraId="24A79ECB" w14:textId="49CDB96E" w:rsidR="00312365" w:rsidRPr="00312365" w:rsidRDefault="00312365">
      <w:pPr>
        <w:pStyle w:val="a7"/>
        <w:rPr>
          <w:lang w:val="en-US"/>
        </w:rPr>
      </w:pPr>
      <w:r>
        <w:rPr>
          <w:rStyle w:val="a9"/>
        </w:rPr>
        <w:footnoteRef/>
      </w:r>
      <w:r>
        <w:t xml:space="preserve"> </w:t>
      </w:r>
      <w:r w:rsidRPr="00EA65EC">
        <w:t xml:space="preserve">Бекирова Э. Ш. Психолого-педагогическое обоснование использования наглядного метода обучения истории в школе // Проблемы современного педагогического образования. </w:t>
      </w:r>
      <w:r w:rsidRPr="00EA65EC">
        <w:rPr>
          <w:lang w:val="en-US"/>
        </w:rPr>
        <w:t>2021. №70-1. URL: https://cyberleninka.ru/article/n/psihologo-pedagogicheskoe-obosnovanie-ispolzovaniya-naglyadnogo-metoda-obucheniya-istorii-v-shkole.</w:t>
      </w:r>
    </w:p>
  </w:footnote>
  <w:footnote w:id="68">
    <w:p w14:paraId="15B96378" w14:textId="01E6B292" w:rsidR="0044722E" w:rsidRDefault="0044722E">
      <w:pPr>
        <w:pStyle w:val="a7"/>
      </w:pPr>
      <w:r>
        <w:rPr>
          <w:rStyle w:val="a9"/>
        </w:rPr>
        <w:footnoteRef/>
      </w:r>
      <w:r>
        <w:t xml:space="preserve"> </w:t>
      </w:r>
      <w:r w:rsidRPr="0044722E">
        <w:t xml:space="preserve">Вагин А. А. Методика преподавания истории в средней школе / Учение о методах: Теория урока. — </w:t>
      </w:r>
      <w:r w:rsidR="004747A8" w:rsidRPr="00C60112">
        <w:t>М</w:t>
      </w:r>
      <w:r w:rsidR="004747A8">
        <w:t>осква</w:t>
      </w:r>
      <w:r w:rsidRPr="0044722E">
        <w:t>: Просвещение, 1968</w:t>
      </w:r>
      <w:r>
        <w:t>. С. 194.</w:t>
      </w:r>
    </w:p>
  </w:footnote>
  <w:footnote w:id="69">
    <w:p w14:paraId="406AD55C" w14:textId="04A22B2C" w:rsidR="00DE3DBA" w:rsidRDefault="00DE3DBA">
      <w:pPr>
        <w:pStyle w:val="a7"/>
      </w:pPr>
      <w:r>
        <w:rPr>
          <w:rStyle w:val="a9"/>
        </w:rPr>
        <w:footnoteRef/>
      </w:r>
      <w:r w:rsidR="00AC0CE3">
        <w:t xml:space="preserve"> </w:t>
      </w:r>
      <w:r w:rsidR="00AC0CE3" w:rsidRPr="00AC0CE3">
        <w:t xml:space="preserve">Степанищев А. Т. Методика преподавания и изучения истории: Учеб. пособие для студ. высш. учеб. заведений: В 2 ч. – </w:t>
      </w:r>
      <w:r w:rsidR="004747A8" w:rsidRPr="00C60112">
        <w:t>М</w:t>
      </w:r>
      <w:r w:rsidR="004747A8">
        <w:t>осква</w:t>
      </w:r>
      <w:r w:rsidR="00AC0CE3" w:rsidRPr="00AC0CE3">
        <w:t>: Гуманит. изд. центр ВЛАДОС, 2002.</w:t>
      </w:r>
      <w:r w:rsidR="00AC0CE3">
        <w:t xml:space="preserve"> С. </w:t>
      </w:r>
      <w:r w:rsidR="00E2084E">
        <w:t>230–232</w:t>
      </w:r>
      <w:r w:rsidR="00AC0CE3">
        <w:t>.</w:t>
      </w:r>
    </w:p>
  </w:footnote>
  <w:footnote w:id="70">
    <w:p w14:paraId="0455A9FB" w14:textId="533B2A4C" w:rsidR="00BB0943" w:rsidRDefault="00BB0943">
      <w:pPr>
        <w:pStyle w:val="a7"/>
      </w:pPr>
      <w:r>
        <w:rPr>
          <w:rStyle w:val="a9"/>
        </w:rPr>
        <w:footnoteRef/>
      </w:r>
      <w:r>
        <w:t xml:space="preserve"> </w:t>
      </w:r>
      <w:r w:rsidRPr="00AC0CE3">
        <w:t xml:space="preserve">Степанищев А. Т. Методика преподавания и изучения истории: Учеб. пособие для студ. высш. учеб. заведений: В 2 ч. – </w:t>
      </w:r>
      <w:r w:rsidR="004747A8" w:rsidRPr="00C60112">
        <w:t>М</w:t>
      </w:r>
      <w:r w:rsidR="004747A8">
        <w:t>осква</w:t>
      </w:r>
      <w:r w:rsidRPr="00AC0CE3">
        <w:t>: Гуманит. изд. центр ВЛАДОС, 2002.</w:t>
      </w:r>
      <w:r>
        <w:t xml:space="preserve"> С. 223–224.</w:t>
      </w:r>
    </w:p>
  </w:footnote>
  <w:footnote w:id="71">
    <w:p w14:paraId="65698FDF" w14:textId="5759CE4B" w:rsidR="00305572" w:rsidRDefault="00305572">
      <w:pPr>
        <w:pStyle w:val="a7"/>
      </w:pPr>
      <w:r>
        <w:rPr>
          <w:rStyle w:val="a9"/>
        </w:rPr>
        <w:footnoteRef/>
      </w:r>
      <w:r>
        <w:t xml:space="preserve"> </w:t>
      </w:r>
      <w:r w:rsidR="004A15D0" w:rsidRPr="004A15D0">
        <w:t>Концепция преподавания учебного курса «История России» в образовательных организациях Российской Федерации, реализующих основные общеобразовательные программы</w:t>
      </w:r>
      <w:r w:rsidR="004A15D0">
        <w:t>. 2020</w:t>
      </w:r>
      <w:r w:rsidR="00365C7C">
        <w:t>.</w:t>
      </w:r>
    </w:p>
  </w:footnote>
  <w:footnote w:id="72">
    <w:p w14:paraId="52931681" w14:textId="08669448" w:rsidR="00ED6E79" w:rsidRDefault="00ED6E79">
      <w:pPr>
        <w:pStyle w:val="a7"/>
      </w:pPr>
      <w:r>
        <w:rPr>
          <w:rStyle w:val="a9"/>
        </w:rPr>
        <w:footnoteRef/>
      </w:r>
      <w:r>
        <w:t xml:space="preserve"> </w:t>
      </w:r>
      <w:r w:rsidRPr="003C072B">
        <w:t>Приказ Минобрнауки России от 17.05.2012 N 413 (ред. от 11.12.2020) «Об утверждении федерального государственного образовательного стандарта среднего общего образования»</w:t>
      </w:r>
      <w:r>
        <w:t>.</w:t>
      </w:r>
    </w:p>
  </w:footnote>
  <w:footnote w:id="73">
    <w:p w14:paraId="1C0654BB" w14:textId="47C64B7B" w:rsidR="00177862" w:rsidRDefault="00177862">
      <w:pPr>
        <w:pStyle w:val="a7"/>
      </w:pPr>
      <w:r>
        <w:rPr>
          <w:rStyle w:val="a9"/>
        </w:rPr>
        <w:footnoteRef/>
      </w:r>
      <w:r>
        <w:t xml:space="preserve"> </w:t>
      </w:r>
      <w:r w:rsidRPr="004A15D0">
        <w:t>Концепция преподавания учебного курса «История России» в образовательных организациях Российской Федерации, реализующих основные общеобразовательные программы</w:t>
      </w:r>
      <w:r>
        <w:t>. 2020. С. 16.</w:t>
      </w:r>
    </w:p>
  </w:footnote>
  <w:footnote w:id="74">
    <w:p w14:paraId="10516837" w14:textId="1456895A" w:rsidR="000E2069" w:rsidRDefault="000E2069">
      <w:pPr>
        <w:pStyle w:val="a7"/>
      </w:pPr>
      <w:r>
        <w:rPr>
          <w:rStyle w:val="a9"/>
        </w:rPr>
        <w:footnoteRef/>
      </w:r>
      <w:r>
        <w:t xml:space="preserve"> </w:t>
      </w:r>
      <w:r w:rsidRPr="004A15D0">
        <w:t>Концепция преподавания учебного курса «История России» в образовательных организациях Российской Федерации, реализующих основные общеобразовательные программы</w:t>
      </w:r>
      <w:r>
        <w:t>. 2020.</w:t>
      </w:r>
    </w:p>
  </w:footnote>
  <w:footnote w:id="75">
    <w:p w14:paraId="0EB5BEEF" w14:textId="21751D3A" w:rsidR="001F35C2" w:rsidRDefault="001F35C2">
      <w:pPr>
        <w:pStyle w:val="a7"/>
      </w:pPr>
      <w:r>
        <w:rPr>
          <w:rStyle w:val="a9"/>
        </w:rPr>
        <w:footnoteRef/>
      </w:r>
      <w:r>
        <w:t xml:space="preserve"> </w:t>
      </w:r>
      <w:r w:rsidR="00792940" w:rsidRPr="00792940">
        <w:t>История России. 7 класс. Учеб. для общеобразоват. организаций. И90 В 2 ч. Ч. 2 / [Н. М. Арсеньтьев, А. А. Данилов, И. В. Курукин, А. Я. Токарева]; под ред. А. В. Торкунова. – Москва: Просвещение, 2016. – 128 с.</w:t>
      </w:r>
    </w:p>
  </w:footnote>
  <w:footnote w:id="76">
    <w:p w14:paraId="1FFA4BF7" w14:textId="2C4268E7" w:rsidR="00792940" w:rsidRDefault="00792940" w:rsidP="00792940">
      <w:pPr>
        <w:pStyle w:val="a7"/>
      </w:pPr>
      <w:r>
        <w:rPr>
          <w:rStyle w:val="a9"/>
        </w:rPr>
        <w:footnoteRef/>
      </w:r>
      <w:r>
        <w:t xml:space="preserve"> История России: начало XX – начало XXI в. 10 кл.: учебник / О. В. Волобуев, С. П. Карпачёв, П. Н. Романов. – Москва: Дрофа, 2016. – 367 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CE0"/>
    <w:multiLevelType w:val="hybridMultilevel"/>
    <w:tmpl w:val="45DEB0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D83406"/>
    <w:multiLevelType w:val="hybridMultilevel"/>
    <w:tmpl w:val="0F848CE6"/>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 w15:restartNumberingAfterBreak="0">
    <w:nsid w:val="072A7BD8"/>
    <w:multiLevelType w:val="hybridMultilevel"/>
    <w:tmpl w:val="7478B50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4530A4"/>
    <w:multiLevelType w:val="hybridMultilevel"/>
    <w:tmpl w:val="68E0E82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13BC55D4"/>
    <w:multiLevelType w:val="hybridMultilevel"/>
    <w:tmpl w:val="C11257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E815C9"/>
    <w:multiLevelType w:val="hybridMultilevel"/>
    <w:tmpl w:val="F6B2C014"/>
    <w:lvl w:ilvl="0" w:tplc="FFFFFFF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15ED62BC"/>
    <w:multiLevelType w:val="hybridMultilevel"/>
    <w:tmpl w:val="BB1EEC50"/>
    <w:lvl w:ilvl="0" w:tplc="04190001">
      <w:start w:val="1"/>
      <w:numFmt w:val="bullet"/>
      <w:lvlText w:val=""/>
      <w:lvlJc w:val="left"/>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19050B18"/>
    <w:multiLevelType w:val="hybridMultilevel"/>
    <w:tmpl w:val="75EEB2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B025649"/>
    <w:multiLevelType w:val="hybridMultilevel"/>
    <w:tmpl w:val="DB168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D973CE"/>
    <w:multiLevelType w:val="hybridMultilevel"/>
    <w:tmpl w:val="0F743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54581E"/>
    <w:multiLevelType w:val="hybridMultilevel"/>
    <w:tmpl w:val="2FD42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F85212"/>
    <w:multiLevelType w:val="hybridMultilevel"/>
    <w:tmpl w:val="66321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414463"/>
    <w:multiLevelType w:val="hybridMultilevel"/>
    <w:tmpl w:val="81CCF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5446A4"/>
    <w:multiLevelType w:val="hybridMultilevel"/>
    <w:tmpl w:val="F6B2C014"/>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4" w15:restartNumberingAfterBreak="0">
    <w:nsid w:val="4AD756AB"/>
    <w:multiLevelType w:val="hybridMultilevel"/>
    <w:tmpl w:val="F8A6B1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74D7A68"/>
    <w:multiLevelType w:val="hybridMultilevel"/>
    <w:tmpl w:val="788CF3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DC6131"/>
    <w:multiLevelType w:val="hybridMultilevel"/>
    <w:tmpl w:val="0A8CEDF4"/>
    <w:lvl w:ilvl="0" w:tplc="42D08532">
      <w:start w:val="1"/>
      <w:numFmt w:val="decimal"/>
      <w:lvlText w:val="%1."/>
      <w:lvlJc w:val="left"/>
      <w:pPr>
        <w:ind w:left="107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E53024"/>
    <w:multiLevelType w:val="hybridMultilevel"/>
    <w:tmpl w:val="2AB83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F32AF8"/>
    <w:multiLevelType w:val="hybridMultilevel"/>
    <w:tmpl w:val="05B699FE"/>
    <w:lvl w:ilvl="0" w:tplc="3294CC5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15:restartNumberingAfterBreak="0">
    <w:nsid w:val="6D326376"/>
    <w:multiLevelType w:val="hybridMultilevel"/>
    <w:tmpl w:val="A98252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8817E2"/>
    <w:multiLevelType w:val="hybridMultilevel"/>
    <w:tmpl w:val="EF82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4524909"/>
    <w:multiLevelType w:val="multilevel"/>
    <w:tmpl w:val="2DF4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3C2405"/>
    <w:multiLevelType w:val="hybridMultilevel"/>
    <w:tmpl w:val="29D07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51619">
    <w:abstractNumId w:val="21"/>
  </w:num>
  <w:num w:numId="2" w16cid:durableId="336541341">
    <w:abstractNumId w:val="16"/>
  </w:num>
  <w:num w:numId="3" w16cid:durableId="1220704144">
    <w:abstractNumId w:val="4"/>
  </w:num>
  <w:num w:numId="4" w16cid:durableId="887254606">
    <w:abstractNumId w:val="13"/>
  </w:num>
  <w:num w:numId="5" w16cid:durableId="665590672">
    <w:abstractNumId w:val="0"/>
  </w:num>
  <w:num w:numId="6" w16cid:durableId="1312826936">
    <w:abstractNumId w:val="19"/>
  </w:num>
  <w:num w:numId="7" w16cid:durableId="64694478">
    <w:abstractNumId w:val="14"/>
  </w:num>
  <w:num w:numId="8" w16cid:durableId="356078299">
    <w:abstractNumId w:val="18"/>
  </w:num>
  <w:num w:numId="9" w16cid:durableId="1892158006">
    <w:abstractNumId w:val="22"/>
  </w:num>
  <w:num w:numId="10" w16cid:durableId="1931086538">
    <w:abstractNumId w:val="10"/>
  </w:num>
  <w:num w:numId="11" w16cid:durableId="591547072">
    <w:abstractNumId w:val="17"/>
  </w:num>
  <w:num w:numId="12" w16cid:durableId="1855463348">
    <w:abstractNumId w:val="1"/>
  </w:num>
  <w:num w:numId="13" w16cid:durableId="2120417835">
    <w:abstractNumId w:val="3"/>
  </w:num>
  <w:num w:numId="14" w16cid:durableId="1544947422">
    <w:abstractNumId w:val="6"/>
  </w:num>
  <w:num w:numId="15" w16cid:durableId="471099615">
    <w:abstractNumId w:val="15"/>
  </w:num>
  <w:num w:numId="16" w16cid:durableId="1981762215">
    <w:abstractNumId w:val="9"/>
  </w:num>
  <w:num w:numId="17" w16cid:durableId="487750404">
    <w:abstractNumId w:val="20"/>
  </w:num>
  <w:num w:numId="18" w16cid:durableId="174730304">
    <w:abstractNumId w:val="8"/>
  </w:num>
  <w:num w:numId="19" w16cid:durableId="1357734110">
    <w:abstractNumId w:val="2"/>
  </w:num>
  <w:num w:numId="20" w16cid:durableId="1569613602">
    <w:abstractNumId w:val="12"/>
  </w:num>
  <w:num w:numId="21" w16cid:durableId="1493907011">
    <w:abstractNumId w:val="7"/>
  </w:num>
  <w:num w:numId="22" w16cid:durableId="1546796377">
    <w:abstractNumId w:val="11"/>
  </w:num>
  <w:num w:numId="23" w16cid:durableId="1938054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7324"/>
    <w:rsid w:val="000008F1"/>
    <w:rsid w:val="00002538"/>
    <w:rsid w:val="00003057"/>
    <w:rsid w:val="0000483A"/>
    <w:rsid w:val="0000672D"/>
    <w:rsid w:val="00006EBE"/>
    <w:rsid w:val="0001461C"/>
    <w:rsid w:val="00016339"/>
    <w:rsid w:val="00017837"/>
    <w:rsid w:val="00020ACA"/>
    <w:rsid w:val="000317B1"/>
    <w:rsid w:val="000334FB"/>
    <w:rsid w:val="0003465D"/>
    <w:rsid w:val="00035CD7"/>
    <w:rsid w:val="00042D0E"/>
    <w:rsid w:val="00042F75"/>
    <w:rsid w:val="00043A68"/>
    <w:rsid w:val="000449C7"/>
    <w:rsid w:val="00047CC1"/>
    <w:rsid w:val="00050911"/>
    <w:rsid w:val="00051106"/>
    <w:rsid w:val="00051838"/>
    <w:rsid w:val="00051847"/>
    <w:rsid w:val="000520F2"/>
    <w:rsid w:val="00053267"/>
    <w:rsid w:val="00054592"/>
    <w:rsid w:val="000552DA"/>
    <w:rsid w:val="00056BEC"/>
    <w:rsid w:val="00061F85"/>
    <w:rsid w:val="000625D5"/>
    <w:rsid w:val="00067D99"/>
    <w:rsid w:val="00070583"/>
    <w:rsid w:val="00070D05"/>
    <w:rsid w:val="00070D21"/>
    <w:rsid w:val="000722BE"/>
    <w:rsid w:val="0007240F"/>
    <w:rsid w:val="000736B8"/>
    <w:rsid w:val="000816F3"/>
    <w:rsid w:val="00083E10"/>
    <w:rsid w:val="000876B2"/>
    <w:rsid w:val="00087838"/>
    <w:rsid w:val="0009094D"/>
    <w:rsid w:val="00092030"/>
    <w:rsid w:val="000A1D58"/>
    <w:rsid w:val="000B1815"/>
    <w:rsid w:val="000B46DE"/>
    <w:rsid w:val="000B7FD2"/>
    <w:rsid w:val="000C2208"/>
    <w:rsid w:val="000D61C0"/>
    <w:rsid w:val="000D62A9"/>
    <w:rsid w:val="000E2021"/>
    <w:rsid w:val="000E2069"/>
    <w:rsid w:val="000F1B3D"/>
    <w:rsid w:val="000F5EAF"/>
    <w:rsid w:val="000F7F91"/>
    <w:rsid w:val="0010161E"/>
    <w:rsid w:val="00105BCE"/>
    <w:rsid w:val="001124A8"/>
    <w:rsid w:val="001165E7"/>
    <w:rsid w:val="00117ADD"/>
    <w:rsid w:val="0012159C"/>
    <w:rsid w:val="001215C3"/>
    <w:rsid w:val="00121920"/>
    <w:rsid w:val="00124DE4"/>
    <w:rsid w:val="0012638C"/>
    <w:rsid w:val="0013214F"/>
    <w:rsid w:val="00132D2B"/>
    <w:rsid w:val="00135F2A"/>
    <w:rsid w:val="00144B60"/>
    <w:rsid w:val="00146489"/>
    <w:rsid w:val="0014684A"/>
    <w:rsid w:val="00147497"/>
    <w:rsid w:val="00151CB1"/>
    <w:rsid w:val="00152094"/>
    <w:rsid w:val="00152235"/>
    <w:rsid w:val="00153440"/>
    <w:rsid w:val="001536CE"/>
    <w:rsid w:val="00162313"/>
    <w:rsid w:val="001624D7"/>
    <w:rsid w:val="0016415C"/>
    <w:rsid w:val="0017558D"/>
    <w:rsid w:val="00177862"/>
    <w:rsid w:val="00181A27"/>
    <w:rsid w:val="001822AD"/>
    <w:rsid w:val="00183658"/>
    <w:rsid w:val="00185B6C"/>
    <w:rsid w:val="00190244"/>
    <w:rsid w:val="00191324"/>
    <w:rsid w:val="00191BEC"/>
    <w:rsid w:val="00192A75"/>
    <w:rsid w:val="00192EB4"/>
    <w:rsid w:val="00193C82"/>
    <w:rsid w:val="001943D5"/>
    <w:rsid w:val="001952B7"/>
    <w:rsid w:val="001A06EF"/>
    <w:rsid w:val="001A23F6"/>
    <w:rsid w:val="001A4BC3"/>
    <w:rsid w:val="001A5D20"/>
    <w:rsid w:val="001A7820"/>
    <w:rsid w:val="001B0AC1"/>
    <w:rsid w:val="001B126C"/>
    <w:rsid w:val="001B2631"/>
    <w:rsid w:val="001B2721"/>
    <w:rsid w:val="001B7508"/>
    <w:rsid w:val="001C0EA7"/>
    <w:rsid w:val="001C1860"/>
    <w:rsid w:val="001C2E90"/>
    <w:rsid w:val="001C47EE"/>
    <w:rsid w:val="001C59A1"/>
    <w:rsid w:val="001C5ABC"/>
    <w:rsid w:val="001D0519"/>
    <w:rsid w:val="001D4769"/>
    <w:rsid w:val="001D5B02"/>
    <w:rsid w:val="001D6558"/>
    <w:rsid w:val="001E062D"/>
    <w:rsid w:val="001E1EB5"/>
    <w:rsid w:val="001E21E9"/>
    <w:rsid w:val="001E3AFE"/>
    <w:rsid w:val="001E7C7C"/>
    <w:rsid w:val="001F08DC"/>
    <w:rsid w:val="001F1077"/>
    <w:rsid w:val="001F14AD"/>
    <w:rsid w:val="001F1E28"/>
    <w:rsid w:val="001F35C2"/>
    <w:rsid w:val="001F3829"/>
    <w:rsid w:val="001F53E5"/>
    <w:rsid w:val="001F6311"/>
    <w:rsid w:val="0020092F"/>
    <w:rsid w:val="00202C21"/>
    <w:rsid w:val="00203EE9"/>
    <w:rsid w:val="00203F48"/>
    <w:rsid w:val="00211FD9"/>
    <w:rsid w:val="00213C8D"/>
    <w:rsid w:val="00213F85"/>
    <w:rsid w:val="00217878"/>
    <w:rsid w:val="00221C86"/>
    <w:rsid w:val="00224673"/>
    <w:rsid w:val="0022687D"/>
    <w:rsid w:val="002302C9"/>
    <w:rsid w:val="00234702"/>
    <w:rsid w:val="002362BF"/>
    <w:rsid w:val="002400B5"/>
    <w:rsid w:val="00240962"/>
    <w:rsid w:val="00242751"/>
    <w:rsid w:val="002432C4"/>
    <w:rsid w:val="00243A21"/>
    <w:rsid w:val="00243ED3"/>
    <w:rsid w:val="00250CE9"/>
    <w:rsid w:val="00254B1F"/>
    <w:rsid w:val="00256B6C"/>
    <w:rsid w:val="0025780D"/>
    <w:rsid w:val="0026242C"/>
    <w:rsid w:val="00264F8D"/>
    <w:rsid w:val="00266E5F"/>
    <w:rsid w:val="002714DC"/>
    <w:rsid w:val="002719F1"/>
    <w:rsid w:val="00276197"/>
    <w:rsid w:val="002829CE"/>
    <w:rsid w:val="00283C82"/>
    <w:rsid w:val="0028599B"/>
    <w:rsid w:val="00287DE8"/>
    <w:rsid w:val="0029074B"/>
    <w:rsid w:val="00291AC6"/>
    <w:rsid w:val="0029621E"/>
    <w:rsid w:val="002976EF"/>
    <w:rsid w:val="002B429B"/>
    <w:rsid w:val="002B54C9"/>
    <w:rsid w:val="002B667A"/>
    <w:rsid w:val="002C0B9F"/>
    <w:rsid w:val="002C2635"/>
    <w:rsid w:val="002C36C8"/>
    <w:rsid w:val="002C7D2B"/>
    <w:rsid w:val="002D272C"/>
    <w:rsid w:val="002D334E"/>
    <w:rsid w:val="002D4D2C"/>
    <w:rsid w:val="002D7698"/>
    <w:rsid w:val="002E18A1"/>
    <w:rsid w:val="002E5C4E"/>
    <w:rsid w:val="002F2D7C"/>
    <w:rsid w:val="002F42E4"/>
    <w:rsid w:val="00302DD5"/>
    <w:rsid w:val="00302FAB"/>
    <w:rsid w:val="00305572"/>
    <w:rsid w:val="003066B2"/>
    <w:rsid w:val="0030685B"/>
    <w:rsid w:val="0031018A"/>
    <w:rsid w:val="00312365"/>
    <w:rsid w:val="003133D2"/>
    <w:rsid w:val="00313669"/>
    <w:rsid w:val="00313EE5"/>
    <w:rsid w:val="00315A25"/>
    <w:rsid w:val="00315A94"/>
    <w:rsid w:val="0032049A"/>
    <w:rsid w:val="0032135D"/>
    <w:rsid w:val="00321EC8"/>
    <w:rsid w:val="00322798"/>
    <w:rsid w:val="00323BCF"/>
    <w:rsid w:val="003240B5"/>
    <w:rsid w:val="00326DF7"/>
    <w:rsid w:val="00331354"/>
    <w:rsid w:val="00333827"/>
    <w:rsid w:val="00336288"/>
    <w:rsid w:val="00337B75"/>
    <w:rsid w:val="003403D1"/>
    <w:rsid w:val="00340B1F"/>
    <w:rsid w:val="0034202A"/>
    <w:rsid w:val="0034567C"/>
    <w:rsid w:val="00354492"/>
    <w:rsid w:val="00356F43"/>
    <w:rsid w:val="00360FAE"/>
    <w:rsid w:val="003622A7"/>
    <w:rsid w:val="00363631"/>
    <w:rsid w:val="00365C7C"/>
    <w:rsid w:val="003726B0"/>
    <w:rsid w:val="00372F8E"/>
    <w:rsid w:val="003738FF"/>
    <w:rsid w:val="00381AC7"/>
    <w:rsid w:val="0038690B"/>
    <w:rsid w:val="0038779B"/>
    <w:rsid w:val="003909AB"/>
    <w:rsid w:val="003943FD"/>
    <w:rsid w:val="003949C7"/>
    <w:rsid w:val="00394C35"/>
    <w:rsid w:val="0039586E"/>
    <w:rsid w:val="00396117"/>
    <w:rsid w:val="00397377"/>
    <w:rsid w:val="003A2ED1"/>
    <w:rsid w:val="003A3347"/>
    <w:rsid w:val="003A570C"/>
    <w:rsid w:val="003A6CA6"/>
    <w:rsid w:val="003B0A92"/>
    <w:rsid w:val="003B15AD"/>
    <w:rsid w:val="003B2254"/>
    <w:rsid w:val="003B2BA0"/>
    <w:rsid w:val="003B4CB4"/>
    <w:rsid w:val="003C04F1"/>
    <w:rsid w:val="003C072B"/>
    <w:rsid w:val="003C0DC7"/>
    <w:rsid w:val="003C7B9B"/>
    <w:rsid w:val="003D6946"/>
    <w:rsid w:val="003E1EEF"/>
    <w:rsid w:val="003E2122"/>
    <w:rsid w:val="003E3757"/>
    <w:rsid w:val="003E4762"/>
    <w:rsid w:val="003F2BFD"/>
    <w:rsid w:val="003F4872"/>
    <w:rsid w:val="004006E3"/>
    <w:rsid w:val="00401119"/>
    <w:rsid w:val="00402620"/>
    <w:rsid w:val="00403261"/>
    <w:rsid w:val="004058BB"/>
    <w:rsid w:val="00405E16"/>
    <w:rsid w:val="00407951"/>
    <w:rsid w:val="00407D36"/>
    <w:rsid w:val="00410951"/>
    <w:rsid w:val="00414399"/>
    <w:rsid w:val="0041466C"/>
    <w:rsid w:val="00414AB2"/>
    <w:rsid w:val="004156E2"/>
    <w:rsid w:val="00416E7B"/>
    <w:rsid w:val="0041732A"/>
    <w:rsid w:val="00417E94"/>
    <w:rsid w:val="004202FF"/>
    <w:rsid w:val="00421836"/>
    <w:rsid w:val="004219BA"/>
    <w:rsid w:val="004266B1"/>
    <w:rsid w:val="00431473"/>
    <w:rsid w:val="00440C4F"/>
    <w:rsid w:val="0044538E"/>
    <w:rsid w:val="00445D53"/>
    <w:rsid w:val="0044722E"/>
    <w:rsid w:val="00453F5F"/>
    <w:rsid w:val="00461944"/>
    <w:rsid w:val="004655C1"/>
    <w:rsid w:val="00465FD2"/>
    <w:rsid w:val="004660BA"/>
    <w:rsid w:val="00466918"/>
    <w:rsid w:val="004718E1"/>
    <w:rsid w:val="004718FB"/>
    <w:rsid w:val="00473768"/>
    <w:rsid w:val="004747A8"/>
    <w:rsid w:val="004846A5"/>
    <w:rsid w:val="00486611"/>
    <w:rsid w:val="00491D98"/>
    <w:rsid w:val="004927B7"/>
    <w:rsid w:val="00492E27"/>
    <w:rsid w:val="00494003"/>
    <w:rsid w:val="004961B8"/>
    <w:rsid w:val="004A15D0"/>
    <w:rsid w:val="004A1B5F"/>
    <w:rsid w:val="004A66A6"/>
    <w:rsid w:val="004A6E6E"/>
    <w:rsid w:val="004B227D"/>
    <w:rsid w:val="004B3EB4"/>
    <w:rsid w:val="004C1395"/>
    <w:rsid w:val="004C16E2"/>
    <w:rsid w:val="004C4431"/>
    <w:rsid w:val="004D2602"/>
    <w:rsid w:val="004D61BD"/>
    <w:rsid w:val="004D6255"/>
    <w:rsid w:val="004D7D31"/>
    <w:rsid w:val="004E0A6B"/>
    <w:rsid w:val="004E42B9"/>
    <w:rsid w:val="004E54F8"/>
    <w:rsid w:val="004E587D"/>
    <w:rsid w:val="004E6AB2"/>
    <w:rsid w:val="004F0BE0"/>
    <w:rsid w:val="004F289F"/>
    <w:rsid w:val="004F544D"/>
    <w:rsid w:val="004F5D6C"/>
    <w:rsid w:val="004F6E40"/>
    <w:rsid w:val="004F6EF3"/>
    <w:rsid w:val="00500E7F"/>
    <w:rsid w:val="00504D92"/>
    <w:rsid w:val="005056C3"/>
    <w:rsid w:val="00510FE6"/>
    <w:rsid w:val="00512E0F"/>
    <w:rsid w:val="00513E00"/>
    <w:rsid w:val="0051572E"/>
    <w:rsid w:val="005158FA"/>
    <w:rsid w:val="00516FAD"/>
    <w:rsid w:val="00517C2A"/>
    <w:rsid w:val="00521379"/>
    <w:rsid w:val="005245B0"/>
    <w:rsid w:val="00524AD6"/>
    <w:rsid w:val="00524C11"/>
    <w:rsid w:val="005255E3"/>
    <w:rsid w:val="0052581F"/>
    <w:rsid w:val="00526E29"/>
    <w:rsid w:val="00526F89"/>
    <w:rsid w:val="00527F2E"/>
    <w:rsid w:val="005325AD"/>
    <w:rsid w:val="00535388"/>
    <w:rsid w:val="005367DC"/>
    <w:rsid w:val="00536FC7"/>
    <w:rsid w:val="005478B5"/>
    <w:rsid w:val="005546F5"/>
    <w:rsid w:val="0055625D"/>
    <w:rsid w:val="00564F0F"/>
    <w:rsid w:val="005712EA"/>
    <w:rsid w:val="00571867"/>
    <w:rsid w:val="00572BE9"/>
    <w:rsid w:val="00572ED4"/>
    <w:rsid w:val="005738EC"/>
    <w:rsid w:val="0057390D"/>
    <w:rsid w:val="00575F20"/>
    <w:rsid w:val="005771A2"/>
    <w:rsid w:val="00580744"/>
    <w:rsid w:val="0058186D"/>
    <w:rsid w:val="005847FB"/>
    <w:rsid w:val="00590CB3"/>
    <w:rsid w:val="00591F99"/>
    <w:rsid w:val="00592F60"/>
    <w:rsid w:val="0059578A"/>
    <w:rsid w:val="005A23BE"/>
    <w:rsid w:val="005B16B3"/>
    <w:rsid w:val="005B3587"/>
    <w:rsid w:val="005B4176"/>
    <w:rsid w:val="005B7302"/>
    <w:rsid w:val="005B73A3"/>
    <w:rsid w:val="005B7C08"/>
    <w:rsid w:val="005C3282"/>
    <w:rsid w:val="005C355E"/>
    <w:rsid w:val="005C4819"/>
    <w:rsid w:val="005C5A29"/>
    <w:rsid w:val="005D11EC"/>
    <w:rsid w:val="005D4DAF"/>
    <w:rsid w:val="005D6085"/>
    <w:rsid w:val="005D7E5A"/>
    <w:rsid w:val="005E05AD"/>
    <w:rsid w:val="005E5BD1"/>
    <w:rsid w:val="005E5C51"/>
    <w:rsid w:val="005F16C6"/>
    <w:rsid w:val="005F2FAC"/>
    <w:rsid w:val="005F30F4"/>
    <w:rsid w:val="005F4614"/>
    <w:rsid w:val="005F461D"/>
    <w:rsid w:val="005F4DD8"/>
    <w:rsid w:val="005F78F8"/>
    <w:rsid w:val="00600A9D"/>
    <w:rsid w:val="0060428D"/>
    <w:rsid w:val="00606240"/>
    <w:rsid w:val="00606545"/>
    <w:rsid w:val="00606624"/>
    <w:rsid w:val="006139A5"/>
    <w:rsid w:val="00617C6D"/>
    <w:rsid w:val="00623ABB"/>
    <w:rsid w:val="00623B79"/>
    <w:rsid w:val="006242EC"/>
    <w:rsid w:val="006266E8"/>
    <w:rsid w:val="00626FF8"/>
    <w:rsid w:val="00630924"/>
    <w:rsid w:val="00630D0C"/>
    <w:rsid w:val="00632E3E"/>
    <w:rsid w:val="006362FA"/>
    <w:rsid w:val="00636352"/>
    <w:rsid w:val="00643410"/>
    <w:rsid w:val="0064363C"/>
    <w:rsid w:val="006453B1"/>
    <w:rsid w:val="00645D20"/>
    <w:rsid w:val="00646F6A"/>
    <w:rsid w:val="00647C16"/>
    <w:rsid w:val="00653C11"/>
    <w:rsid w:val="00655462"/>
    <w:rsid w:val="006556BB"/>
    <w:rsid w:val="006628EA"/>
    <w:rsid w:val="006635A1"/>
    <w:rsid w:val="00667DEB"/>
    <w:rsid w:val="006746B3"/>
    <w:rsid w:val="00675681"/>
    <w:rsid w:val="006775F9"/>
    <w:rsid w:val="00681770"/>
    <w:rsid w:val="006835E8"/>
    <w:rsid w:val="006858EC"/>
    <w:rsid w:val="00685A1D"/>
    <w:rsid w:val="00685CDB"/>
    <w:rsid w:val="0069446C"/>
    <w:rsid w:val="00697F47"/>
    <w:rsid w:val="006A1FC3"/>
    <w:rsid w:val="006A4F1A"/>
    <w:rsid w:val="006A7324"/>
    <w:rsid w:val="006A772E"/>
    <w:rsid w:val="006A7D3D"/>
    <w:rsid w:val="006B0778"/>
    <w:rsid w:val="006B170B"/>
    <w:rsid w:val="006B39A0"/>
    <w:rsid w:val="006B4CF1"/>
    <w:rsid w:val="006B64A5"/>
    <w:rsid w:val="006C2367"/>
    <w:rsid w:val="006D1DE1"/>
    <w:rsid w:val="006D2992"/>
    <w:rsid w:val="006D2F61"/>
    <w:rsid w:val="006D35E5"/>
    <w:rsid w:val="006D4CEF"/>
    <w:rsid w:val="006E4779"/>
    <w:rsid w:val="006E6337"/>
    <w:rsid w:val="006F0F0B"/>
    <w:rsid w:val="006F5344"/>
    <w:rsid w:val="00700213"/>
    <w:rsid w:val="00704437"/>
    <w:rsid w:val="007044FB"/>
    <w:rsid w:val="00704B74"/>
    <w:rsid w:val="00707F5F"/>
    <w:rsid w:val="007101BA"/>
    <w:rsid w:val="007126F2"/>
    <w:rsid w:val="00712BD2"/>
    <w:rsid w:val="007138FB"/>
    <w:rsid w:val="00713D99"/>
    <w:rsid w:val="00713F0A"/>
    <w:rsid w:val="0071619F"/>
    <w:rsid w:val="00717F44"/>
    <w:rsid w:val="0072101D"/>
    <w:rsid w:val="00721B59"/>
    <w:rsid w:val="00722221"/>
    <w:rsid w:val="00724CC7"/>
    <w:rsid w:val="0073014D"/>
    <w:rsid w:val="0073027E"/>
    <w:rsid w:val="00737C05"/>
    <w:rsid w:val="0075102D"/>
    <w:rsid w:val="007513E4"/>
    <w:rsid w:val="00753E7C"/>
    <w:rsid w:val="007574E9"/>
    <w:rsid w:val="00763419"/>
    <w:rsid w:val="00765EA9"/>
    <w:rsid w:val="00770037"/>
    <w:rsid w:val="007720CB"/>
    <w:rsid w:val="00773200"/>
    <w:rsid w:val="0077763F"/>
    <w:rsid w:val="0077785B"/>
    <w:rsid w:val="00781C46"/>
    <w:rsid w:val="00781E63"/>
    <w:rsid w:val="00783EBA"/>
    <w:rsid w:val="00786BE1"/>
    <w:rsid w:val="007876F7"/>
    <w:rsid w:val="007904CB"/>
    <w:rsid w:val="00791DB3"/>
    <w:rsid w:val="00792940"/>
    <w:rsid w:val="00792A29"/>
    <w:rsid w:val="0079387D"/>
    <w:rsid w:val="0079472D"/>
    <w:rsid w:val="00794BFA"/>
    <w:rsid w:val="0079735B"/>
    <w:rsid w:val="007A41E0"/>
    <w:rsid w:val="007A4B0F"/>
    <w:rsid w:val="007A6A62"/>
    <w:rsid w:val="007A78CD"/>
    <w:rsid w:val="007B1A98"/>
    <w:rsid w:val="007B2184"/>
    <w:rsid w:val="007B49C1"/>
    <w:rsid w:val="007B54FF"/>
    <w:rsid w:val="007B6142"/>
    <w:rsid w:val="007B674A"/>
    <w:rsid w:val="007B6D7F"/>
    <w:rsid w:val="007C0A70"/>
    <w:rsid w:val="007C426C"/>
    <w:rsid w:val="007C577B"/>
    <w:rsid w:val="007C6EDD"/>
    <w:rsid w:val="007D200C"/>
    <w:rsid w:val="007D236D"/>
    <w:rsid w:val="007D2427"/>
    <w:rsid w:val="007D452F"/>
    <w:rsid w:val="007E2A31"/>
    <w:rsid w:val="007E3649"/>
    <w:rsid w:val="007E4861"/>
    <w:rsid w:val="007E5816"/>
    <w:rsid w:val="007F034B"/>
    <w:rsid w:val="007F7698"/>
    <w:rsid w:val="007F7979"/>
    <w:rsid w:val="0080335E"/>
    <w:rsid w:val="00805808"/>
    <w:rsid w:val="008069F2"/>
    <w:rsid w:val="008166FC"/>
    <w:rsid w:val="00817254"/>
    <w:rsid w:val="00820A1E"/>
    <w:rsid w:val="00823EA2"/>
    <w:rsid w:val="00824EEF"/>
    <w:rsid w:val="00827E51"/>
    <w:rsid w:val="00831F16"/>
    <w:rsid w:val="00833185"/>
    <w:rsid w:val="00844517"/>
    <w:rsid w:val="008446D1"/>
    <w:rsid w:val="00846212"/>
    <w:rsid w:val="00846C00"/>
    <w:rsid w:val="00846F28"/>
    <w:rsid w:val="0084732C"/>
    <w:rsid w:val="008474F6"/>
    <w:rsid w:val="00847AAC"/>
    <w:rsid w:val="008509F1"/>
    <w:rsid w:val="008530CF"/>
    <w:rsid w:val="00861BA3"/>
    <w:rsid w:val="00865D0F"/>
    <w:rsid w:val="00871ED3"/>
    <w:rsid w:val="008743ED"/>
    <w:rsid w:val="00876F60"/>
    <w:rsid w:val="0088114B"/>
    <w:rsid w:val="00882CAA"/>
    <w:rsid w:val="00882E69"/>
    <w:rsid w:val="00887A7C"/>
    <w:rsid w:val="008915C1"/>
    <w:rsid w:val="0089485C"/>
    <w:rsid w:val="00895CC5"/>
    <w:rsid w:val="0089675B"/>
    <w:rsid w:val="008A0CF8"/>
    <w:rsid w:val="008A5671"/>
    <w:rsid w:val="008A702E"/>
    <w:rsid w:val="008A7C41"/>
    <w:rsid w:val="008B03A8"/>
    <w:rsid w:val="008B05A2"/>
    <w:rsid w:val="008B3364"/>
    <w:rsid w:val="008B479D"/>
    <w:rsid w:val="008B4855"/>
    <w:rsid w:val="008B69DB"/>
    <w:rsid w:val="008B7959"/>
    <w:rsid w:val="008C0F6B"/>
    <w:rsid w:val="008C383E"/>
    <w:rsid w:val="008C3D47"/>
    <w:rsid w:val="008C5E6D"/>
    <w:rsid w:val="008D02A4"/>
    <w:rsid w:val="008D12E6"/>
    <w:rsid w:val="008D13E7"/>
    <w:rsid w:val="008D1EB7"/>
    <w:rsid w:val="008D24A3"/>
    <w:rsid w:val="008D6419"/>
    <w:rsid w:val="008E2BB5"/>
    <w:rsid w:val="008E45E8"/>
    <w:rsid w:val="008E6FB2"/>
    <w:rsid w:val="008E74CC"/>
    <w:rsid w:val="008E7E6D"/>
    <w:rsid w:val="008F222D"/>
    <w:rsid w:val="008F3FB8"/>
    <w:rsid w:val="008F618A"/>
    <w:rsid w:val="008F6A1A"/>
    <w:rsid w:val="00901E36"/>
    <w:rsid w:val="009027F4"/>
    <w:rsid w:val="00903BA1"/>
    <w:rsid w:val="00906775"/>
    <w:rsid w:val="00906BEC"/>
    <w:rsid w:val="00910DE1"/>
    <w:rsid w:val="00912050"/>
    <w:rsid w:val="0091543E"/>
    <w:rsid w:val="00915A8A"/>
    <w:rsid w:val="00915CC1"/>
    <w:rsid w:val="00921648"/>
    <w:rsid w:val="00922541"/>
    <w:rsid w:val="009233BC"/>
    <w:rsid w:val="00924068"/>
    <w:rsid w:val="00924C86"/>
    <w:rsid w:val="00925700"/>
    <w:rsid w:val="0092793A"/>
    <w:rsid w:val="009300A6"/>
    <w:rsid w:val="0093043C"/>
    <w:rsid w:val="00932042"/>
    <w:rsid w:val="00932D68"/>
    <w:rsid w:val="00935F09"/>
    <w:rsid w:val="00944FFA"/>
    <w:rsid w:val="009456CD"/>
    <w:rsid w:val="00945E29"/>
    <w:rsid w:val="00946276"/>
    <w:rsid w:val="009467DB"/>
    <w:rsid w:val="00946CCE"/>
    <w:rsid w:val="00947BD5"/>
    <w:rsid w:val="00950237"/>
    <w:rsid w:val="009528E8"/>
    <w:rsid w:val="0095476B"/>
    <w:rsid w:val="00954EB1"/>
    <w:rsid w:val="00956219"/>
    <w:rsid w:val="00956816"/>
    <w:rsid w:val="00962A2A"/>
    <w:rsid w:val="0096344A"/>
    <w:rsid w:val="00963929"/>
    <w:rsid w:val="00966AA8"/>
    <w:rsid w:val="009675F7"/>
    <w:rsid w:val="00971C3A"/>
    <w:rsid w:val="00974E61"/>
    <w:rsid w:val="00977A07"/>
    <w:rsid w:val="0098082E"/>
    <w:rsid w:val="00982C3F"/>
    <w:rsid w:val="00983861"/>
    <w:rsid w:val="00985357"/>
    <w:rsid w:val="00990160"/>
    <w:rsid w:val="00990432"/>
    <w:rsid w:val="00990C37"/>
    <w:rsid w:val="00992053"/>
    <w:rsid w:val="0099263E"/>
    <w:rsid w:val="00992A9C"/>
    <w:rsid w:val="00996579"/>
    <w:rsid w:val="009965D8"/>
    <w:rsid w:val="00996FD0"/>
    <w:rsid w:val="00997503"/>
    <w:rsid w:val="009A03DA"/>
    <w:rsid w:val="009A1695"/>
    <w:rsid w:val="009A256B"/>
    <w:rsid w:val="009A3FA5"/>
    <w:rsid w:val="009A65FA"/>
    <w:rsid w:val="009B0216"/>
    <w:rsid w:val="009B03DB"/>
    <w:rsid w:val="009B0702"/>
    <w:rsid w:val="009B1100"/>
    <w:rsid w:val="009B4D37"/>
    <w:rsid w:val="009B6090"/>
    <w:rsid w:val="009C01B4"/>
    <w:rsid w:val="009C5323"/>
    <w:rsid w:val="009C7628"/>
    <w:rsid w:val="009D1538"/>
    <w:rsid w:val="009D1CEB"/>
    <w:rsid w:val="009D1F23"/>
    <w:rsid w:val="009D3811"/>
    <w:rsid w:val="009D53EC"/>
    <w:rsid w:val="009D6F28"/>
    <w:rsid w:val="009E0D43"/>
    <w:rsid w:val="009E0E26"/>
    <w:rsid w:val="009E1854"/>
    <w:rsid w:val="009E706C"/>
    <w:rsid w:val="009E7E10"/>
    <w:rsid w:val="009F0161"/>
    <w:rsid w:val="009F19A7"/>
    <w:rsid w:val="009F35F1"/>
    <w:rsid w:val="00A037AD"/>
    <w:rsid w:val="00A26E76"/>
    <w:rsid w:val="00A27816"/>
    <w:rsid w:val="00A32743"/>
    <w:rsid w:val="00A330AD"/>
    <w:rsid w:val="00A35FBD"/>
    <w:rsid w:val="00A41630"/>
    <w:rsid w:val="00A470F9"/>
    <w:rsid w:val="00A50141"/>
    <w:rsid w:val="00A503C6"/>
    <w:rsid w:val="00A522A6"/>
    <w:rsid w:val="00A52BAD"/>
    <w:rsid w:val="00A6254A"/>
    <w:rsid w:val="00A640D6"/>
    <w:rsid w:val="00A6631E"/>
    <w:rsid w:val="00A6658A"/>
    <w:rsid w:val="00A74768"/>
    <w:rsid w:val="00A75A36"/>
    <w:rsid w:val="00A77350"/>
    <w:rsid w:val="00A80C52"/>
    <w:rsid w:val="00A820CE"/>
    <w:rsid w:val="00A83CDD"/>
    <w:rsid w:val="00A86B52"/>
    <w:rsid w:val="00A95666"/>
    <w:rsid w:val="00AA010C"/>
    <w:rsid w:val="00AA3369"/>
    <w:rsid w:val="00AA3C98"/>
    <w:rsid w:val="00AA4971"/>
    <w:rsid w:val="00AA72EA"/>
    <w:rsid w:val="00AA78F0"/>
    <w:rsid w:val="00AB08C1"/>
    <w:rsid w:val="00AB23ED"/>
    <w:rsid w:val="00AC0208"/>
    <w:rsid w:val="00AC0CE3"/>
    <w:rsid w:val="00AC3FFB"/>
    <w:rsid w:val="00AD0355"/>
    <w:rsid w:val="00AD0900"/>
    <w:rsid w:val="00AD484C"/>
    <w:rsid w:val="00AD4FCB"/>
    <w:rsid w:val="00AD61D5"/>
    <w:rsid w:val="00AE1373"/>
    <w:rsid w:val="00AE1794"/>
    <w:rsid w:val="00AE26C1"/>
    <w:rsid w:val="00AE694C"/>
    <w:rsid w:val="00AF0E53"/>
    <w:rsid w:val="00AF257F"/>
    <w:rsid w:val="00AF72D4"/>
    <w:rsid w:val="00B05251"/>
    <w:rsid w:val="00B10FC9"/>
    <w:rsid w:val="00B1447E"/>
    <w:rsid w:val="00B1497A"/>
    <w:rsid w:val="00B176FA"/>
    <w:rsid w:val="00B2289F"/>
    <w:rsid w:val="00B24F14"/>
    <w:rsid w:val="00B2559F"/>
    <w:rsid w:val="00B25765"/>
    <w:rsid w:val="00B30A9D"/>
    <w:rsid w:val="00B3378C"/>
    <w:rsid w:val="00B34F8D"/>
    <w:rsid w:val="00B3518C"/>
    <w:rsid w:val="00B3552E"/>
    <w:rsid w:val="00B35713"/>
    <w:rsid w:val="00B36664"/>
    <w:rsid w:val="00B36B81"/>
    <w:rsid w:val="00B441ED"/>
    <w:rsid w:val="00B47551"/>
    <w:rsid w:val="00B53B80"/>
    <w:rsid w:val="00B542D1"/>
    <w:rsid w:val="00B559D2"/>
    <w:rsid w:val="00B613F5"/>
    <w:rsid w:val="00B6148C"/>
    <w:rsid w:val="00B618FC"/>
    <w:rsid w:val="00B6527D"/>
    <w:rsid w:val="00B66B9C"/>
    <w:rsid w:val="00B760AA"/>
    <w:rsid w:val="00B7687E"/>
    <w:rsid w:val="00B8158C"/>
    <w:rsid w:val="00B835E5"/>
    <w:rsid w:val="00B83916"/>
    <w:rsid w:val="00B84D87"/>
    <w:rsid w:val="00B85BA5"/>
    <w:rsid w:val="00B86737"/>
    <w:rsid w:val="00B87273"/>
    <w:rsid w:val="00B90B11"/>
    <w:rsid w:val="00B92D60"/>
    <w:rsid w:val="00B94557"/>
    <w:rsid w:val="00BA28AC"/>
    <w:rsid w:val="00BA34D4"/>
    <w:rsid w:val="00BA7389"/>
    <w:rsid w:val="00BA7469"/>
    <w:rsid w:val="00BB0943"/>
    <w:rsid w:val="00BB18BB"/>
    <w:rsid w:val="00BB3BFD"/>
    <w:rsid w:val="00BB439D"/>
    <w:rsid w:val="00BB612C"/>
    <w:rsid w:val="00BC19CF"/>
    <w:rsid w:val="00BC24EE"/>
    <w:rsid w:val="00BC2FBC"/>
    <w:rsid w:val="00BC4421"/>
    <w:rsid w:val="00BC4764"/>
    <w:rsid w:val="00BC4EF6"/>
    <w:rsid w:val="00BC60FD"/>
    <w:rsid w:val="00BC7F46"/>
    <w:rsid w:val="00BD1AE7"/>
    <w:rsid w:val="00BD41FE"/>
    <w:rsid w:val="00BD7694"/>
    <w:rsid w:val="00BE0400"/>
    <w:rsid w:val="00BE3C01"/>
    <w:rsid w:val="00BE6F00"/>
    <w:rsid w:val="00BE7B73"/>
    <w:rsid w:val="00BF0575"/>
    <w:rsid w:val="00BF0F28"/>
    <w:rsid w:val="00BF3AC8"/>
    <w:rsid w:val="00BF3E3E"/>
    <w:rsid w:val="00BF4BBB"/>
    <w:rsid w:val="00C01214"/>
    <w:rsid w:val="00C03AA0"/>
    <w:rsid w:val="00C07CE4"/>
    <w:rsid w:val="00C11F6D"/>
    <w:rsid w:val="00C14BEE"/>
    <w:rsid w:val="00C15965"/>
    <w:rsid w:val="00C17FF0"/>
    <w:rsid w:val="00C20551"/>
    <w:rsid w:val="00C22AAD"/>
    <w:rsid w:val="00C30D8C"/>
    <w:rsid w:val="00C313DB"/>
    <w:rsid w:val="00C35F43"/>
    <w:rsid w:val="00C41DED"/>
    <w:rsid w:val="00C45FC4"/>
    <w:rsid w:val="00C4645A"/>
    <w:rsid w:val="00C50008"/>
    <w:rsid w:val="00C538F0"/>
    <w:rsid w:val="00C5522A"/>
    <w:rsid w:val="00C60112"/>
    <w:rsid w:val="00C6124B"/>
    <w:rsid w:val="00C6289A"/>
    <w:rsid w:val="00C630C1"/>
    <w:rsid w:val="00C63842"/>
    <w:rsid w:val="00C71B69"/>
    <w:rsid w:val="00C722AA"/>
    <w:rsid w:val="00C73C30"/>
    <w:rsid w:val="00C74442"/>
    <w:rsid w:val="00C7787D"/>
    <w:rsid w:val="00C77CDA"/>
    <w:rsid w:val="00C8049E"/>
    <w:rsid w:val="00C82472"/>
    <w:rsid w:val="00C82510"/>
    <w:rsid w:val="00C829E2"/>
    <w:rsid w:val="00C855A8"/>
    <w:rsid w:val="00C87E09"/>
    <w:rsid w:val="00C91006"/>
    <w:rsid w:val="00C929F9"/>
    <w:rsid w:val="00C959AB"/>
    <w:rsid w:val="00C96C43"/>
    <w:rsid w:val="00CB5465"/>
    <w:rsid w:val="00CB75F6"/>
    <w:rsid w:val="00CC0CDC"/>
    <w:rsid w:val="00CC2336"/>
    <w:rsid w:val="00CC2A87"/>
    <w:rsid w:val="00CC4D05"/>
    <w:rsid w:val="00CD05B6"/>
    <w:rsid w:val="00CD1F49"/>
    <w:rsid w:val="00CD3923"/>
    <w:rsid w:val="00CE4868"/>
    <w:rsid w:val="00CE7957"/>
    <w:rsid w:val="00D0188D"/>
    <w:rsid w:val="00D03094"/>
    <w:rsid w:val="00D06244"/>
    <w:rsid w:val="00D06349"/>
    <w:rsid w:val="00D11119"/>
    <w:rsid w:val="00D1694F"/>
    <w:rsid w:val="00D173E7"/>
    <w:rsid w:val="00D258DC"/>
    <w:rsid w:val="00D268B8"/>
    <w:rsid w:val="00D268FF"/>
    <w:rsid w:val="00D275D5"/>
    <w:rsid w:val="00D3049B"/>
    <w:rsid w:val="00D33FE8"/>
    <w:rsid w:val="00D35768"/>
    <w:rsid w:val="00D3620F"/>
    <w:rsid w:val="00D42B7D"/>
    <w:rsid w:val="00D45B94"/>
    <w:rsid w:val="00D47E36"/>
    <w:rsid w:val="00D47E8A"/>
    <w:rsid w:val="00D50E19"/>
    <w:rsid w:val="00D513C8"/>
    <w:rsid w:val="00D5438B"/>
    <w:rsid w:val="00D54E81"/>
    <w:rsid w:val="00D5719A"/>
    <w:rsid w:val="00D62EF0"/>
    <w:rsid w:val="00D63F13"/>
    <w:rsid w:val="00D65662"/>
    <w:rsid w:val="00D67993"/>
    <w:rsid w:val="00D70B8D"/>
    <w:rsid w:val="00D72903"/>
    <w:rsid w:val="00D77044"/>
    <w:rsid w:val="00D81691"/>
    <w:rsid w:val="00D81EE7"/>
    <w:rsid w:val="00D83F52"/>
    <w:rsid w:val="00D91E0F"/>
    <w:rsid w:val="00D91FF7"/>
    <w:rsid w:val="00D935B4"/>
    <w:rsid w:val="00DA1501"/>
    <w:rsid w:val="00DA1F39"/>
    <w:rsid w:val="00DA7D1C"/>
    <w:rsid w:val="00DB63D1"/>
    <w:rsid w:val="00DB7928"/>
    <w:rsid w:val="00DB7C59"/>
    <w:rsid w:val="00DC0340"/>
    <w:rsid w:val="00DC0D5E"/>
    <w:rsid w:val="00DD18D9"/>
    <w:rsid w:val="00DD1B17"/>
    <w:rsid w:val="00DD7D1F"/>
    <w:rsid w:val="00DE37DE"/>
    <w:rsid w:val="00DE3DBA"/>
    <w:rsid w:val="00DE63AB"/>
    <w:rsid w:val="00DF149B"/>
    <w:rsid w:val="00DF6BBC"/>
    <w:rsid w:val="00E0536F"/>
    <w:rsid w:val="00E05947"/>
    <w:rsid w:val="00E10613"/>
    <w:rsid w:val="00E12C70"/>
    <w:rsid w:val="00E2084E"/>
    <w:rsid w:val="00E21797"/>
    <w:rsid w:val="00E21FFB"/>
    <w:rsid w:val="00E238A3"/>
    <w:rsid w:val="00E23EB6"/>
    <w:rsid w:val="00E25551"/>
    <w:rsid w:val="00E25CEB"/>
    <w:rsid w:val="00E26DAC"/>
    <w:rsid w:val="00E307CA"/>
    <w:rsid w:val="00E3179F"/>
    <w:rsid w:val="00E33C98"/>
    <w:rsid w:val="00E37204"/>
    <w:rsid w:val="00E46C1E"/>
    <w:rsid w:val="00E5379F"/>
    <w:rsid w:val="00E56037"/>
    <w:rsid w:val="00E5784F"/>
    <w:rsid w:val="00E57BBF"/>
    <w:rsid w:val="00E57EC0"/>
    <w:rsid w:val="00E64474"/>
    <w:rsid w:val="00E65A53"/>
    <w:rsid w:val="00E65D68"/>
    <w:rsid w:val="00E700DB"/>
    <w:rsid w:val="00E71553"/>
    <w:rsid w:val="00E71A7F"/>
    <w:rsid w:val="00E7254E"/>
    <w:rsid w:val="00E7293B"/>
    <w:rsid w:val="00E80B65"/>
    <w:rsid w:val="00E81A31"/>
    <w:rsid w:val="00E865D2"/>
    <w:rsid w:val="00E9024E"/>
    <w:rsid w:val="00E90850"/>
    <w:rsid w:val="00E93096"/>
    <w:rsid w:val="00E93598"/>
    <w:rsid w:val="00E9689F"/>
    <w:rsid w:val="00EA0B1A"/>
    <w:rsid w:val="00EA2502"/>
    <w:rsid w:val="00EA4421"/>
    <w:rsid w:val="00EA65EC"/>
    <w:rsid w:val="00EB47D4"/>
    <w:rsid w:val="00EB5311"/>
    <w:rsid w:val="00EB5A1B"/>
    <w:rsid w:val="00EB7474"/>
    <w:rsid w:val="00EC1031"/>
    <w:rsid w:val="00EC4A00"/>
    <w:rsid w:val="00EC6B04"/>
    <w:rsid w:val="00EC6E27"/>
    <w:rsid w:val="00EC785D"/>
    <w:rsid w:val="00ED6E79"/>
    <w:rsid w:val="00ED7F0B"/>
    <w:rsid w:val="00EE3B1B"/>
    <w:rsid w:val="00EE4D6C"/>
    <w:rsid w:val="00EE505B"/>
    <w:rsid w:val="00EE5C06"/>
    <w:rsid w:val="00EF3127"/>
    <w:rsid w:val="00EF46B7"/>
    <w:rsid w:val="00F03950"/>
    <w:rsid w:val="00F03F09"/>
    <w:rsid w:val="00F10B00"/>
    <w:rsid w:val="00F11D32"/>
    <w:rsid w:val="00F220E0"/>
    <w:rsid w:val="00F2231F"/>
    <w:rsid w:val="00F27C33"/>
    <w:rsid w:val="00F30B77"/>
    <w:rsid w:val="00F3146A"/>
    <w:rsid w:val="00F314FF"/>
    <w:rsid w:val="00F3155E"/>
    <w:rsid w:val="00F32798"/>
    <w:rsid w:val="00F34CA0"/>
    <w:rsid w:val="00F35551"/>
    <w:rsid w:val="00F44AA1"/>
    <w:rsid w:val="00F452DD"/>
    <w:rsid w:val="00F4771A"/>
    <w:rsid w:val="00F505C4"/>
    <w:rsid w:val="00F50DA3"/>
    <w:rsid w:val="00F61B7F"/>
    <w:rsid w:val="00F627A5"/>
    <w:rsid w:val="00F6446D"/>
    <w:rsid w:val="00F649BB"/>
    <w:rsid w:val="00F6506A"/>
    <w:rsid w:val="00F675EF"/>
    <w:rsid w:val="00F67F81"/>
    <w:rsid w:val="00F736C7"/>
    <w:rsid w:val="00F73A9A"/>
    <w:rsid w:val="00F763F2"/>
    <w:rsid w:val="00F76EF5"/>
    <w:rsid w:val="00F77D89"/>
    <w:rsid w:val="00F8658D"/>
    <w:rsid w:val="00F86CE7"/>
    <w:rsid w:val="00F90A3E"/>
    <w:rsid w:val="00F90AAF"/>
    <w:rsid w:val="00F92DD3"/>
    <w:rsid w:val="00F93B59"/>
    <w:rsid w:val="00F95426"/>
    <w:rsid w:val="00F96158"/>
    <w:rsid w:val="00F975C1"/>
    <w:rsid w:val="00F978AD"/>
    <w:rsid w:val="00F97B0F"/>
    <w:rsid w:val="00FA134A"/>
    <w:rsid w:val="00FA18B2"/>
    <w:rsid w:val="00FA2F5A"/>
    <w:rsid w:val="00FA584F"/>
    <w:rsid w:val="00FA6FE9"/>
    <w:rsid w:val="00FB2EE7"/>
    <w:rsid w:val="00FC03B7"/>
    <w:rsid w:val="00FC1DDB"/>
    <w:rsid w:val="00FC3532"/>
    <w:rsid w:val="00FC7612"/>
    <w:rsid w:val="00FD5057"/>
    <w:rsid w:val="00FE1561"/>
    <w:rsid w:val="00FE1BFC"/>
    <w:rsid w:val="00FE5C0B"/>
    <w:rsid w:val="00FE6C53"/>
    <w:rsid w:val="00FE72A6"/>
    <w:rsid w:val="00FE7C0E"/>
    <w:rsid w:val="00FF76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D4D25C"/>
  <w15:docId w15:val="{427BF4CC-CC35-4C30-87BB-E8CEA26F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63842"/>
    <w:pPr>
      <w:keepNext/>
      <w:keepLines/>
      <w:spacing w:after="0" w:line="360" w:lineRule="auto"/>
      <w:jc w:val="center"/>
      <w:outlineLvl w:val="0"/>
    </w:pPr>
    <w:rPr>
      <w:rFonts w:ascii="Times New Roman" w:eastAsiaTheme="majorEastAsia" w:hAnsi="Times New Roman" w:cs="Times New Roman"/>
      <w:b/>
      <w:bCs/>
      <w:sz w:val="28"/>
      <w:szCs w:val="28"/>
    </w:rPr>
  </w:style>
  <w:style w:type="paragraph" w:styleId="2">
    <w:name w:val="heading 2"/>
    <w:basedOn w:val="a"/>
    <w:next w:val="a"/>
    <w:link w:val="20"/>
    <w:uiPriority w:val="9"/>
    <w:unhideWhenUsed/>
    <w:qFormat/>
    <w:rsid w:val="00C63842"/>
    <w:pPr>
      <w:keepNext/>
      <w:keepLines/>
      <w:spacing w:after="0" w:line="360" w:lineRule="auto"/>
      <w:ind w:firstLine="709"/>
      <w:jc w:val="center"/>
      <w:outlineLvl w:val="1"/>
    </w:pPr>
    <w:rPr>
      <w:rFonts w:ascii="Times New Roman" w:eastAsiaTheme="majorEastAsia"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0A9D"/>
    <w:rPr>
      <w:color w:val="0563C1" w:themeColor="hyperlink"/>
      <w:u w:val="single"/>
    </w:rPr>
  </w:style>
  <w:style w:type="character" w:styleId="a4">
    <w:name w:val="Unresolved Mention"/>
    <w:basedOn w:val="a0"/>
    <w:uiPriority w:val="99"/>
    <w:semiHidden/>
    <w:unhideWhenUsed/>
    <w:rsid w:val="00600A9D"/>
    <w:rPr>
      <w:color w:val="605E5C"/>
      <w:shd w:val="clear" w:color="auto" w:fill="E1DFDD"/>
    </w:rPr>
  </w:style>
  <w:style w:type="character" w:styleId="a5">
    <w:name w:val="FollowedHyperlink"/>
    <w:basedOn w:val="a0"/>
    <w:uiPriority w:val="99"/>
    <w:semiHidden/>
    <w:unhideWhenUsed/>
    <w:rsid w:val="00600A9D"/>
    <w:rPr>
      <w:color w:val="954F72" w:themeColor="followedHyperlink"/>
      <w:u w:val="single"/>
    </w:rPr>
  </w:style>
  <w:style w:type="paragraph" w:styleId="a6">
    <w:name w:val="List Paragraph"/>
    <w:basedOn w:val="a"/>
    <w:uiPriority w:val="34"/>
    <w:qFormat/>
    <w:rsid w:val="006B170B"/>
    <w:pPr>
      <w:ind w:left="720"/>
      <w:contextualSpacing/>
    </w:pPr>
  </w:style>
  <w:style w:type="character" w:customStyle="1" w:styleId="10">
    <w:name w:val="Заголовок 1 Знак"/>
    <w:basedOn w:val="a0"/>
    <w:link w:val="1"/>
    <w:uiPriority w:val="9"/>
    <w:rsid w:val="00C63842"/>
    <w:rPr>
      <w:rFonts w:ascii="Times New Roman" w:eastAsiaTheme="majorEastAsia" w:hAnsi="Times New Roman" w:cs="Times New Roman"/>
      <w:b/>
      <w:bCs/>
      <w:sz w:val="28"/>
      <w:szCs w:val="28"/>
    </w:rPr>
  </w:style>
  <w:style w:type="paragraph" w:styleId="a7">
    <w:name w:val="footnote text"/>
    <w:basedOn w:val="a"/>
    <w:link w:val="a8"/>
    <w:uiPriority w:val="99"/>
    <w:semiHidden/>
    <w:unhideWhenUsed/>
    <w:rsid w:val="004C4431"/>
    <w:pPr>
      <w:spacing w:after="0" w:line="240" w:lineRule="auto"/>
    </w:pPr>
    <w:rPr>
      <w:sz w:val="20"/>
      <w:szCs w:val="20"/>
    </w:rPr>
  </w:style>
  <w:style w:type="character" w:customStyle="1" w:styleId="a8">
    <w:name w:val="Текст сноски Знак"/>
    <w:basedOn w:val="a0"/>
    <w:link w:val="a7"/>
    <w:uiPriority w:val="99"/>
    <w:semiHidden/>
    <w:rsid w:val="004C4431"/>
    <w:rPr>
      <w:sz w:val="20"/>
      <w:szCs w:val="20"/>
    </w:rPr>
  </w:style>
  <w:style w:type="character" w:styleId="a9">
    <w:name w:val="footnote reference"/>
    <w:basedOn w:val="a0"/>
    <w:uiPriority w:val="99"/>
    <w:semiHidden/>
    <w:unhideWhenUsed/>
    <w:rsid w:val="004C4431"/>
    <w:rPr>
      <w:vertAlign w:val="superscript"/>
    </w:rPr>
  </w:style>
  <w:style w:type="paragraph" w:styleId="aa">
    <w:name w:val="header"/>
    <w:basedOn w:val="a"/>
    <w:link w:val="ab"/>
    <w:uiPriority w:val="99"/>
    <w:unhideWhenUsed/>
    <w:rsid w:val="008C5E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C5E6D"/>
  </w:style>
  <w:style w:type="paragraph" w:styleId="ac">
    <w:name w:val="footer"/>
    <w:basedOn w:val="a"/>
    <w:link w:val="ad"/>
    <w:uiPriority w:val="99"/>
    <w:unhideWhenUsed/>
    <w:rsid w:val="008C5E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C5E6D"/>
  </w:style>
  <w:style w:type="character" w:customStyle="1" w:styleId="20">
    <w:name w:val="Заголовок 2 Знак"/>
    <w:basedOn w:val="a0"/>
    <w:link w:val="2"/>
    <w:uiPriority w:val="9"/>
    <w:rsid w:val="00C63842"/>
    <w:rPr>
      <w:rFonts w:ascii="Times New Roman" w:eastAsiaTheme="majorEastAsia" w:hAnsi="Times New Roman" w:cs="Times New Roman"/>
      <w:b/>
      <w:bCs/>
      <w:sz w:val="28"/>
      <w:szCs w:val="28"/>
    </w:rPr>
  </w:style>
  <w:style w:type="paragraph" w:styleId="ae">
    <w:name w:val="Balloon Text"/>
    <w:basedOn w:val="a"/>
    <w:link w:val="af"/>
    <w:uiPriority w:val="99"/>
    <w:semiHidden/>
    <w:unhideWhenUsed/>
    <w:rsid w:val="00070D21"/>
    <w:pPr>
      <w:spacing w:after="0" w:line="240" w:lineRule="auto"/>
    </w:pPr>
    <w:rPr>
      <w:rFonts w:ascii="Segoe UI" w:eastAsia="Calibri" w:hAnsi="Segoe UI" w:cs="Times New Roman"/>
      <w:sz w:val="18"/>
      <w:szCs w:val="18"/>
    </w:rPr>
  </w:style>
  <w:style w:type="character" w:customStyle="1" w:styleId="af">
    <w:name w:val="Текст выноски Знак"/>
    <w:basedOn w:val="a0"/>
    <w:link w:val="ae"/>
    <w:uiPriority w:val="99"/>
    <w:semiHidden/>
    <w:rsid w:val="00070D21"/>
    <w:rPr>
      <w:rFonts w:ascii="Segoe UI" w:eastAsia="Calibri" w:hAnsi="Segoe UI" w:cs="Times New Roman"/>
      <w:sz w:val="18"/>
      <w:szCs w:val="18"/>
    </w:rPr>
  </w:style>
  <w:style w:type="paragraph" w:styleId="af0">
    <w:name w:val="Normal (Web)"/>
    <w:basedOn w:val="a"/>
    <w:uiPriority w:val="99"/>
    <w:unhideWhenUsed/>
    <w:rsid w:val="00070D2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070D21"/>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
    <w:name w:val="c4"/>
    <w:basedOn w:val="a"/>
    <w:rsid w:val="00070D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70D21"/>
  </w:style>
  <w:style w:type="character" w:customStyle="1" w:styleId="c3">
    <w:name w:val="c3"/>
    <w:basedOn w:val="a0"/>
    <w:rsid w:val="00070D21"/>
  </w:style>
  <w:style w:type="character" w:customStyle="1" w:styleId="c5">
    <w:name w:val="c5"/>
    <w:basedOn w:val="a0"/>
    <w:rsid w:val="00070D21"/>
  </w:style>
  <w:style w:type="paragraph" w:customStyle="1" w:styleId="c18">
    <w:name w:val="c18"/>
    <w:basedOn w:val="a"/>
    <w:rsid w:val="00070D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070D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070D21"/>
  </w:style>
  <w:style w:type="character" w:customStyle="1" w:styleId="c2">
    <w:name w:val="c2"/>
    <w:basedOn w:val="a0"/>
    <w:rsid w:val="00070D21"/>
  </w:style>
  <w:style w:type="paragraph" w:styleId="af2">
    <w:name w:val="TOC Heading"/>
    <w:basedOn w:val="1"/>
    <w:next w:val="a"/>
    <w:uiPriority w:val="39"/>
    <w:unhideWhenUsed/>
    <w:qFormat/>
    <w:rsid w:val="00C63842"/>
    <w:pPr>
      <w:spacing w:before="240" w:line="259" w:lineRule="auto"/>
      <w:jc w:val="left"/>
      <w:outlineLvl w:val="9"/>
    </w:pPr>
    <w:rPr>
      <w:rFonts w:asciiTheme="majorHAnsi" w:hAnsiTheme="majorHAnsi" w:cstheme="majorBidi"/>
      <w:b w:val="0"/>
      <w:bCs w:val="0"/>
      <w:color w:val="2F5496" w:themeColor="accent1" w:themeShade="BF"/>
      <w:sz w:val="32"/>
      <w:szCs w:val="32"/>
      <w:lang w:eastAsia="ru-RU"/>
    </w:rPr>
  </w:style>
  <w:style w:type="paragraph" w:styleId="11">
    <w:name w:val="toc 1"/>
    <w:basedOn w:val="a"/>
    <w:next w:val="a"/>
    <w:autoRedefine/>
    <w:uiPriority w:val="39"/>
    <w:unhideWhenUsed/>
    <w:rsid w:val="00C63842"/>
    <w:pPr>
      <w:spacing w:after="100"/>
    </w:pPr>
  </w:style>
  <w:style w:type="paragraph" w:styleId="21">
    <w:name w:val="toc 2"/>
    <w:basedOn w:val="a"/>
    <w:next w:val="a"/>
    <w:autoRedefine/>
    <w:uiPriority w:val="39"/>
    <w:unhideWhenUsed/>
    <w:rsid w:val="00C6384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94720">
      <w:bodyDiv w:val="1"/>
      <w:marLeft w:val="0"/>
      <w:marRight w:val="0"/>
      <w:marTop w:val="0"/>
      <w:marBottom w:val="0"/>
      <w:divBdr>
        <w:top w:val="none" w:sz="0" w:space="0" w:color="auto"/>
        <w:left w:val="none" w:sz="0" w:space="0" w:color="auto"/>
        <w:bottom w:val="none" w:sz="0" w:space="0" w:color="auto"/>
        <w:right w:val="none" w:sz="0" w:space="0" w:color="auto"/>
      </w:divBdr>
    </w:div>
    <w:div w:id="76950536">
      <w:bodyDiv w:val="1"/>
      <w:marLeft w:val="0"/>
      <w:marRight w:val="0"/>
      <w:marTop w:val="0"/>
      <w:marBottom w:val="0"/>
      <w:divBdr>
        <w:top w:val="none" w:sz="0" w:space="0" w:color="auto"/>
        <w:left w:val="none" w:sz="0" w:space="0" w:color="auto"/>
        <w:bottom w:val="none" w:sz="0" w:space="0" w:color="auto"/>
        <w:right w:val="none" w:sz="0" w:space="0" w:color="auto"/>
      </w:divBdr>
      <w:divsChild>
        <w:div w:id="544415903">
          <w:marLeft w:val="0"/>
          <w:marRight w:val="0"/>
          <w:marTop w:val="225"/>
          <w:marBottom w:val="225"/>
          <w:divBdr>
            <w:top w:val="single" w:sz="48" w:space="0" w:color="auto"/>
            <w:left w:val="single" w:sz="48" w:space="0" w:color="auto"/>
            <w:bottom w:val="single" w:sz="48" w:space="0" w:color="auto"/>
            <w:right w:val="single" w:sz="48" w:space="0" w:color="auto"/>
          </w:divBdr>
          <w:divsChild>
            <w:div w:id="493957838">
              <w:marLeft w:val="0"/>
              <w:marRight w:val="0"/>
              <w:marTop w:val="0"/>
              <w:marBottom w:val="0"/>
              <w:divBdr>
                <w:top w:val="none" w:sz="0" w:space="0" w:color="auto"/>
                <w:left w:val="none" w:sz="0" w:space="0" w:color="auto"/>
                <w:bottom w:val="none" w:sz="0" w:space="0" w:color="auto"/>
                <w:right w:val="none" w:sz="0" w:space="0" w:color="auto"/>
              </w:divBdr>
              <w:divsChild>
                <w:div w:id="241447520">
                  <w:marLeft w:val="0"/>
                  <w:marRight w:val="0"/>
                  <w:marTop w:val="0"/>
                  <w:marBottom w:val="0"/>
                  <w:divBdr>
                    <w:top w:val="none" w:sz="0" w:space="0" w:color="auto"/>
                    <w:left w:val="none" w:sz="0" w:space="0" w:color="auto"/>
                    <w:bottom w:val="none" w:sz="0" w:space="0" w:color="auto"/>
                    <w:right w:val="none" w:sz="0" w:space="0" w:color="auto"/>
                  </w:divBdr>
                </w:div>
                <w:div w:id="335421783">
                  <w:marLeft w:val="0"/>
                  <w:marRight w:val="0"/>
                  <w:marTop w:val="0"/>
                  <w:marBottom w:val="0"/>
                  <w:divBdr>
                    <w:top w:val="none" w:sz="0" w:space="0" w:color="auto"/>
                    <w:left w:val="none" w:sz="0" w:space="0" w:color="auto"/>
                    <w:bottom w:val="none" w:sz="0" w:space="0" w:color="auto"/>
                    <w:right w:val="none" w:sz="0" w:space="0" w:color="auto"/>
                  </w:divBdr>
                </w:div>
                <w:div w:id="756055715">
                  <w:marLeft w:val="0"/>
                  <w:marRight w:val="0"/>
                  <w:marTop w:val="0"/>
                  <w:marBottom w:val="0"/>
                  <w:divBdr>
                    <w:top w:val="none" w:sz="0" w:space="0" w:color="auto"/>
                    <w:left w:val="none" w:sz="0" w:space="0" w:color="auto"/>
                    <w:bottom w:val="none" w:sz="0" w:space="0" w:color="auto"/>
                    <w:right w:val="none" w:sz="0" w:space="0" w:color="auto"/>
                  </w:divBdr>
                </w:div>
                <w:div w:id="1261372662">
                  <w:marLeft w:val="0"/>
                  <w:marRight w:val="0"/>
                  <w:marTop w:val="0"/>
                  <w:marBottom w:val="0"/>
                  <w:divBdr>
                    <w:top w:val="none" w:sz="0" w:space="0" w:color="auto"/>
                    <w:left w:val="none" w:sz="0" w:space="0" w:color="auto"/>
                    <w:bottom w:val="none" w:sz="0" w:space="0" w:color="auto"/>
                    <w:right w:val="none" w:sz="0" w:space="0" w:color="auto"/>
                  </w:divBdr>
                </w:div>
                <w:div w:id="1650593132">
                  <w:marLeft w:val="0"/>
                  <w:marRight w:val="0"/>
                  <w:marTop w:val="0"/>
                  <w:marBottom w:val="0"/>
                  <w:divBdr>
                    <w:top w:val="none" w:sz="0" w:space="0" w:color="auto"/>
                    <w:left w:val="none" w:sz="0" w:space="0" w:color="auto"/>
                    <w:bottom w:val="none" w:sz="0" w:space="0" w:color="auto"/>
                    <w:right w:val="none" w:sz="0" w:space="0" w:color="auto"/>
                  </w:divBdr>
                </w:div>
                <w:div w:id="1727680425">
                  <w:marLeft w:val="0"/>
                  <w:marRight w:val="0"/>
                  <w:marTop w:val="0"/>
                  <w:marBottom w:val="0"/>
                  <w:divBdr>
                    <w:top w:val="none" w:sz="0" w:space="0" w:color="auto"/>
                    <w:left w:val="none" w:sz="0" w:space="0" w:color="auto"/>
                    <w:bottom w:val="none" w:sz="0" w:space="0" w:color="auto"/>
                    <w:right w:val="none" w:sz="0" w:space="0" w:color="auto"/>
                  </w:divBdr>
                </w:div>
                <w:div w:id="2140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7631">
          <w:marLeft w:val="0"/>
          <w:marRight w:val="0"/>
          <w:marTop w:val="225"/>
          <w:marBottom w:val="225"/>
          <w:divBdr>
            <w:top w:val="single" w:sz="48" w:space="0" w:color="auto"/>
            <w:left w:val="single" w:sz="48" w:space="0" w:color="auto"/>
            <w:bottom w:val="single" w:sz="48" w:space="0" w:color="auto"/>
            <w:right w:val="single" w:sz="48" w:space="0" w:color="auto"/>
          </w:divBdr>
          <w:divsChild>
            <w:div w:id="615722075">
              <w:marLeft w:val="0"/>
              <w:marRight w:val="0"/>
              <w:marTop w:val="0"/>
              <w:marBottom w:val="0"/>
              <w:divBdr>
                <w:top w:val="none" w:sz="0" w:space="0" w:color="auto"/>
                <w:left w:val="none" w:sz="0" w:space="0" w:color="auto"/>
                <w:bottom w:val="none" w:sz="0" w:space="0" w:color="auto"/>
                <w:right w:val="none" w:sz="0" w:space="0" w:color="auto"/>
              </w:divBdr>
              <w:divsChild>
                <w:div w:id="26763685">
                  <w:marLeft w:val="0"/>
                  <w:marRight w:val="0"/>
                  <w:marTop w:val="0"/>
                  <w:marBottom w:val="0"/>
                  <w:divBdr>
                    <w:top w:val="none" w:sz="0" w:space="0" w:color="auto"/>
                    <w:left w:val="none" w:sz="0" w:space="0" w:color="auto"/>
                    <w:bottom w:val="none" w:sz="0" w:space="0" w:color="auto"/>
                    <w:right w:val="none" w:sz="0" w:space="0" w:color="auto"/>
                  </w:divBdr>
                </w:div>
                <w:div w:id="106313661">
                  <w:marLeft w:val="0"/>
                  <w:marRight w:val="0"/>
                  <w:marTop w:val="0"/>
                  <w:marBottom w:val="0"/>
                  <w:divBdr>
                    <w:top w:val="none" w:sz="0" w:space="0" w:color="auto"/>
                    <w:left w:val="none" w:sz="0" w:space="0" w:color="auto"/>
                    <w:bottom w:val="none" w:sz="0" w:space="0" w:color="auto"/>
                    <w:right w:val="none" w:sz="0" w:space="0" w:color="auto"/>
                  </w:divBdr>
                </w:div>
                <w:div w:id="554194863">
                  <w:marLeft w:val="0"/>
                  <w:marRight w:val="0"/>
                  <w:marTop w:val="0"/>
                  <w:marBottom w:val="0"/>
                  <w:divBdr>
                    <w:top w:val="none" w:sz="0" w:space="0" w:color="auto"/>
                    <w:left w:val="none" w:sz="0" w:space="0" w:color="auto"/>
                    <w:bottom w:val="none" w:sz="0" w:space="0" w:color="auto"/>
                    <w:right w:val="none" w:sz="0" w:space="0" w:color="auto"/>
                  </w:divBdr>
                </w:div>
                <w:div w:id="661548473">
                  <w:marLeft w:val="0"/>
                  <w:marRight w:val="0"/>
                  <w:marTop w:val="0"/>
                  <w:marBottom w:val="0"/>
                  <w:divBdr>
                    <w:top w:val="none" w:sz="0" w:space="0" w:color="auto"/>
                    <w:left w:val="none" w:sz="0" w:space="0" w:color="auto"/>
                    <w:bottom w:val="none" w:sz="0" w:space="0" w:color="auto"/>
                    <w:right w:val="none" w:sz="0" w:space="0" w:color="auto"/>
                  </w:divBdr>
                </w:div>
                <w:div w:id="781849483">
                  <w:marLeft w:val="0"/>
                  <w:marRight w:val="0"/>
                  <w:marTop w:val="0"/>
                  <w:marBottom w:val="0"/>
                  <w:divBdr>
                    <w:top w:val="none" w:sz="0" w:space="0" w:color="auto"/>
                    <w:left w:val="none" w:sz="0" w:space="0" w:color="auto"/>
                    <w:bottom w:val="none" w:sz="0" w:space="0" w:color="auto"/>
                    <w:right w:val="none" w:sz="0" w:space="0" w:color="auto"/>
                  </w:divBdr>
                </w:div>
                <w:div w:id="1004360078">
                  <w:marLeft w:val="0"/>
                  <w:marRight w:val="0"/>
                  <w:marTop w:val="0"/>
                  <w:marBottom w:val="0"/>
                  <w:divBdr>
                    <w:top w:val="none" w:sz="0" w:space="0" w:color="auto"/>
                    <w:left w:val="none" w:sz="0" w:space="0" w:color="auto"/>
                    <w:bottom w:val="none" w:sz="0" w:space="0" w:color="auto"/>
                    <w:right w:val="none" w:sz="0" w:space="0" w:color="auto"/>
                  </w:divBdr>
                </w:div>
                <w:div w:id="1111709347">
                  <w:marLeft w:val="0"/>
                  <w:marRight w:val="0"/>
                  <w:marTop w:val="0"/>
                  <w:marBottom w:val="0"/>
                  <w:divBdr>
                    <w:top w:val="none" w:sz="0" w:space="0" w:color="auto"/>
                    <w:left w:val="none" w:sz="0" w:space="0" w:color="auto"/>
                    <w:bottom w:val="none" w:sz="0" w:space="0" w:color="auto"/>
                    <w:right w:val="none" w:sz="0" w:space="0" w:color="auto"/>
                  </w:divBdr>
                </w:div>
                <w:div w:id="1321037335">
                  <w:marLeft w:val="0"/>
                  <w:marRight w:val="0"/>
                  <w:marTop w:val="0"/>
                  <w:marBottom w:val="0"/>
                  <w:divBdr>
                    <w:top w:val="none" w:sz="0" w:space="0" w:color="auto"/>
                    <w:left w:val="none" w:sz="0" w:space="0" w:color="auto"/>
                    <w:bottom w:val="none" w:sz="0" w:space="0" w:color="auto"/>
                    <w:right w:val="none" w:sz="0" w:space="0" w:color="auto"/>
                  </w:divBdr>
                </w:div>
                <w:div w:id="1509098348">
                  <w:marLeft w:val="0"/>
                  <w:marRight w:val="0"/>
                  <w:marTop w:val="0"/>
                  <w:marBottom w:val="0"/>
                  <w:divBdr>
                    <w:top w:val="none" w:sz="0" w:space="0" w:color="auto"/>
                    <w:left w:val="none" w:sz="0" w:space="0" w:color="auto"/>
                    <w:bottom w:val="none" w:sz="0" w:space="0" w:color="auto"/>
                    <w:right w:val="none" w:sz="0" w:space="0" w:color="auto"/>
                  </w:divBdr>
                </w:div>
                <w:div w:id="1558980226">
                  <w:marLeft w:val="0"/>
                  <w:marRight w:val="0"/>
                  <w:marTop w:val="0"/>
                  <w:marBottom w:val="0"/>
                  <w:divBdr>
                    <w:top w:val="none" w:sz="0" w:space="0" w:color="auto"/>
                    <w:left w:val="none" w:sz="0" w:space="0" w:color="auto"/>
                    <w:bottom w:val="none" w:sz="0" w:space="0" w:color="auto"/>
                    <w:right w:val="none" w:sz="0" w:space="0" w:color="auto"/>
                  </w:divBdr>
                </w:div>
                <w:div w:id="1619069946">
                  <w:marLeft w:val="0"/>
                  <w:marRight w:val="0"/>
                  <w:marTop w:val="0"/>
                  <w:marBottom w:val="0"/>
                  <w:divBdr>
                    <w:top w:val="none" w:sz="0" w:space="0" w:color="auto"/>
                    <w:left w:val="none" w:sz="0" w:space="0" w:color="auto"/>
                    <w:bottom w:val="none" w:sz="0" w:space="0" w:color="auto"/>
                    <w:right w:val="none" w:sz="0" w:space="0" w:color="auto"/>
                  </w:divBdr>
                </w:div>
                <w:div w:id="1717391307">
                  <w:marLeft w:val="0"/>
                  <w:marRight w:val="0"/>
                  <w:marTop w:val="0"/>
                  <w:marBottom w:val="0"/>
                  <w:divBdr>
                    <w:top w:val="none" w:sz="0" w:space="0" w:color="auto"/>
                    <w:left w:val="none" w:sz="0" w:space="0" w:color="auto"/>
                    <w:bottom w:val="none" w:sz="0" w:space="0" w:color="auto"/>
                    <w:right w:val="none" w:sz="0" w:space="0" w:color="auto"/>
                  </w:divBdr>
                </w:div>
                <w:div w:id="1741950090">
                  <w:marLeft w:val="0"/>
                  <w:marRight w:val="0"/>
                  <w:marTop w:val="0"/>
                  <w:marBottom w:val="0"/>
                  <w:divBdr>
                    <w:top w:val="none" w:sz="0" w:space="0" w:color="auto"/>
                    <w:left w:val="none" w:sz="0" w:space="0" w:color="auto"/>
                    <w:bottom w:val="none" w:sz="0" w:space="0" w:color="auto"/>
                    <w:right w:val="none" w:sz="0" w:space="0" w:color="auto"/>
                  </w:divBdr>
                </w:div>
                <w:div w:id="2028478621">
                  <w:marLeft w:val="0"/>
                  <w:marRight w:val="0"/>
                  <w:marTop w:val="0"/>
                  <w:marBottom w:val="0"/>
                  <w:divBdr>
                    <w:top w:val="none" w:sz="0" w:space="0" w:color="auto"/>
                    <w:left w:val="none" w:sz="0" w:space="0" w:color="auto"/>
                    <w:bottom w:val="none" w:sz="0" w:space="0" w:color="auto"/>
                    <w:right w:val="none" w:sz="0" w:space="0" w:color="auto"/>
                  </w:divBdr>
                </w:div>
                <w:div w:id="206944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3868">
      <w:bodyDiv w:val="1"/>
      <w:marLeft w:val="0"/>
      <w:marRight w:val="0"/>
      <w:marTop w:val="0"/>
      <w:marBottom w:val="0"/>
      <w:divBdr>
        <w:top w:val="none" w:sz="0" w:space="0" w:color="auto"/>
        <w:left w:val="none" w:sz="0" w:space="0" w:color="auto"/>
        <w:bottom w:val="none" w:sz="0" w:space="0" w:color="auto"/>
        <w:right w:val="none" w:sz="0" w:space="0" w:color="auto"/>
      </w:divBdr>
    </w:div>
    <w:div w:id="130752412">
      <w:bodyDiv w:val="1"/>
      <w:marLeft w:val="0"/>
      <w:marRight w:val="0"/>
      <w:marTop w:val="0"/>
      <w:marBottom w:val="0"/>
      <w:divBdr>
        <w:top w:val="none" w:sz="0" w:space="0" w:color="auto"/>
        <w:left w:val="none" w:sz="0" w:space="0" w:color="auto"/>
        <w:bottom w:val="none" w:sz="0" w:space="0" w:color="auto"/>
        <w:right w:val="none" w:sz="0" w:space="0" w:color="auto"/>
      </w:divBdr>
      <w:divsChild>
        <w:div w:id="1198082847">
          <w:marLeft w:val="0"/>
          <w:marRight w:val="0"/>
          <w:marTop w:val="0"/>
          <w:marBottom w:val="0"/>
          <w:divBdr>
            <w:top w:val="none" w:sz="0" w:space="0" w:color="auto"/>
            <w:left w:val="none" w:sz="0" w:space="0" w:color="auto"/>
            <w:bottom w:val="none" w:sz="0" w:space="0" w:color="auto"/>
            <w:right w:val="none" w:sz="0" w:space="0" w:color="auto"/>
          </w:divBdr>
        </w:div>
        <w:div w:id="2105686874">
          <w:marLeft w:val="0"/>
          <w:marRight w:val="0"/>
          <w:marTop w:val="0"/>
          <w:marBottom w:val="0"/>
          <w:divBdr>
            <w:top w:val="none" w:sz="0" w:space="0" w:color="auto"/>
            <w:left w:val="none" w:sz="0" w:space="0" w:color="auto"/>
            <w:bottom w:val="none" w:sz="0" w:space="0" w:color="auto"/>
            <w:right w:val="none" w:sz="0" w:space="0" w:color="auto"/>
          </w:divBdr>
        </w:div>
        <w:div w:id="1983845884">
          <w:marLeft w:val="0"/>
          <w:marRight w:val="0"/>
          <w:marTop w:val="0"/>
          <w:marBottom w:val="0"/>
          <w:divBdr>
            <w:top w:val="none" w:sz="0" w:space="0" w:color="auto"/>
            <w:left w:val="none" w:sz="0" w:space="0" w:color="auto"/>
            <w:bottom w:val="none" w:sz="0" w:space="0" w:color="auto"/>
            <w:right w:val="none" w:sz="0" w:space="0" w:color="auto"/>
          </w:divBdr>
        </w:div>
        <w:div w:id="1648629024">
          <w:marLeft w:val="0"/>
          <w:marRight w:val="0"/>
          <w:marTop w:val="0"/>
          <w:marBottom w:val="0"/>
          <w:divBdr>
            <w:top w:val="none" w:sz="0" w:space="0" w:color="auto"/>
            <w:left w:val="none" w:sz="0" w:space="0" w:color="auto"/>
            <w:bottom w:val="none" w:sz="0" w:space="0" w:color="auto"/>
            <w:right w:val="none" w:sz="0" w:space="0" w:color="auto"/>
          </w:divBdr>
        </w:div>
        <w:div w:id="1941836853">
          <w:marLeft w:val="0"/>
          <w:marRight w:val="0"/>
          <w:marTop w:val="0"/>
          <w:marBottom w:val="0"/>
          <w:divBdr>
            <w:top w:val="none" w:sz="0" w:space="0" w:color="auto"/>
            <w:left w:val="none" w:sz="0" w:space="0" w:color="auto"/>
            <w:bottom w:val="none" w:sz="0" w:space="0" w:color="auto"/>
            <w:right w:val="none" w:sz="0" w:space="0" w:color="auto"/>
          </w:divBdr>
        </w:div>
        <w:div w:id="1377195881">
          <w:marLeft w:val="0"/>
          <w:marRight w:val="0"/>
          <w:marTop w:val="0"/>
          <w:marBottom w:val="0"/>
          <w:divBdr>
            <w:top w:val="none" w:sz="0" w:space="0" w:color="auto"/>
            <w:left w:val="none" w:sz="0" w:space="0" w:color="auto"/>
            <w:bottom w:val="none" w:sz="0" w:space="0" w:color="auto"/>
            <w:right w:val="none" w:sz="0" w:space="0" w:color="auto"/>
          </w:divBdr>
        </w:div>
        <w:div w:id="1808208233">
          <w:marLeft w:val="0"/>
          <w:marRight w:val="0"/>
          <w:marTop w:val="0"/>
          <w:marBottom w:val="0"/>
          <w:divBdr>
            <w:top w:val="none" w:sz="0" w:space="0" w:color="auto"/>
            <w:left w:val="none" w:sz="0" w:space="0" w:color="auto"/>
            <w:bottom w:val="none" w:sz="0" w:space="0" w:color="auto"/>
            <w:right w:val="none" w:sz="0" w:space="0" w:color="auto"/>
          </w:divBdr>
        </w:div>
        <w:div w:id="112750857">
          <w:marLeft w:val="0"/>
          <w:marRight w:val="0"/>
          <w:marTop w:val="0"/>
          <w:marBottom w:val="0"/>
          <w:divBdr>
            <w:top w:val="none" w:sz="0" w:space="0" w:color="auto"/>
            <w:left w:val="none" w:sz="0" w:space="0" w:color="auto"/>
            <w:bottom w:val="none" w:sz="0" w:space="0" w:color="auto"/>
            <w:right w:val="none" w:sz="0" w:space="0" w:color="auto"/>
          </w:divBdr>
        </w:div>
      </w:divsChild>
    </w:div>
    <w:div w:id="146285842">
      <w:bodyDiv w:val="1"/>
      <w:marLeft w:val="0"/>
      <w:marRight w:val="0"/>
      <w:marTop w:val="0"/>
      <w:marBottom w:val="0"/>
      <w:divBdr>
        <w:top w:val="none" w:sz="0" w:space="0" w:color="auto"/>
        <w:left w:val="none" w:sz="0" w:space="0" w:color="auto"/>
        <w:bottom w:val="none" w:sz="0" w:space="0" w:color="auto"/>
        <w:right w:val="none" w:sz="0" w:space="0" w:color="auto"/>
      </w:divBdr>
    </w:div>
    <w:div w:id="193881395">
      <w:bodyDiv w:val="1"/>
      <w:marLeft w:val="0"/>
      <w:marRight w:val="0"/>
      <w:marTop w:val="0"/>
      <w:marBottom w:val="0"/>
      <w:divBdr>
        <w:top w:val="none" w:sz="0" w:space="0" w:color="auto"/>
        <w:left w:val="none" w:sz="0" w:space="0" w:color="auto"/>
        <w:bottom w:val="none" w:sz="0" w:space="0" w:color="auto"/>
        <w:right w:val="none" w:sz="0" w:space="0" w:color="auto"/>
      </w:divBdr>
    </w:div>
    <w:div w:id="210849182">
      <w:bodyDiv w:val="1"/>
      <w:marLeft w:val="0"/>
      <w:marRight w:val="0"/>
      <w:marTop w:val="0"/>
      <w:marBottom w:val="0"/>
      <w:divBdr>
        <w:top w:val="none" w:sz="0" w:space="0" w:color="auto"/>
        <w:left w:val="none" w:sz="0" w:space="0" w:color="auto"/>
        <w:bottom w:val="none" w:sz="0" w:space="0" w:color="auto"/>
        <w:right w:val="none" w:sz="0" w:space="0" w:color="auto"/>
      </w:divBdr>
      <w:divsChild>
        <w:div w:id="1950892694">
          <w:marLeft w:val="0"/>
          <w:marRight w:val="0"/>
          <w:marTop w:val="0"/>
          <w:marBottom w:val="480"/>
          <w:divBdr>
            <w:top w:val="none" w:sz="0" w:space="0" w:color="auto"/>
            <w:left w:val="none" w:sz="0" w:space="0" w:color="auto"/>
            <w:bottom w:val="none" w:sz="0" w:space="0" w:color="auto"/>
            <w:right w:val="none" w:sz="0" w:space="0" w:color="auto"/>
          </w:divBdr>
        </w:div>
      </w:divsChild>
    </w:div>
    <w:div w:id="231158352">
      <w:bodyDiv w:val="1"/>
      <w:marLeft w:val="0"/>
      <w:marRight w:val="0"/>
      <w:marTop w:val="0"/>
      <w:marBottom w:val="0"/>
      <w:divBdr>
        <w:top w:val="none" w:sz="0" w:space="0" w:color="auto"/>
        <w:left w:val="none" w:sz="0" w:space="0" w:color="auto"/>
        <w:bottom w:val="none" w:sz="0" w:space="0" w:color="auto"/>
        <w:right w:val="none" w:sz="0" w:space="0" w:color="auto"/>
      </w:divBdr>
    </w:div>
    <w:div w:id="256913400">
      <w:bodyDiv w:val="1"/>
      <w:marLeft w:val="0"/>
      <w:marRight w:val="0"/>
      <w:marTop w:val="0"/>
      <w:marBottom w:val="0"/>
      <w:divBdr>
        <w:top w:val="none" w:sz="0" w:space="0" w:color="auto"/>
        <w:left w:val="none" w:sz="0" w:space="0" w:color="auto"/>
        <w:bottom w:val="none" w:sz="0" w:space="0" w:color="auto"/>
        <w:right w:val="none" w:sz="0" w:space="0" w:color="auto"/>
      </w:divBdr>
      <w:divsChild>
        <w:div w:id="2127578370">
          <w:marLeft w:val="0"/>
          <w:marRight w:val="0"/>
          <w:marTop w:val="300"/>
          <w:marBottom w:val="300"/>
          <w:divBdr>
            <w:top w:val="none" w:sz="0" w:space="0" w:color="auto"/>
            <w:left w:val="none" w:sz="0" w:space="0" w:color="auto"/>
            <w:bottom w:val="none" w:sz="0" w:space="0" w:color="auto"/>
            <w:right w:val="none" w:sz="0" w:space="0" w:color="auto"/>
          </w:divBdr>
        </w:div>
        <w:div w:id="34698352">
          <w:marLeft w:val="0"/>
          <w:marRight w:val="0"/>
          <w:marTop w:val="300"/>
          <w:marBottom w:val="300"/>
          <w:divBdr>
            <w:top w:val="none" w:sz="0" w:space="0" w:color="auto"/>
            <w:left w:val="none" w:sz="0" w:space="0" w:color="auto"/>
            <w:bottom w:val="none" w:sz="0" w:space="0" w:color="auto"/>
            <w:right w:val="none" w:sz="0" w:space="0" w:color="auto"/>
          </w:divBdr>
        </w:div>
        <w:div w:id="343283297">
          <w:marLeft w:val="0"/>
          <w:marRight w:val="0"/>
          <w:marTop w:val="300"/>
          <w:marBottom w:val="300"/>
          <w:divBdr>
            <w:top w:val="none" w:sz="0" w:space="0" w:color="auto"/>
            <w:left w:val="none" w:sz="0" w:space="0" w:color="auto"/>
            <w:bottom w:val="none" w:sz="0" w:space="0" w:color="auto"/>
            <w:right w:val="none" w:sz="0" w:space="0" w:color="auto"/>
          </w:divBdr>
        </w:div>
      </w:divsChild>
    </w:div>
    <w:div w:id="264004318">
      <w:bodyDiv w:val="1"/>
      <w:marLeft w:val="0"/>
      <w:marRight w:val="0"/>
      <w:marTop w:val="0"/>
      <w:marBottom w:val="0"/>
      <w:divBdr>
        <w:top w:val="none" w:sz="0" w:space="0" w:color="auto"/>
        <w:left w:val="none" w:sz="0" w:space="0" w:color="auto"/>
        <w:bottom w:val="none" w:sz="0" w:space="0" w:color="auto"/>
        <w:right w:val="none" w:sz="0" w:space="0" w:color="auto"/>
      </w:divBdr>
    </w:div>
    <w:div w:id="280262947">
      <w:bodyDiv w:val="1"/>
      <w:marLeft w:val="0"/>
      <w:marRight w:val="0"/>
      <w:marTop w:val="0"/>
      <w:marBottom w:val="0"/>
      <w:divBdr>
        <w:top w:val="none" w:sz="0" w:space="0" w:color="auto"/>
        <w:left w:val="none" w:sz="0" w:space="0" w:color="auto"/>
        <w:bottom w:val="none" w:sz="0" w:space="0" w:color="auto"/>
        <w:right w:val="none" w:sz="0" w:space="0" w:color="auto"/>
      </w:divBdr>
    </w:div>
    <w:div w:id="363601925">
      <w:bodyDiv w:val="1"/>
      <w:marLeft w:val="0"/>
      <w:marRight w:val="0"/>
      <w:marTop w:val="0"/>
      <w:marBottom w:val="0"/>
      <w:divBdr>
        <w:top w:val="none" w:sz="0" w:space="0" w:color="auto"/>
        <w:left w:val="none" w:sz="0" w:space="0" w:color="auto"/>
        <w:bottom w:val="none" w:sz="0" w:space="0" w:color="auto"/>
        <w:right w:val="none" w:sz="0" w:space="0" w:color="auto"/>
      </w:divBdr>
      <w:divsChild>
        <w:div w:id="1578440903">
          <w:marLeft w:val="0"/>
          <w:marRight w:val="0"/>
          <w:marTop w:val="0"/>
          <w:marBottom w:val="0"/>
          <w:divBdr>
            <w:top w:val="none" w:sz="0" w:space="0" w:color="auto"/>
            <w:left w:val="none" w:sz="0" w:space="0" w:color="auto"/>
            <w:bottom w:val="none" w:sz="0" w:space="0" w:color="auto"/>
            <w:right w:val="none" w:sz="0" w:space="0" w:color="auto"/>
          </w:divBdr>
        </w:div>
        <w:div w:id="487484407">
          <w:marLeft w:val="0"/>
          <w:marRight w:val="0"/>
          <w:marTop w:val="0"/>
          <w:marBottom w:val="0"/>
          <w:divBdr>
            <w:top w:val="none" w:sz="0" w:space="0" w:color="auto"/>
            <w:left w:val="none" w:sz="0" w:space="0" w:color="auto"/>
            <w:bottom w:val="none" w:sz="0" w:space="0" w:color="auto"/>
            <w:right w:val="none" w:sz="0" w:space="0" w:color="auto"/>
          </w:divBdr>
        </w:div>
        <w:div w:id="167450716">
          <w:marLeft w:val="0"/>
          <w:marRight w:val="0"/>
          <w:marTop w:val="0"/>
          <w:marBottom w:val="0"/>
          <w:divBdr>
            <w:top w:val="none" w:sz="0" w:space="0" w:color="auto"/>
            <w:left w:val="none" w:sz="0" w:space="0" w:color="auto"/>
            <w:bottom w:val="none" w:sz="0" w:space="0" w:color="auto"/>
            <w:right w:val="none" w:sz="0" w:space="0" w:color="auto"/>
          </w:divBdr>
        </w:div>
        <w:div w:id="548106924">
          <w:marLeft w:val="0"/>
          <w:marRight w:val="0"/>
          <w:marTop w:val="0"/>
          <w:marBottom w:val="0"/>
          <w:divBdr>
            <w:top w:val="none" w:sz="0" w:space="0" w:color="auto"/>
            <w:left w:val="none" w:sz="0" w:space="0" w:color="auto"/>
            <w:bottom w:val="none" w:sz="0" w:space="0" w:color="auto"/>
            <w:right w:val="none" w:sz="0" w:space="0" w:color="auto"/>
          </w:divBdr>
        </w:div>
        <w:div w:id="1242525684">
          <w:marLeft w:val="0"/>
          <w:marRight w:val="0"/>
          <w:marTop w:val="0"/>
          <w:marBottom w:val="0"/>
          <w:divBdr>
            <w:top w:val="none" w:sz="0" w:space="0" w:color="auto"/>
            <w:left w:val="none" w:sz="0" w:space="0" w:color="auto"/>
            <w:bottom w:val="none" w:sz="0" w:space="0" w:color="auto"/>
            <w:right w:val="none" w:sz="0" w:space="0" w:color="auto"/>
          </w:divBdr>
        </w:div>
      </w:divsChild>
    </w:div>
    <w:div w:id="380712984">
      <w:bodyDiv w:val="1"/>
      <w:marLeft w:val="0"/>
      <w:marRight w:val="0"/>
      <w:marTop w:val="0"/>
      <w:marBottom w:val="0"/>
      <w:divBdr>
        <w:top w:val="none" w:sz="0" w:space="0" w:color="auto"/>
        <w:left w:val="none" w:sz="0" w:space="0" w:color="auto"/>
        <w:bottom w:val="none" w:sz="0" w:space="0" w:color="auto"/>
        <w:right w:val="none" w:sz="0" w:space="0" w:color="auto"/>
      </w:divBdr>
      <w:divsChild>
        <w:div w:id="67271469">
          <w:marLeft w:val="0"/>
          <w:marRight w:val="0"/>
          <w:marTop w:val="0"/>
          <w:marBottom w:val="0"/>
          <w:divBdr>
            <w:top w:val="none" w:sz="0" w:space="0" w:color="auto"/>
            <w:left w:val="none" w:sz="0" w:space="0" w:color="auto"/>
            <w:bottom w:val="none" w:sz="0" w:space="0" w:color="auto"/>
            <w:right w:val="none" w:sz="0" w:space="0" w:color="auto"/>
          </w:divBdr>
        </w:div>
        <w:div w:id="159128571">
          <w:marLeft w:val="0"/>
          <w:marRight w:val="0"/>
          <w:marTop w:val="0"/>
          <w:marBottom w:val="0"/>
          <w:divBdr>
            <w:top w:val="none" w:sz="0" w:space="0" w:color="auto"/>
            <w:left w:val="none" w:sz="0" w:space="0" w:color="auto"/>
            <w:bottom w:val="none" w:sz="0" w:space="0" w:color="auto"/>
            <w:right w:val="none" w:sz="0" w:space="0" w:color="auto"/>
          </w:divBdr>
        </w:div>
        <w:div w:id="2051564254">
          <w:marLeft w:val="0"/>
          <w:marRight w:val="0"/>
          <w:marTop w:val="0"/>
          <w:marBottom w:val="0"/>
          <w:divBdr>
            <w:top w:val="none" w:sz="0" w:space="0" w:color="auto"/>
            <w:left w:val="none" w:sz="0" w:space="0" w:color="auto"/>
            <w:bottom w:val="none" w:sz="0" w:space="0" w:color="auto"/>
            <w:right w:val="none" w:sz="0" w:space="0" w:color="auto"/>
          </w:divBdr>
        </w:div>
        <w:div w:id="6292037">
          <w:marLeft w:val="0"/>
          <w:marRight w:val="0"/>
          <w:marTop w:val="0"/>
          <w:marBottom w:val="0"/>
          <w:divBdr>
            <w:top w:val="none" w:sz="0" w:space="0" w:color="auto"/>
            <w:left w:val="none" w:sz="0" w:space="0" w:color="auto"/>
            <w:bottom w:val="none" w:sz="0" w:space="0" w:color="auto"/>
            <w:right w:val="none" w:sz="0" w:space="0" w:color="auto"/>
          </w:divBdr>
        </w:div>
      </w:divsChild>
    </w:div>
    <w:div w:id="488061994">
      <w:bodyDiv w:val="1"/>
      <w:marLeft w:val="0"/>
      <w:marRight w:val="0"/>
      <w:marTop w:val="0"/>
      <w:marBottom w:val="0"/>
      <w:divBdr>
        <w:top w:val="none" w:sz="0" w:space="0" w:color="auto"/>
        <w:left w:val="none" w:sz="0" w:space="0" w:color="auto"/>
        <w:bottom w:val="none" w:sz="0" w:space="0" w:color="auto"/>
        <w:right w:val="none" w:sz="0" w:space="0" w:color="auto"/>
      </w:divBdr>
    </w:div>
    <w:div w:id="525678192">
      <w:bodyDiv w:val="1"/>
      <w:marLeft w:val="0"/>
      <w:marRight w:val="0"/>
      <w:marTop w:val="0"/>
      <w:marBottom w:val="0"/>
      <w:divBdr>
        <w:top w:val="none" w:sz="0" w:space="0" w:color="auto"/>
        <w:left w:val="none" w:sz="0" w:space="0" w:color="auto"/>
        <w:bottom w:val="none" w:sz="0" w:space="0" w:color="auto"/>
        <w:right w:val="none" w:sz="0" w:space="0" w:color="auto"/>
      </w:divBdr>
      <w:divsChild>
        <w:div w:id="400517356">
          <w:marLeft w:val="75"/>
          <w:marRight w:val="0"/>
          <w:marTop w:val="0"/>
          <w:marBottom w:val="0"/>
          <w:divBdr>
            <w:top w:val="none" w:sz="0" w:space="0" w:color="auto"/>
            <w:left w:val="none" w:sz="0" w:space="0" w:color="auto"/>
            <w:bottom w:val="none" w:sz="0" w:space="0" w:color="auto"/>
            <w:right w:val="none" w:sz="0" w:space="0" w:color="auto"/>
          </w:divBdr>
          <w:divsChild>
            <w:div w:id="1041706411">
              <w:marLeft w:val="0"/>
              <w:marRight w:val="0"/>
              <w:marTop w:val="0"/>
              <w:marBottom w:val="0"/>
              <w:divBdr>
                <w:top w:val="none" w:sz="0" w:space="0" w:color="auto"/>
                <w:left w:val="none" w:sz="0" w:space="0" w:color="auto"/>
                <w:bottom w:val="none" w:sz="0" w:space="0" w:color="auto"/>
                <w:right w:val="none" w:sz="0" w:space="0" w:color="auto"/>
              </w:divBdr>
            </w:div>
          </w:divsChild>
        </w:div>
        <w:div w:id="1244797614">
          <w:marLeft w:val="3150"/>
          <w:marRight w:val="0"/>
          <w:marTop w:val="0"/>
          <w:marBottom w:val="0"/>
          <w:divBdr>
            <w:top w:val="none" w:sz="0" w:space="0" w:color="auto"/>
            <w:left w:val="none" w:sz="0" w:space="0" w:color="auto"/>
            <w:bottom w:val="none" w:sz="0" w:space="0" w:color="auto"/>
            <w:right w:val="none" w:sz="0" w:space="0" w:color="auto"/>
          </w:divBdr>
          <w:divsChild>
            <w:div w:id="1149783301">
              <w:marLeft w:val="0"/>
              <w:marRight w:val="0"/>
              <w:marTop w:val="0"/>
              <w:marBottom w:val="0"/>
              <w:divBdr>
                <w:top w:val="none" w:sz="0" w:space="0" w:color="auto"/>
                <w:left w:val="none" w:sz="0" w:space="0" w:color="auto"/>
                <w:bottom w:val="none" w:sz="0" w:space="0" w:color="auto"/>
                <w:right w:val="none" w:sz="0" w:space="0" w:color="auto"/>
              </w:divBdr>
              <w:divsChild>
                <w:div w:id="1488783602">
                  <w:marLeft w:val="0"/>
                  <w:marRight w:val="0"/>
                  <w:marTop w:val="0"/>
                  <w:marBottom w:val="0"/>
                  <w:divBdr>
                    <w:top w:val="none" w:sz="0" w:space="0" w:color="auto"/>
                    <w:left w:val="none" w:sz="0" w:space="0" w:color="auto"/>
                    <w:bottom w:val="none" w:sz="0" w:space="0" w:color="auto"/>
                    <w:right w:val="none" w:sz="0" w:space="0" w:color="auto"/>
                  </w:divBdr>
                  <w:divsChild>
                    <w:div w:id="1319260718">
                      <w:marLeft w:val="0"/>
                      <w:marRight w:val="0"/>
                      <w:marTop w:val="150"/>
                      <w:marBottom w:val="150"/>
                      <w:divBdr>
                        <w:top w:val="none" w:sz="0" w:space="0" w:color="auto"/>
                        <w:left w:val="none" w:sz="0" w:space="0" w:color="auto"/>
                        <w:bottom w:val="none" w:sz="0" w:space="0" w:color="auto"/>
                        <w:right w:val="none" w:sz="0" w:space="0" w:color="auto"/>
                      </w:divBdr>
                      <w:divsChild>
                        <w:div w:id="1733116778">
                          <w:marLeft w:val="0"/>
                          <w:marRight w:val="0"/>
                          <w:marTop w:val="0"/>
                          <w:marBottom w:val="0"/>
                          <w:divBdr>
                            <w:top w:val="none" w:sz="0" w:space="0" w:color="auto"/>
                            <w:left w:val="none" w:sz="0" w:space="0" w:color="auto"/>
                            <w:bottom w:val="none" w:sz="0" w:space="0" w:color="auto"/>
                            <w:right w:val="none" w:sz="0" w:space="0" w:color="auto"/>
                          </w:divBdr>
                          <w:divsChild>
                            <w:div w:id="1738672955">
                              <w:marLeft w:val="0"/>
                              <w:marRight w:val="0"/>
                              <w:marTop w:val="0"/>
                              <w:marBottom w:val="0"/>
                              <w:divBdr>
                                <w:top w:val="none" w:sz="0" w:space="0" w:color="auto"/>
                                <w:left w:val="none" w:sz="0" w:space="0" w:color="auto"/>
                                <w:bottom w:val="none" w:sz="0" w:space="0" w:color="auto"/>
                                <w:right w:val="none" w:sz="0" w:space="0" w:color="auto"/>
                              </w:divBdr>
                              <w:divsChild>
                                <w:div w:id="1671055097">
                                  <w:marLeft w:val="0"/>
                                  <w:marRight w:val="0"/>
                                  <w:marTop w:val="0"/>
                                  <w:marBottom w:val="0"/>
                                  <w:divBdr>
                                    <w:top w:val="none" w:sz="0" w:space="0" w:color="auto"/>
                                    <w:left w:val="none" w:sz="0" w:space="0" w:color="auto"/>
                                    <w:bottom w:val="none" w:sz="0" w:space="0" w:color="auto"/>
                                    <w:right w:val="none" w:sz="0" w:space="0" w:color="auto"/>
                                  </w:divBdr>
                                  <w:divsChild>
                                    <w:div w:id="1403260096">
                                      <w:marLeft w:val="0"/>
                                      <w:marRight w:val="0"/>
                                      <w:marTop w:val="0"/>
                                      <w:marBottom w:val="0"/>
                                      <w:divBdr>
                                        <w:top w:val="none" w:sz="0" w:space="0" w:color="auto"/>
                                        <w:left w:val="none" w:sz="0" w:space="0" w:color="auto"/>
                                        <w:bottom w:val="none" w:sz="0" w:space="0" w:color="auto"/>
                                        <w:right w:val="none" w:sz="0" w:space="0" w:color="auto"/>
                                      </w:divBdr>
                                    </w:div>
                                    <w:div w:id="33389586">
                                      <w:marLeft w:val="0"/>
                                      <w:marRight w:val="0"/>
                                      <w:marTop w:val="0"/>
                                      <w:marBottom w:val="0"/>
                                      <w:divBdr>
                                        <w:top w:val="none" w:sz="0" w:space="0" w:color="auto"/>
                                        <w:left w:val="none" w:sz="0" w:space="0" w:color="auto"/>
                                        <w:bottom w:val="none" w:sz="0" w:space="0" w:color="auto"/>
                                        <w:right w:val="none" w:sz="0" w:space="0" w:color="auto"/>
                                      </w:divBdr>
                                      <w:divsChild>
                                        <w:div w:id="434788041">
                                          <w:marLeft w:val="0"/>
                                          <w:marRight w:val="0"/>
                                          <w:marTop w:val="0"/>
                                          <w:marBottom w:val="0"/>
                                          <w:divBdr>
                                            <w:top w:val="none" w:sz="0" w:space="0" w:color="auto"/>
                                            <w:left w:val="none" w:sz="0" w:space="0" w:color="auto"/>
                                            <w:bottom w:val="none" w:sz="0" w:space="0" w:color="auto"/>
                                            <w:right w:val="none" w:sz="0" w:space="0" w:color="auto"/>
                                          </w:divBdr>
                                          <w:divsChild>
                                            <w:div w:id="1581207602">
                                              <w:marLeft w:val="0"/>
                                              <w:marRight w:val="0"/>
                                              <w:marTop w:val="0"/>
                                              <w:marBottom w:val="0"/>
                                              <w:divBdr>
                                                <w:top w:val="none" w:sz="0" w:space="0" w:color="auto"/>
                                                <w:left w:val="none" w:sz="0" w:space="0" w:color="auto"/>
                                                <w:bottom w:val="none" w:sz="0" w:space="0" w:color="auto"/>
                                                <w:right w:val="none" w:sz="0" w:space="0" w:color="auto"/>
                                              </w:divBdr>
                                              <w:divsChild>
                                                <w:div w:id="1734698874">
                                                  <w:marLeft w:val="0"/>
                                                  <w:marRight w:val="0"/>
                                                  <w:marTop w:val="0"/>
                                                  <w:marBottom w:val="0"/>
                                                  <w:divBdr>
                                                    <w:top w:val="none" w:sz="0" w:space="0" w:color="auto"/>
                                                    <w:left w:val="none" w:sz="0" w:space="0" w:color="auto"/>
                                                    <w:bottom w:val="none" w:sz="0" w:space="0" w:color="auto"/>
                                                    <w:right w:val="none" w:sz="0" w:space="0" w:color="auto"/>
                                                  </w:divBdr>
                                                  <w:divsChild>
                                                    <w:div w:id="999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6829">
                                              <w:marLeft w:val="0"/>
                                              <w:marRight w:val="0"/>
                                              <w:marTop w:val="0"/>
                                              <w:marBottom w:val="0"/>
                                              <w:divBdr>
                                                <w:top w:val="none" w:sz="0" w:space="0" w:color="auto"/>
                                                <w:left w:val="none" w:sz="0" w:space="0" w:color="auto"/>
                                                <w:bottom w:val="none" w:sz="0" w:space="0" w:color="auto"/>
                                                <w:right w:val="none" w:sz="0" w:space="0" w:color="auto"/>
                                              </w:divBdr>
                                              <w:divsChild>
                                                <w:div w:id="951087579">
                                                  <w:marLeft w:val="0"/>
                                                  <w:marRight w:val="0"/>
                                                  <w:marTop w:val="0"/>
                                                  <w:marBottom w:val="0"/>
                                                  <w:divBdr>
                                                    <w:top w:val="none" w:sz="0" w:space="0" w:color="auto"/>
                                                    <w:left w:val="none" w:sz="0" w:space="0" w:color="auto"/>
                                                    <w:bottom w:val="none" w:sz="0" w:space="0" w:color="auto"/>
                                                    <w:right w:val="none" w:sz="0" w:space="0" w:color="auto"/>
                                                  </w:divBdr>
                                                  <w:divsChild>
                                                    <w:div w:id="853762316">
                                                      <w:marLeft w:val="0"/>
                                                      <w:marRight w:val="0"/>
                                                      <w:marTop w:val="0"/>
                                                      <w:marBottom w:val="0"/>
                                                      <w:divBdr>
                                                        <w:top w:val="none" w:sz="0" w:space="0" w:color="auto"/>
                                                        <w:left w:val="none" w:sz="0" w:space="0" w:color="auto"/>
                                                        <w:bottom w:val="none" w:sz="0" w:space="0" w:color="auto"/>
                                                        <w:right w:val="none" w:sz="0" w:space="0" w:color="auto"/>
                                                      </w:divBdr>
                                                      <w:divsChild>
                                                        <w:div w:id="1289968981">
                                                          <w:marLeft w:val="0"/>
                                                          <w:marRight w:val="0"/>
                                                          <w:marTop w:val="0"/>
                                                          <w:marBottom w:val="0"/>
                                                          <w:divBdr>
                                                            <w:top w:val="none" w:sz="0" w:space="0" w:color="auto"/>
                                                            <w:left w:val="none" w:sz="0" w:space="0" w:color="auto"/>
                                                            <w:bottom w:val="none" w:sz="0" w:space="0" w:color="auto"/>
                                                            <w:right w:val="none" w:sz="0" w:space="0" w:color="auto"/>
                                                          </w:divBdr>
                                                          <w:divsChild>
                                                            <w:div w:id="387145373">
                                                              <w:marLeft w:val="0"/>
                                                              <w:marRight w:val="0"/>
                                                              <w:marTop w:val="0"/>
                                                              <w:marBottom w:val="0"/>
                                                              <w:divBdr>
                                                                <w:top w:val="none" w:sz="0" w:space="0" w:color="auto"/>
                                                                <w:left w:val="none" w:sz="0" w:space="0" w:color="auto"/>
                                                                <w:bottom w:val="none" w:sz="0" w:space="0" w:color="auto"/>
                                                                <w:right w:val="none" w:sz="0" w:space="0" w:color="auto"/>
                                                              </w:divBdr>
                                                              <w:divsChild>
                                                                <w:div w:id="427239461">
                                                                  <w:marLeft w:val="0"/>
                                                                  <w:marRight w:val="0"/>
                                                                  <w:marTop w:val="0"/>
                                                                  <w:marBottom w:val="0"/>
                                                                  <w:divBdr>
                                                                    <w:top w:val="none" w:sz="0" w:space="0" w:color="auto"/>
                                                                    <w:left w:val="none" w:sz="0" w:space="0" w:color="auto"/>
                                                                    <w:bottom w:val="none" w:sz="0" w:space="0" w:color="auto"/>
                                                                    <w:right w:val="none" w:sz="0" w:space="0" w:color="auto"/>
                                                                  </w:divBdr>
                                                                  <w:divsChild>
                                                                    <w:div w:id="1718433819">
                                                                      <w:marLeft w:val="0"/>
                                                                      <w:marRight w:val="0"/>
                                                                      <w:marTop w:val="0"/>
                                                                      <w:marBottom w:val="0"/>
                                                                      <w:divBdr>
                                                                        <w:top w:val="none" w:sz="0" w:space="0" w:color="auto"/>
                                                                        <w:left w:val="none" w:sz="0" w:space="0" w:color="auto"/>
                                                                        <w:bottom w:val="none" w:sz="0" w:space="0" w:color="auto"/>
                                                                        <w:right w:val="none" w:sz="0" w:space="0" w:color="auto"/>
                                                                      </w:divBdr>
                                                                      <w:divsChild>
                                                                        <w:div w:id="810900575">
                                                                          <w:marLeft w:val="0"/>
                                                                          <w:marRight w:val="0"/>
                                                                          <w:marTop w:val="0"/>
                                                                          <w:marBottom w:val="0"/>
                                                                          <w:divBdr>
                                                                            <w:top w:val="none" w:sz="0" w:space="0" w:color="auto"/>
                                                                            <w:left w:val="none" w:sz="0" w:space="0" w:color="auto"/>
                                                                            <w:bottom w:val="none" w:sz="0" w:space="0" w:color="auto"/>
                                                                            <w:right w:val="none" w:sz="0" w:space="0" w:color="auto"/>
                                                                          </w:divBdr>
                                                                          <w:divsChild>
                                                                            <w:div w:id="935555778">
                                                                              <w:marLeft w:val="0"/>
                                                                              <w:marRight w:val="0"/>
                                                                              <w:marTop w:val="0"/>
                                                                              <w:marBottom w:val="0"/>
                                                                              <w:divBdr>
                                                                                <w:top w:val="none" w:sz="0" w:space="0" w:color="auto"/>
                                                                                <w:left w:val="none" w:sz="0" w:space="0" w:color="auto"/>
                                                                                <w:bottom w:val="none" w:sz="0" w:space="0" w:color="auto"/>
                                                                                <w:right w:val="none" w:sz="0" w:space="0" w:color="auto"/>
                                                                              </w:divBdr>
                                                                              <w:divsChild>
                                                                                <w:div w:id="2027632365">
                                                                                  <w:marLeft w:val="0"/>
                                                                                  <w:marRight w:val="0"/>
                                                                                  <w:marTop w:val="0"/>
                                                                                  <w:marBottom w:val="0"/>
                                                                                  <w:divBdr>
                                                                                    <w:top w:val="none" w:sz="0" w:space="0" w:color="auto"/>
                                                                                    <w:left w:val="none" w:sz="0" w:space="0" w:color="auto"/>
                                                                                    <w:bottom w:val="none" w:sz="0" w:space="0" w:color="auto"/>
                                                                                    <w:right w:val="none" w:sz="0" w:space="0" w:color="auto"/>
                                                                                  </w:divBdr>
                                                                                  <w:divsChild>
                                                                                    <w:div w:id="1889145757">
                                                                                      <w:marLeft w:val="0"/>
                                                                                      <w:marRight w:val="0"/>
                                                                                      <w:marTop w:val="0"/>
                                                                                      <w:marBottom w:val="0"/>
                                                                                      <w:divBdr>
                                                                                        <w:top w:val="none" w:sz="0" w:space="0" w:color="auto"/>
                                                                                        <w:left w:val="none" w:sz="0" w:space="0" w:color="auto"/>
                                                                                        <w:bottom w:val="none" w:sz="0" w:space="0" w:color="auto"/>
                                                                                        <w:right w:val="none" w:sz="0" w:space="0" w:color="auto"/>
                                                                                      </w:divBdr>
                                                                                      <w:divsChild>
                                                                                        <w:div w:id="1751193078">
                                                                                          <w:marLeft w:val="0"/>
                                                                                          <w:marRight w:val="0"/>
                                                                                          <w:marTop w:val="0"/>
                                                                                          <w:marBottom w:val="0"/>
                                                                                          <w:divBdr>
                                                                                            <w:top w:val="none" w:sz="0" w:space="0" w:color="auto"/>
                                                                                            <w:left w:val="none" w:sz="0" w:space="0" w:color="auto"/>
                                                                                            <w:bottom w:val="none" w:sz="0" w:space="0" w:color="auto"/>
                                                                                            <w:right w:val="none" w:sz="0" w:space="0" w:color="auto"/>
                                                                                          </w:divBdr>
                                                                                          <w:divsChild>
                                                                                            <w:div w:id="1457675156">
                                                                                              <w:marLeft w:val="0"/>
                                                                                              <w:marRight w:val="0"/>
                                                                                              <w:marTop w:val="0"/>
                                                                                              <w:marBottom w:val="0"/>
                                                                                              <w:divBdr>
                                                                                                <w:top w:val="none" w:sz="0" w:space="0" w:color="auto"/>
                                                                                                <w:left w:val="none" w:sz="0" w:space="0" w:color="auto"/>
                                                                                                <w:bottom w:val="none" w:sz="0" w:space="0" w:color="auto"/>
                                                                                                <w:right w:val="none" w:sz="0" w:space="0" w:color="auto"/>
                                                                                              </w:divBdr>
                                                                                              <w:divsChild>
                                                                                                <w:div w:id="381441713">
                                                                                                  <w:marLeft w:val="0"/>
                                                                                                  <w:marRight w:val="0"/>
                                                                                                  <w:marTop w:val="0"/>
                                                                                                  <w:marBottom w:val="0"/>
                                                                                                  <w:divBdr>
                                                                                                    <w:top w:val="none" w:sz="0" w:space="0" w:color="auto"/>
                                                                                                    <w:left w:val="none" w:sz="0" w:space="0" w:color="auto"/>
                                                                                                    <w:bottom w:val="none" w:sz="0" w:space="0" w:color="auto"/>
                                                                                                    <w:right w:val="none" w:sz="0" w:space="0" w:color="auto"/>
                                                                                                  </w:divBdr>
                                                                                                  <w:divsChild>
                                                                                                    <w:div w:id="1994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97093">
                                                                                          <w:marLeft w:val="0"/>
                                                                                          <w:marRight w:val="0"/>
                                                                                          <w:marTop w:val="0"/>
                                                                                          <w:marBottom w:val="0"/>
                                                                                          <w:divBdr>
                                                                                            <w:top w:val="none" w:sz="0" w:space="0" w:color="auto"/>
                                                                                            <w:left w:val="none" w:sz="0" w:space="0" w:color="auto"/>
                                                                                            <w:bottom w:val="none" w:sz="0" w:space="0" w:color="auto"/>
                                                                                            <w:right w:val="none" w:sz="0" w:space="0" w:color="auto"/>
                                                                                          </w:divBdr>
                                                                                          <w:divsChild>
                                                                                            <w:div w:id="27703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975298">
                                                                          <w:marLeft w:val="0"/>
                                                                          <w:marRight w:val="0"/>
                                                                          <w:marTop w:val="0"/>
                                                                          <w:marBottom w:val="0"/>
                                                                          <w:divBdr>
                                                                            <w:top w:val="none" w:sz="0" w:space="0" w:color="auto"/>
                                                                            <w:left w:val="none" w:sz="0" w:space="0" w:color="auto"/>
                                                                            <w:bottom w:val="none" w:sz="0" w:space="0" w:color="auto"/>
                                                                            <w:right w:val="none" w:sz="0" w:space="0" w:color="auto"/>
                                                                          </w:divBdr>
                                                                          <w:divsChild>
                                                                            <w:div w:id="861673979">
                                                                              <w:marLeft w:val="0"/>
                                                                              <w:marRight w:val="0"/>
                                                                              <w:marTop w:val="0"/>
                                                                              <w:marBottom w:val="0"/>
                                                                              <w:divBdr>
                                                                                <w:top w:val="none" w:sz="0" w:space="0" w:color="auto"/>
                                                                                <w:left w:val="none" w:sz="0" w:space="0" w:color="auto"/>
                                                                                <w:bottom w:val="none" w:sz="0" w:space="0" w:color="auto"/>
                                                                                <w:right w:val="none" w:sz="0" w:space="0" w:color="auto"/>
                                                                              </w:divBdr>
                                                                              <w:divsChild>
                                                                                <w:div w:id="1656184550">
                                                                                  <w:marLeft w:val="0"/>
                                                                                  <w:marRight w:val="0"/>
                                                                                  <w:marTop w:val="0"/>
                                                                                  <w:marBottom w:val="0"/>
                                                                                  <w:divBdr>
                                                                                    <w:top w:val="none" w:sz="0" w:space="0" w:color="auto"/>
                                                                                    <w:left w:val="none" w:sz="0" w:space="0" w:color="auto"/>
                                                                                    <w:bottom w:val="none" w:sz="0" w:space="0" w:color="auto"/>
                                                                                    <w:right w:val="none" w:sz="0" w:space="0" w:color="auto"/>
                                                                                  </w:divBdr>
                                                                                  <w:divsChild>
                                                                                    <w:div w:id="981423226">
                                                                                      <w:marLeft w:val="0"/>
                                                                                      <w:marRight w:val="0"/>
                                                                                      <w:marTop w:val="0"/>
                                                                                      <w:marBottom w:val="0"/>
                                                                                      <w:divBdr>
                                                                                        <w:top w:val="none" w:sz="0" w:space="0" w:color="auto"/>
                                                                                        <w:left w:val="none" w:sz="0" w:space="0" w:color="auto"/>
                                                                                        <w:bottom w:val="none" w:sz="0" w:space="0" w:color="auto"/>
                                                                                        <w:right w:val="none" w:sz="0" w:space="0" w:color="auto"/>
                                                                                      </w:divBdr>
                                                                                      <w:divsChild>
                                                                                        <w:div w:id="1104421491">
                                                                                          <w:marLeft w:val="0"/>
                                                                                          <w:marRight w:val="0"/>
                                                                                          <w:marTop w:val="0"/>
                                                                                          <w:marBottom w:val="0"/>
                                                                                          <w:divBdr>
                                                                                            <w:top w:val="none" w:sz="0" w:space="0" w:color="auto"/>
                                                                                            <w:left w:val="none" w:sz="0" w:space="0" w:color="auto"/>
                                                                                            <w:bottom w:val="none" w:sz="0" w:space="0" w:color="auto"/>
                                                                                            <w:right w:val="none" w:sz="0" w:space="0" w:color="auto"/>
                                                                                          </w:divBdr>
                                                                                          <w:divsChild>
                                                                                            <w:div w:id="222255455">
                                                                                              <w:marLeft w:val="0"/>
                                                                                              <w:marRight w:val="0"/>
                                                                                              <w:marTop w:val="0"/>
                                                                                              <w:marBottom w:val="0"/>
                                                                                              <w:divBdr>
                                                                                                <w:top w:val="none" w:sz="0" w:space="0" w:color="auto"/>
                                                                                                <w:left w:val="none" w:sz="0" w:space="0" w:color="auto"/>
                                                                                                <w:bottom w:val="none" w:sz="0" w:space="0" w:color="auto"/>
                                                                                                <w:right w:val="none" w:sz="0" w:space="0" w:color="auto"/>
                                                                                              </w:divBdr>
                                                                                              <w:divsChild>
                                                                                                <w:div w:id="1860923513">
                                                                                                  <w:marLeft w:val="0"/>
                                                                                                  <w:marRight w:val="0"/>
                                                                                                  <w:marTop w:val="0"/>
                                                                                                  <w:marBottom w:val="0"/>
                                                                                                  <w:divBdr>
                                                                                                    <w:top w:val="none" w:sz="0" w:space="0" w:color="auto"/>
                                                                                                    <w:left w:val="none" w:sz="0" w:space="0" w:color="auto"/>
                                                                                                    <w:bottom w:val="none" w:sz="0" w:space="0" w:color="auto"/>
                                                                                                    <w:right w:val="none" w:sz="0" w:space="0" w:color="auto"/>
                                                                                                  </w:divBdr>
                                                                                                  <w:divsChild>
                                                                                                    <w:div w:id="117657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869">
                                                                                          <w:marLeft w:val="0"/>
                                                                                          <w:marRight w:val="0"/>
                                                                                          <w:marTop w:val="0"/>
                                                                                          <w:marBottom w:val="0"/>
                                                                                          <w:divBdr>
                                                                                            <w:top w:val="none" w:sz="0" w:space="0" w:color="auto"/>
                                                                                            <w:left w:val="none" w:sz="0" w:space="0" w:color="auto"/>
                                                                                            <w:bottom w:val="none" w:sz="0" w:space="0" w:color="auto"/>
                                                                                            <w:right w:val="none" w:sz="0" w:space="0" w:color="auto"/>
                                                                                          </w:divBdr>
                                                                                          <w:divsChild>
                                                                                            <w:div w:id="97198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108543">
                                                                          <w:marLeft w:val="0"/>
                                                                          <w:marRight w:val="0"/>
                                                                          <w:marTop w:val="0"/>
                                                                          <w:marBottom w:val="0"/>
                                                                          <w:divBdr>
                                                                            <w:top w:val="none" w:sz="0" w:space="0" w:color="auto"/>
                                                                            <w:left w:val="none" w:sz="0" w:space="0" w:color="auto"/>
                                                                            <w:bottom w:val="none" w:sz="0" w:space="0" w:color="auto"/>
                                                                            <w:right w:val="none" w:sz="0" w:space="0" w:color="auto"/>
                                                                          </w:divBdr>
                                                                          <w:divsChild>
                                                                            <w:div w:id="2046590254">
                                                                              <w:marLeft w:val="0"/>
                                                                              <w:marRight w:val="0"/>
                                                                              <w:marTop w:val="0"/>
                                                                              <w:marBottom w:val="0"/>
                                                                              <w:divBdr>
                                                                                <w:top w:val="none" w:sz="0" w:space="0" w:color="auto"/>
                                                                                <w:left w:val="none" w:sz="0" w:space="0" w:color="auto"/>
                                                                                <w:bottom w:val="none" w:sz="0" w:space="0" w:color="auto"/>
                                                                                <w:right w:val="none" w:sz="0" w:space="0" w:color="auto"/>
                                                                              </w:divBdr>
                                                                              <w:divsChild>
                                                                                <w:div w:id="555167864">
                                                                                  <w:marLeft w:val="0"/>
                                                                                  <w:marRight w:val="0"/>
                                                                                  <w:marTop w:val="0"/>
                                                                                  <w:marBottom w:val="0"/>
                                                                                  <w:divBdr>
                                                                                    <w:top w:val="none" w:sz="0" w:space="0" w:color="auto"/>
                                                                                    <w:left w:val="none" w:sz="0" w:space="0" w:color="auto"/>
                                                                                    <w:bottom w:val="none" w:sz="0" w:space="0" w:color="auto"/>
                                                                                    <w:right w:val="none" w:sz="0" w:space="0" w:color="auto"/>
                                                                                  </w:divBdr>
                                                                                  <w:divsChild>
                                                                                    <w:div w:id="86393985">
                                                                                      <w:marLeft w:val="0"/>
                                                                                      <w:marRight w:val="0"/>
                                                                                      <w:marTop w:val="0"/>
                                                                                      <w:marBottom w:val="0"/>
                                                                                      <w:divBdr>
                                                                                        <w:top w:val="none" w:sz="0" w:space="0" w:color="auto"/>
                                                                                        <w:left w:val="none" w:sz="0" w:space="0" w:color="auto"/>
                                                                                        <w:bottom w:val="none" w:sz="0" w:space="0" w:color="auto"/>
                                                                                        <w:right w:val="none" w:sz="0" w:space="0" w:color="auto"/>
                                                                                      </w:divBdr>
                                                                                      <w:divsChild>
                                                                                        <w:div w:id="1357804301">
                                                                                          <w:marLeft w:val="0"/>
                                                                                          <w:marRight w:val="0"/>
                                                                                          <w:marTop w:val="0"/>
                                                                                          <w:marBottom w:val="0"/>
                                                                                          <w:divBdr>
                                                                                            <w:top w:val="none" w:sz="0" w:space="0" w:color="auto"/>
                                                                                            <w:left w:val="none" w:sz="0" w:space="0" w:color="auto"/>
                                                                                            <w:bottom w:val="none" w:sz="0" w:space="0" w:color="auto"/>
                                                                                            <w:right w:val="none" w:sz="0" w:space="0" w:color="auto"/>
                                                                                          </w:divBdr>
                                                                                          <w:divsChild>
                                                                                            <w:div w:id="1336688163">
                                                                                              <w:marLeft w:val="0"/>
                                                                                              <w:marRight w:val="0"/>
                                                                                              <w:marTop w:val="0"/>
                                                                                              <w:marBottom w:val="0"/>
                                                                                              <w:divBdr>
                                                                                                <w:top w:val="none" w:sz="0" w:space="0" w:color="auto"/>
                                                                                                <w:left w:val="none" w:sz="0" w:space="0" w:color="auto"/>
                                                                                                <w:bottom w:val="none" w:sz="0" w:space="0" w:color="auto"/>
                                                                                                <w:right w:val="none" w:sz="0" w:space="0" w:color="auto"/>
                                                                                              </w:divBdr>
                                                                                              <w:divsChild>
                                                                                                <w:div w:id="208732752">
                                                                                                  <w:marLeft w:val="0"/>
                                                                                                  <w:marRight w:val="0"/>
                                                                                                  <w:marTop w:val="0"/>
                                                                                                  <w:marBottom w:val="0"/>
                                                                                                  <w:divBdr>
                                                                                                    <w:top w:val="none" w:sz="0" w:space="0" w:color="auto"/>
                                                                                                    <w:left w:val="none" w:sz="0" w:space="0" w:color="auto"/>
                                                                                                    <w:bottom w:val="none" w:sz="0" w:space="0" w:color="auto"/>
                                                                                                    <w:right w:val="none" w:sz="0" w:space="0" w:color="auto"/>
                                                                                                  </w:divBdr>
                                                                                                  <w:divsChild>
                                                                                                    <w:div w:id="139037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0323">
                                                                                          <w:marLeft w:val="0"/>
                                                                                          <w:marRight w:val="0"/>
                                                                                          <w:marTop w:val="0"/>
                                                                                          <w:marBottom w:val="0"/>
                                                                                          <w:divBdr>
                                                                                            <w:top w:val="none" w:sz="0" w:space="0" w:color="auto"/>
                                                                                            <w:left w:val="none" w:sz="0" w:space="0" w:color="auto"/>
                                                                                            <w:bottom w:val="none" w:sz="0" w:space="0" w:color="auto"/>
                                                                                            <w:right w:val="none" w:sz="0" w:space="0" w:color="auto"/>
                                                                                          </w:divBdr>
                                                                                          <w:divsChild>
                                                                                            <w:div w:id="149561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793502">
                                                                          <w:marLeft w:val="0"/>
                                                                          <w:marRight w:val="0"/>
                                                                          <w:marTop w:val="0"/>
                                                                          <w:marBottom w:val="0"/>
                                                                          <w:divBdr>
                                                                            <w:top w:val="none" w:sz="0" w:space="0" w:color="auto"/>
                                                                            <w:left w:val="none" w:sz="0" w:space="0" w:color="auto"/>
                                                                            <w:bottom w:val="none" w:sz="0" w:space="0" w:color="auto"/>
                                                                            <w:right w:val="none" w:sz="0" w:space="0" w:color="auto"/>
                                                                          </w:divBdr>
                                                                          <w:divsChild>
                                                                            <w:div w:id="225839814">
                                                                              <w:marLeft w:val="0"/>
                                                                              <w:marRight w:val="0"/>
                                                                              <w:marTop w:val="0"/>
                                                                              <w:marBottom w:val="0"/>
                                                                              <w:divBdr>
                                                                                <w:top w:val="none" w:sz="0" w:space="0" w:color="auto"/>
                                                                                <w:left w:val="none" w:sz="0" w:space="0" w:color="auto"/>
                                                                                <w:bottom w:val="none" w:sz="0" w:space="0" w:color="auto"/>
                                                                                <w:right w:val="none" w:sz="0" w:space="0" w:color="auto"/>
                                                                              </w:divBdr>
                                                                              <w:divsChild>
                                                                                <w:div w:id="533998966">
                                                                                  <w:marLeft w:val="0"/>
                                                                                  <w:marRight w:val="0"/>
                                                                                  <w:marTop w:val="0"/>
                                                                                  <w:marBottom w:val="0"/>
                                                                                  <w:divBdr>
                                                                                    <w:top w:val="none" w:sz="0" w:space="0" w:color="auto"/>
                                                                                    <w:left w:val="none" w:sz="0" w:space="0" w:color="auto"/>
                                                                                    <w:bottom w:val="none" w:sz="0" w:space="0" w:color="auto"/>
                                                                                    <w:right w:val="none" w:sz="0" w:space="0" w:color="auto"/>
                                                                                  </w:divBdr>
                                                                                  <w:divsChild>
                                                                                    <w:div w:id="1590768377">
                                                                                      <w:marLeft w:val="0"/>
                                                                                      <w:marRight w:val="0"/>
                                                                                      <w:marTop w:val="0"/>
                                                                                      <w:marBottom w:val="0"/>
                                                                                      <w:divBdr>
                                                                                        <w:top w:val="none" w:sz="0" w:space="0" w:color="auto"/>
                                                                                        <w:left w:val="none" w:sz="0" w:space="0" w:color="auto"/>
                                                                                        <w:bottom w:val="none" w:sz="0" w:space="0" w:color="auto"/>
                                                                                        <w:right w:val="none" w:sz="0" w:space="0" w:color="auto"/>
                                                                                      </w:divBdr>
                                                                                      <w:divsChild>
                                                                                        <w:div w:id="307437372">
                                                                                          <w:marLeft w:val="0"/>
                                                                                          <w:marRight w:val="0"/>
                                                                                          <w:marTop w:val="0"/>
                                                                                          <w:marBottom w:val="0"/>
                                                                                          <w:divBdr>
                                                                                            <w:top w:val="none" w:sz="0" w:space="0" w:color="auto"/>
                                                                                            <w:left w:val="none" w:sz="0" w:space="0" w:color="auto"/>
                                                                                            <w:bottom w:val="none" w:sz="0" w:space="0" w:color="auto"/>
                                                                                            <w:right w:val="none" w:sz="0" w:space="0" w:color="auto"/>
                                                                                          </w:divBdr>
                                                                                          <w:divsChild>
                                                                                            <w:div w:id="368536641">
                                                                                              <w:marLeft w:val="0"/>
                                                                                              <w:marRight w:val="0"/>
                                                                                              <w:marTop w:val="0"/>
                                                                                              <w:marBottom w:val="0"/>
                                                                                              <w:divBdr>
                                                                                                <w:top w:val="none" w:sz="0" w:space="0" w:color="auto"/>
                                                                                                <w:left w:val="none" w:sz="0" w:space="0" w:color="auto"/>
                                                                                                <w:bottom w:val="none" w:sz="0" w:space="0" w:color="auto"/>
                                                                                                <w:right w:val="none" w:sz="0" w:space="0" w:color="auto"/>
                                                                                              </w:divBdr>
                                                                                              <w:divsChild>
                                                                                                <w:div w:id="800998408">
                                                                                                  <w:marLeft w:val="0"/>
                                                                                                  <w:marRight w:val="0"/>
                                                                                                  <w:marTop w:val="0"/>
                                                                                                  <w:marBottom w:val="0"/>
                                                                                                  <w:divBdr>
                                                                                                    <w:top w:val="none" w:sz="0" w:space="0" w:color="auto"/>
                                                                                                    <w:left w:val="none" w:sz="0" w:space="0" w:color="auto"/>
                                                                                                    <w:bottom w:val="none" w:sz="0" w:space="0" w:color="auto"/>
                                                                                                    <w:right w:val="none" w:sz="0" w:space="0" w:color="auto"/>
                                                                                                  </w:divBdr>
                                                                                                  <w:divsChild>
                                                                                                    <w:div w:id="69268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324082">
                                                                                          <w:marLeft w:val="0"/>
                                                                                          <w:marRight w:val="0"/>
                                                                                          <w:marTop w:val="0"/>
                                                                                          <w:marBottom w:val="0"/>
                                                                                          <w:divBdr>
                                                                                            <w:top w:val="none" w:sz="0" w:space="0" w:color="auto"/>
                                                                                            <w:left w:val="none" w:sz="0" w:space="0" w:color="auto"/>
                                                                                            <w:bottom w:val="none" w:sz="0" w:space="0" w:color="auto"/>
                                                                                            <w:right w:val="none" w:sz="0" w:space="0" w:color="auto"/>
                                                                                          </w:divBdr>
                                                                                          <w:divsChild>
                                                                                            <w:div w:id="132103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483426">
                                                                          <w:marLeft w:val="0"/>
                                                                          <w:marRight w:val="0"/>
                                                                          <w:marTop w:val="0"/>
                                                                          <w:marBottom w:val="0"/>
                                                                          <w:divBdr>
                                                                            <w:top w:val="none" w:sz="0" w:space="0" w:color="auto"/>
                                                                            <w:left w:val="none" w:sz="0" w:space="0" w:color="auto"/>
                                                                            <w:bottom w:val="none" w:sz="0" w:space="0" w:color="auto"/>
                                                                            <w:right w:val="none" w:sz="0" w:space="0" w:color="auto"/>
                                                                          </w:divBdr>
                                                                          <w:divsChild>
                                                                            <w:div w:id="307517225">
                                                                              <w:marLeft w:val="0"/>
                                                                              <w:marRight w:val="0"/>
                                                                              <w:marTop w:val="0"/>
                                                                              <w:marBottom w:val="0"/>
                                                                              <w:divBdr>
                                                                                <w:top w:val="none" w:sz="0" w:space="0" w:color="auto"/>
                                                                                <w:left w:val="none" w:sz="0" w:space="0" w:color="auto"/>
                                                                                <w:bottom w:val="none" w:sz="0" w:space="0" w:color="auto"/>
                                                                                <w:right w:val="none" w:sz="0" w:space="0" w:color="auto"/>
                                                                              </w:divBdr>
                                                                              <w:divsChild>
                                                                                <w:div w:id="402528889">
                                                                                  <w:marLeft w:val="0"/>
                                                                                  <w:marRight w:val="0"/>
                                                                                  <w:marTop w:val="0"/>
                                                                                  <w:marBottom w:val="0"/>
                                                                                  <w:divBdr>
                                                                                    <w:top w:val="none" w:sz="0" w:space="0" w:color="auto"/>
                                                                                    <w:left w:val="none" w:sz="0" w:space="0" w:color="auto"/>
                                                                                    <w:bottom w:val="none" w:sz="0" w:space="0" w:color="auto"/>
                                                                                    <w:right w:val="none" w:sz="0" w:space="0" w:color="auto"/>
                                                                                  </w:divBdr>
                                                                                  <w:divsChild>
                                                                                    <w:div w:id="1381784803">
                                                                                      <w:marLeft w:val="0"/>
                                                                                      <w:marRight w:val="0"/>
                                                                                      <w:marTop w:val="0"/>
                                                                                      <w:marBottom w:val="0"/>
                                                                                      <w:divBdr>
                                                                                        <w:top w:val="none" w:sz="0" w:space="0" w:color="auto"/>
                                                                                        <w:left w:val="none" w:sz="0" w:space="0" w:color="auto"/>
                                                                                        <w:bottom w:val="none" w:sz="0" w:space="0" w:color="auto"/>
                                                                                        <w:right w:val="none" w:sz="0" w:space="0" w:color="auto"/>
                                                                                      </w:divBdr>
                                                                                      <w:divsChild>
                                                                                        <w:div w:id="939411689">
                                                                                          <w:marLeft w:val="0"/>
                                                                                          <w:marRight w:val="0"/>
                                                                                          <w:marTop w:val="0"/>
                                                                                          <w:marBottom w:val="0"/>
                                                                                          <w:divBdr>
                                                                                            <w:top w:val="none" w:sz="0" w:space="0" w:color="auto"/>
                                                                                            <w:left w:val="none" w:sz="0" w:space="0" w:color="auto"/>
                                                                                            <w:bottom w:val="none" w:sz="0" w:space="0" w:color="auto"/>
                                                                                            <w:right w:val="none" w:sz="0" w:space="0" w:color="auto"/>
                                                                                          </w:divBdr>
                                                                                          <w:divsChild>
                                                                                            <w:div w:id="4405710">
                                                                                              <w:marLeft w:val="0"/>
                                                                                              <w:marRight w:val="0"/>
                                                                                              <w:marTop w:val="0"/>
                                                                                              <w:marBottom w:val="0"/>
                                                                                              <w:divBdr>
                                                                                                <w:top w:val="none" w:sz="0" w:space="0" w:color="auto"/>
                                                                                                <w:left w:val="none" w:sz="0" w:space="0" w:color="auto"/>
                                                                                                <w:bottom w:val="none" w:sz="0" w:space="0" w:color="auto"/>
                                                                                                <w:right w:val="none" w:sz="0" w:space="0" w:color="auto"/>
                                                                                              </w:divBdr>
                                                                                              <w:divsChild>
                                                                                                <w:div w:id="252008521">
                                                                                                  <w:marLeft w:val="0"/>
                                                                                                  <w:marRight w:val="0"/>
                                                                                                  <w:marTop w:val="0"/>
                                                                                                  <w:marBottom w:val="0"/>
                                                                                                  <w:divBdr>
                                                                                                    <w:top w:val="none" w:sz="0" w:space="0" w:color="auto"/>
                                                                                                    <w:left w:val="none" w:sz="0" w:space="0" w:color="auto"/>
                                                                                                    <w:bottom w:val="none" w:sz="0" w:space="0" w:color="auto"/>
                                                                                                    <w:right w:val="none" w:sz="0" w:space="0" w:color="auto"/>
                                                                                                  </w:divBdr>
                                                                                                  <w:divsChild>
                                                                                                    <w:div w:id="162080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875560">
                                                                                          <w:marLeft w:val="0"/>
                                                                                          <w:marRight w:val="0"/>
                                                                                          <w:marTop w:val="0"/>
                                                                                          <w:marBottom w:val="0"/>
                                                                                          <w:divBdr>
                                                                                            <w:top w:val="none" w:sz="0" w:space="0" w:color="auto"/>
                                                                                            <w:left w:val="none" w:sz="0" w:space="0" w:color="auto"/>
                                                                                            <w:bottom w:val="none" w:sz="0" w:space="0" w:color="auto"/>
                                                                                            <w:right w:val="none" w:sz="0" w:space="0" w:color="auto"/>
                                                                                          </w:divBdr>
                                                                                          <w:divsChild>
                                                                                            <w:div w:id="8907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326890">
                                                                          <w:marLeft w:val="0"/>
                                                                          <w:marRight w:val="0"/>
                                                                          <w:marTop w:val="0"/>
                                                                          <w:marBottom w:val="0"/>
                                                                          <w:divBdr>
                                                                            <w:top w:val="none" w:sz="0" w:space="0" w:color="auto"/>
                                                                            <w:left w:val="none" w:sz="0" w:space="0" w:color="auto"/>
                                                                            <w:bottom w:val="none" w:sz="0" w:space="0" w:color="auto"/>
                                                                            <w:right w:val="none" w:sz="0" w:space="0" w:color="auto"/>
                                                                          </w:divBdr>
                                                                          <w:divsChild>
                                                                            <w:div w:id="182864990">
                                                                              <w:marLeft w:val="0"/>
                                                                              <w:marRight w:val="0"/>
                                                                              <w:marTop w:val="0"/>
                                                                              <w:marBottom w:val="0"/>
                                                                              <w:divBdr>
                                                                                <w:top w:val="none" w:sz="0" w:space="0" w:color="auto"/>
                                                                                <w:left w:val="none" w:sz="0" w:space="0" w:color="auto"/>
                                                                                <w:bottom w:val="none" w:sz="0" w:space="0" w:color="auto"/>
                                                                                <w:right w:val="none" w:sz="0" w:space="0" w:color="auto"/>
                                                                              </w:divBdr>
                                                                              <w:divsChild>
                                                                                <w:div w:id="285040590">
                                                                                  <w:marLeft w:val="0"/>
                                                                                  <w:marRight w:val="0"/>
                                                                                  <w:marTop w:val="0"/>
                                                                                  <w:marBottom w:val="0"/>
                                                                                  <w:divBdr>
                                                                                    <w:top w:val="none" w:sz="0" w:space="0" w:color="auto"/>
                                                                                    <w:left w:val="none" w:sz="0" w:space="0" w:color="auto"/>
                                                                                    <w:bottom w:val="none" w:sz="0" w:space="0" w:color="auto"/>
                                                                                    <w:right w:val="none" w:sz="0" w:space="0" w:color="auto"/>
                                                                                  </w:divBdr>
                                                                                  <w:divsChild>
                                                                                    <w:div w:id="755714320">
                                                                                      <w:marLeft w:val="0"/>
                                                                                      <w:marRight w:val="0"/>
                                                                                      <w:marTop w:val="0"/>
                                                                                      <w:marBottom w:val="0"/>
                                                                                      <w:divBdr>
                                                                                        <w:top w:val="none" w:sz="0" w:space="0" w:color="auto"/>
                                                                                        <w:left w:val="none" w:sz="0" w:space="0" w:color="auto"/>
                                                                                        <w:bottom w:val="none" w:sz="0" w:space="0" w:color="auto"/>
                                                                                        <w:right w:val="none" w:sz="0" w:space="0" w:color="auto"/>
                                                                                      </w:divBdr>
                                                                                      <w:divsChild>
                                                                                        <w:div w:id="1832406260">
                                                                                          <w:marLeft w:val="0"/>
                                                                                          <w:marRight w:val="0"/>
                                                                                          <w:marTop w:val="0"/>
                                                                                          <w:marBottom w:val="0"/>
                                                                                          <w:divBdr>
                                                                                            <w:top w:val="none" w:sz="0" w:space="0" w:color="auto"/>
                                                                                            <w:left w:val="none" w:sz="0" w:space="0" w:color="auto"/>
                                                                                            <w:bottom w:val="none" w:sz="0" w:space="0" w:color="auto"/>
                                                                                            <w:right w:val="none" w:sz="0" w:space="0" w:color="auto"/>
                                                                                          </w:divBdr>
                                                                                          <w:divsChild>
                                                                                            <w:div w:id="472988138">
                                                                                              <w:marLeft w:val="0"/>
                                                                                              <w:marRight w:val="0"/>
                                                                                              <w:marTop w:val="0"/>
                                                                                              <w:marBottom w:val="0"/>
                                                                                              <w:divBdr>
                                                                                                <w:top w:val="none" w:sz="0" w:space="0" w:color="auto"/>
                                                                                                <w:left w:val="none" w:sz="0" w:space="0" w:color="auto"/>
                                                                                                <w:bottom w:val="none" w:sz="0" w:space="0" w:color="auto"/>
                                                                                                <w:right w:val="none" w:sz="0" w:space="0" w:color="auto"/>
                                                                                              </w:divBdr>
                                                                                              <w:divsChild>
                                                                                                <w:div w:id="1119110927">
                                                                                                  <w:marLeft w:val="0"/>
                                                                                                  <w:marRight w:val="0"/>
                                                                                                  <w:marTop w:val="0"/>
                                                                                                  <w:marBottom w:val="0"/>
                                                                                                  <w:divBdr>
                                                                                                    <w:top w:val="none" w:sz="0" w:space="0" w:color="auto"/>
                                                                                                    <w:left w:val="none" w:sz="0" w:space="0" w:color="auto"/>
                                                                                                    <w:bottom w:val="none" w:sz="0" w:space="0" w:color="auto"/>
                                                                                                    <w:right w:val="none" w:sz="0" w:space="0" w:color="auto"/>
                                                                                                  </w:divBdr>
                                                                                                  <w:divsChild>
                                                                                                    <w:div w:id="16135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07420">
                                                                                          <w:marLeft w:val="0"/>
                                                                                          <w:marRight w:val="0"/>
                                                                                          <w:marTop w:val="0"/>
                                                                                          <w:marBottom w:val="0"/>
                                                                                          <w:divBdr>
                                                                                            <w:top w:val="none" w:sz="0" w:space="0" w:color="auto"/>
                                                                                            <w:left w:val="none" w:sz="0" w:space="0" w:color="auto"/>
                                                                                            <w:bottom w:val="none" w:sz="0" w:space="0" w:color="auto"/>
                                                                                            <w:right w:val="none" w:sz="0" w:space="0" w:color="auto"/>
                                                                                          </w:divBdr>
                                                                                          <w:divsChild>
                                                                                            <w:div w:id="110607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75014">
                                                                      <w:marLeft w:val="0"/>
                                                                      <w:marRight w:val="0"/>
                                                                      <w:marTop w:val="0"/>
                                                                      <w:marBottom w:val="0"/>
                                                                      <w:divBdr>
                                                                        <w:top w:val="none" w:sz="0" w:space="0" w:color="auto"/>
                                                                        <w:left w:val="none" w:sz="0" w:space="0" w:color="auto"/>
                                                                        <w:bottom w:val="none" w:sz="0" w:space="0" w:color="auto"/>
                                                                        <w:right w:val="none" w:sz="0" w:space="0" w:color="auto"/>
                                                                      </w:divBdr>
                                                                      <w:divsChild>
                                                                        <w:div w:id="796265831">
                                                                          <w:marLeft w:val="0"/>
                                                                          <w:marRight w:val="0"/>
                                                                          <w:marTop w:val="0"/>
                                                                          <w:marBottom w:val="0"/>
                                                                          <w:divBdr>
                                                                            <w:top w:val="none" w:sz="0" w:space="0" w:color="auto"/>
                                                                            <w:left w:val="none" w:sz="0" w:space="0" w:color="auto"/>
                                                                            <w:bottom w:val="none" w:sz="0" w:space="0" w:color="auto"/>
                                                                            <w:right w:val="none" w:sz="0" w:space="0" w:color="auto"/>
                                                                          </w:divBdr>
                                                                          <w:divsChild>
                                                                            <w:div w:id="829519324">
                                                                              <w:marLeft w:val="0"/>
                                                                              <w:marRight w:val="0"/>
                                                                              <w:marTop w:val="0"/>
                                                                              <w:marBottom w:val="0"/>
                                                                              <w:divBdr>
                                                                                <w:top w:val="none" w:sz="0" w:space="0" w:color="auto"/>
                                                                                <w:left w:val="none" w:sz="0" w:space="0" w:color="auto"/>
                                                                                <w:bottom w:val="none" w:sz="0" w:space="0" w:color="auto"/>
                                                                                <w:right w:val="none" w:sz="0" w:space="0" w:color="auto"/>
                                                                              </w:divBdr>
                                                                              <w:divsChild>
                                                                                <w:div w:id="1419446260">
                                                                                  <w:marLeft w:val="0"/>
                                                                                  <w:marRight w:val="0"/>
                                                                                  <w:marTop w:val="0"/>
                                                                                  <w:marBottom w:val="0"/>
                                                                                  <w:divBdr>
                                                                                    <w:top w:val="none" w:sz="0" w:space="0" w:color="auto"/>
                                                                                    <w:left w:val="none" w:sz="0" w:space="0" w:color="auto"/>
                                                                                    <w:bottom w:val="none" w:sz="0" w:space="0" w:color="auto"/>
                                                                                    <w:right w:val="none" w:sz="0" w:space="0" w:color="auto"/>
                                                                                  </w:divBdr>
                                                                                  <w:divsChild>
                                                                                    <w:div w:id="1226836504">
                                                                                      <w:marLeft w:val="0"/>
                                                                                      <w:marRight w:val="0"/>
                                                                                      <w:marTop w:val="0"/>
                                                                                      <w:marBottom w:val="0"/>
                                                                                      <w:divBdr>
                                                                                        <w:top w:val="none" w:sz="0" w:space="0" w:color="auto"/>
                                                                                        <w:left w:val="none" w:sz="0" w:space="0" w:color="auto"/>
                                                                                        <w:bottom w:val="none" w:sz="0" w:space="0" w:color="auto"/>
                                                                                        <w:right w:val="none" w:sz="0" w:space="0" w:color="auto"/>
                                                                                      </w:divBdr>
                                                                                      <w:divsChild>
                                                                                        <w:div w:id="633603305">
                                                                                          <w:marLeft w:val="0"/>
                                                                                          <w:marRight w:val="0"/>
                                                                                          <w:marTop w:val="0"/>
                                                                                          <w:marBottom w:val="0"/>
                                                                                          <w:divBdr>
                                                                                            <w:top w:val="none" w:sz="0" w:space="0" w:color="auto"/>
                                                                                            <w:left w:val="none" w:sz="0" w:space="0" w:color="auto"/>
                                                                                            <w:bottom w:val="none" w:sz="0" w:space="0" w:color="auto"/>
                                                                                            <w:right w:val="none" w:sz="0" w:space="0" w:color="auto"/>
                                                                                          </w:divBdr>
                                                                                          <w:divsChild>
                                                                                            <w:div w:id="507793805">
                                                                                              <w:marLeft w:val="0"/>
                                                                                              <w:marRight w:val="0"/>
                                                                                              <w:marTop w:val="0"/>
                                                                                              <w:marBottom w:val="0"/>
                                                                                              <w:divBdr>
                                                                                                <w:top w:val="none" w:sz="0" w:space="0" w:color="auto"/>
                                                                                                <w:left w:val="none" w:sz="0" w:space="0" w:color="auto"/>
                                                                                                <w:bottom w:val="none" w:sz="0" w:space="0" w:color="auto"/>
                                                                                                <w:right w:val="none" w:sz="0" w:space="0" w:color="auto"/>
                                                                                              </w:divBdr>
                                                                                              <w:divsChild>
                                                                                                <w:div w:id="1217159996">
                                                                                                  <w:marLeft w:val="0"/>
                                                                                                  <w:marRight w:val="0"/>
                                                                                                  <w:marTop w:val="0"/>
                                                                                                  <w:marBottom w:val="0"/>
                                                                                                  <w:divBdr>
                                                                                                    <w:top w:val="none" w:sz="0" w:space="0" w:color="auto"/>
                                                                                                    <w:left w:val="none" w:sz="0" w:space="0" w:color="auto"/>
                                                                                                    <w:bottom w:val="none" w:sz="0" w:space="0" w:color="auto"/>
                                                                                                    <w:right w:val="none" w:sz="0" w:space="0" w:color="auto"/>
                                                                                                  </w:divBdr>
                                                                                                  <w:divsChild>
                                                                                                    <w:div w:id="16138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328787">
                                                                                          <w:marLeft w:val="0"/>
                                                                                          <w:marRight w:val="0"/>
                                                                                          <w:marTop w:val="0"/>
                                                                                          <w:marBottom w:val="0"/>
                                                                                          <w:divBdr>
                                                                                            <w:top w:val="none" w:sz="0" w:space="0" w:color="auto"/>
                                                                                            <w:left w:val="none" w:sz="0" w:space="0" w:color="auto"/>
                                                                                            <w:bottom w:val="none" w:sz="0" w:space="0" w:color="auto"/>
                                                                                            <w:right w:val="none" w:sz="0" w:space="0" w:color="auto"/>
                                                                                          </w:divBdr>
                                                                                          <w:divsChild>
                                                                                            <w:div w:id="173751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741489">
                                                                          <w:marLeft w:val="0"/>
                                                                          <w:marRight w:val="0"/>
                                                                          <w:marTop w:val="0"/>
                                                                          <w:marBottom w:val="0"/>
                                                                          <w:divBdr>
                                                                            <w:top w:val="none" w:sz="0" w:space="0" w:color="auto"/>
                                                                            <w:left w:val="none" w:sz="0" w:space="0" w:color="auto"/>
                                                                            <w:bottom w:val="none" w:sz="0" w:space="0" w:color="auto"/>
                                                                            <w:right w:val="none" w:sz="0" w:space="0" w:color="auto"/>
                                                                          </w:divBdr>
                                                                          <w:divsChild>
                                                                            <w:div w:id="26830636">
                                                                              <w:marLeft w:val="0"/>
                                                                              <w:marRight w:val="0"/>
                                                                              <w:marTop w:val="0"/>
                                                                              <w:marBottom w:val="0"/>
                                                                              <w:divBdr>
                                                                                <w:top w:val="none" w:sz="0" w:space="0" w:color="auto"/>
                                                                                <w:left w:val="none" w:sz="0" w:space="0" w:color="auto"/>
                                                                                <w:bottom w:val="none" w:sz="0" w:space="0" w:color="auto"/>
                                                                                <w:right w:val="none" w:sz="0" w:space="0" w:color="auto"/>
                                                                              </w:divBdr>
                                                                              <w:divsChild>
                                                                                <w:div w:id="860703239">
                                                                                  <w:marLeft w:val="0"/>
                                                                                  <w:marRight w:val="0"/>
                                                                                  <w:marTop w:val="0"/>
                                                                                  <w:marBottom w:val="0"/>
                                                                                  <w:divBdr>
                                                                                    <w:top w:val="none" w:sz="0" w:space="0" w:color="auto"/>
                                                                                    <w:left w:val="none" w:sz="0" w:space="0" w:color="auto"/>
                                                                                    <w:bottom w:val="none" w:sz="0" w:space="0" w:color="auto"/>
                                                                                    <w:right w:val="none" w:sz="0" w:space="0" w:color="auto"/>
                                                                                  </w:divBdr>
                                                                                  <w:divsChild>
                                                                                    <w:div w:id="27075247">
                                                                                      <w:marLeft w:val="0"/>
                                                                                      <w:marRight w:val="0"/>
                                                                                      <w:marTop w:val="0"/>
                                                                                      <w:marBottom w:val="0"/>
                                                                                      <w:divBdr>
                                                                                        <w:top w:val="none" w:sz="0" w:space="0" w:color="auto"/>
                                                                                        <w:left w:val="none" w:sz="0" w:space="0" w:color="auto"/>
                                                                                        <w:bottom w:val="none" w:sz="0" w:space="0" w:color="auto"/>
                                                                                        <w:right w:val="none" w:sz="0" w:space="0" w:color="auto"/>
                                                                                      </w:divBdr>
                                                                                      <w:divsChild>
                                                                                        <w:div w:id="2117020463">
                                                                                          <w:marLeft w:val="0"/>
                                                                                          <w:marRight w:val="0"/>
                                                                                          <w:marTop w:val="0"/>
                                                                                          <w:marBottom w:val="0"/>
                                                                                          <w:divBdr>
                                                                                            <w:top w:val="none" w:sz="0" w:space="0" w:color="auto"/>
                                                                                            <w:left w:val="none" w:sz="0" w:space="0" w:color="auto"/>
                                                                                            <w:bottom w:val="none" w:sz="0" w:space="0" w:color="auto"/>
                                                                                            <w:right w:val="none" w:sz="0" w:space="0" w:color="auto"/>
                                                                                          </w:divBdr>
                                                                                          <w:divsChild>
                                                                                            <w:div w:id="1210921687">
                                                                                              <w:marLeft w:val="0"/>
                                                                                              <w:marRight w:val="0"/>
                                                                                              <w:marTop w:val="0"/>
                                                                                              <w:marBottom w:val="0"/>
                                                                                              <w:divBdr>
                                                                                                <w:top w:val="none" w:sz="0" w:space="0" w:color="auto"/>
                                                                                                <w:left w:val="none" w:sz="0" w:space="0" w:color="auto"/>
                                                                                                <w:bottom w:val="none" w:sz="0" w:space="0" w:color="auto"/>
                                                                                                <w:right w:val="none" w:sz="0" w:space="0" w:color="auto"/>
                                                                                              </w:divBdr>
                                                                                              <w:divsChild>
                                                                                                <w:div w:id="334764953">
                                                                                                  <w:marLeft w:val="0"/>
                                                                                                  <w:marRight w:val="0"/>
                                                                                                  <w:marTop w:val="0"/>
                                                                                                  <w:marBottom w:val="0"/>
                                                                                                  <w:divBdr>
                                                                                                    <w:top w:val="none" w:sz="0" w:space="0" w:color="auto"/>
                                                                                                    <w:left w:val="none" w:sz="0" w:space="0" w:color="auto"/>
                                                                                                    <w:bottom w:val="none" w:sz="0" w:space="0" w:color="auto"/>
                                                                                                    <w:right w:val="none" w:sz="0" w:space="0" w:color="auto"/>
                                                                                                  </w:divBdr>
                                                                                                  <w:divsChild>
                                                                                                    <w:div w:id="5151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26231">
                                                                                          <w:marLeft w:val="0"/>
                                                                                          <w:marRight w:val="0"/>
                                                                                          <w:marTop w:val="0"/>
                                                                                          <w:marBottom w:val="0"/>
                                                                                          <w:divBdr>
                                                                                            <w:top w:val="none" w:sz="0" w:space="0" w:color="auto"/>
                                                                                            <w:left w:val="none" w:sz="0" w:space="0" w:color="auto"/>
                                                                                            <w:bottom w:val="none" w:sz="0" w:space="0" w:color="auto"/>
                                                                                            <w:right w:val="none" w:sz="0" w:space="0" w:color="auto"/>
                                                                                          </w:divBdr>
                                                                                          <w:divsChild>
                                                                                            <w:div w:id="81483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07959">
                                                                          <w:marLeft w:val="0"/>
                                                                          <w:marRight w:val="0"/>
                                                                          <w:marTop w:val="0"/>
                                                                          <w:marBottom w:val="0"/>
                                                                          <w:divBdr>
                                                                            <w:top w:val="none" w:sz="0" w:space="0" w:color="auto"/>
                                                                            <w:left w:val="none" w:sz="0" w:space="0" w:color="auto"/>
                                                                            <w:bottom w:val="none" w:sz="0" w:space="0" w:color="auto"/>
                                                                            <w:right w:val="none" w:sz="0" w:space="0" w:color="auto"/>
                                                                          </w:divBdr>
                                                                          <w:divsChild>
                                                                            <w:div w:id="1375538005">
                                                                              <w:marLeft w:val="0"/>
                                                                              <w:marRight w:val="0"/>
                                                                              <w:marTop w:val="0"/>
                                                                              <w:marBottom w:val="0"/>
                                                                              <w:divBdr>
                                                                                <w:top w:val="none" w:sz="0" w:space="0" w:color="auto"/>
                                                                                <w:left w:val="none" w:sz="0" w:space="0" w:color="auto"/>
                                                                                <w:bottom w:val="none" w:sz="0" w:space="0" w:color="auto"/>
                                                                                <w:right w:val="none" w:sz="0" w:space="0" w:color="auto"/>
                                                                              </w:divBdr>
                                                                              <w:divsChild>
                                                                                <w:div w:id="493495034">
                                                                                  <w:marLeft w:val="0"/>
                                                                                  <w:marRight w:val="0"/>
                                                                                  <w:marTop w:val="0"/>
                                                                                  <w:marBottom w:val="0"/>
                                                                                  <w:divBdr>
                                                                                    <w:top w:val="none" w:sz="0" w:space="0" w:color="auto"/>
                                                                                    <w:left w:val="none" w:sz="0" w:space="0" w:color="auto"/>
                                                                                    <w:bottom w:val="none" w:sz="0" w:space="0" w:color="auto"/>
                                                                                    <w:right w:val="none" w:sz="0" w:space="0" w:color="auto"/>
                                                                                  </w:divBdr>
                                                                                  <w:divsChild>
                                                                                    <w:div w:id="1249659373">
                                                                                      <w:marLeft w:val="0"/>
                                                                                      <w:marRight w:val="0"/>
                                                                                      <w:marTop w:val="0"/>
                                                                                      <w:marBottom w:val="0"/>
                                                                                      <w:divBdr>
                                                                                        <w:top w:val="none" w:sz="0" w:space="0" w:color="auto"/>
                                                                                        <w:left w:val="none" w:sz="0" w:space="0" w:color="auto"/>
                                                                                        <w:bottom w:val="none" w:sz="0" w:space="0" w:color="auto"/>
                                                                                        <w:right w:val="none" w:sz="0" w:space="0" w:color="auto"/>
                                                                                      </w:divBdr>
                                                                                      <w:divsChild>
                                                                                        <w:div w:id="6443774">
                                                                                          <w:marLeft w:val="0"/>
                                                                                          <w:marRight w:val="0"/>
                                                                                          <w:marTop w:val="0"/>
                                                                                          <w:marBottom w:val="0"/>
                                                                                          <w:divBdr>
                                                                                            <w:top w:val="none" w:sz="0" w:space="0" w:color="auto"/>
                                                                                            <w:left w:val="none" w:sz="0" w:space="0" w:color="auto"/>
                                                                                            <w:bottom w:val="none" w:sz="0" w:space="0" w:color="auto"/>
                                                                                            <w:right w:val="none" w:sz="0" w:space="0" w:color="auto"/>
                                                                                          </w:divBdr>
                                                                                          <w:divsChild>
                                                                                            <w:div w:id="739521630">
                                                                                              <w:marLeft w:val="0"/>
                                                                                              <w:marRight w:val="0"/>
                                                                                              <w:marTop w:val="0"/>
                                                                                              <w:marBottom w:val="0"/>
                                                                                              <w:divBdr>
                                                                                                <w:top w:val="none" w:sz="0" w:space="0" w:color="auto"/>
                                                                                                <w:left w:val="none" w:sz="0" w:space="0" w:color="auto"/>
                                                                                                <w:bottom w:val="none" w:sz="0" w:space="0" w:color="auto"/>
                                                                                                <w:right w:val="none" w:sz="0" w:space="0" w:color="auto"/>
                                                                                              </w:divBdr>
                                                                                              <w:divsChild>
                                                                                                <w:div w:id="1527406653">
                                                                                                  <w:marLeft w:val="0"/>
                                                                                                  <w:marRight w:val="0"/>
                                                                                                  <w:marTop w:val="0"/>
                                                                                                  <w:marBottom w:val="0"/>
                                                                                                  <w:divBdr>
                                                                                                    <w:top w:val="none" w:sz="0" w:space="0" w:color="auto"/>
                                                                                                    <w:left w:val="none" w:sz="0" w:space="0" w:color="auto"/>
                                                                                                    <w:bottom w:val="none" w:sz="0" w:space="0" w:color="auto"/>
                                                                                                    <w:right w:val="none" w:sz="0" w:space="0" w:color="auto"/>
                                                                                                  </w:divBdr>
                                                                                                  <w:divsChild>
                                                                                                    <w:div w:id="12052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7876">
                                                                                          <w:marLeft w:val="0"/>
                                                                                          <w:marRight w:val="0"/>
                                                                                          <w:marTop w:val="0"/>
                                                                                          <w:marBottom w:val="0"/>
                                                                                          <w:divBdr>
                                                                                            <w:top w:val="none" w:sz="0" w:space="0" w:color="auto"/>
                                                                                            <w:left w:val="none" w:sz="0" w:space="0" w:color="auto"/>
                                                                                            <w:bottom w:val="none" w:sz="0" w:space="0" w:color="auto"/>
                                                                                            <w:right w:val="none" w:sz="0" w:space="0" w:color="auto"/>
                                                                                          </w:divBdr>
                                                                                          <w:divsChild>
                                                                                            <w:div w:id="10512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857166">
                                                                          <w:marLeft w:val="0"/>
                                                                          <w:marRight w:val="0"/>
                                                                          <w:marTop w:val="0"/>
                                                                          <w:marBottom w:val="0"/>
                                                                          <w:divBdr>
                                                                            <w:top w:val="none" w:sz="0" w:space="0" w:color="auto"/>
                                                                            <w:left w:val="none" w:sz="0" w:space="0" w:color="auto"/>
                                                                            <w:bottom w:val="none" w:sz="0" w:space="0" w:color="auto"/>
                                                                            <w:right w:val="none" w:sz="0" w:space="0" w:color="auto"/>
                                                                          </w:divBdr>
                                                                          <w:divsChild>
                                                                            <w:div w:id="88353630">
                                                                              <w:marLeft w:val="0"/>
                                                                              <w:marRight w:val="0"/>
                                                                              <w:marTop w:val="0"/>
                                                                              <w:marBottom w:val="0"/>
                                                                              <w:divBdr>
                                                                                <w:top w:val="none" w:sz="0" w:space="0" w:color="auto"/>
                                                                                <w:left w:val="none" w:sz="0" w:space="0" w:color="auto"/>
                                                                                <w:bottom w:val="none" w:sz="0" w:space="0" w:color="auto"/>
                                                                                <w:right w:val="none" w:sz="0" w:space="0" w:color="auto"/>
                                                                              </w:divBdr>
                                                                              <w:divsChild>
                                                                                <w:div w:id="1752584451">
                                                                                  <w:marLeft w:val="0"/>
                                                                                  <w:marRight w:val="0"/>
                                                                                  <w:marTop w:val="0"/>
                                                                                  <w:marBottom w:val="0"/>
                                                                                  <w:divBdr>
                                                                                    <w:top w:val="none" w:sz="0" w:space="0" w:color="auto"/>
                                                                                    <w:left w:val="none" w:sz="0" w:space="0" w:color="auto"/>
                                                                                    <w:bottom w:val="none" w:sz="0" w:space="0" w:color="auto"/>
                                                                                    <w:right w:val="none" w:sz="0" w:space="0" w:color="auto"/>
                                                                                  </w:divBdr>
                                                                                  <w:divsChild>
                                                                                    <w:div w:id="1142964028">
                                                                                      <w:marLeft w:val="0"/>
                                                                                      <w:marRight w:val="0"/>
                                                                                      <w:marTop w:val="0"/>
                                                                                      <w:marBottom w:val="0"/>
                                                                                      <w:divBdr>
                                                                                        <w:top w:val="none" w:sz="0" w:space="0" w:color="auto"/>
                                                                                        <w:left w:val="none" w:sz="0" w:space="0" w:color="auto"/>
                                                                                        <w:bottom w:val="none" w:sz="0" w:space="0" w:color="auto"/>
                                                                                        <w:right w:val="none" w:sz="0" w:space="0" w:color="auto"/>
                                                                                      </w:divBdr>
                                                                                      <w:divsChild>
                                                                                        <w:div w:id="935137343">
                                                                                          <w:marLeft w:val="0"/>
                                                                                          <w:marRight w:val="0"/>
                                                                                          <w:marTop w:val="0"/>
                                                                                          <w:marBottom w:val="0"/>
                                                                                          <w:divBdr>
                                                                                            <w:top w:val="none" w:sz="0" w:space="0" w:color="auto"/>
                                                                                            <w:left w:val="none" w:sz="0" w:space="0" w:color="auto"/>
                                                                                            <w:bottom w:val="none" w:sz="0" w:space="0" w:color="auto"/>
                                                                                            <w:right w:val="none" w:sz="0" w:space="0" w:color="auto"/>
                                                                                          </w:divBdr>
                                                                                          <w:divsChild>
                                                                                            <w:div w:id="659771596">
                                                                                              <w:marLeft w:val="0"/>
                                                                                              <w:marRight w:val="0"/>
                                                                                              <w:marTop w:val="0"/>
                                                                                              <w:marBottom w:val="0"/>
                                                                                              <w:divBdr>
                                                                                                <w:top w:val="none" w:sz="0" w:space="0" w:color="auto"/>
                                                                                                <w:left w:val="none" w:sz="0" w:space="0" w:color="auto"/>
                                                                                                <w:bottom w:val="none" w:sz="0" w:space="0" w:color="auto"/>
                                                                                                <w:right w:val="none" w:sz="0" w:space="0" w:color="auto"/>
                                                                                              </w:divBdr>
                                                                                              <w:divsChild>
                                                                                                <w:div w:id="540554234">
                                                                                                  <w:marLeft w:val="0"/>
                                                                                                  <w:marRight w:val="0"/>
                                                                                                  <w:marTop w:val="0"/>
                                                                                                  <w:marBottom w:val="0"/>
                                                                                                  <w:divBdr>
                                                                                                    <w:top w:val="none" w:sz="0" w:space="0" w:color="auto"/>
                                                                                                    <w:left w:val="none" w:sz="0" w:space="0" w:color="auto"/>
                                                                                                    <w:bottom w:val="none" w:sz="0" w:space="0" w:color="auto"/>
                                                                                                    <w:right w:val="none" w:sz="0" w:space="0" w:color="auto"/>
                                                                                                  </w:divBdr>
                                                                                                  <w:divsChild>
                                                                                                    <w:div w:id="98049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50060">
                                                                                          <w:marLeft w:val="0"/>
                                                                                          <w:marRight w:val="0"/>
                                                                                          <w:marTop w:val="0"/>
                                                                                          <w:marBottom w:val="0"/>
                                                                                          <w:divBdr>
                                                                                            <w:top w:val="none" w:sz="0" w:space="0" w:color="auto"/>
                                                                                            <w:left w:val="none" w:sz="0" w:space="0" w:color="auto"/>
                                                                                            <w:bottom w:val="none" w:sz="0" w:space="0" w:color="auto"/>
                                                                                            <w:right w:val="none" w:sz="0" w:space="0" w:color="auto"/>
                                                                                          </w:divBdr>
                                                                                          <w:divsChild>
                                                                                            <w:div w:id="14720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091295">
                                                                          <w:marLeft w:val="0"/>
                                                                          <w:marRight w:val="0"/>
                                                                          <w:marTop w:val="0"/>
                                                                          <w:marBottom w:val="0"/>
                                                                          <w:divBdr>
                                                                            <w:top w:val="none" w:sz="0" w:space="0" w:color="auto"/>
                                                                            <w:left w:val="none" w:sz="0" w:space="0" w:color="auto"/>
                                                                            <w:bottom w:val="none" w:sz="0" w:space="0" w:color="auto"/>
                                                                            <w:right w:val="none" w:sz="0" w:space="0" w:color="auto"/>
                                                                          </w:divBdr>
                                                                          <w:divsChild>
                                                                            <w:div w:id="1039746081">
                                                                              <w:marLeft w:val="0"/>
                                                                              <w:marRight w:val="0"/>
                                                                              <w:marTop w:val="0"/>
                                                                              <w:marBottom w:val="0"/>
                                                                              <w:divBdr>
                                                                                <w:top w:val="none" w:sz="0" w:space="0" w:color="auto"/>
                                                                                <w:left w:val="none" w:sz="0" w:space="0" w:color="auto"/>
                                                                                <w:bottom w:val="none" w:sz="0" w:space="0" w:color="auto"/>
                                                                                <w:right w:val="none" w:sz="0" w:space="0" w:color="auto"/>
                                                                              </w:divBdr>
                                                                              <w:divsChild>
                                                                                <w:div w:id="1984700887">
                                                                                  <w:marLeft w:val="0"/>
                                                                                  <w:marRight w:val="0"/>
                                                                                  <w:marTop w:val="0"/>
                                                                                  <w:marBottom w:val="0"/>
                                                                                  <w:divBdr>
                                                                                    <w:top w:val="none" w:sz="0" w:space="0" w:color="auto"/>
                                                                                    <w:left w:val="none" w:sz="0" w:space="0" w:color="auto"/>
                                                                                    <w:bottom w:val="none" w:sz="0" w:space="0" w:color="auto"/>
                                                                                    <w:right w:val="none" w:sz="0" w:space="0" w:color="auto"/>
                                                                                  </w:divBdr>
                                                                                  <w:divsChild>
                                                                                    <w:div w:id="11996984">
                                                                                      <w:marLeft w:val="0"/>
                                                                                      <w:marRight w:val="0"/>
                                                                                      <w:marTop w:val="0"/>
                                                                                      <w:marBottom w:val="0"/>
                                                                                      <w:divBdr>
                                                                                        <w:top w:val="none" w:sz="0" w:space="0" w:color="auto"/>
                                                                                        <w:left w:val="none" w:sz="0" w:space="0" w:color="auto"/>
                                                                                        <w:bottom w:val="none" w:sz="0" w:space="0" w:color="auto"/>
                                                                                        <w:right w:val="none" w:sz="0" w:space="0" w:color="auto"/>
                                                                                      </w:divBdr>
                                                                                      <w:divsChild>
                                                                                        <w:div w:id="1873689006">
                                                                                          <w:marLeft w:val="0"/>
                                                                                          <w:marRight w:val="0"/>
                                                                                          <w:marTop w:val="0"/>
                                                                                          <w:marBottom w:val="0"/>
                                                                                          <w:divBdr>
                                                                                            <w:top w:val="none" w:sz="0" w:space="0" w:color="auto"/>
                                                                                            <w:left w:val="none" w:sz="0" w:space="0" w:color="auto"/>
                                                                                            <w:bottom w:val="none" w:sz="0" w:space="0" w:color="auto"/>
                                                                                            <w:right w:val="none" w:sz="0" w:space="0" w:color="auto"/>
                                                                                          </w:divBdr>
                                                                                          <w:divsChild>
                                                                                            <w:div w:id="1566186381">
                                                                                              <w:marLeft w:val="0"/>
                                                                                              <w:marRight w:val="0"/>
                                                                                              <w:marTop w:val="0"/>
                                                                                              <w:marBottom w:val="0"/>
                                                                                              <w:divBdr>
                                                                                                <w:top w:val="none" w:sz="0" w:space="0" w:color="auto"/>
                                                                                                <w:left w:val="none" w:sz="0" w:space="0" w:color="auto"/>
                                                                                                <w:bottom w:val="none" w:sz="0" w:space="0" w:color="auto"/>
                                                                                                <w:right w:val="none" w:sz="0" w:space="0" w:color="auto"/>
                                                                                              </w:divBdr>
                                                                                              <w:divsChild>
                                                                                                <w:div w:id="1290163986">
                                                                                                  <w:marLeft w:val="0"/>
                                                                                                  <w:marRight w:val="0"/>
                                                                                                  <w:marTop w:val="0"/>
                                                                                                  <w:marBottom w:val="0"/>
                                                                                                  <w:divBdr>
                                                                                                    <w:top w:val="none" w:sz="0" w:space="0" w:color="auto"/>
                                                                                                    <w:left w:val="none" w:sz="0" w:space="0" w:color="auto"/>
                                                                                                    <w:bottom w:val="none" w:sz="0" w:space="0" w:color="auto"/>
                                                                                                    <w:right w:val="none" w:sz="0" w:space="0" w:color="auto"/>
                                                                                                  </w:divBdr>
                                                                                                  <w:divsChild>
                                                                                                    <w:div w:id="6552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756981">
                                                                                          <w:marLeft w:val="0"/>
                                                                                          <w:marRight w:val="0"/>
                                                                                          <w:marTop w:val="0"/>
                                                                                          <w:marBottom w:val="0"/>
                                                                                          <w:divBdr>
                                                                                            <w:top w:val="none" w:sz="0" w:space="0" w:color="auto"/>
                                                                                            <w:left w:val="none" w:sz="0" w:space="0" w:color="auto"/>
                                                                                            <w:bottom w:val="none" w:sz="0" w:space="0" w:color="auto"/>
                                                                                            <w:right w:val="none" w:sz="0" w:space="0" w:color="auto"/>
                                                                                          </w:divBdr>
                                                                                          <w:divsChild>
                                                                                            <w:div w:id="158841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631993">
                                                                          <w:marLeft w:val="0"/>
                                                                          <w:marRight w:val="0"/>
                                                                          <w:marTop w:val="0"/>
                                                                          <w:marBottom w:val="0"/>
                                                                          <w:divBdr>
                                                                            <w:top w:val="none" w:sz="0" w:space="0" w:color="auto"/>
                                                                            <w:left w:val="none" w:sz="0" w:space="0" w:color="auto"/>
                                                                            <w:bottom w:val="none" w:sz="0" w:space="0" w:color="auto"/>
                                                                            <w:right w:val="none" w:sz="0" w:space="0" w:color="auto"/>
                                                                          </w:divBdr>
                                                                          <w:divsChild>
                                                                            <w:div w:id="1291739664">
                                                                              <w:marLeft w:val="0"/>
                                                                              <w:marRight w:val="0"/>
                                                                              <w:marTop w:val="0"/>
                                                                              <w:marBottom w:val="0"/>
                                                                              <w:divBdr>
                                                                                <w:top w:val="none" w:sz="0" w:space="0" w:color="auto"/>
                                                                                <w:left w:val="none" w:sz="0" w:space="0" w:color="auto"/>
                                                                                <w:bottom w:val="none" w:sz="0" w:space="0" w:color="auto"/>
                                                                                <w:right w:val="none" w:sz="0" w:space="0" w:color="auto"/>
                                                                              </w:divBdr>
                                                                              <w:divsChild>
                                                                                <w:div w:id="1538619582">
                                                                                  <w:marLeft w:val="0"/>
                                                                                  <w:marRight w:val="0"/>
                                                                                  <w:marTop w:val="0"/>
                                                                                  <w:marBottom w:val="0"/>
                                                                                  <w:divBdr>
                                                                                    <w:top w:val="none" w:sz="0" w:space="0" w:color="auto"/>
                                                                                    <w:left w:val="none" w:sz="0" w:space="0" w:color="auto"/>
                                                                                    <w:bottom w:val="none" w:sz="0" w:space="0" w:color="auto"/>
                                                                                    <w:right w:val="none" w:sz="0" w:space="0" w:color="auto"/>
                                                                                  </w:divBdr>
                                                                                  <w:divsChild>
                                                                                    <w:div w:id="510726891">
                                                                                      <w:marLeft w:val="0"/>
                                                                                      <w:marRight w:val="0"/>
                                                                                      <w:marTop w:val="0"/>
                                                                                      <w:marBottom w:val="0"/>
                                                                                      <w:divBdr>
                                                                                        <w:top w:val="none" w:sz="0" w:space="0" w:color="auto"/>
                                                                                        <w:left w:val="none" w:sz="0" w:space="0" w:color="auto"/>
                                                                                        <w:bottom w:val="none" w:sz="0" w:space="0" w:color="auto"/>
                                                                                        <w:right w:val="none" w:sz="0" w:space="0" w:color="auto"/>
                                                                                      </w:divBdr>
                                                                                      <w:divsChild>
                                                                                        <w:div w:id="2023822957">
                                                                                          <w:marLeft w:val="0"/>
                                                                                          <w:marRight w:val="0"/>
                                                                                          <w:marTop w:val="0"/>
                                                                                          <w:marBottom w:val="0"/>
                                                                                          <w:divBdr>
                                                                                            <w:top w:val="none" w:sz="0" w:space="0" w:color="auto"/>
                                                                                            <w:left w:val="none" w:sz="0" w:space="0" w:color="auto"/>
                                                                                            <w:bottom w:val="none" w:sz="0" w:space="0" w:color="auto"/>
                                                                                            <w:right w:val="none" w:sz="0" w:space="0" w:color="auto"/>
                                                                                          </w:divBdr>
                                                                                          <w:divsChild>
                                                                                            <w:div w:id="1757821662">
                                                                                              <w:marLeft w:val="0"/>
                                                                                              <w:marRight w:val="0"/>
                                                                                              <w:marTop w:val="0"/>
                                                                                              <w:marBottom w:val="0"/>
                                                                                              <w:divBdr>
                                                                                                <w:top w:val="none" w:sz="0" w:space="0" w:color="auto"/>
                                                                                                <w:left w:val="none" w:sz="0" w:space="0" w:color="auto"/>
                                                                                                <w:bottom w:val="none" w:sz="0" w:space="0" w:color="auto"/>
                                                                                                <w:right w:val="none" w:sz="0" w:space="0" w:color="auto"/>
                                                                                              </w:divBdr>
                                                                                              <w:divsChild>
                                                                                                <w:div w:id="944532880">
                                                                                                  <w:marLeft w:val="0"/>
                                                                                                  <w:marRight w:val="0"/>
                                                                                                  <w:marTop w:val="0"/>
                                                                                                  <w:marBottom w:val="0"/>
                                                                                                  <w:divBdr>
                                                                                                    <w:top w:val="none" w:sz="0" w:space="0" w:color="auto"/>
                                                                                                    <w:left w:val="none" w:sz="0" w:space="0" w:color="auto"/>
                                                                                                    <w:bottom w:val="none" w:sz="0" w:space="0" w:color="auto"/>
                                                                                                    <w:right w:val="none" w:sz="0" w:space="0" w:color="auto"/>
                                                                                                  </w:divBdr>
                                                                                                  <w:divsChild>
                                                                                                    <w:div w:id="8891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397055">
                                                                                          <w:marLeft w:val="0"/>
                                                                                          <w:marRight w:val="0"/>
                                                                                          <w:marTop w:val="0"/>
                                                                                          <w:marBottom w:val="0"/>
                                                                                          <w:divBdr>
                                                                                            <w:top w:val="none" w:sz="0" w:space="0" w:color="auto"/>
                                                                                            <w:left w:val="none" w:sz="0" w:space="0" w:color="auto"/>
                                                                                            <w:bottom w:val="none" w:sz="0" w:space="0" w:color="auto"/>
                                                                                            <w:right w:val="none" w:sz="0" w:space="0" w:color="auto"/>
                                                                                          </w:divBdr>
                                                                                          <w:divsChild>
                                                                                            <w:div w:id="141416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300155">
          <w:marLeft w:val="0"/>
          <w:marRight w:val="0"/>
          <w:marTop w:val="0"/>
          <w:marBottom w:val="300"/>
          <w:divBdr>
            <w:top w:val="none" w:sz="0" w:space="0" w:color="auto"/>
            <w:left w:val="none" w:sz="0" w:space="0" w:color="auto"/>
            <w:bottom w:val="none" w:sz="0" w:space="0" w:color="auto"/>
            <w:right w:val="none" w:sz="0" w:space="0" w:color="auto"/>
          </w:divBdr>
          <w:divsChild>
            <w:div w:id="3074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550">
      <w:bodyDiv w:val="1"/>
      <w:marLeft w:val="0"/>
      <w:marRight w:val="0"/>
      <w:marTop w:val="0"/>
      <w:marBottom w:val="0"/>
      <w:divBdr>
        <w:top w:val="none" w:sz="0" w:space="0" w:color="auto"/>
        <w:left w:val="none" w:sz="0" w:space="0" w:color="auto"/>
        <w:bottom w:val="none" w:sz="0" w:space="0" w:color="auto"/>
        <w:right w:val="none" w:sz="0" w:space="0" w:color="auto"/>
      </w:divBdr>
    </w:div>
    <w:div w:id="636684538">
      <w:bodyDiv w:val="1"/>
      <w:marLeft w:val="0"/>
      <w:marRight w:val="0"/>
      <w:marTop w:val="0"/>
      <w:marBottom w:val="0"/>
      <w:divBdr>
        <w:top w:val="none" w:sz="0" w:space="0" w:color="auto"/>
        <w:left w:val="none" w:sz="0" w:space="0" w:color="auto"/>
        <w:bottom w:val="none" w:sz="0" w:space="0" w:color="auto"/>
        <w:right w:val="none" w:sz="0" w:space="0" w:color="auto"/>
      </w:divBdr>
      <w:divsChild>
        <w:div w:id="1965572929">
          <w:marLeft w:val="0"/>
          <w:marRight w:val="0"/>
          <w:marTop w:val="0"/>
          <w:marBottom w:val="0"/>
          <w:divBdr>
            <w:top w:val="none" w:sz="0" w:space="0" w:color="auto"/>
            <w:left w:val="none" w:sz="0" w:space="0" w:color="auto"/>
            <w:bottom w:val="none" w:sz="0" w:space="0" w:color="auto"/>
            <w:right w:val="none" w:sz="0" w:space="0" w:color="auto"/>
          </w:divBdr>
        </w:div>
        <w:div w:id="577709705">
          <w:marLeft w:val="0"/>
          <w:marRight w:val="0"/>
          <w:marTop w:val="0"/>
          <w:marBottom w:val="0"/>
          <w:divBdr>
            <w:top w:val="none" w:sz="0" w:space="0" w:color="auto"/>
            <w:left w:val="none" w:sz="0" w:space="0" w:color="auto"/>
            <w:bottom w:val="none" w:sz="0" w:space="0" w:color="auto"/>
            <w:right w:val="none" w:sz="0" w:space="0" w:color="auto"/>
          </w:divBdr>
        </w:div>
        <w:div w:id="1652709458">
          <w:marLeft w:val="0"/>
          <w:marRight w:val="0"/>
          <w:marTop w:val="0"/>
          <w:marBottom w:val="0"/>
          <w:divBdr>
            <w:top w:val="none" w:sz="0" w:space="0" w:color="auto"/>
            <w:left w:val="none" w:sz="0" w:space="0" w:color="auto"/>
            <w:bottom w:val="none" w:sz="0" w:space="0" w:color="auto"/>
            <w:right w:val="none" w:sz="0" w:space="0" w:color="auto"/>
          </w:divBdr>
        </w:div>
        <w:div w:id="1788037270">
          <w:marLeft w:val="0"/>
          <w:marRight w:val="0"/>
          <w:marTop w:val="0"/>
          <w:marBottom w:val="0"/>
          <w:divBdr>
            <w:top w:val="none" w:sz="0" w:space="0" w:color="auto"/>
            <w:left w:val="none" w:sz="0" w:space="0" w:color="auto"/>
            <w:bottom w:val="none" w:sz="0" w:space="0" w:color="auto"/>
            <w:right w:val="none" w:sz="0" w:space="0" w:color="auto"/>
          </w:divBdr>
        </w:div>
        <w:div w:id="799342893">
          <w:marLeft w:val="0"/>
          <w:marRight w:val="0"/>
          <w:marTop w:val="0"/>
          <w:marBottom w:val="0"/>
          <w:divBdr>
            <w:top w:val="none" w:sz="0" w:space="0" w:color="auto"/>
            <w:left w:val="none" w:sz="0" w:space="0" w:color="auto"/>
            <w:bottom w:val="none" w:sz="0" w:space="0" w:color="auto"/>
            <w:right w:val="none" w:sz="0" w:space="0" w:color="auto"/>
          </w:divBdr>
        </w:div>
      </w:divsChild>
    </w:div>
    <w:div w:id="648285947">
      <w:bodyDiv w:val="1"/>
      <w:marLeft w:val="0"/>
      <w:marRight w:val="0"/>
      <w:marTop w:val="0"/>
      <w:marBottom w:val="0"/>
      <w:divBdr>
        <w:top w:val="none" w:sz="0" w:space="0" w:color="auto"/>
        <w:left w:val="none" w:sz="0" w:space="0" w:color="auto"/>
        <w:bottom w:val="none" w:sz="0" w:space="0" w:color="auto"/>
        <w:right w:val="none" w:sz="0" w:space="0" w:color="auto"/>
      </w:divBdr>
    </w:div>
    <w:div w:id="734204334">
      <w:bodyDiv w:val="1"/>
      <w:marLeft w:val="0"/>
      <w:marRight w:val="0"/>
      <w:marTop w:val="0"/>
      <w:marBottom w:val="0"/>
      <w:divBdr>
        <w:top w:val="none" w:sz="0" w:space="0" w:color="auto"/>
        <w:left w:val="none" w:sz="0" w:space="0" w:color="auto"/>
        <w:bottom w:val="none" w:sz="0" w:space="0" w:color="auto"/>
        <w:right w:val="none" w:sz="0" w:space="0" w:color="auto"/>
      </w:divBdr>
    </w:div>
    <w:div w:id="742726747">
      <w:bodyDiv w:val="1"/>
      <w:marLeft w:val="0"/>
      <w:marRight w:val="0"/>
      <w:marTop w:val="0"/>
      <w:marBottom w:val="0"/>
      <w:divBdr>
        <w:top w:val="none" w:sz="0" w:space="0" w:color="auto"/>
        <w:left w:val="none" w:sz="0" w:space="0" w:color="auto"/>
        <w:bottom w:val="none" w:sz="0" w:space="0" w:color="auto"/>
        <w:right w:val="none" w:sz="0" w:space="0" w:color="auto"/>
      </w:divBdr>
      <w:divsChild>
        <w:div w:id="404497944">
          <w:marLeft w:val="0"/>
          <w:marRight w:val="0"/>
          <w:marTop w:val="0"/>
          <w:marBottom w:val="0"/>
          <w:divBdr>
            <w:top w:val="none" w:sz="0" w:space="0" w:color="auto"/>
            <w:left w:val="none" w:sz="0" w:space="0" w:color="auto"/>
            <w:bottom w:val="none" w:sz="0" w:space="0" w:color="auto"/>
            <w:right w:val="none" w:sz="0" w:space="0" w:color="auto"/>
          </w:divBdr>
        </w:div>
        <w:div w:id="184640699">
          <w:marLeft w:val="0"/>
          <w:marRight w:val="0"/>
          <w:marTop w:val="0"/>
          <w:marBottom w:val="0"/>
          <w:divBdr>
            <w:top w:val="none" w:sz="0" w:space="0" w:color="auto"/>
            <w:left w:val="none" w:sz="0" w:space="0" w:color="auto"/>
            <w:bottom w:val="none" w:sz="0" w:space="0" w:color="auto"/>
            <w:right w:val="none" w:sz="0" w:space="0" w:color="auto"/>
          </w:divBdr>
        </w:div>
        <w:div w:id="41097134">
          <w:marLeft w:val="0"/>
          <w:marRight w:val="0"/>
          <w:marTop w:val="0"/>
          <w:marBottom w:val="0"/>
          <w:divBdr>
            <w:top w:val="none" w:sz="0" w:space="0" w:color="auto"/>
            <w:left w:val="none" w:sz="0" w:space="0" w:color="auto"/>
            <w:bottom w:val="none" w:sz="0" w:space="0" w:color="auto"/>
            <w:right w:val="none" w:sz="0" w:space="0" w:color="auto"/>
          </w:divBdr>
        </w:div>
        <w:div w:id="267199016">
          <w:marLeft w:val="0"/>
          <w:marRight w:val="0"/>
          <w:marTop w:val="0"/>
          <w:marBottom w:val="0"/>
          <w:divBdr>
            <w:top w:val="none" w:sz="0" w:space="0" w:color="auto"/>
            <w:left w:val="none" w:sz="0" w:space="0" w:color="auto"/>
            <w:bottom w:val="none" w:sz="0" w:space="0" w:color="auto"/>
            <w:right w:val="none" w:sz="0" w:space="0" w:color="auto"/>
          </w:divBdr>
        </w:div>
        <w:div w:id="1655642512">
          <w:marLeft w:val="0"/>
          <w:marRight w:val="0"/>
          <w:marTop w:val="0"/>
          <w:marBottom w:val="0"/>
          <w:divBdr>
            <w:top w:val="none" w:sz="0" w:space="0" w:color="auto"/>
            <w:left w:val="none" w:sz="0" w:space="0" w:color="auto"/>
            <w:bottom w:val="none" w:sz="0" w:space="0" w:color="auto"/>
            <w:right w:val="none" w:sz="0" w:space="0" w:color="auto"/>
          </w:divBdr>
        </w:div>
        <w:div w:id="720136812">
          <w:marLeft w:val="0"/>
          <w:marRight w:val="0"/>
          <w:marTop w:val="0"/>
          <w:marBottom w:val="0"/>
          <w:divBdr>
            <w:top w:val="none" w:sz="0" w:space="0" w:color="auto"/>
            <w:left w:val="none" w:sz="0" w:space="0" w:color="auto"/>
            <w:bottom w:val="none" w:sz="0" w:space="0" w:color="auto"/>
            <w:right w:val="none" w:sz="0" w:space="0" w:color="auto"/>
          </w:divBdr>
        </w:div>
        <w:div w:id="1683359673">
          <w:marLeft w:val="0"/>
          <w:marRight w:val="0"/>
          <w:marTop w:val="0"/>
          <w:marBottom w:val="0"/>
          <w:divBdr>
            <w:top w:val="none" w:sz="0" w:space="0" w:color="auto"/>
            <w:left w:val="none" w:sz="0" w:space="0" w:color="auto"/>
            <w:bottom w:val="none" w:sz="0" w:space="0" w:color="auto"/>
            <w:right w:val="none" w:sz="0" w:space="0" w:color="auto"/>
          </w:divBdr>
        </w:div>
        <w:div w:id="1441025295">
          <w:marLeft w:val="0"/>
          <w:marRight w:val="0"/>
          <w:marTop w:val="0"/>
          <w:marBottom w:val="0"/>
          <w:divBdr>
            <w:top w:val="none" w:sz="0" w:space="0" w:color="auto"/>
            <w:left w:val="none" w:sz="0" w:space="0" w:color="auto"/>
            <w:bottom w:val="none" w:sz="0" w:space="0" w:color="auto"/>
            <w:right w:val="none" w:sz="0" w:space="0" w:color="auto"/>
          </w:divBdr>
        </w:div>
        <w:div w:id="1453555352">
          <w:marLeft w:val="0"/>
          <w:marRight w:val="0"/>
          <w:marTop w:val="0"/>
          <w:marBottom w:val="0"/>
          <w:divBdr>
            <w:top w:val="none" w:sz="0" w:space="0" w:color="auto"/>
            <w:left w:val="none" w:sz="0" w:space="0" w:color="auto"/>
            <w:bottom w:val="none" w:sz="0" w:space="0" w:color="auto"/>
            <w:right w:val="none" w:sz="0" w:space="0" w:color="auto"/>
          </w:divBdr>
        </w:div>
      </w:divsChild>
    </w:div>
    <w:div w:id="789393227">
      <w:bodyDiv w:val="1"/>
      <w:marLeft w:val="0"/>
      <w:marRight w:val="0"/>
      <w:marTop w:val="0"/>
      <w:marBottom w:val="0"/>
      <w:divBdr>
        <w:top w:val="none" w:sz="0" w:space="0" w:color="auto"/>
        <w:left w:val="none" w:sz="0" w:space="0" w:color="auto"/>
        <w:bottom w:val="none" w:sz="0" w:space="0" w:color="auto"/>
        <w:right w:val="none" w:sz="0" w:space="0" w:color="auto"/>
      </w:divBdr>
    </w:div>
    <w:div w:id="908348639">
      <w:bodyDiv w:val="1"/>
      <w:marLeft w:val="0"/>
      <w:marRight w:val="0"/>
      <w:marTop w:val="0"/>
      <w:marBottom w:val="0"/>
      <w:divBdr>
        <w:top w:val="none" w:sz="0" w:space="0" w:color="auto"/>
        <w:left w:val="none" w:sz="0" w:space="0" w:color="auto"/>
        <w:bottom w:val="none" w:sz="0" w:space="0" w:color="auto"/>
        <w:right w:val="none" w:sz="0" w:space="0" w:color="auto"/>
      </w:divBdr>
    </w:div>
    <w:div w:id="1031036570">
      <w:bodyDiv w:val="1"/>
      <w:marLeft w:val="0"/>
      <w:marRight w:val="0"/>
      <w:marTop w:val="0"/>
      <w:marBottom w:val="0"/>
      <w:divBdr>
        <w:top w:val="none" w:sz="0" w:space="0" w:color="auto"/>
        <w:left w:val="none" w:sz="0" w:space="0" w:color="auto"/>
        <w:bottom w:val="none" w:sz="0" w:space="0" w:color="auto"/>
        <w:right w:val="none" w:sz="0" w:space="0" w:color="auto"/>
      </w:divBdr>
      <w:divsChild>
        <w:div w:id="1333028684">
          <w:marLeft w:val="0"/>
          <w:marRight w:val="0"/>
          <w:marTop w:val="0"/>
          <w:marBottom w:val="0"/>
          <w:divBdr>
            <w:top w:val="none" w:sz="0" w:space="0" w:color="auto"/>
            <w:left w:val="none" w:sz="0" w:space="0" w:color="auto"/>
            <w:bottom w:val="none" w:sz="0" w:space="0" w:color="auto"/>
            <w:right w:val="none" w:sz="0" w:space="0" w:color="auto"/>
          </w:divBdr>
        </w:div>
        <w:div w:id="2135905270">
          <w:marLeft w:val="0"/>
          <w:marRight w:val="0"/>
          <w:marTop w:val="0"/>
          <w:marBottom w:val="0"/>
          <w:divBdr>
            <w:top w:val="none" w:sz="0" w:space="0" w:color="auto"/>
            <w:left w:val="none" w:sz="0" w:space="0" w:color="auto"/>
            <w:bottom w:val="none" w:sz="0" w:space="0" w:color="auto"/>
            <w:right w:val="none" w:sz="0" w:space="0" w:color="auto"/>
          </w:divBdr>
        </w:div>
        <w:div w:id="561139124">
          <w:marLeft w:val="0"/>
          <w:marRight w:val="0"/>
          <w:marTop w:val="0"/>
          <w:marBottom w:val="0"/>
          <w:divBdr>
            <w:top w:val="none" w:sz="0" w:space="0" w:color="auto"/>
            <w:left w:val="none" w:sz="0" w:space="0" w:color="auto"/>
            <w:bottom w:val="none" w:sz="0" w:space="0" w:color="auto"/>
            <w:right w:val="none" w:sz="0" w:space="0" w:color="auto"/>
          </w:divBdr>
        </w:div>
        <w:div w:id="142428874">
          <w:marLeft w:val="0"/>
          <w:marRight w:val="0"/>
          <w:marTop w:val="0"/>
          <w:marBottom w:val="0"/>
          <w:divBdr>
            <w:top w:val="none" w:sz="0" w:space="0" w:color="auto"/>
            <w:left w:val="none" w:sz="0" w:space="0" w:color="auto"/>
            <w:bottom w:val="none" w:sz="0" w:space="0" w:color="auto"/>
            <w:right w:val="none" w:sz="0" w:space="0" w:color="auto"/>
          </w:divBdr>
        </w:div>
      </w:divsChild>
    </w:div>
    <w:div w:id="1053846593">
      <w:bodyDiv w:val="1"/>
      <w:marLeft w:val="0"/>
      <w:marRight w:val="0"/>
      <w:marTop w:val="0"/>
      <w:marBottom w:val="0"/>
      <w:divBdr>
        <w:top w:val="none" w:sz="0" w:space="0" w:color="auto"/>
        <w:left w:val="none" w:sz="0" w:space="0" w:color="auto"/>
        <w:bottom w:val="none" w:sz="0" w:space="0" w:color="auto"/>
        <w:right w:val="none" w:sz="0" w:space="0" w:color="auto"/>
      </w:divBdr>
    </w:div>
    <w:div w:id="1060860508">
      <w:bodyDiv w:val="1"/>
      <w:marLeft w:val="0"/>
      <w:marRight w:val="0"/>
      <w:marTop w:val="0"/>
      <w:marBottom w:val="0"/>
      <w:divBdr>
        <w:top w:val="none" w:sz="0" w:space="0" w:color="auto"/>
        <w:left w:val="none" w:sz="0" w:space="0" w:color="auto"/>
        <w:bottom w:val="none" w:sz="0" w:space="0" w:color="auto"/>
        <w:right w:val="none" w:sz="0" w:space="0" w:color="auto"/>
      </w:divBdr>
      <w:divsChild>
        <w:div w:id="951135156">
          <w:marLeft w:val="0"/>
          <w:marRight w:val="0"/>
          <w:marTop w:val="300"/>
          <w:marBottom w:val="0"/>
          <w:divBdr>
            <w:top w:val="none" w:sz="0" w:space="0" w:color="auto"/>
            <w:left w:val="none" w:sz="0" w:space="0" w:color="auto"/>
            <w:bottom w:val="none" w:sz="0" w:space="0" w:color="auto"/>
            <w:right w:val="none" w:sz="0" w:space="0" w:color="auto"/>
          </w:divBdr>
          <w:divsChild>
            <w:div w:id="421878434">
              <w:marLeft w:val="0"/>
              <w:marRight w:val="225"/>
              <w:marTop w:val="0"/>
              <w:marBottom w:val="0"/>
              <w:divBdr>
                <w:top w:val="none" w:sz="0" w:space="0" w:color="auto"/>
                <w:left w:val="none" w:sz="0" w:space="0" w:color="auto"/>
                <w:bottom w:val="none" w:sz="0" w:space="0" w:color="auto"/>
                <w:right w:val="none" w:sz="0" w:space="0" w:color="auto"/>
              </w:divBdr>
            </w:div>
            <w:div w:id="1537619653">
              <w:marLeft w:val="0"/>
              <w:marRight w:val="0"/>
              <w:marTop w:val="0"/>
              <w:marBottom w:val="0"/>
              <w:divBdr>
                <w:top w:val="none" w:sz="0" w:space="0" w:color="auto"/>
                <w:left w:val="none" w:sz="0" w:space="0" w:color="auto"/>
                <w:bottom w:val="none" w:sz="0" w:space="0" w:color="auto"/>
                <w:right w:val="none" w:sz="0" w:space="0" w:color="auto"/>
              </w:divBdr>
              <w:divsChild>
                <w:div w:id="50051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823354">
      <w:bodyDiv w:val="1"/>
      <w:marLeft w:val="0"/>
      <w:marRight w:val="0"/>
      <w:marTop w:val="0"/>
      <w:marBottom w:val="0"/>
      <w:divBdr>
        <w:top w:val="none" w:sz="0" w:space="0" w:color="auto"/>
        <w:left w:val="none" w:sz="0" w:space="0" w:color="auto"/>
        <w:bottom w:val="none" w:sz="0" w:space="0" w:color="auto"/>
        <w:right w:val="none" w:sz="0" w:space="0" w:color="auto"/>
      </w:divBdr>
    </w:div>
    <w:div w:id="1102187545">
      <w:bodyDiv w:val="1"/>
      <w:marLeft w:val="0"/>
      <w:marRight w:val="0"/>
      <w:marTop w:val="0"/>
      <w:marBottom w:val="0"/>
      <w:divBdr>
        <w:top w:val="none" w:sz="0" w:space="0" w:color="auto"/>
        <w:left w:val="none" w:sz="0" w:space="0" w:color="auto"/>
        <w:bottom w:val="none" w:sz="0" w:space="0" w:color="auto"/>
        <w:right w:val="none" w:sz="0" w:space="0" w:color="auto"/>
      </w:divBdr>
      <w:divsChild>
        <w:div w:id="1794203581">
          <w:marLeft w:val="0"/>
          <w:marRight w:val="0"/>
          <w:marTop w:val="0"/>
          <w:marBottom w:val="0"/>
          <w:divBdr>
            <w:top w:val="none" w:sz="0" w:space="0" w:color="auto"/>
            <w:left w:val="none" w:sz="0" w:space="0" w:color="auto"/>
            <w:bottom w:val="none" w:sz="0" w:space="0" w:color="auto"/>
            <w:right w:val="none" w:sz="0" w:space="0" w:color="auto"/>
          </w:divBdr>
        </w:div>
        <w:div w:id="104270639">
          <w:marLeft w:val="0"/>
          <w:marRight w:val="0"/>
          <w:marTop w:val="0"/>
          <w:marBottom w:val="0"/>
          <w:divBdr>
            <w:top w:val="none" w:sz="0" w:space="0" w:color="auto"/>
            <w:left w:val="none" w:sz="0" w:space="0" w:color="auto"/>
            <w:bottom w:val="none" w:sz="0" w:space="0" w:color="auto"/>
            <w:right w:val="none" w:sz="0" w:space="0" w:color="auto"/>
          </w:divBdr>
        </w:div>
        <w:div w:id="508180249">
          <w:marLeft w:val="0"/>
          <w:marRight w:val="0"/>
          <w:marTop w:val="0"/>
          <w:marBottom w:val="0"/>
          <w:divBdr>
            <w:top w:val="none" w:sz="0" w:space="0" w:color="auto"/>
            <w:left w:val="none" w:sz="0" w:space="0" w:color="auto"/>
            <w:bottom w:val="none" w:sz="0" w:space="0" w:color="auto"/>
            <w:right w:val="none" w:sz="0" w:space="0" w:color="auto"/>
          </w:divBdr>
        </w:div>
        <w:div w:id="1075976074">
          <w:marLeft w:val="0"/>
          <w:marRight w:val="0"/>
          <w:marTop w:val="0"/>
          <w:marBottom w:val="0"/>
          <w:divBdr>
            <w:top w:val="none" w:sz="0" w:space="0" w:color="auto"/>
            <w:left w:val="none" w:sz="0" w:space="0" w:color="auto"/>
            <w:bottom w:val="none" w:sz="0" w:space="0" w:color="auto"/>
            <w:right w:val="none" w:sz="0" w:space="0" w:color="auto"/>
          </w:divBdr>
        </w:div>
        <w:div w:id="245307639">
          <w:marLeft w:val="0"/>
          <w:marRight w:val="0"/>
          <w:marTop w:val="0"/>
          <w:marBottom w:val="0"/>
          <w:divBdr>
            <w:top w:val="none" w:sz="0" w:space="0" w:color="auto"/>
            <w:left w:val="none" w:sz="0" w:space="0" w:color="auto"/>
            <w:bottom w:val="none" w:sz="0" w:space="0" w:color="auto"/>
            <w:right w:val="none" w:sz="0" w:space="0" w:color="auto"/>
          </w:divBdr>
        </w:div>
      </w:divsChild>
    </w:div>
    <w:div w:id="1124347457">
      <w:bodyDiv w:val="1"/>
      <w:marLeft w:val="0"/>
      <w:marRight w:val="0"/>
      <w:marTop w:val="0"/>
      <w:marBottom w:val="0"/>
      <w:divBdr>
        <w:top w:val="none" w:sz="0" w:space="0" w:color="auto"/>
        <w:left w:val="none" w:sz="0" w:space="0" w:color="auto"/>
        <w:bottom w:val="none" w:sz="0" w:space="0" w:color="auto"/>
        <w:right w:val="none" w:sz="0" w:space="0" w:color="auto"/>
      </w:divBdr>
    </w:div>
    <w:div w:id="1137721081">
      <w:bodyDiv w:val="1"/>
      <w:marLeft w:val="0"/>
      <w:marRight w:val="0"/>
      <w:marTop w:val="0"/>
      <w:marBottom w:val="0"/>
      <w:divBdr>
        <w:top w:val="none" w:sz="0" w:space="0" w:color="auto"/>
        <w:left w:val="none" w:sz="0" w:space="0" w:color="auto"/>
        <w:bottom w:val="none" w:sz="0" w:space="0" w:color="auto"/>
        <w:right w:val="none" w:sz="0" w:space="0" w:color="auto"/>
      </w:divBdr>
      <w:divsChild>
        <w:div w:id="961420297">
          <w:marLeft w:val="0"/>
          <w:marRight w:val="0"/>
          <w:marTop w:val="0"/>
          <w:marBottom w:val="0"/>
          <w:divBdr>
            <w:top w:val="none" w:sz="0" w:space="0" w:color="auto"/>
            <w:left w:val="none" w:sz="0" w:space="0" w:color="auto"/>
            <w:bottom w:val="none" w:sz="0" w:space="0" w:color="auto"/>
            <w:right w:val="none" w:sz="0" w:space="0" w:color="auto"/>
          </w:divBdr>
        </w:div>
        <w:div w:id="304967197">
          <w:marLeft w:val="0"/>
          <w:marRight w:val="0"/>
          <w:marTop w:val="0"/>
          <w:marBottom w:val="0"/>
          <w:divBdr>
            <w:top w:val="none" w:sz="0" w:space="0" w:color="auto"/>
            <w:left w:val="none" w:sz="0" w:space="0" w:color="auto"/>
            <w:bottom w:val="none" w:sz="0" w:space="0" w:color="auto"/>
            <w:right w:val="none" w:sz="0" w:space="0" w:color="auto"/>
          </w:divBdr>
        </w:div>
        <w:div w:id="80758870">
          <w:marLeft w:val="0"/>
          <w:marRight w:val="0"/>
          <w:marTop w:val="0"/>
          <w:marBottom w:val="0"/>
          <w:divBdr>
            <w:top w:val="none" w:sz="0" w:space="0" w:color="auto"/>
            <w:left w:val="none" w:sz="0" w:space="0" w:color="auto"/>
            <w:bottom w:val="none" w:sz="0" w:space="0" w:color="auto"/>
            <w:right w:val="none" w:sz="0" w:space="0" w:color="auto"/>
          </w:divBdr>
        </w:div>
        <w:div w:id="840893337">
          <w:marLeft w:val="0"/>
          <w:marRight w:val="0"/>
          <w:marTop w:val="0"/>
          <w:marBottom w:val="0"/>
          <w:divBdr>
            <w:top w:val="none" w:sz="0" w:space="0" w:color="auto"/>
            <w:left w:val="none" w:sz="0" w:space="0" w:color="auto"/>
            <w:bottom w:val="none" w:sz="0" w:space="0" w:color="auto"/>
            <w:right w:val="none" w:sz="0" w:space="0" w:color="auto"/>
          </w:divBdr>
        </w:div>
        <w:div w:id="393310989">
          <w:marLeft w:val="0"/>
          <w:marRight w:val="0"/>
          <w:marTop w:val="0"/>
          <w:marBottom w:val="0"/>
          <w:divBdr>
            <w:top w:val="none" w:sz="0" w:space="0" w:color="auto"/>
            <w:left w:val="none" w:sz="0" w:space="0" w:color="auto"/>
            <w:bottom w:val="none" w:sz="0" w:space="0" w:color="auto"/>
            <w:right w:val="none" w:sz="0" w:space="0" w:color="auto"/>
          </w:divBdr>
        </w:div>
        <w:div w:id="1919319572">
          <w:marLeft w:val="0"/>
          <w:marRight w:val="0"/>
          <w:marTop w:val="0"/>
          <w:marBottom w:val="0"/>
          <w:divBdr>
            <w:top w:val="none" w:sz="0" w:space="0" w:color="auto"/>
            <w:left w:val="none" w:sz="0" w:space="0" w:color="auto"/>
            <w:bottom w:val="none" w:sz="0" w:space="0" w:color="auto"/>
            <w:right w:val="none" w:sz="0" w:space="0" w:color="auto"/>
          </w:divBdr>
        </w:div>
        <w:div w:id="2022317464">
          <w:marLeft w:val="0"/>
          <w:marRight w:val="0"/>
          <w:marTop w:val="0"/>
          <w:marBottom w:val="0"/>
          <w:divBdr>
            <w:top w:val="none" w:sz="0" w:space="0" w:color="auto"/>
            <w:left w:val="none" w:sz="0" w:space="0" w:color="auto"/>
            <w:bottom w:val="none" w:sz="0" w:space="0" w:color="auto"/>
            <w:right w:val="none" w:sz="0" w:space="0" w:color="auto"/>
          </w:divBdr>
        </w:div>
        <w:div w:id="1476795933">
          <w:marLeft w:val="0"/>
          <w:marRight w:val="0"/>
          <w:marTop w:val="0"/>
          <w:marBottom w:val="0"/>
          <w:divBdr>
            <w:top w:val="none" w:sz="0" w:space="0" w:color="auto"/>
            <w:left w:val="none" w:sz="0" w:space="0" w:color="auto"/>
            <w:bottom w:val="none" w:sz="0" w:space="0" w:color="auto"/>
            <w:right w:val="none" w:sz="0" w:space="0" w:color="auto"/>
          </w:divBdr>
        </w:div>
      </w:divsChild>
    </w:div>
    <w:div w:id="1158109824">
      <w:bodyDiv w:val="1"/>
      <w:marLeft w:val="0"/>
      <w:marRight w:val="0"/>
      <w:marTop w:val="0"/>
      <w:marBottom w:val="0"/>
      <w:divBdr>
        <w:top w:val="none" w:sz="0" w:space="0" w:color="auto"/>
        <w:left w:val="none" w:sz="0" w:space="0" w:color="auto"/>
        <w:bottom w:val="none" w:sz="0" w:space="0" w:color="auto"/>
        <w:right w:val="none" w:sz="0" w:space="0" w:color="auto"/>
      </w:divBdr>
    </w:div>
    <w:div w:id="1204633188">
      <w:bodyDiv w:val="1"/>
      <w:marLeft w:val="0"/>
      <w:marRight w:val="0"/>
      <w:marTop w:val="0"/>
      <w:marBottom w:val="0"/>
      <w:divBdr>
        <w:top w:val="none" w:sz="0" w:space="0" w:color="auto"/>
        <w:left w:val="none" w:sz="0" w:space="0" w:color="auto"/>
        <w:bottom w:val="none" w:sz="0" w:space="0" w:color="auto"/>
        <w:right w:val="none" w:sz="0" w:space="0" w:color="auto"/>
      </w:divBdr>
    </w:div>
    <w:div w:id="1214078887">
      <w:bodyDiv w:val="1"/>
      <w:marLeft w:val="0"/>
      <w:marRight w:val="0"/>
      <w:marTop w:val="0"/>
      <w:marBottom w:val="0"/>
      <w:divBdr>
        <w:top w:val="none" w:sz="0" w:space="0" w:color="auto"/>
        <w:left w:val="none" w:sz="0" w:space="0" w:color="auto"/>
        <w:bottom w:val="none" w:sz="0" w:space="0" w:color="auto"/>
        <w:right w:val="none" w:sz="0" w:space="0" w:color="auto"/>
      </w:divBdr>
      <w:divsChild>
        <w:div w:id="856426163">
          <w:marLeft w:val="0"/>
          <w:marRight w:val="0"/>
          <w:marTop w:val="0"/>
          <w:marBottom w:val="0"/>
          <w:divBdr>
            <w:top w:val="none" w:sz="0" w:space="0" w:color="auto"/>
            <w:left w:val="none" w:sz="0" w:space="0" w:color="auto"/>
            <w:bottom w:val="none" w:sz="0" w:space="0" w:color="auto"/>
            <w:right w:val="none" w:sz="0" w:space="0" w:color="auto"/>
          </w:divBdr>
        </w:div>
        <w:div w:id="298806609">
          <w:marLeft w:val="0"/>
          <w:marRight w:val="0"/>
          <w:marTop w:val="0"/>
          <w:marBottom w:val="0"/>
          <w:divBdr>
            <w:top w:val="none" w:sz="0" w:space="0" w:color="auto"/>
            <w:left w:val="none" w:sz="0" w:space="0" w:color="auto"/>
            <w:bottom w:val="none" w:sz="0" w:space="0" w:color="auto"/>
            <w:right w:val="none" w:sz="0" w:space="0" w:color="auto"/>
          </w:divBdr>
        </w:div>
        <w:div w:id="1748721030">
          <w:marLeft w:val="0"/>
          <w:marRight w:val="0"/>
          <w:marTop w:val="0"/>
          <w:marBottom w:val="0"/>
          <w:divBdr>
            <w:top w:val="none" w:sz="0" w:space="0" w:color="auto"/>
            <w:left w:val="none" w:sz="0" w:space="0" w:color="auto"/>
            <w:bottom w:val="none" w:sz="0" w:space="0" w:color="auto"/>
            <w:right w:val="none" w:sz="0" w:space="0" w:color="auto"/>
          </w:divBdr>
        </w:div>
        <w:div w:id="275410663">
          <w:marLeft w:val="0"/>
          <w:marRight w:val="0"/>
          <w:marTop w:val="0"/>
          <w:marBottom w:val="0"/>
          <w:divBdr>
            <w:top w:val="none" w:sz="0" w:space="0" w:color="auto"/>
            <w:left w:val="none" w:sz="0" w:space="0" w:color="auto"/>
            <w:bottom w:val="none" w:sz="0" w:space="0" w:color="auto"/>
            <w:right w:val="none" w:sz="0" w:space="0" w:color="auto"/>
          </w:divBdr>
        </w:div>
        <w:div w:id="1127816596">
          <w:marLeft w:val="0"/>
          <w:marRight w:val="0"/>
          <w:marTop w:val="0"/>
          <w:marBottom w:val="0"/>
          <w:divBdr>
            <w:top w:val="none" w:sz="0" w:space="0" w:color="auto"/>
            <w:left w:val="none" w:sz="0" w:space="0" w:color="auto"/>
            <w:bottom w:val="none" w:sz="0" w:space="0" w:color="auto"/>
            <w:right w:val="none" w:sz="0" w:space="0" w:color="auto"/>
          </w:divBdr>
        </w:div>
        <w:div w:id="1195968369">
          <w:marLeft w:val="0"/>
          <w:marRight w:val="0"/>
          <w:marTop w:val="0"/>
          <w:marBottom w:val="0"/>
          <w:divBdr>
            <w:top w:val="none" w:sz="0" w:space="0" w:color="auto"/>
            <w:left w:val="none" w:sz="0" w:space="0" w:color="auto"/>
            <w:bottom w:val="none" w:sz="0" w:space="0" w:color="auto"/>
            <w:right w:val="none" w:sz="0" w:space="0" w:color="auto"/>
          </w:divBdr>
        </w:div>
        <w:div w:id="2065447368">
          <w:marLeft w:val="0"/>
          <w:marRight w:val="0"/>
          <w:marTop w:val="0"/>
          <w:marBottom w:val="0"/>
          <w:divBdr>
            <w:top w:val="none" w:sz="0" w:space="0" w:color="auto"/>
            <w:left w:val="none" w:sz="0" w:space="0" w:color="auto"/>
            <w:bottom w:val="none" w:sz="0" w:space="0" w:color="auto"/>
            <w:right w:val="none" w:sz="0" w:space="0" w:color="auto"/>
          </w:divBdr>
        </w:div>
      </w:divsChild>
    </w:div>
    <w:div w:id="1235897015">
      <w:bodyDiv w:val="1"/>
      <w:marLeft w:val="0"/>
      <w:marRight w:val="0"/>
      <w:marTop w:val="0"/>
      <w:marBottom w:val="0"/>
      <w:divBdr>
        <w:top w:val="none" w:sz="0" w:space="0" w:color="auto"/>
        <w:left w:val="none" w:sz="0" w:space="0" w:color="auto"/>
        <w:bottom w:val="none" w:sz="0" w:space="0" w:color="auto"/>
        <w:right w:val="none" w:sz="0" w:space="0" w:color="auto"/>
      </w:divBdr>
      <w:divsChild>
        <w:div w:id="521433089">
          <w:marLeft w:val="0"/>
          <w:marRight w:val="0"/>
          <w:marTop w:val="0"/>
          <w:marBottom w:val="0"/>
          <w:divBdr>
            <w:top w:val="none" w:sz="0" w:space="0" w:color="auto"/>
            <w:left w:val="none" w:sz="0" w:space="0" w:color="auto"/>
            <w:bottom w:val="none" w:sz="0" w:space="0" w:color="auto"/>
            <w:right w:val="none" w:sz="0" w:space="0" w:color="auto"/>
          </w:divBdr>
        </w:div>
        <w:div w:id="35861343">
          <w:marLeft w:val="0"/>
          <w:marRight w:val="0"/>
          <w:marTop w:val="270"/>
          <w:marBottom w:val="0"/>
          <w:divBdr>
            <w:top w:val="none" w:sz="0" w:space="0" w:color="auto"/>
            <w:left w:val="none" w:sz="0" w:space="0" w:color="auto"/>
            <w:bottom w:val="none" w:sz="0" w:space="0" w:color="auto"/>
            <w:right w:val="none" w:sz="0" w:space="0" w:color="auto"/>
          </w:divBdr>
        </w:div>
      </w:divsChild>
    </w:div>
    <w:div w:id="1313560936">
      <w:bodyDiv w:val="1"/>
      <w:marLeft w:val="0"/>
      <w:marRight w:val="0"/>
      <w:marTop w:val="0"/>
      <w:marBottom w:val="0"/>
      <w:divBdr>
        <w:top w:val="none" w:sz="0" w:space="0" w:color="auto"/>
        <w:left w:val="none" w:sz="0" w:space="0" w:color="auto"/>
        <w:bottom w:val="none" w:sz="0" w:space="0" w:color="auto"/>
        <w:right w:val="none" w:sz="0" w:space="0" w:color="auto"/>
      </w:divBdr>
    </w:div>
    <w:div w:id="1321933054">
      <w:bodyDiv w:val="1"/>
      <w:marLeft w:val="0"/>
      <w:marRight w:val="0"/>
      <w:marTop w:val="0"/>
      <w:marBottom w:val="0"/>
      <w:divBdr>
        <w:top w:val="none" w:sz="0" w:space="0" w:color="auto"/>
        <w:left w:val="none" w:sz="0" w:space="0" w:color="auto"/>
        <w:bottom w:val="none" w:sz="0" w:space="0" w:color="auto"/>
        <w:right w:val="none" w:sz="0" w:space="0" w:color="auto"/>
      </w:divBdr>
      <w:divsChild>
        <w:div w:id="71901898">
          <w:marLeft w:val="0"/>
          <w:marRight w:val="0"/>
          <w:marTop w:val="0"/>
          <w:marBottom w:val="0"/>
          <w:divBdr>
            <w:top w:val="none" w:sz="0" w:space="0" w:color="auto"/>
            <w:left w:val="none" w:sz="0" w:space="0" w:color="auto"/>
            <w:bottom w:val="none" w:sz="0" w:space="0" w:color="auto"/>
            <w:right w:val="none" w:sz="0" w:space="0" w:color="auto"/>
          </w:divBdr>
        </w:div>
        <w:div w:id="420952371">
          <w:marLeft w:val="0"/>
          <w:marRight w:val="0"/>
          <w:marTop w:val="0"/>
          <w:marBottom w:val="0"/>
          <w:divBdr>
            <w:top w:val="none" w:sz="0" w:space="0" w:color="auto"/>
            <w:left w:val="none" w:sz="0" w:space="0" w:color="auto"/>
            <w:bottom w:val="none" w:sz="0" w:space="0" w:color="auto"/>
            <w:right w:val="none" w:sz="0" w:space="0" w:color="auto"/>
          </w:divBdr>
        </w:div>
        <w:div w:id="438456792">
          <w:marLeft w:val="0"/>
          <w:marRight w:val="0"/>
          <w:marTop w:val="0"/>
          <w:marBottom w:val="0"/>
          <w:divBdr>
            <w:top w:val="none" w:sz="0" w:space="0" w:color="auto"/>
            <w:left w:val="none" w:sz="0" w:space="0" w:color="auto"/>
            <w:bottom w:val="none" w:sz="0" w:space="0" w:color="auto"/>
            <w:right w:val="none" w:sz="0" w:space="0" w:color="auto"/>
          </w:divBdr>
        </w:div>
        <w:div w:id="844444409">
          <w:marLeft w:val="0"/>
          <w:marRight w:val="0"/>
          <w:marTop w:val="0"/>
          <w:marBottom w:val="0"/>
          <w:divBdr>
            <w:top w:val="none" w:sz="0" w:space="0" w:color="auto"/>
            <w:left w:val="none" w:sz="0" w:space="0" w:color="auto"/>
            <w:bottom w:val="none" w:sz="0" w:space="0" w:color="auto"/>
            <w:right w:val="none" w:sz="0" w:space="0" w:color="auto"/>
          </w:divBdr>
        </w:div>
        <w:div w:id="976226380">
          <w:marLeft w:val="0"/>
          <w:marRight w:val="0"/>
          <w:marTop w:val="0"/>
          <w:marBottom w:val="0"/>
          <w:divBdr>
            <w:top w:val="none" w:sz="0" w:space="0" w:color="auto"/>
            <w:left w:val="none" w:sz="0" w:space="0" w:color="auto"/>
            <w:bottom w:val="none" w:sz="0" w:space="0" w:color="auto"/>
            <w:right w:val="none" w:sz="0" w:space="0" w:color="auto"/>
          </w:divBdr>
        </w:div>
        <w:div w:id="1206525716">
          <w:marLeft w:val="0"/>
          <w:marRight w:val="0"/>
          <w:marTop w:val="0"/>
          <w:marBottom w:val="0"/>
          <w:divBdr>
            <w:top w:val="none" w:sz="0" w:space="0" w:color="auto"/>
            <w:left w:val="none" w:sz="0" w:space="0" w:color="auto"/>
            <w:bottom w:val="none" w:sz="0" w:space="0" w:color="auto"/>
            <w:right w:val="none" w:sz="0" w:space="0" w:color="auto"/>
          </w:divBdr>
        </w:div>
        <w:div w:id="1536189903">
          <w:marLeft w:val="0"/>
          <w:marRight w:val="0"/>
          <w:marTop w:val="0"/>
          <w:marBottom w:val="0"/>
          <w:divBdr>
            <w:top w:val="none" w:sz="0" w:space="0" w:color="auto"/>
            <w:left w:val="none" w:sz="0" w:space="0" w:color="auto"/>
            <w:bottom w:val="none" w:sz="0" w:space="0" w:color="auto"/>
            <w:right w:val="none" w:sz="0" w:space="0" w:color="auto"/>
          </w:divBdr>
        </w:div>
        <w:div w:id="1581527901">
          <w:marLeft w:val="0"/>
          <w:marRight w:val="0"/>
          <w:marTop w:val="0"/>
          <w:marBottom w:val="0"/>
          <w:divBdr>
            <w:top w:val="none" w:sz="0" w:space="0" w:color="auto"/>
            <w:left w:val="none" w:sz="0" w:space="0" w:color="auto"/>
            <w:bottom w:val="none" w:sz="0" w:space="0" w:color="auto"/>
            <w:right w:val="none" w:sz="0" w:space="0" w:color="auto"/>
          </w:divBdr>
        </w:div>
        <w:div w:id="1694914686">
          <w:marLeft w:val="0"/>
          <w:marRight w:val="0"/>
          <w:marTop w:val="0"/>
          <w:marBottom w:val="0"/>
          <w:divBdr>
            <w:top w:val="none" w:sz="0" w:space="0" w:color="auto"/>
            <w:left w:val="none" w:sz="0" w:space="0" w:color="auto"/>
            <w:bottom w:val="none" w:sz="0" w:space="0" w:color="auto"/>
            <w:right w:val="none" w:sz="0" w:space="0" w:color="auto"/>
          </w:divBdr>
        </w:div>
        <w:div w:id="1739664972">
          <w:marLeft w:val="0"/>
          <w:marRight w:val="0"/>
          <w:marTop w:val="0"/>
          <w:marBottom w:val="0"/>
          <w:divBdr>
            <w:top w:val="none" w:sz="0" w:space="0" w:color="auto"/>
            <w:left w:val="none" w:sz="0" w:space="0" w:color="auto"/>
            <w:bottom w:val="none" w:sz="0" w:space="0" w:color="auto"/>
            <w:right w:val="none" w:sz="0" w:space="0" w:color="auto"/>
          </w:divBdr>
        </w:div>
      </w:divsChild>
    </w:div>
    <w:div w:id="1348555600">
      <w:bodyDiv w:val="1"/>
      <w:marLeft w:val="0"/>
      <w:marRight w:val="0"/>
      <w:marTop w:val="0"/>
      <w:marBottom w:val="0"/>
      <w:divBdr>
        <w:top w:val="none" w:sz="0" w:space="0" w:color="auto"/>
        <w:left w:val="none" w:sz="0" w:space="0" w:color="auto"/>
        <w:bottom w:val="none" w:sz="0" w:space="0" w:color="auto"/>
        <w:right w:val="none" w:sz="0" w:space="0" w:color="auto"/>
      </w:divBdr>
      <w:divsChild>
        <w:div w:id="825896339">
          <w:marLeft w:val="0"/>
          <w:marRight w:val="0"/>
          <w:marTop w:val="0"/>
          <w:marBottom w:val="0"/>
          <w:divBdr>
            <w:top w:val="none" w:sz="0" w:space="0" w:color="auto"/>
            <w:left w:val="none" w:sz="0" w:space="0" w:color="auto"/>
            <w:bottom w:val="none" w:sz="0" w:space="0" w:color="auto"/>
            <w:right w:val="none" w:sz="0" w:space="0" w:color="auto"/>
          </w:divBdr>
        </w:div>
        <w:div w:id="1860002765">
          <w:marLeft w:val="0"/>
          <w:marRight w:val="0"/>
          <w:marTop w:val="0"/>
          <w:marBottom w:val="0"/>
          <w:divBdr>
            <w:top w:val="none" w:sz="0" w:space="0" w:color="auto"/>
            <w:left w:val="none" w:sz="0" w:space="0" w:color="auto"/>
            <w:bottom w:val="none" w:sz="0" w:space="0" w:color="auto"/>
            <w:right w:val="none" w:sz="0" w:space="0" w:color="auto"/>
          </w:divBdr>
        </w:div>
        <w:div w:id="1417752621">
          <w:marLeft w:val="0"/>
          <w:marRight w:val="0"/>
          <w:marTop w:val="0"/>
          <w:marBottom w:val="0"/>
          <w:divBdr>
            <w:top w:val="none" w:sz="0" w:space="0" w:color="auto"/>
            <w:left w:val="none" w:sz="0" w:space="0" w:color="auto"/>
            <w:bottom w:val="none" w:sz="0" w:space="0" w:color="auto"/>
            <w:right w:val="none" w:sz="0" w:space="0" w:color="auto"/>
          </w:divBdr>
        </w:div>
        <w:div w:id="1060009632">
          <w:marLeft w:val="0"/>
          <w:marRight w:val="0"/>
          <w:marTop w:val="0"/>
          <w:marBottom w:val="0"/>
          <w:divBdr>
            <w:top w:val="none" w:sz="0" w:space="0" w:color="auto"/>
            <w:left w:val="none" w:sz="0" w:space="0" w:color="auto"/>
            <w:bottom w:val="none" w:sz="0" w:space="0" w:color="auto"/>
            <w:right w:val="none" w:sz="0" w:space="0" w:color="auto"/>
          </w:divBdr>
        </w:div>
        <w:div w:id="57018228">
          <w:marLeft w:val="0"/>
          <w:marRight w:val="0"/>
          <w:marTop w:val="0"/>
          <w:marBottom w:val="0"/>
          <w:divBdr>
            <w:top w:val="none" w:sz="0" w:space="0" w:color="auto"/>
            <w:left w:val="none" w:sz="0" w:space="0" w:color="auto"/>
            <w:bottom w:val="none" w:sz="0" w:space="0" w:color="auto"/>
            <w:right w:val="none" w:sz="0" w:space="0" w:color="auto"/>
          </w:divBdr>
        </w:div>
        <w:div w:id="1801612858">
          <w:marLeft w:val="0"/>
          <w:marRight w:val="0"/>
          <w:marTop w:val="0"/>
          <w:marBottom w:val="0"/>
          <w:divBdr>
            <w:top w:val="none" w:sz="0" w:space="0" w:color="auto"/>
            <w:left w:val="none" w:sz="0" w:space="0" w:color="auto"/>
            <w:bottom w:val="none" w:sz="0" w:space="0" w:color="auto"/>
            <w:right w:val="none" w:sz="0" w:space="0" w:color="auto"/>
          </w:divBdr>
        </w:div>
        <w:div w:id="1185288725">
          <w:marLeft w:val="0"/>
          <w:marRight w:val="0"/>
          <w:marTop w:val="0"/>
          <w:marBottom w:val="0"/>
          <w:divBdr>
            <w:top w:val="none" w:sz="0" w:space="0" w:color="auto"/>
            <w:left w:val="none" w:sz="0" w:space="0" w:color="auto"/>
            <w:bottom w:val="none" w:sz="0" w:space="0" w:color="auto"/>
            <w:right w:val="none" w:sz="0" w:space="0" w:color="auto"/>
          </w:divBdr>
        </w:div>
        <w:div w:id="836073965">
          <w:marLeft w:val="0"/>
          <w:marRight w:val="0"/>
          <w:marTop w:val="0"/>
          <w:marBottom w:val="0"/>
          <w:divBdr>
            <w:top w:val="none" w:sz="0" w:space="0" w:color="auto"/>
            <w:left w:val="none" w:sz="0" w:space="0" w:color="auto"/>
            <w:bottom w:val="none" w:sz="0" w:space="0" w:color="auto"/>
            <w:right w:val="none" w:sz="0" w:space="0" w:color="auto"/>
          </w:divBdr>
        </w:div>
        <w:div w:id="377978166">
          <w:marLeft w:val="0"/>
          <w:marRight w:val="0"/>
          <w:marTop w:val="0"/>
          <w:marBottom w:val="0"/>
          <w:divBdr>
            <w:top w:val="none" w:sz="0" w:space="0" w:color="auto"/>
            <w:left w:val="none" w:sz="0" w:space="0" w:color="auto"/>
            <w:bottom w:val="none" w:sz="0" w:space="0" w:color="auto"/>
            <w:right w:val="none" w:sz="0" w:space="0" w:color="auto"/>
          </w:divBdr>
        </w:div>
        <w:div w:id="790322388">
          <w:marLeft w:val="0"/>
          <w:marRight w:val="0"/>
          <w:marTop w:val="0"/>
          <w:marBottom w:val="0"/>
          <w:divBdr>
            <w:top w:val="none" w:sz="0" w:space="0" w:color="auto"/>
            <w:left w:val="none" w:sz="0" w:space="0" w:color="auto"/>
            <w:bottom w:val="none" w:sz="0" w:space="0" w:color="auto"/>
            <w:right w:val="none" w:sz="0" w:space="0" w:color="auto"/>
          </w:divBdr>
        </w:div>
      </w:divsChild>
    </w:div>
    <w:div w:id="1401094222">
      <w:bodyDiv w:val="1"/>
      <w:marLeft w:val="0"/>
      <w:marRight w:val="0"/>
      <w:marTop w:val="0"/>
      <w:marBottom w:val="0"/>
      <w:divBdr>
        <w:top w:val="none" w:sz="0" w:space="0" w:color="auto"/>
        <w:left w:val="none" w:sz="0" w:space="0" w:color="auto"/>
        <w:bottom w:val="none" w:sz="0" w:space="0" w:color="auto"/>
        <w:right w:val="none" w:sz="0" w:space="0" w:color="auto"/>
      </w:divBdr>
      <w:divsChild>
        <w:div w:id="914707378">
          <w:marLeft w:val="0"/>
          <w:marRight w:val="0"/>
          <w:marTop w:val="0"/>
          <w:marBottom w:val="0"/>
          <w:divBdr>
            <w:top w:val="none" w:sz="0" w:space="0" w:color="auto"/>
            <w:left w:val="none" w:sz="0" w:space="0" w:color="auto"/>
            <w:bottom w:val="none" w:sz="0" w:space="0" w:color="auto"/>
            <w:right w:val="none" w:sz="0" w:space="0" w:color="auto"/>
          </w:divBdr>
        </w:div>
        <w:div w:id="1678073544">
          <w:marLeft w:val="0"/>
          <w:marRight w:val="0"/>
          <w:marTop w:val="0"/>
          <w:marBottom w:val="0"/>
          <w:divBdr>
            <w:top w:val="none" w:sz="0" w:space="0" w:color="auto"/>
            <w:left w:val="none" w:sz="0" w:space="0" w:color="auto"/>
            <w:bottom w:val="none" w:sz="0" w:space="0" w:color="auto"/>
            <w:right w:val="none" w:sz="0" w:space="0" w:color="auto"/>
          </w:divBdr>
        </w:div>
        <w:div w:id="1358966439">
          <w:marLeft w:val="0"/>
          <w:marRight w:val="0"/>
          <w:marTop w:val="0"/>
          <w:marBottom w:val="0"/>
          <w:divBdr>
            <w:top w:val="none" w:sz="0" w:space="0" w:color="auto"/>
            <w:left w:val="none" w:sz="0" w:space="0" w:color="auto"/>
            <w:bottom w:val="none" w:sz="0" w:space="0" w:color="auto"/>
            <w:right w:val="none" w:sz="0" w:space="0" w:color="auto"/>
          </w:divBdr>
        </w:div>
        <w:div w:id="1401556361">
          <w:marLeft w:val="0"/>
          <w:marRight w:val="0"/>
          <w:marTop w:val="0"/>
          <w:marBottom w:val="0"/>
          <w:divBdr>
            <w:top w:val="none" w:sz="0" w:space="0" w:color="auto"/>
            <w:left w:val="none" w:sz="0" w:space="0" w:color="auto"/>
            <w:bottom w:val="none" w:sz="0" w:space="0" w:color="auto"/>
            <w:right w:val="none" w:sz="0" w:space="0" w:color="auto"/>
          </w:divBdr>
        </w:div>
        <w:div w:id="1529029343">
          <w:marLeft w:val="0"/>
          <w:marRight w:val="0"/>
          <w:marTop w:val="0"/>
          <w:marBottom w:val="0"/>
          <w:divBdr>
            <w:top w:val="none" w:sz="0" w:space="0" w:color="auto"/>
            <w:left w:val="none" w:sz="0" w:space="0" w:color="auto"/>
            <w:bottom w:val="none" w:sz="0" w:space="0" w:color="auto"/>
            <w:right w:val="none" w:sz="0" w:space="0" w:color="auto"/>
          </w:divBdr>
        </w:div>
      </w:divsChild>
    </w:div>
    <w:div w:id="1416366219">
      <w:bodyDiv w:val="1"/>
      <w:marLeft w:val="0"/>
      <w:marRight w:val="0"/>
      <w:marTop w:val="0"/>
      <w:marBottom w:val="0"/>
      <w:divBdr>
        <w:top w:val="none" w:sz="0" w:space="0" w:color="auto"/>
        <w:left w:val="none" w:sz="0" w:space="0" w:color="auto"/>
        <w:bottom w:val="none" w:sz="0" w:space="0" w:color="auto"/>
        <w:right w:val="none" w:sz="0" w:space="0" w:color="auto"/>
      </w:divBdr>
      <w:divsChild>
        <w:div w:id="1670399351">
          <w:marLeft w:val="0"/>
          <w:marRight w:val="0"/>
          <w:marTop w:val="0"/>
          <w:marBottom w:val="0"/>
          <w:divBdr>
            <w:top w:val="none" w:sz="0" w:space="0" w:color="auto"/>
            <w:left w:val="none" w:sz="0" w:space="0" w:color="auto"/>
            <w:bottom w:val="none" w:sz="0" w:space="0" w:color="auto"/>
            <w:right w:val="none" w:sz="0" w:space="0" w:color="auto"/>
          </w:divBdr>
        </w:div>
        <w:div w:id="244843112">
          <w:marLeft w:val="0"/>
          <w:marRight w:val="0"/>
          <w:marTop w:val="0"/>
          <w:marBottom w:val="0"/>
          <w:divBdr>
            <w:top w:val="none" w:sz="0" w:space="0" w:color="auto"/>
            <w:left w:val="none" w:sz="0" w:space="0" w:color="auto"/>
            <w:bottom w:val="none" w:sz="0" w:space="0" w:color="auto"/>
            <w:right w:val="none" w:sz="0" w:space="0" w:color="auto"/>
          </w:divBdr>
        </w:div>
        <w:div w:id="1608735977">
          <w:marLeft w:val="0"/>
          <w:marRight w:val="0"/>
          <w:marTop w:val="0"/>
          <w:marBottom w:val="0"/>
          <w:divBdr>
            <w:top w:val="none" w:sz="0" w:space="0" w:color="auto"/>
            <w:left w:val="none" w:sz="0" w:space="0" w:color="auto"/>
            <w:bottom w:val="none" w:sz="0" w:space="0" w:color="auto"/>
            <w:right w:val="none" w:sz="0" w:space="0" w:color="auto"/>
          </w:divBdr>
        </w:div>
        <w:div w:id="226231023">
          <w:marLeft w:val="0"/>
          <w:marRight w:val="0"/>
          <w:marTop w:val="0"/>
          <w:marBottom w:val="0"/>
          <w:divBdr>
            <w:top w:val="none" w:sz="0" w:space="0" w:color="auto"/>
            <w:left w:val="none" w:sz="0" w:space="0" w:color="auto"/>
            <w:bottom w:val="none" w:sz="0" w:space="0" w:color="auto"/>
            <w:right w:val="none" w:sz="0" w:space="0" w:color="auto"/>
          </w:divBdr>
        </w:div>
        <w:div w:id="374696997">
          <w:marLeft w:val="0"/>
          <w:marRight w:val="0"/>
          <w:marTop w:val="0"/>
          <w:marBottom w:val="0"/>
          <w:divBdr>
            <w:top w:val="none" w:sz="0" w:space="0" w:color="auto"/>
            <w:left w:val="none" w:sz="0" w:space="0" w:color="auto"/>
            <w:bottom w:val="none" w:sz="0" w:space="0" w:color="auto"/>
            <w:right w:val="none" w:sz="0" w:space="0" w:color="auto"/>
          </w:divBdr>
        </w:div>
        <w:div w:id="1635519067">
          <w:marLeft w:val="0"/>
          <w:marRight w:val="0"/>
          <w:marTop w:val="0"/>
          <w:marBottom w:val="0"/>
          <w:divBdr>
            <w:top w:val="none" w:sz="0" w:space="0" w:color="auto"/>
            <w:left w:val="none" w:sz="0" w:space="0" w:color="auto"/>
            <w:bottom w:val="none" w:sz="0" w:space="0" w:color="auto"/>
            <w:right w:val="none" w:sz="0" w:space="0" w:color="auto"/>
          </w:divBdr>
        </w:div>
        <w:div w:id="1357345500">
          <w:marLeft w:val="0"/>
          <w:marRight w:val="0"/>
          <w:marTop w:val="0"/>
          <w:marBottom w:val="0"/>
          <w:divBdr>
            <w:top w:val="none" w:sz="0" w:space="0" w:color="auto"/>
            <w:left w:val="none" w:sz="0" w:space="0" w:color="auto"/>
            <w:bottom w:val="none" w:sz="0" w:space="0" w:color="auto"/>
            <w:right w:val="none" w:sz="0" w:space="0" w:color="auto"/>
          </w:divBdr>
        </w:div>
        <w:div w:id="47648287">
          <w:marLeft w:val="0"/>
          <w:marRight w:val="0"/>
          <w:marTop w:val="0"/>
          <w:marBottom w:val="0"/>
          <w:divBdr>
            <w:top w:val="none" w:sz="0" w:space="0" w:color="auto"/>
            <w:left w:val="none" w:sz="0" w:space="0" w:color="auto"/>
            <w:bottom w:val="none" w:sz="0" w:space="0" w:color="auto"/>
            <w:right w:val="none" w:sz="0" w:space="0" w:color="auto"/>
          </w:divBdr>
        </w:div>
        <w:div w:id="1447698825">
          <w:marLeft w:val="0"/>
          <w:marRight w:val="0"/>
          <w:marTop w:val="0"/>
          <w:marBottom w:val="0"/>
          <w:divBdr>
            <w:top w:val="none" w:sz="0" w:space="0" w:color="auto"/>
            <w:left w:val="none" w:sz="0" w:space="0" w:color="auto"/>
            <w:bottom w:val="none" w:sz="0" w:space="0" w:color="auto"/>
            <w:right w:val="none" w:sz="0" w:space="0" w:color="auto"/>
          </w:divBdr>
        </w:div>
        <w:div w:id="181282120">
          <w:marLeft w:val="0"/>
          <w:marRight w:val="0"/>
          <w:marTop w:val="0"/>
          <w:marBottom w:val="0"/>
          <w:divBdr>
            <w:top w:val="none" w:sz="0" w:space="0" w:color="auto"/>
            <w:left w:val="none" w:sz="0" w:space="0" w:color="auto"/>
            <w:bottom w:val="none" w:sz="0" w:space="0" w:color="auto"/>
            <w:right w:val="none" w:sz="0" w:space="0" w:color="auto"/>
          </w:divBdr>
        </w:div>
        <w:div w:id="1153453699">
          <w:marLeft w:val="0"/>
          <w:marRight w:val="0"/>
          <w:marTop w:val="0"/>
          <w:marBottom w:val="0"/>
          <w:divBdr>
            <w:top w:val="none" w:sz="0" w:space="0" w:color="auto"/>
            <w:left w:val="none" w:sz="0" w:space="0" w:color="auto"/>
            <w:bottom w:val="none" w:sz="0" w:space="0" w:color="auto"/>
            <w:right w:val="none" w:sz="0" w:space="0" w:color="auto"/>
          </w:divBdr>
        </w:div>
        <w:div w:id="145122950">
          <w:marLeft w:val="0"/>
          <w:marRight w:val="0"/>
          <w:marTop w:val="0"/>
          <w:marBottom w:val="0"/>
          <w:divBdr>
            <w:top w:val="none" w:sz="0" w:space="0" w:color="auto"/>
            <w:left w:val="none" w:sz="0" w:space="0" w:color="auto"/>
            <w:bottom w:val="none" w:sz="0" w:space="0" w:color="auto"/>
            <w:right w:val="none" w:sz="0" w:space="0" w:color="auto"/>
          </w:divBdr>
        </w:div>
        <w:div w:id="1400059530">
          <w:marLeft w:val="0"/>
          <w:marRight w:val="0"/>
          <w:marTop w:val="0"/>
          <w:marBottom w:val="0"/>
          <w:divBdr>
            <w:top w:val="none" w:sz="0" w:space="0" w:color="auto"/>
            <w:left w:val="none" w:sz="0" w:space="0" w:color="auto"/>
            <w:bottom w:val="none" w:sz="0" w:space="0" w:color="auto"/>
            <w:right w:val="none" w:sz="0" w:space="0" w:color="auto"/>
          </w:divBdr>
        </w:div>
        <w:div w:id="1909611067">
          <w:marLeft w:val="0"/>
          <w:marRight w:val="0"/>
          <w:marTop w:val="0"/>
          <w:marBottom w:val="0"/>
          <w:divBdr>
            <w:top w:val="none" w:sz="0" w:space="0" w:color="auto"/>
            <w:left w:val="none" w:sz="0" w:space="0" w:color="auto"/>
            <w:bottom w:val="none" w:sz="0" w:space="0" w:color="auto"/>
            <w:right w:val="none" w:sz="0" w:space="0" w:color="auto"/>
          </w:divBdr>
        </w:div>
        <w:div w:id="1012999803">
          <w:marLeft w:val="0"/>
          <w:marRight w:val="0"/>
          <w:marTop w:val="0"/>
          <w:marBottom w:val="0"/>
          <w:divBdr>
            <w:top w:val="none" w:sz="0" w:space="0" w:color="auto"/>
            <w:left w:val="none" w:sz="0" w:space="0" w:color="auto"/>
            <w:bottom w:val="none" w:sz="0" w:space="0" w:color="auto"/>
            <w:right w:val="none" w:sz="0" w:space="0" w:color="auto"/>
          </w:divBdr>
        </w:div>
        <w:div w:id="1640108788">
          <w:marLeft w:val="0"/>
          <w:marRight w:val="0"/>
          <w:marTop w:val="0"/>
          <w:marBottom w:val="0"/>
          <w:divBdr>
            <w:top w:val="none" w:sz="0" w:space="0" w:color="auto"/>
            <w:left w:val="none" w:sz="0" w:space="0" w:color="auto"/>
            <w:bottom w:val="none" w:sz="0" w:space="0" w:color="auto"/>
            <w:right w:val="none" w:sz="0" w:space="0" w:color="auto"/>
          </w:divBdr>
        </w:div>
        <w:div w:id="669144419">
          <w:marLeft w:val="0"/>
          <w:marRight w:val="0"/>
          <w:marTop w:val="0"/>
          <w:marBottom w:val="0"/>
          <w:divBdr>
            <w:top w:val="none" w:sz="0" w:space="0" w:color="auto"/>
            <w:left w:val="none" w:sz="0" w:space="0" w:color="auto"/>
            <w:bottom w:val="none" w:sz="0" w:space="0" w:color="auto"/>
            <w:right w:val="none" w:sz="0" w:space="0" w:color="auto"/>
          </w:divBdr>
        </w:div>
        <w:div w:id="1563364722">
          <w:marLeft w:val="0"/>
          <w:marRight w:val="0"/>
          <w:marTop w:val="0"/>
          <w:marBottom w:val="0"/>
          <w:divBdr>
            <w:top w:val="none" w:sz="0" w:space="0" w:color="auto"/>
            <w:left w:val="none" w:sz="0" w:space="0" w:color="auto"/>
            <w:bottom w:val="none" w:sz="0" w:space="0" w:color="auto"/>
            <w:right w:val="none" w:sz="0" w:space="0" w:color="auto"/>
          </w:divBdr>
        </w:div>
        <w:div w:id="1690912891">
          <w:marLeft w:val="0"/>
          <w:marRight w:val="0"/>
          <w:marTop w:val="0"/>
          <w:marBottom w:val="0"/>
          <w:divBdr>
            <w:top w:val="none" w:sz="0" w:space="0" w:color="auto"/>
            <w:left w:val="none" w:sz="0" w:space="0" w:color="auto"/>
            <w:bottom w:val="none" w:sz="0" w:space="0" w:color="auto"/>
            <w:right w:val="none" w:sz="0" w:space="0" w:color="auto"/>
          </w:divBdr>
        </w:div>
        <w:div w:id="658925062">
          <w:marLeft w:val="0"/>
          <w:marRight w:val="0"/>
          <w:marTop w:val="0"/>
          <w:marBottom w:val="0"/>
          <w:divBdr>
            <w:top w:val="none" w:sz="0" w:space="0" w:color="auto"/>
            <w:left w:val="none" w:sz="0" w:space="0" w:color="auto"/>
            <w:bottom w:val="none" w:sz="0" w:space="0" w:color="auto"/>
            <w:right w:val="none" w:sz="0" w:space="0" w:color="auto"/>
          </w:divBdr>
        </w:div>
        <w:div w:id="271060679">
          <w:marLeft w:val="0"/>
          <w:marRight w:val="0"/>
          <w:marTop w:val="0"/>
          <w:marBottom w:val="0"/>
          <w:divBdr>
            <w:top w:val="none" w:sz="0" w:space="0" w:color="auto"/>
            <w:left w:val="none" w:sz="0" w:space="0" w:color="auto"/>
            <w:bottom w:val="none" w:sz="0" w:space="0" w:color="auto"/>
            <w:right w:val="none" w:sz="0" w:space="0" w:color="auto"/>
          </w:divBdr>
        </w:div>
        <w:div w:id="1803645129">
          <w:marLeft w:val="0"/>
          <w:marRight w:val="0"/>
          <w:marTop w:val="0"/>
          <w:marBottom w:val="0"/>
          <w:divBdr>
            <w:top w:val="none" w:sz="0" w:space="0" w:color="auto"/>
            <w:left w:val="none" w:sz="0" w:space="0" w:color="auto"/>
            <w:bottom w:val="none" w:sz="0" w:space="0" w:color="auto"/>
            <w:right w:val="none" w:sz="0" w:space="0" w:color="auto"/>
          </w:divBdr>
        </w:div>
        <w:div w:id="1836411837">
          <w:marLeft w:val="0"/>
          <w:marRight w:val="0"/>
          <w:marTop w:val="0"/>
          <w:marBottom w:val="0"/>
          <w:divBdr>
            <w:top w:val="none" w:sz="0" w:space="0" w:color="auto"/>
            <w:left w:val="none" w:sz="0" w:space="0" w:color="auto"/>
            <w:bottom w:val="none" w:sz="0" w:space="0" w:color="auto"/>
            <w:right w:val="none" w:sz="0" w:space="0" w:color="auto"/>
          </w:divBdr>
        </w:div>
        <w:div w:id="1320689592">
          <w:marLeft w:val="0"/>
          <w:marRight w:val="0"/>
          <w:marTop w:val="0"/>
          <w:marBottom w:val="0"/>
          <w:divBdr>
            <w:top w:val="none" w:sz="0" w:space="0" w:color="auto"/>
            <w:left w:val="none" w:sz="0" w:space="0" w:color="auto"/>
            <w:bottom w:val="none" w:sz="0" w:space="0" w:color="auto"/>
            <w:right w:val="none" w:sz="0" w:space="0" w:color="auto"/>
          </w:divBdr>
        </w:div>
        <w:div w:id="2022510069">
          <w:marLeft w:val="0"/>
          <w:marRight w:val="0"/>
          <w:marTop w:val="0"/>
          <w:marBottom w:val="0"/>
          <w:divBdr>
            <w:top w:val="none" w:sz="0" w:space="0" w:color="auto"/>
            <w:left w:val="none" w:sz="0" w:space="0" w:color="auto"/>
            <w:bottom w:val="none" w:sz="0" w:space="0" w:color="auto"/>
            <w:right w:val="none" w:sz="0" w:space="0" w:color="auto"/>
          </w:divBdr>
        </w:div>
        <w:div w:id="1812791999">
          <w:marLeft w:val="0"/>
          <w:marRight w:val="0"/>
          <w:marTop w:val="0"/>
          <w:marBottom w:val="0"/>
          <w:divBdr>
            <w:top w:val="none" w:sz="0" w:space="0" w:color="auto"/>
            <w:left w:val="none" w:sz="0" w:space="0" w:color="auto"/>
            <w:bottom w:val="none" w:sz="0" w:space="0" w:color="auto"/>
            <w:right w:val="none" w:sz="0" w:space="0" w:color="auto"/>
          </w:divBdr>
        </w:div>
        <w:div w:id="1325666050">
          <w:marLeft w:val="0"/>
          <w:marRight w:val="0"/>
          <w:marTop w:val="0"/>
          <w:marBottom w:val="0"/>
          <w:divBdr>
            <w:top w:val="none" w:sz="0" w:space="0" w:color="auto"/>
            <w:left w:val="none" w:sz="0" w:space="0" w:color="auto"/>
            <w:bottom w:val="none" w:sz="0" w:space="0" w:color="auto"/>
            <w:right w:val="none" w:sz="0" w:space="0" w:color="auto"/>
          </w:divBdr>
        </w:div>
        <w:div w:id="1117988270">
          <w:marLeft w:val="0"/>
          <w:marRight w:val="0"/>
          <w:marTop w:val="0"/>
          <w:marBottom w:val="0"/>
          <w:divBdr>
            <w:top w:val="none" w:sz="0" w:space="0" w:color="auto"/>
            <w:left w:val="none" w:sz="0" w:space="0" w:color="auto"/>
            <w:bottom w:val="none" w:sz="0" w:space="0" w:color="auto"/>
            <w:right w:val="none" w:sz="0" w:space="0" w:color="auto"/>
          </w:divBdr>
        </w:div>
        <w:div w:id="232084355">
          <w:marLeft w:val="0"/>
          <w:marRight w:val="0"/>
          <w:marTop w:val="0"/>
          <w:marBottom w:val="0"/>
          <w:divBdr>
            <w:top w:val="none" w:sz="0" w:space="0" w:color="auto"/>
            <w:left w:val="none" w:sz="0" w:space="0" w:color="auto"/>
            <w:bottom w:val="none" w:sz="0" w:space="0" w:color="auto"/>
            <w:right w:val="none" w:sz="0" w:space="0" w:color="auto"/>
          </w:divBdr>
        </w:div>
        <w:div w:id="1494955316">
          <w:marLeft w:val="0"/>
          <w:marRight w:val="0"/>
          <w:marTop w:val="0"/>
          <w:marBottom w:val="0"/>
          <w:divBdr>
            <w:top w:val="none" w:sz="0" w:space="0" w:color="auto"/>
            <w:left w:val="none" w:sz="0" w:space="0" w:color="auto"/>
            <w:bottom w:val="none" w:sz="0" w:space="0" w:color="auto"/>
            <w:right w:val="none" w:sz="0" w:space="0" w:color="auto"/>
          </w:divBdr>
        </w:div>
        <w:div w:id="278339421">
          <w:marLeft w:val="0"/>
          <w:marRight w:val="0"/>
          <w:marTop w:val="0"/>
          <w:marBottom w:val="0"/>
          <w:divBdr>
            <w:top w:val="none" w:sz="0" w:space="0" w:color="auto"/>
            <w:left w:val="none" w:sz="0" w:space="0" w:color="auto"/>
            <w:bottom w:val="none" w:sz="0" w:space="0" w:color="auto"/>
            <w:right w:val="none" w:sz="0" w:space="0" w:color="auto"/>
          </w:divBdr>
        </w:div>
        <w:div w:id="1310817439">
          <w:marLeft w:val="0"/>
          <w:marRight w:val="0"/>
          <w:marTop w:val="0"/>
          <w:marBottom w:val="0"/>
          <w:divBdr>
            <w:top w:val="none" w:sz="0" w:space="0" w:color="auto"/>
            <w:left w:val="none" w:sz="0" w:space="0" w:color="auto"/>
            <w:bottom w:val="none" w:sz="0" w:space="0" w:color="auto"/>
            <w:right w:val="none" w:sz="0" w:space="0" w:color="auto"/>
          </w:divBdr>
        </w:div>
        <w:div w:id="483932716">
          <w:marLeft w:val="0"/>
          <w:marRight w:val="0"/>
          <w:marTop w:val="0"/>
          <w:marBottom w:val="0"/>
          <w:divBdr>
            <w:top w:val="none" w:sz="0" w:space="0" w:color="auto"/>
            <w:left w:val="none" w:sz="0" w:space="0" w:color="auto"/>
            <w:bottom w:val="none" w:sz="0" w:space="0" w:color="auto"/>
            <w:right w:val="none" w:sz="0" w:space="0" w:color="auto"/>
          </w:divBdr>
        </w:div>
        <w:div w:id="1440101609">
          <w:marLeft w:val="0"/>
          <w:marRight w:val="0"/>
          <w:marTop w:val="0"/>
          <w:marBottom w:val="0"/>
          <w:divBdr>
            <w:top w:val="none" w:sz="0" w:space="0" w:color="auto"/>
            <w:left w:val="none" w:sz="0" w:space="0" w:color="auto"/>
            <w:bottom w:val="none" w:sz="0" w:space="0" w:color="auto"/>
            <w:right w:val="none" w:sz="0" w:space="0" w:color="auto"/>
          </w:divBdr>
        </w:div>
        <w:div w:id="1433479849">
          <w:marLeft w:val="0"/>
          <w:marRight w:val="0"/>
          <w:marTop w:val="0"/>
          <w:marBottom w:val="0"/>
          <w:divBdr>
            <w:top w:val="none" w:sz="0" w:space="0" w:color="auto"/>
            <w:left w:val="none" w:sz="0" w:space="0" w:color="auto"/>
            <w:bottom w:val="none" w:sz="0" w:space="0" w:color="auto"/>
            <w:right w:val="none" w:sz="0" w:space="0" w:color="auto"/>
          </w:divBdr>
        </w:div>
        <w:div w:id="757410141">
          <w:marLeft w:val="0"/>
          <w:marRight w:val="0"/>
          <w:marTop w:val="0"/>
          <w:marBottom w:val="0"/>
          <w:divBdr>
            <w:top w:val="none" w:sz="0" w:space="0" w:color="auto"/>
            <w:left w:val="none" w:sz="0" w:space="0" w:color="auto"/>
            <w:bottom w:val="none" w:sz="0" w:space="0" w:color="auto"/>
            <w:right w:val="none" w:sz="0" w:space="0" w:color="auto"/>
          </w:divBdr>
        </w:div>
        <w:div w:id="1760448476">
          <w:marLeft w:val="0"/>
          <w:marRight w:val="0"/>
          <w:marTop w:val="0"/>
          <w:marBottom w:val="0"/>
          <w:divBdr>
            <w:top w:val="none" w:sz="0" w:space="0" w:color="auto"/>
            <w:left w:val="none" w:sz="0" w:space="0" w:color="auto"/>
            <w:bottom w:val="none" w:sz="0" w:space="0" w:color="auto"/>
            <w:right w:val="none" w:sz="0" w:space="0" w:color="auto"/>
          </w:divBdr>
        </w:div>
        <w:div w:id="1535922062">
          <w:marLeft w:val="0"/>
          <w:marRight w:val="0"/>
          <w:marTop w:val="0"/>
          <w:marBottom w:val="0"/>
          <w:divBdr>
            <w:top w:val="none" w:sz="0" w:space="0" w:color="auto"/>
            <w:left w:val="none" w:sz="0" w:space="0" w:color="auto"/>
            <w:bottom w:val="none" w:sz="0" w:space="0" w:color="auto"/>
            <w:right w:val="none" w:sz="0" w:space="0" w:color="auto"/>
          </w:divBdr>
        </w:div>
        <w:div w:id="457650449">
          <w:marLeft w:val="0"/>
          <w:marRight w:val="0"/>
          <w:marTop w:val="0"/>
          <w:marBottom w:val="0"/>
          <w:divBdr>
            <w:top w:val="none" w:sz="0" w:space="0" w:color="auto"/>
            <w:left w:val="none" w:sz="0" w:space="0" w:color="auto"/>
            <w:bottom w:val="none" w:sz="0" w:space="0" w:color="auto"/>
            <w:right w:val="none" w:sz="0" w:space="0" w:color="auto"/>
          </w:divBdr>
        </w:div>
        <w:div w:id="1670595123">
          <w:marLeft w:val="0"/>
          <w:marRight w:val="0"/>
          <w:marTop w:val="0"/>
          <w:marBottom w:val="0"/>
          <w:divBdr>
            <w:top w:val="none" w:sz="0" w:space="0" w:color="auto"/>
            <w:left w:val="none" w:sz="0" w:space="0" w:color="auto"/>
            <w:bottom w:val="none" w:sz="0" w:space="0" w:color="auto"/>
            <w:right w:val="none" w:sz="0" w:space="0" w:color="auto"/>
          </w:divBdr>
        </w:div>
        <w:div w:id="1173643543">
          <w:marLeft w:val="0"/>
          <w:marRight w:val="0"/>
          <w:marTop w:val="0"/>
          <w:marBottom w:val="0"/>
          <w:divBdr>
            <w:top w:val="none" w:sz="0" w:space="0" w:color="auto"/>
            <w:left w:val="none" w:sz="0" w:space="0" w:color="auto"/>
            <w:bottom w:val="none" w:sz="0" w:space="0" w:color="auto"/>
            <w:right w:val="none" w:sz="0" w:space="0" w:color="auto"/>
          </w:divBdr>
        </w:div>
        <w:div w:id="1503818856">
          <w:marLeft w:val="0"/>
          <w:marRight w:val="0"/>
          <w:marTop w:val="0"/>
          <w:marBottom w:val="0"/>
          <w:divBdr>
            <w:top w:val="none" w:sz="0" w:space="0" w:color="auto"/>
            <w:left w:val="none" w:sz="0" w:space="0" w:color="auto"/>
            <w:bottom w:val="none" w:sz="0" w:space="0" w:color="auto"/>
            <w:right w:val="none" w:sz="0" w:space="0" w:color="auto"/>
          </w:divBdr>
        </w:div>
        <w:div w:id="1449619116">
          <w:marLeft w:val="0"/>
          <w:marRight w:val="0"/>
          <w:marTop w:val="0"/>
          <w:marBottom w:val="0"/>
          <w:divBdr>
            <w:top w:val="none" w:sz="0" w:space="0" w:color="auto"/>
            <w:left w:val="none" w:sz="0" w:space="0" w:color="auto"/>
            <w:bottom w:val="none" w:sz="0" w:space="0" w:color="auto"/>
            <w:right w:val="none" w:sz="0" w:space="0" w:color="auto"/>
          </w:divBdr>
        </w:div>
      </w:divsChild>
    </w:div>
    <w:div w:id="1446923508">
      <w:bodyDiv w:val="1"/>
      <w:marLeft w:val="0"/>
      <w:marRight w:val="0"/>
      <w:marTop w:val="0"/>
      <w:marBottom w:val="0"/>
      <w:divBdr>
        <w:top w:val="none" w:sz="0" w:space="0" w:color="auto"/>
        <w:left w:val="none" w:sz="0" w:space="0" w:color="auto"/>
        <w:bottom w:val="none" w:sz="0" w:space="0" w:color="auto"/>
        <w:right w:val="none" w:sz="0" w:space="0" w:color="auto"/>
      </w:divBdr>
      <w:divsChild>
        <w:div w:id="505679875">
          <w:marLeft w:val="0"/>
          <w:marRight w:val="0"/>
          <w:marTop w:val="0"/>
          <w:marBottom w:val="0"/>
          <w:divBdr>
            <w:top w:val="none" w:sz="0" w:space="0" w:color="auto"/>
            <w:left w:val="none" w:sz="0" w:space="0" w:color="auto"/>
            <w:bottom w:val="none" w:sz="0" w:space="0" w:color="auto"/>
            <w:right w:val="none" w:sz="0" w:space="0" w:color="auto"/>
          </w:divBdr>
        </w:div>
        <w:div w:id="1202136669">
          <w:marLeft w:val="0"/>
          <w:marRight w:val="0"/>
          <w:marTop w:val="0"/>
          <w:marBottom w:val="0"/>
          <w:divBdr>
            <w:top w:val="none" w:sz="0" w:space="0" w:color="auto"/>
            <w:left w:val="none" w:sz="0" w:space="0" w:color="auto"/>
            <w:bottom w:val="none" w:sz="0" w:space="0" w:color="auto"/>
            <w:right w:val="none" w:sz="0" w:space="0" w:color="auto"/>
          </w:divBdr>
        </w:div>
        <w:div w:id="1618682753">
          <w:marLeft w:val="0"/>
          <w:marRight w:val="0"/>
          <w:marTop w:val="0"/>
          <w:marBottom w:val="0"/>
          <w:divBdr>
            <w:top w:val="none" w:sz="0" w:space="0" w:color="auto"/>
            <w:left w:val="none" w:sz="0" w:space="0" w:color="auto"/>
            <w:bottom w:val="none" w:sz="0" w:space="0" w:color="auto"/>
            <w:right w:val="none" w:sz="0" w:space="0" w:color="auto"/>
          </w:divBdr>
        </w:div>
        <w:div w:id="405692239">
          <w:marLeft w:val="0"/>
          <w:marRight w:val="0"/>
          <w:marTop w:val="0"/>
          <w:marBottom w:val="0"/>
          <w:divBdr>
            <w:top w:val="none" w:sz="0" w:space="0" w:color="auto"/>
            <w:left w:val="none" w:sz="0" w:space="0" w:color="auto"/>
            <w:bottom w:val="none" w:sz="0" w:space="0" w:color="auto"/>
            <w:right w:val="none" w:sz="0" w:space="0" w:color="auto"/>
          </w:divBdr>
        </w:div>
        <w:div w:id="77018769">
          <w:marLeft w:val="0"/>
          <w:marRight w:val="0"/>
          <w:marTop w:val="0"/>
          <w:marBottom w:val="0"/>
          <w:divBdr>
            <w:top w:val="none" w:sz="0" w:space="0" w:color="auto"/>
            <w:left w:val="none" w:sz="0" w:space="0" w:color="auto"/>
            <w:bottom w:val="none" w:sz="0" w:space="0" w:color="auto"/>
            <w:right w:val="none" w:sz="0" w:space="0" w:color="auto"/>
          </w:divBdr>
        </w:div>
        <w:div w:id="2119906934">
          <w:marLeft w:val="0"/>
          <w:marRight w:val="0"/>
          <w:marTop w:val="0"/>
          <w:marBottom w:val="0"/>
          <w:divBdr>
            <w:top w:val="none" w:sz="0" w:space="0" w:color="auto"/>
            <w:left w:val="none" w:sz="0" w:space="0" w:color="auto"/>
            <w:bottom w:val="none" w:sz="0" w:space="0" w:color="auto"/>
            <w:right w:val="none" w:sz="0" w:space="0" w:color="auto"/>
          </w:divBdr>
        </w:div>
      </w:divsChild>
    </w:div>
    <w:div w:id="1471703144">
      <w:bodyDiv w:val="1"/>
      <w:marLeft w:val="0"/>
      <w:marRight w:val="0"/>
      <w:marTop w:val="0"/>
      <w:marBottom w:val="0"/>
      <w:divBdr>
        <w:top w:val="none" w:sz="0" w:space="0" w:color="auto"/>
        <w:left w:val="none" w:sz="0" w:space="0" w:color="auto"/>
        <w:bottom w:val="none" w:sz="0" w:space="0" w:color="auto"/>
        <w:right w:val="none" w:sz="0" w:space="0" w:color="auto"/>
      </w:divBdr>
    </w:div>
    <w:div w:id="1480877149">
      <w:bodyDiv w:val="1"/>
      <w:marLeft w:val="0"/>
      <w:marRight w:val="0"/>
      <w:marTop w:val="0"/>
      <w:marBottom w:val="0"/>
      <w:divBdr>
        <w:top w:val="none" w:sz="0" w:space="0" w:color="auto"/>
        <w:left w:val="none" w:sz="0" w:space="0" w:color="auto"/>
        <w:bottom w:val="none" w:sz="0" w:space="0" w:color="auto"/>
        <w:right w:val="none" w:sz="0" w:space="0" w:color="auto"/>
      </w:divBdr>
      <w:divsChild>
        <w:div w:id="2513408">
          <w:marLeft w:val="0"/>
          <w:marRight w:val="0"/>
          <w:marTop w:val="0"/>
          <w:marBottom w:val="0"/>
          <w:divBdr>
            <w:top w:val="none" w:sz="0" w:space="0" w:color="auto"/>
            <w:left w:val="none" w:sz="0" w:space="0" w:color="auto"/>
            <w:bottom w:val="none" w:sz="0" w:space="0" w:color="auto"/>
            <w:right w:val="none" w:sz="0" w:space="0" w:color="auto"/>
          </w:divBdr>
        </w:div>
        <w:div w:id="29494663">
          <w:marLeft w:val="0"/>
          <w:marRight w:val="0"/>
          <w:marTop w:val="0"/>
          <w:marBottom w:val="0"/>
          <w:divBdr>
            <w:top w:val="none" w:sz="0" w:space="0" w:color="auto"/>
            <w:left w:val="none" w:sz="0" w:space="0" w:color="auto"/>
            <w:bottom w:val="none" w:sz="0" w:space="0" w:color="auto"/>
            <w:right w:val="none" w:sz="0" w:space="0" w:color="auto"/>
          </w:divBdr>
        </w:div>
        <w:div w:id="93670655">
          <w:marLeft w:val="0"/>
          <w:marRight w:val="0"/>
          <w:marTop w:val="0"/>
          <w:marBottom w:val="0"/>
          <w:divBdr>
            <w:top w:val="none" w:sz="0" w:space="0" w:color="auto"/>
            <w:left w:val="none" w:sz="0" w:space="0" w:color="auto"/>
            <w:bottom w:val="none" w:sz="0" w:space="0" w:color="auto"/>
            <w:right w:val="none" w:sz="0" w:space="0" w:color="auto"/>
          </w:divBdr>
        </w:div>
        <w:div w:id="134494231">
          <w:marLeft w:val="0"/>
          <w:marRight w:val="0"/>
          <w:marTop w:val="0"/>
          <w:marBottom w:val="0"/>
          <w:divBdr>
            <w:top w:val="none" w:sz="0" w:space="0" w:color="auto"/>
            <w:left w:val="none" w:sz="0" w:space="0" w:color="auto"/>
            <w:bottom w:val="none" w:sz="0" w:space="0" w:color="auto"/>
            <w:right w:val="none" w:sz="0" w:space="0" w:color="auto"/>
          </w:divBdr>
        </w:div>
        <w:div w:id="194469059">
          <w:marLeft w:val="0"/>
          <w:marRight w:val="0"/>
          <w:marTop w:val="0"/>
          <w:marBottom w:val="0"/>
          <w:divBdr>
            <w:top w:val="none" w:sz="0" w:space="0" w:color="auto"/>
            <w:left w:val="none" w:sz="0" w:space="0" w:color="auto"/>
            <w:bottom w:val="none" w:sz="0" w:space="0" w:color="auto"/>
            <w:right w:val="none" w:sz="0" w:space="0" w:color="auto"/>
          </w:divBdr>
        </w:div>
        <w:div w:id="231357459">
          <w:marLeft w:val="0"/>
          <w:marRight w:val="0"/>
          <w:marTop w:val="0"/>
          <w:marBottom w:val="0"/>
          <w:divBdr>
            <w:top w:val="none" w:sz="0" w:space="0" w:color="auto"/>
            <w:left w:val="none" w:sz="0" w:space="0" w:color="auto"/>
            <w:bottom w:val="none" w:sz="0" w:space="0" w:color="auto"/>
            <w:right w:val="none" w:sz="0" w:space="0" w:color="auto"/>
          </w:divBdr>
        </w:div>
        <w:div w:id="235172879">
          <w:marLeft w:val="0"/>
          <w:marRight w:val="0"/>
          <w:marTop w:val="0"/>
          <w:marBottom w:val="0"/>
          <w:divBdr>
            <w:top w:val="none" w:sz="0" w:space="0" w:color="auto"/>
            <w:left w:val="none" w:sz="0" w:space="0" w:color="auto"/>
            <w:bottom w:val="none" w:sz="0" w:space="0" w:color="auto"/>
            <w:right w:val="none" w:sz="0" w:space="0" w:color="auto"/>
          </w:divBdr>
        </w:div>
        <w:div w:id="245843296">
          <w:marLeft w:val="0"/>
          <w:marRight w:val="0"/>
          <w:marTop w:val="0"/>
          <w:marBottom w:val="0"/>
          <w:divBdr>
            <w:top w:val="none" w:sz="0" w:space="0" w:color="auto"/>
            <w:left w:val="none" w:sz="0" w:space="0" w:color="auto"/>
            <w:bottom w:val="none" w:sz="0" w:space="0" w:color="auto"/>
            <w:right w:val="none" w:sz="0" w:space="0" w:color="auto"/>
          </w:divBdr>
        </w:div>
        <w:div w:id="351030104">
          <w:marLeft w:val="0"/>
          <w:marRight w:val="0"/>
          <w:marTop w:val="0"/>
          <w:marBottom w:val="0"/>
          <w:divBdr>
            <w:top w:val="none" w:sz="0" w:space="0" w:color="auto"/>
            <w:left w:val="none" w:sz="0" w:space="0" w:color="auto"/>
            <w:bottom w:val="none" w:sz="0" w:space="0" w:color="auto"/>
            <w:right w:val="none" w:sz="0" w:space="0" w:color="auto"/>
          </w:divBdr>
        </w:div>
        <w:div w:id="425805025">
          <w:marLeft w:val="0"/>
          <w:marRight w:val="0"/>
          <w:marTop w:val="0"/>
          <w:marBottom w:val="0"/>
          <w:divBdr>
            <w:top w:val="none" w:sz="0" w:space="0" w:color="auto"/>
            <w:left w:val="none" w:sz="0" w:space="0" w:color="auto"/>
            <w:bottom w:val="none" w:sz="0" w:space="0" w:color="auto"/>
            <w:right w:val="none" w:sz="0" w:space="0" w:color="auto"/>
          </w:divBdr>
        </w:div>
        <w:div w:id="716929724">
          <w:marLeft w:val="0"/>
          <w:marRight w:val="0"/>
          <w:marTop w:val="0"/>
          <w:marBottom w:val="0"/>
          <w:divBdr>
            <w:top w:val="none" w:sz="0" w:space="0" w:color="auto"/>
            <w:left w:val="none" w:sz="0" w:space="0" w:color="auto"/>
            <w:bottom w:val="none" w:sz="0" w:space="0" w:color="auto"/>
            <w:right w:val="none" w:sz="0" w:space="0" w:color="auto"/>
          </w:divBdr>
        </w:div>
        <w:div w:id="787503998">
          <w:marLeft w:val="0"/>
          <w:marRight w:val="0"/>
          <w:marTop w:val="0"/>
          <w:marBottom w:val="0"/>
          <w:divBdr>
            <w:top w:val="none" w:sz="0" w:space="0" w:color="auto"/>
            <w:left w:val="none" w:sz="0" w:space="0" w:color="auto"/>
            <w:bottom w:val="none" w:sz="0" w:space="0" w:color="auto"/>
            <w:right w:val="none" w:sz="0" w:space="0" w:color="auto"/>
          </w:divBdr>
        </w:div>
        <w:div w:id="850031426">
          <w:marLeft w:val="0"/>
          <w:marRight w:val="0"/>
          <w:marTop w:val="0"/>
          <w:marBottom w:val="0"/>
          <w:divBdr>
            <w:top w:val="none" w:sz="0" w:space="0" w:color="auto"/>
            <w:left w:val="none" w:sz="0" w:space="0" w:color="auto"/>
            <w:bottom w:val="none" w:sz="0" w:space="0" w:color="auto"/>
            <w:right w:val="none" w:sz="0" w:space="0" w:color="auto"/>
          </w:divBdr>
        </w:div>
        <w:div w:id="867522500">
          <w:marLeft w:val="0"/>
          <w:marRight w:val="0"/>
          <w:marTop w:val="0"/>
          <w:marBottom w:val="0"/>
          <w:divBdr>
            <w:top w:val="none" w:sz="0" w:space="0" w:color="auto"/>
            <w:left w:val="none" w:sz="0" w:space="0" w:color="auto"/>
            <w:bottom w:val="none" w:sz="0" w:space="0" w:color="auto"/>
            <w:right w:val="none" w:sz="0" w:space="0" w:color="auto"/>
          </w:divBdr>
        </w:div>
        <w:div w:id="913975235">
          <w:marLeft w:val="0"/>
          <w:marRight w:val="0"/>
          <w:marTop w:val="0"/>
          <w:marBottom w:val="0"/>
          <w:divBdr>
            <w:top w:val="none" w:sz="0" w:space="0" w:color="auto"/>
            <w:left w:val="none" w:sz="0" w:space="0" w:color="auto"/>
            <w:bottom w:val="none" w:sz="0" w:space="0" w:color="auto"/>
            <w:right w:val="none" w:sz="0" w:space="0" w:color="auto"/>
          </w:divBdr>
        </w:div>
        <w:div w:id="1160272392">
          <w:marLeft w:val="0"/>
          <w:marRight w:val="0"/>
          <w:marTop w:val="0"/>
          <w:marBottom w:val="0"/>
          <w:divBdr>
            <w:top w:val="none" w:sz="0" w:space="0" w:color="auto"/>
            <w:left w:val="none" w:sz="0" w:space="0" w:color="auto"/>
            <w:bottom w:val="none" w:sz="0" w:space="0" w:color="auto"/>
            <w:right w:val="none" w:sz="0" w:space="0" w:color="auto"/>
          </w:divBdr>
        </w:div>
        <w:div w:id="1336112596">
          <w:marLeft w:val="0"/>
          <w:marRight w:val="0"/>
          <w:marTop w:val="0"/>
          <w:marBottom w:val="0"/>
          <w:divBdr>
            <w:top w:val="none" w:sz="0" w:space="0" w:color="auto"/>
            <w:left w:val="none" w:sz="0" w:space="0" w:color="auto"/>
            <w:bottom w:val="none" w:sz="0" w:space="0" w:color="auto"/>
            <w:right w:val="none" w:sz="0" w:space="0" w:color="auto"/>
          </w:divBdr>
        </w:div>
        <w:div w:id="1386878493">
          <w:marLeft w:val="0"/>
          <w:marRight w:val="0"/>
          <w:marTop w:val="0"/>
          <w:marBottom w:val="0"/>
          <w:divBdr>
            <w:top w:val="none" w:sz="0" w:space="0" w:color="auto"/>
            <w:left w:val="none" w:sz="0" w:space="0" w:color="auto"/>
            <w:bottom w:val="none" w:sz="0" w:space="0" w:color="auto"/>
            <w:right w:val="none" w:sz="0" w:space="0" w:color="auto"/>
          </w:divBdr>
        </w:div>
        <w:div w:id="1390304900">
          <w:marLeft w:val="0"/>
          <w:marRight w:val="0"/>
          <w:marTop w:val="0"/>
          <w:marBottom w:val="0"/>
          <w:divBdr>
            <w:top w:val="none" w:sz="0" w:space="0" w:color="auto"/>
            <w:left w:val="none" w:sz="0" w:space="0" w:color="auto"/>
            <w:bottom w:val="none" w:sz="0" w:space="0" w:color="auto"/>
            <w:right w:val="none" w:sz="0" w:space="0" w:color="auto"/>
          </w:divBdr>
        </w:div>
        <w:div w:id="1508137990">
          <w:marLeft w:val="0"/>
          <w:marRight w:val="0"/>
          <w:marTop w:val="0"/>
          <w:marBottom w:val="0"/>
          <w:divBdr>
            <w:top w:val="none" w:sz="0" w:space="0" w:color="auto"/>
            <w:left w:val="none" w:sz="0" w:space="0" w:color="auto"/>
            <w:bottom w:val="none" w:sz="0" w:space="0" w:color="auto"/>
            <w:right w:val="none" w:sz="0" w:space="0" w:color="auto"/>
          </w:divBdr>
        </w:div>
        <w:div w:id="1609267476">
          <w:marLeft w:val="0"/>
          <w:marRight w:val="0"/>
          <w:marTop w:val="0"/>
          <w:marBottom w:val="0"/>
          <w:divBdr>
            <w:top w:val="none" w:sz="0" w:space="0" w:color="auto"/>
            <w:left w:val="none" w:sz="0" w:space="0" w:color="auto"/>
            <w:bottom w:val="none" w:sz="0" w:space="0" w:color="auto"/>
            <w:right w:val="none" w:sz="0" w:space="0" w:color="auto"/>
          </w:divBdr>
        </w:div>
        <w:div w:id="1660572139">
          <w:marLeft w:val="0"/>
          <w:marRight w:val="0"/>
          <w:marTop w:val="0"/>
          <w:marBottom w:val="0"/>
          <w:divBdr>
            <w:top w:val="none" w:sz="0" w:space="0" w:color="auto"/>
            <w:left w:val="none" w:sz="0" w:space="0" w:color="auto"/>
            <w:bottom w:val="none" w:sz="0" w:space="0" w:color="auto"/>
            <w:right w:val="none" w:sz="0" w:space="0" w:color="auto"/>
          </w:divBdr>
        </w:div>
        <w:div w:id="1724254163">
          <w:marLeft w:val="0"/>
          <w:marRight w:val="0"/>
          <w:marTop w:val="0"/>
          <w:marBottom w:val="0"/>
          <w:divBdr>
            <w:top w:val="none" w:sz="0" w:space="0" w:color="auto"/>
            <w:left w:val="none" w:sz="0" w:space="0" w:color="auto"/>
            <w:bottom w:val="none" w:sz="0" w:space="0" w:color="auto"/>
            <w:right w:val="none" w:sz="0" w:space="0" w:color="auto"/>
          </w:divBdr>
        </w:div>
        <w:div w:id="1815826399">
          <w:marLeft w:val="0"/>
          <w:marRight w:val="0"/>
          <w:marTop w:val="0"/>
          <w:marBottom w:val="0"/>
          <w:divBdr>
            <w:top w:val="none" w:sz="0" w:space="0" w:color="auto"/>
            <w:left w:val="none" w:sz="0" w:space="0" w:color="auto"/>
            <w:bottom w:val="none" w:sz="0" w:space="0" w:color="auto"/>
            <w:right w:val="none" w:sz="0" w:space="0" w:color="auto"/>
          </w:divBdr>
        </w:div>
        <w:div w:id="1899901029">
          <w:marLeft w:val="0"/>
          <w:marRight w:val="0"/>
          <w:marTop w:val="0"/>
          <w:marBottom w:val="0"/>
          <w:divBdr>
            <w:top w:val="none" w:sz="0" w:space="0" w:color="auto"/>
            <w:left w:val="none" w:sz="0" w:space="0" w:color="auto"/>
            <w:bottom w:val="none" w:sz="0" w:space="0" w:color="auto"/>
            <w:right w:val="none" w:sz="0" w:space="0" w:color="auto"/>
          </w:divBdr>
        </w:div>
        <w:div w:id="1912694977">
          <w:marLeft w:val="0"/>
          <w:marRight w:val="0"/>
          <w:marTop w:val="0"/>
          <w:marBottom w:val="0"/>
          <w:divBdr>
            <w:top w:val="none" w:sz="0" w:space="0" w:color="auto"/>
            <w:left w:val="none" w:sz="0" w:space="0" w:color="auto"/>
            <w:bottom w:val="none" w:sz="0" w:space="0" w:color="auto"/>
            <w:right w:val="none" w:sz="0" w:space="0" w:color="auto"/>
          </w:divBdr>
        </w:div>
        <w:div w:id="1997031301">
          <w:marLeft w:val="0"/>
          <w:marRight w:val="0"/>
          <w:marTop w:val="0"/>
          <w:marBottom w:val="0"/>
          <w:divBdr>
            <w:top w:val="none" w:sz="0" w:space="0" w:color="auto"/>
            <w:left w:val="none" w:sz="0" w:space="0" w:color="auto"/>
            <w:bottom w:val="none" w:sz="0" w:space="0" w:color="auto"/>
            <w:right w:val="none" w:sz="0" w:space="0" w:color="auto"/>
          </w:divBdr>
        </w:div>
        <w:div w:id="2086758486">
          <w:marLeft w:val="0"/>
          <w:marRight w:val="0"/>
          <w:marTop w:val="0"/>
          <w:marBottom w:val="0"/>
          <w:divBdr>
            <w:top w:val="none" w:sz="0" w:space="0" w:color="auto"/>
            <w:left w:val="none" w:sz="0" w:space="0" w:color="auto"/>
            <w:bottom w:val="none" w:sz="0" w:space="0" w:color="auto"/>
            <w:right w:val="none" w:sz="0" w:space="0" w:color="auto"/>
          </w:divBdr>
        </w:div>
      </w:divsChild>
    </w:div>
    <w:div w:id="1521236068">
      <w:bodyDiv w:val="1"/>
      <w:marLeft w:val="0"/>
      <w:marRight w:val="0"/>
      <w:marTop w:val="0"/>
      <w:marBottom w:val="0"/>
      <w:divBdr>
        <w:top w:val="none" w:sz="0" w:space="0" w:color="auto"/>
        <w:left w:val="none" w:sz="0" w:space="0" w:color="auto"/>
        <w:bottom w:val="none" w:sz="0" w:space="0" w:color="auto"/>
        <w:right w:val="none" w:sz="0" w:space="0" w:color="auto"/>
      </w:divBdr>
      <w:divsChild>
        <w:div w:id="756904120">
          <w:marLeft w:val="0"/>
          <w:marRight w:val="0"/>
          <w:marTop w:val="0"/>
          <w:marBottom w:val="0"/>
          <w:divBdr>
            <w:top w:val="none" w:sz="0" w:space="0" w:color="auto"/>
            <w:left w:val="none" w:sz="0" w:space="0" w:color="auto"/>
            <w:bottom w:val="none" w:sz="0" w:space="0" w:color="auto"/>
            <w:right w:val="none" w:sz="0" w:space="0" w:color="auto"/>
          </w:divBdr>
        </w:div>
        <w:div w:id="1843931805">
          <w:marLeft w:val="0"/>
          <w:marRight w:val="0"/>
          <w:marTop w:val="0"/>
          <w:marBottom w:val="0"/>
          <w:divBdr>
            <w:top w:val="none" w:sz="0" w:space="0" w:color="auto"/>
            <w:left w:val="none" w:sz="0" w:space="0" w:color="auto"/>
            <w:bottom w:val="none" w:sz="0" w:space="0" w:color="auto"/>
            <w:right w:val="none" w:sz="0" w:space="0" w:color="auto"/>
          </w:divBdr>
        </w:div>
        <w:div w:id="1354916550">
          <w:marLeft w:val="0"/>
          <w:marRight w:val="0"/>
          <w:marTop w:val="0"/>
          <w:marBottom w:val="0"/>
          <w:divBdr>
            <w:top w:val="none" w:sz="0" w:space="0" w:color="auto"/>
            <w:left w:val="none" w:sz="0" w:space="0" w:color="auto"/>
            <w:bottom w:val="none" w:sz="0" w:space="0" w:color="auto"/>
            <w:right w:val="none" w:sz="0" w:space="0" w:color="auto"/>
          </w:divBdr>
        </w:div>
        <w:div w:id="1731228826">
          <w:marLeft w:val="0"/>
          <w:marRight w:val="0"/>
          <w:marTop w:val="0"/>
          <w:marBottom w:val="0"/>
          <w:divBdr>
            <w:top w:val="none" w:sz="0" w:space="0" w:color="auto"/>
            <w:left w:val="none" w:sz="0" w:space="0" w:color="auto"/>
            <w:bottom w:val="none" w:sz="0" w:space="0" w:color="auto"/>
            <w:right w:val="none" w:sz="0" w:space="0" w:color="auto"/>
          </w:divBdr>
        </w:div>
        <w:div w:id="1396776337">
          <w:marLeft w:val="0"/>
          <w:marRight w:val="0"/>
          <w:marTop w:val="0"/>
          <w:marBottom w:val="0"/>
          <w:divBdr>
            <w:top w:val="none" w:sz="0" w:space="0" w:color="auto"/>
            <w:left w:val="none" w:sz="0" w:space="0" w:color="auto"/>
            <w:bottom w:val="none" w:sz="0" w:space="0" w:color="auto"/>
            <w:right w:val="none" w:sz="0" w:space="0" w:color="auto"/>
          </w:divBdr>
        </w:div>
        <w:div w:id="1494030203">
          <w:marLeft w:val="0"/>
          <w:marRight w:val="0"/>
          <w:marTop w:val="0"/>
          <w:marBottom w:val="0"/>
          <w:divBdr>
            <w:top w:val="none" w:sz="0" w:space="0" w:color="auto"/>
            <w:left w:val="none" w:sz="0" w:space="0" w:color="auto"/>
            <w:bottom w:val="none" w:sz="0" w:space="0" w:color="auto"/>
            <w:right w:val="none" w:sz="0" w:space="0" w:color="auto"/>
          </w:divBdr>
        </w:div>
      </w:divsChild>
    </w:div>
    <w:div w:id="1550144296">
      <w:bodyDiv w:val="1"/>
      <w:marLeft w:val="0"/>
      <w:marRight w:val="0"/>
      <w:marTop w:val="0"/>
      <w:marBottom w:val="0"/>
      <w:divBdr>
        <w:top w:val="none" w:sz="0" w:space="0" w:color="auto"/>
        <w:left w:val="none" w:sz="0" w:space="0" w:color="auto"/>
        <w:bottom w:val="none" w:sz="0" w:space="0" w:color="auto"/>
        <w:right w:val="none" w:sz="0" w:space="0" w:color="auto"/>
      </w:divBdr>
    </w:div>
    <w:div w:id="1585533930">
      <w:bodyDiv w:val="1"/>
      <w:marLeft w:val="0"/>
      <w:marRight w:val="0"/>
      <w:marTop w:val="0"/>
      <w:marBottom w:val="0"/>
      <w:divBdr>
        <w:top w:val="none" w:sz="0" w:space="0" w:color="auto"/>
        <w:left w:val="none" w:sz="0" w:space="0" w:color="auto"/>
        <w:bottom w:val="none" w:sz="0" w:space="0" w:color="auto"/>
        <w:right w:val="none" w:sz="0" w:space="0" w:color="auto"/>
      </w:divBdr>
      <w:divsChild>
        <w:div w:id="701395690">
          <w:marLeft w:val="0"/>
          <w:marRight w:val="0"/>
          <w:marTop w:val="0"/>
          <w:marBottom w:val="0"/>
          <w:divBdr>
            <w:top w:val="none" w:sz="0" w:space="0" w:color="auto"/>
            <w:left w:val="none" w:sz="0" w:space="0" w:color="auto"/>
            <w:bottom w:val="none" w:sz="0" w:space="0" w:color="auto"/>
            <w:right w:val="none" w:sz="0" w:space="0" w:color="auto"/>
          </w:divBdr>
        </w:div>
        <w:div w:id="628630551">
          <w:marLeft w:val="0"/>
          <w:marRight w:val="0"/>
          <w:marTop w:val="0"/>
          <w:marBottom w:val="0"/>
          <w:divBdr>
            <w:top w:val="none" w:sz="0" w:space="0" w:color="auto"/>
            <w:left w:val="none" w:sz="0" w:space="0" w:color="auto"/>
            <w:bottom w:val="none" w:sz="0" w:space="0" w:color="auto"/>
            <w:right w:val="none" w:sz="0" w:space="0" w:color="auto"/>
          </w:divBdr>
        </w:div>
        <w:div w:id="500701334">
          <w:marLeft w:val="0"/>
          <w:marRight w:val="0"/>
          <w:marTop w:val="0"/>
          <w:marBottom w:val="0"/>
          <w:divBdr>
            <w:top w:val="none" w:sz="0" w:space="0" w:color="auto"/>
            <w:left w:val="none" w:sz="0" w:space="0" w:color="auto"/>
            <w:bottom w:val="none" w:sz="0" w:space="0" w:color="auto"/>
            <w:right w:val="none" w:sz="0" w:space="0" w:color="auto"/>
          </w:divBdr>
        </w:div>
        <w:div w:id="1206213741">
          <w:marLeft w:val="0"/>
          <w:marRight w:val="0"/>
          <w:marTop w:val="0"/>
          <w:marBottom w:val="0"/>
          <w:divBdr>
            <w:top w:val="none" w:sz="0" w:space="0" w:color="auto"/>
            <w:left w:val="none" w:sz="0" w:space="0" w:color="auto"/>
            <w:bottom w:val="none" w:sz="0" w:space="0" w:color="auto"/>
            <w:right w:val="none" w:sz="0" w:space="0" w:color="auto"/>
          </w:divBdr>
        </w:div>
        <w:div w:id="1943108052">
          <w:marLeft w:val="0"/>
          <w:marRight w:val="0"/>
          <w:marTop w:val="0"/>
          <w:marBottom w:val="0"/>
          <w:divBdr>
            <w:top w:val="none" w:sz="0" w:space="0" w:color="auto"/>
            <w:left w:val="none" w:sz="0" w:space="0" w:color="auto"/>
            <w:bottom w:val="none" w:sz="0" w:space="0" w:color="auto"/>
            <w:right w:val="none" w:sz="0" w:space="0" w:color="auto"/>
          </w:divBdr>
        </w:div>
        <w:div w:id="1566791276">
          <w:marLeft w:val="0"/>
          <w:marRight w:val="0"/>
          <w:marTop w:val="0"/>
          <w:marBottom w:val="0"/>
          <w:divBdr>
            <w:top w:val="none" w:sz="0" w:space="0" w:color="auto"/>
            <w:left w:val="none" w:sz="0" w:space="0" w:color="auto"/>
            <w:bottom w:val="none" w:sz="0" w:space="0" w:color="auto"/>
            <w:right w:val="none" w:sz="0" w:space="0" w:color="auto"/>
          </w:divBdr>
        </w:div>
        <w:div w:id="277415952">
          <w:marLeft w:val="0"/>
          <w:marRight w:val="0"/>
          <w:marTop w:val="0"/>
          <w:marBottom w:val="0"/>
          <w:divBdr>
            <w:top w:val="none" w:sz="0" w:space="0" w:color="auto"/>
            <w:left w:val="none" w:sz="0" w:space="0" w:color="auto"/>
            <w:bottom w:val="none" w:sz="0" w:space="0" w:color="auto"/>
            <w:right w:val="none" w:sz="0" w:space="0" w:color="auto"/>
          </w:divBdr>
        </w:div>
      </w:divsChild>
    </w:div>
    <w:div w:id="1585915824">
      <w:bodyDiv w:val="1"/>
      <w:marLeft w:val="0"/>
      <w:marRight w:val="0"/>
      <w:marTop w:val="0"/>
      <w:marBottom w:val="0"/>
      <w:divBdr>
        <w:top w:val="none" w:sz="0" w:space="0" w:color="auto"/>
        <w:left w:val="none" w:sz="0" w:space="0" w:color="auto"/>
        <w:bottom w:val="none" w:sz="0" w:space="0" w:color="auto"/>
        <w:right w:val="none" w:sz="0" w:space="0" w:color="auto"/>
      </w:divBdr>
    </w:div>
    <w:div w:id="1622566312">
      <w:bodyDiv w:val="1"/>
      <w:marLeft w:val="0"/>
      <w:marRight w:val="0"/>
      <w:marTop w:val="0"/>
      <w:marBottom w:val="0"/>
      <w:divBdr>
        <w:top w:val="none" w:sz="0" w:space="0" w:color="auto"/>
        <w:left w:val="none" w:sz="0" w:space="0" w:color="auto"/>
        <w:bottom w:val="none" w:sz="0" w:space="0" w:color="auto"/>
        <w:right w:val="none" w:sz="0" w:space="0" w:color="auto"/>
      </w:divBdr>
    </w:div>
    <w:div w:id="1664234767">
      <w:bodyDiv w:val="1"/>
      <w:marLeft w:val="0"/>
      <w:marRight w:val="0"/>
      <w:marTop w:val="0"/>
      <w:marBottom w:val="0"/>
      <w:divBdr>
        <w:top w:val="none" w:sz="0" w:space="0" w:color="auto"/>
        <w:left w:val="none" w:sz="0" w:space="0" w:color="auto"/>
        <w:bottom w:val="none" w:sz="0" w:space="0" w:color="auto"/>
        <w:right w:val="none" w:sz="0" w:space="0" w:color="auto"/>
      </w:divBdr>
    </w:div>
    <w:div w:id="1665088002">
      <w:bodyDiv w:val="1"/>
      <w:marLeft w:val="0"/>
      <w:marRight w:val="0"/>
      <w:marTop w:val="0"/>
      <w:marBottom w:val="0"/>
      <w:divBdr>
        <w:top w:val="none" w:sz="0" w:space="0" w:color="auto"/>
        <w:left w:val="none" w:sz="0" w:space="0" w:color="auto"/>
        <w:bottom w:val="none" w:sz="0" w:space="0" w:color="auto"/>
        <w:right w:val="none" w:sz="0" w:space="0" w:color="auto"/>
      </w:divBdr>
    </w:div>
    <w:div w:id="1696224940">
      <w:bodyDiv w:val="1"/>
      <w:marLeft w:val="0"/>
      <w:marRight w:val="0"/>
      <w:marTop w:val="0"/>
      <w:marBottom w:val="0"/>
      <w:divBdr>
        <w:top w:val="none" w:sz="0" w:space="0" w:color="auto"/>
        <w:left w:val="none" w:sz="0" w:space="0" w:color="auto"/>
        <w:bottom w:val="none" w:sz="0" w:space="0" w:color="auto"/>
        <w:right w:val="none" w:sz="0" w:space="0" w:color="auto"/>
      </w:divBdr>
      <w:divsChild>
        <w:div w:id="1297222763">
          <w:marLeft w:val="0"/>
          <w:marRight w:val="0"/>
          <w:marTop w:val="225"/>
          <w:marBottom w:val="225"/>
          <w:divBdr>
            <w:top w:val="single" w:sz="48" w:space="0" w:color="auto"/>
            <w:left w:val="single" w:sz="48" w:space="0" w:color="auto"/>
            <w:bottom w:val="single" w:sz="48" w:space="0" w:color="auto"/>
            <w:right w:val="single" w:sz="48" w:space="0" w:color="auto"/>
          </w:divBdr>
          <w:divsChild>
            <w:div w:id="1297374830">
              <w:marLeft w:val="0"/>
              <w:marRight w:val="0"/>
              <w:marTop w:val="0"/>
              <w:marBottom w:val="0"/>
              <w:divBdr>
                <w:top w:val="none" w:sz="0" w:space="0" w:color="auto"/>
                <w:left w:val="none" w:sz="0" w:space="0" w:color="auto"/>
                <w:bottom w:val="none" w:sz="0" w:space="0" w:color="auto"/>
                <w:right w:val="none" w:sz="0" w:space="0" w:color="auto"/>
              </w:divBdr>
              <w:divsChild>
                <w:div w:id="1784155270">
                  <w:marLeft w:val="0"/>
                  <w:marRight w:val="0"/>
                  <w:marTop w:val="0"/>
                  <w:marBottom w:val="0"/>
                  <w:divBdr>
                    <w:top w:val="none" w:sz="0" w:space="0" w:color="auto"/>
                    <w:left w:val="none" w:sz="0" w:space="0" w:color="auto"/>
                    <w:bottom w:val="none" w:sz="0" w:space="0" w:color="auto"/>
                    <w:right w:val="none" w:sz="0" w:space="0" w:color="auto"/>
                  </w:divBdr>
                </w:div>
                <w:div w:id="140267930">
                  <w:marLeft w:val="0"/>
                  <w:marRight w:val="0"/>
                  <w:marTop w:val="0"/>
                  <w:marBottom w:val="0"/>
                  <w:divBdr>
                    <w:top w:val="none" w:sz="0" w:space="0" w:color="auto"/>
                    <w:left w:val="none" w:sz="0" w:space="0" w:color="auto"/>
                    <w:bottom w:val="none" w:sz="0" w:space="0" w:color="auto"/>
                    <w:right w:val="none" w:sz="0" w:space="0" w:color="auto"/>
                  </w:divBdr>
                </w:div>
                <w:div w:id="415640353">
                  <w:marLeft w:val="0"/>
                  <w:marRight w:val="0"/>
                  <w:marTop w:val="0"/>
                  <w:marBottom w:val="0"/>
                  <w:divBdr>
                    <w:top w:val="none" w:sz="0" w:space="0" w:color="auto"/>
                    <w:left w:val="none" w:sz="0" w:space="0" w:color="auto"/>
                    <w:bottom w:val="none" w:sz="0" w:space="0" w:color="auto"/>
                    <w:right w:val="none" w:sz="0" w:space="0" w:color="auto"/>
                  </w:divBdr>
                </w:div>
                <w:div w:id="946472145">
                  <w:marLeft w:val="0"/>
                  <w:marRight w:val="0"/>
                  <w:marTop w:val="0"/>
                  <w:marBottom w:val="0"/>
                  <w:divBdr>
                    <w:top w:val="none" w:sz="0" w:space="0" w:color="auto"/>
                    <w:left w:val="none" w:sz="0" w:space="0" w:color="auto"/>
                    <w:bottom w:val="none" w:sz="0" w:space="0" w:color="auto"/>
                    <w:right w:val="none" w:sz="0" w:space="0" w:color="auto"/>
                  </w:divBdr>
                </w:div>
                <w:div w:id="1648514553">
                  <w:marLeft w:val="0"/>
                  <w:marRight w:val="0"/>
                  <w:marTop w:val="0"/>
                  <w:marBottom w:val="0"/>
                  <w:divBdr>
                    <w:top w:val="none" w:sz="0" w:space="0" w:color="auto"/>
                    <w:left w:val="none" w:sz="0" w:space="0" w:color="auto"/>
                    <w:bottom w:val="none" w:sz="0" w:space="0" w:color="auto"/>
                    <w:right w:val="none" w:sz="0" w:space="0" w:color="auto"/>
                  </w:divBdr>
                </w:div>
                <w:div w:id="12799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90019">
          <w:marLeft w:val="0"/>
          <w:marRight w:val="0"/>
          <w:marTop w:val="225"/>
          <w:marBottom w:val="225"/>
          <w:divBdr>
            <w:top w:val="single" w:sz="48" w:space="0" w:color="auto"/>
            <w:left w:val="single" w:sz="48" w:space="0" w:color="auto"/>
            <w:bottom w:val="single" w:sz="48" w:space="0" w:color="auto"/>
            <w:right w:val="single" w:sz="48" w:space="0" w:color="auto"/>
          </w:divBdr>
          <w:divsChild>
            <w:div w:id="2034720508">
              <w:marLeft w:val="0"/>
              <w:marRight w:val="0"/>
              <w:marTop w:val="0"/>
              <w:marBottom w:val="0"/>
              <w:divBdr>
                <w:top w:val="none" w:sz="0" w:space="0" w:color="auto"/>
                <w:left w:val="none" w:sz="0" w:space="0" w:color="auto"/>
                <w:bottom w:val="none" w:sz="0" w:space="0" w:color="auto"/>
                <w:right w:val="none" w:sz="0" w:space="0" w:color="auto"/>
              </w:divBdr>
              <w:divsChild>
                <w:div w:id="2137605793">
                  <w:marLeft w:val="0"/>
                  <w:marRight w:val="0"/>
                  <w:marTop w:val="0"/>
                  <w:marBottom w:val="0"/>
                  <w:divBdr>
                    <w:top w:val="none" w:sz="0" w:space="0" w:color="auto"/>
                    <w:left w:val="none" w:sz="0" w:space="0" w:color="auto"/>
                    <w:bottom w:val="none" w:sz="0" w:space="0" w:color="auto"/>
                    <w:right w:val="none" w:sz="0" w:space="0" w:color="auto"/>
                  </w:divBdr>
                </w:div>
                <w:div w:id="1037584844">
                  <w:marLeft w:val="0"/>
                  <w:marRight w:val="0"/>
                  <w:marTop w:val="0"/>
                  <w:marBottom w:val="0"/>
                  <w:divBdr>
                    <w:top w:val="none" w:sz="0" w:space="0" w:color="auto"/>
                    <w:left w:val="none" w:sz="0" w:space="0" w:color="auto"/>
                    <w:bottom w:val="none" w:sz="0" w:space="0" w:color="auto"/>
                    <w:right w:val="none" w:sz="0" w:space="0" w:color="auto"/>
                  </w:divBdr>
                </w:div>
                <w:div w:id="920067342">
                  <w:marLeft w:val="0"/>
                  <w:marRight w:val="0"/>
                  <w:marTop w:val="0"/>
                  <w:marBottom w:val="0"/>
                  <w:divBdr>
                    <w:top w:val="none" w:sz="0" w:space="0" w:color="auto"/>
                    <w:left w:val="none" w:sz="0" w:space="0" w:color="auto"/>
                    <w:bottom w:val="none" w:sz="0" w:space="0" w:color="auto"/>
                    <w:right w:val="none" w:sz="0" w:space="0" w:color="auto"/>
                  </w:divBdr>
                </w:div>
                <w:div w:id="797529850">
                  <w:marLeft w:val="0"/>
                  <w:marRight w:val="0"/>
                  <w:marTop w:val="0"/>
                  <w:marBottom w:val="0"/>
                  <w:divBdr>
                    <w:top w:val="none" w:sz="0" w:space="0" w:color="auto"/>
                    <w:left w:val="none" w:sz="0" w:space="0" w:color="auto"/>
                    <w:bottom w:val="none" w:sz="0" w:space="0" w:color="auto"/>
                    <w:right w:val="none" w:sz="0" w:space="0" w:color="auto"/>
                  </w:divBdr>
                </w:div>
                <w:div w:id="1685402502">
                  <w:marLeft w:val="0"/>
                  <w:marRight w:val="0"/>
                  <w:marTop w:val="0"/>
                  <w:marBottom w:val="0"/>
                  <w:divBdr>
                    <w:top w:val="none" w:sz="0" w:space="0" w:color="auto"/>
                    <w:left w:val="none" w:sz="0" w:space="0" w:color="auto"/>
                    <w:bottom w:val="none" w:sz="0" w:space="0" w:color="auto"/>
                    <w:right w:val="none" w:sz="0" w:space="0" w:color="auto"/>
                  </w:divBdr>
                </w:div>
                <w:div w:id="1027290860">
                  <w:marLeft w:val="0"/>
                  <w:marRight w:val="0"/>
                  <w:marTop w:val="0"/>
                  <w:marBottom w:val="0"/>
                  <w:divBdr>
                    <w:top w:val="none" w:sz="0" w:space="0" w:color="auto"/>
                    <w:left w:val="none" w:sz="0" w:space="0" w:color="auto"/>
                    <w:bottom w:val="none" w:sz="0" w:space="0" w:color="auto"/>
                    <w:right w:val="none" w:sz="0" w:space="0" w:color="auto"/>
                  </w:divBdr>
                </w:div>
                <w:div w:id="589654180">
                  <w:marLeft w:val="0"/>
                  <w:marRight w:val="0"/>
                  <w:marTop w:val="0"/>
                  <w:marBottom w:val="0"/>
                  <w:divBdr>
                    <w:top w:val="none" w:sz="0" w:space="0" w:color="auto"/>
                    <w:left w:val="none" w:sz="0" w:space="0" w:color="auto"/>
                    <w:bottom w:val="none" w:sz="0" w:space="0" w:color="auto"/>
                    <w:right w:val="none" w:sz="0" w:space="0" w:color="auto"/>
                  </w:divBdr>
                </w:div>
                <w:div w:id="365372723">
                  <w:marLeft w:val="0"/>
                  <w:marRight w:val="0"/>
                  <w:marTop w:val="0"/>
                  <w:marBottom w:val="0"/>
                  <w:divBdr>
                    <w:top w:val="none" w:sz="0" w:space="0" w:color="auto"/>
                    <w:left w:val="none" w:sz="0" w:space="0" w:color="auto"/>
                    <w:bottom w:val="none" w:sz="0" w:space="0" w:color="auto"/>
                    <w:right w:val="none" w:sz="0" w:space="0" w:color="auto"/>
                  </w:divBdr>
                </w:div>
                <w:div w:id="813643612">
                  <w:marLeft w:val="0"/>
                  <w:marRight w:val="0"/>
                  <w:marTop w:val="0"/>
                  <w:marBottom w:val="0"/>
                  <w:divBdr>
                    <w:top w:val="none" w:sz="0" w:space="0" w:color="auto"/>
                    <w:left w:val="none" w:sz="0" w:space="0" w:color="auto"/>
                    <w:bottom w:val="none" w:sz="0" w:space="0" w:color="auto"/>
                    <w:right w:val="none" w:sz="0" w:space="0" w:color="auto"/>
                  </w:divBdr>
                </w:div>
                <w:div w:id="126799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7283">
      <w:bodyDiv w:val="1"/>
      <w:marLeft w:val="0"/>
      <w:marRight w:val="0"/>
      <w:marTop w:val="0"/>
      <w:marBottom w:val="0"/>
      <w:divBdr>
        <w:top w:val="none" w:sz="0" w:space="0" w:color="auto"/>
        <w:left w:val="none" w:sz="0" w:space="0" w:color="auto"/>
        <w:bottom w:val="none" w:sz="0" w:space="0" w:color="auto"/>
        <w:right w:val="none" w:sz="0" w:space="0" w:color="auto"/>
      </w:divBdr>
      <w:divsChild>
        <w:div w:id="331689463">
          <w:marLeft w:val="0"/>
          <w:marRight w:val="0"/>
          <w:marTop w:val="0"/>
          <w:marBottom w:val="0"/>
          <w:divBdr>
            <w:top w:val="none" w:sz="0" w:space="0" w:color="auto"/>
            <w:left w:val="none" w:sz="0" w:space="0" w:color="auto"/>
            <w:bottom w:val="none" w:sz="0" w:space="0" w:color="auto"/>
            <w:right w:val="none" w:sz="0" w:space="0" w:color="auto"/>
          </w:divBdr>
        </w:div>
        <w:div w:id="1852796750">
          <w:marLeft w:val="0"/>
          <w:marRight w:val="0"/>
          <w:marTop w:val="0"/>
          <w:marBottom w:val="0"/>
          <w:divBdr>
            <w:top w:val="none" w:sz="0" w:space="0" w:color="auto"/>
            <w:left w:val="none" w:sz="0" w:space="0" w:color="auto"/>
            <w:bottom w:val="none" w:sz="0" w:space="0" w:color="auto"/>
            <w:right w:val="none" w:sz="0" w:space="0" w:color="auto"/>
          </w:divBdr>
        </w:div>
        <w:div w:id="492647181">
          <w:marLeft w:val="0"/>
          <w:marRight w:val="0"/>
          <w:marTop w:val="0"/>
          <w:marBottom w:val="0"/>
          <w:divBdr>
            <w:top w:val="none" w:sz="0" w:space="0" w:color="auto"/>
            <w:left w:val="none" w:sz="0" w:space="0" w:color="auto"/>
            <w:bottom w:val="none" w:sz="0" w:space="0" w:color="auto"/>
            <w:right w:val="none" w:sz="0" w:space="0" w:color="auto"/>
          </w:divBdr>
        </w:div>
        <w:div w:id="296760418">
          <w:marLeft w:val="0"/>
          <w:marRight w:val="0"/>
          <w:marTop w:val="0"/>
          <w:marBottom w:val="0"/>
          <w:divBdr>
            <w:top w:val="none" w:sz="0" w:space="0" w:color="auto"/>
            <w:left w:val="none" w:sz="0" w:space="0" w:color="auto"/>
            <w:bottom w:val="none" w:sz="0" w:space="0" w:color="auto"/>
            <w:right w:val="none" w:sz="0" w:space="0" w:color="auto"/>
          </w:divBdr>
        </w:div>
        <w:div w:id="921993121">
          <w:marLeft w:val="0"/>
          <w:marRight w:val="0"/>
          <w:marTop w:val="0"/>
          <w:marBottom w:val="0"/>
          <w:divBdr>
            <w:top w:val="none" w:sz="0" w:space="0" w:color="auto"/>
            <w:left w:val="none" w:sz="0" w:space="0" w:color="auto"/>
            <w:bottom w:val="none" w:sz="0" w:space="0" w:color="auto"/>
            <w:right w:val="none" w:sz="0" w:space="0" w:color="auto"/>
          </w:divBdr>
        </w:div>
        <w:div w:id="2114469932">
          <w:marLeft w:val="0"/>
          <w:marRight w:val="0"/>
          <w:marTop w:val="0"/>
          <w:marBottom w:val="0"/>
          <w:divBdr>
            <w:top w:val="none" w:sz="0" w:space="0" w:color="auto"/>
            <w:left w:val="none" w:sz="0" w:space="0" w:color="auto"/>
            <w:bottom w:val="none" w:sz="0" w:space="0" w:color="auto"/>
            <w:right w:val="none" w:sz="0" w:space="0" w:color="auto"/>
          </w:divBdr>
        </w:div>
      </w:divsChild>
    </w:div>
    <w:div w:id="1828862882">
      <w:bodyDiv w:val="1"/>
      <w:marLeft w:val="0"/>
      <w:marRight w:val="0"/>
      <w:marTop w:val="0"/>
      <w:marBottom w:val="0"/>
      <w:divBdr>
        <w:top w:val="none" w:sz="0" w:space="0" w:color="auto"/>
        <w:left w:val="none" w:sz="0" w:space="0" w:color="auto"/>
        <w:bottom w:val="none" w:sz="0" w:space="0" w:color="auto"/>
        <w:right w:val="none" w:sz="0" w:space="0" w:color="auto"/>
      </w:divBdr>
      <w:divsChild>
        <w:div w:id="962157973">
          <w:marLeft w:val="0"/>
          <w:marRight w:val="0"/>
          <w:marTop w:val="0"/>
          <w:marBottom w:val="0"/>
          <w:divBdr>
            <w:top w:val="none" w:sz="0" w:space="0" w:color="auto"/>
            <w:left w:val="none" w:sz="0" w:space="0" w:color="auto"/>
            <w:bottom w:val="none" w:sz="0" w:space="0" w:color="auto"/>
            <w:right w:val="none" w:sz="0" w:space="0" w:color="auto"/>
          </w:divBdr>
        </w:div>
        <w:div w:id="1256937987">
          <w:marLeft w:val="0"/>
          <w:marRight w:val="0"/>
          <w:marTop w:val="0"/>
          <w:marBottom w:val="0"/>
          <w:divBdr>
            <w:top w:val="none" w:sz="0" w:space="0" w:color="auto"/>
            <w:left w:val="none" w:sz="0" w:space="0" w:color="auto"/>
            <w:bottom w:val="none" w:sz="0" w:space="0" w:color="auto"/>
            <w:right w:val="none" w:sz="0" w:space="0" w:color="auto"/>
          </w:divBdr>
        </w:div>
        <w:div w:id="1202937906">
          <w:marLeft w:val="0"/>
          <w:marRight w:val="0"/>
          <w:marTop w:val="0"/>
          <w:marBottom w:val="0"/>
          <w:divBdr>
            <w:top w:val="none" w:sz="0" w:space="0" w:color="auto"/>
            <w:left w:val="none" w:sz="0" w:space="0" w:color="auto"/>
            <w:bottom w:val="none" w:sz="0" w:space="0" w:color="auto"/>
            <w:right w:val="none" w:sz="0" w:space="0" w:color="auto"/>
          </w:divBdr>
        </w:div>
        <w:div w:id="321785881">
          <w:marLeft w:val="0"/>
          <w:marRight w:val="0"/>
          <w:marTop w:val="0"/>
          <w:marBottom w:val="0"/>
          <w:divBdr>
            <w:top w:val="none" w:sz="0" w:space="0" w:color="auto"/>
            <w:left w:val="none" w:sz="0" w:space="0" w:color="auto"/>
            <w:bottom w:val="none" w:sz="0" w:space="0" w:color="auto"/>
            <w:right w:val="none" w:sz="0" w:space="0" w:color="auto"/>
          </w:divBdr>
        </w:div>
        <w:div w:id="344748284">
          <w:marLeft w:val="0"/>
          <w:marRight w:val="0"/>
          <w:marTop w:val="0"/>
          <w:marBottom w:val="0"/>
          <w:divBdr>
            <w:top w:val="none" w:sz="0" w:space="0" w:color="auto"/>
            <w:left w:val="none" w:sz="0" w:space="0" w:color="auto"/>
            <w:bottom w:val="none" w:sz="0" w:space="0" w:color="auto"/>
            <w:right w:val="none" w:sz="0" w:space="0" w:color="auto"/>
          </w:divBdr>
        </w:div>
        <w:div w:id="598754207">
          <w:marLeft w:val="0"/>
          <w:marRight w:val="0"/>
          <w:marTop w:val="0"/>
          <w:marBottom w:val="0"/>
          <w:divBdr>
            <w:top w:val="none" w:sz="0" w:space="0" w:color="auto"/>
            <w:left w:val="none" w:sz="0" w:space="0" w:color="auto"/>
            <w:bottom w:val="none" w:sz="0" w:space="0" w:color="auto"/>
            <w:right w:val="none" w:sz="0" w:space="0" w:color="auto"/>
          </w:divBdr>
        </w:div>
        <w:div w:id="1200707094">
          <w:marLeft w:val="0"/>
          <w:marRight w:val="0"/>
          <w:marTop w:val="0"/>
          <w:marBottom w:val="0"/>
          <w:divBdr>
            <w:top w:val="none" w:sz="0" w:space="0" w:color="auto"/>
            <w:left w:val="none" w:sz="0" w:space="0" w:color="auto"/>
            <w:bottom w:val="none" w:sz="0" w:space="0" w:color="auto"/>
            <w:right w:val="none" w:sz="0" w:space="0" w:color="auto"/>
          </w:divBdr>
        </w:div>
        <w:div w:id="534774421">
          <w:marLeft w:val="0"/>
          <w:marRight w:val="0"/>
          <w:marTop w:val="0"/>
          <w:marBottom w:val="0"/>
          <w:divBdr>
            <w:top w:val="none" w:sz="0" w:space="0" w:color="auto"/>
            <w:left w:val="none" w:sz="0" w:space="0" w:color="auto"/>
            <w:bottom w:val="none" w:sz="0" w:space="0" w:color="auto"/>
            <w:right w:val="none" w:sz="0" w:space="0" w:color="auto"/>
          </w:divBdr>
        </w:div>
        <w:div w:id="444927544">
          <w:marLeft w:val="0"/>
          <w:marRight w:val="0"/>
          <w:marTop w:val="0"/>
          <w:marBottom w:val="0"/>
          <w:divBdr>
            <w:top w:val="none" w:sz="0" w:space="0" w:color="auto"/>
            <w:left w:val="none" w:sz="0" w:space="0" w:color="auto"/>
            <w:bottom w:val="none" w:sz="0" w:space="0" w:color="auto"/>
            <w:right w:val="none" w:sz="0" w:space="0" w:color="auto"/>
          </w:divBdr>
        </w:div>
        <w:div w:id="69498631">
          <w:marLeft w:val="0"/>
          <w:marRight w:val="0"/>
          <w:marTop w:val="0"/>
          <w:marBottom w:val="0"/>
          <w:divBdr>
            <w:top w:val="none" w:sz="0" w:space="0" w:color="auto"/>
            <w:left w:val="none" w:sz="0" w:space="0" w:color="auto"/>
            <w:bottom w:val="none" w:sz="0" w:space="0" w:color="auto"/>
            <w:right w:val="none" w:sz="0" w:space="0" w:color="auto"/>
          </w:divBdr>
        </w:div>
        <w:div w:id="2106924690">
          <w:marLeft w:val="0"/>
          <w:marRight w:val="0"/>
          <w:marTop w:val="0"/>
          <w:marBottom w:val="0"/>
          <w:divBdr>
            <w:top w:val="none" w:sz="0" w:space="0" w:color="auto"/>
            <w:left w:val="none" w:sz="0" w:space="0" w:color="auto"/>
            <w:bottom w:val="none" w:sz="0" w:space="0" w:color="auto"/>
            <w:right w:val="none" w:sz="0" w:space="0" w:color="auto"/>
          </w:divBdr>
        </w:div>
        <w:div w:id="1513451388">
          <w:marLeft w:val="0"/>
          <w:marRight w:val="0"/>
          <w:marTop w:val="0"/>
          <w:marBottom w:val="0"/>
          <w:divBdr>
            <w:top w:val="none" w:sz="0" w:space="0" w:color="auto"/>
            <w:left w:val="none" w:sz="0" w:space="0" w:color="auto"/>
            <w:bottom w:val="none" w:sz="0" w:space="0" w:color="auto"/>
            <w:right w:val="none" w:sz="0" w:space="0" w:color="auto"/>
          </w:divBdr>
        </w:div>
        <w:div w:id="508063985">
          <w:marLeft w:val="0"/>
          <w:marRight w:val="0"/>
          <w:marTop w:val="0"/>
          <w:marBottom w:val="0"/>
          <w:divBdr>
            <w:top w:val="none" w:sz="0" w:space="0" w:color="auto"/>
            <w:left w:val="none" w:sz="0" w:space="0" w:color="auto"/>
            <w:bottom w:val="none" w:sz="0" w:space="0" w:color="auto"/>
            <w:right w:val="none" w:sz="0" w:space="0" w:color="auto"/>
          </w:divBdr>
        </w:div>
        <w:div w:id="66926936">
          <w:marLeft w:val="0"/>
          <w:marRight w:val="0"/>
          <w:marTop w:val="0"/>
          <w:marBottom w:val="0"/>
          <w:divBdr>
            <w:top w:val="none" w:sz="0" w:space="0" w:color="auto"/>
            <w:left w:val="none" w:sz="0" w:space="0" w:color="auto"/>
            <w:bottom w:val="none" w:sz="0" w:space="0" w:color="auto"/>
            <w:right w:val="none" w:sz="0" w:space="0" w:color="auto"/>
          </w:divBdr>
        </w:div>
        <w:div w:id="1802384250">
          <w:marLeft w:val="0"/>
          <w:marRight w:val="0"/>
          <w:marTop w:val="0"/>
          <w:marBottom w:val="0"/>
          <w:divBdr>
            <w:top w:val="none" w:sz="0" w:space="0" w:color="auto"/>
            <w:left w:val="none" w:sz="0" w:space="0" w:color="auto"/>
            <w:bottom w:val="none" w:sz="0" w:space="0" w:color="auto"/>
            <w:right w:val="none" w:sz="0" w:space="0" w:color="auto"/>
          </w:divBdr>
        </w:div>
        <w:div w:id="1909266887">
          <w:marLeft w:val="0"/>
          <w:marRight w:val="0"/>
          <w:marTop w:val="0"/>
          <w:marBottom w:val="0"/>
          <w:divBdr>
            <w:top w:val="none" w:sz="0" w:space="0" w:color="auto"/>
            <w:left w:val="none" w:sz="0" w:space="0" w:color="auto"/>
            <w:bottom w:val="none" w:sz="0" w:space="0" w:color="auto"/>
            <w:right w:val="none" w:sz="0" w:space="0" w:color="auto"/>
          </w:divBdr>
        </w:div>
      </w:divsChild>
    </w:div>
    <w:div w:id="1846048553">
      <w:bodyDiv w:val="1"/>
      <w:marLeft w:val="0"/>
      <w:marRight w:val="0"/>
      <w:marTop w:val="0"/>
      <w:marBottom w:val="0"/>
      <w:divBdr>
        <w:top w:val="none" w:sz="0" w:space="0" w:color="auto"/>
        <w:left w:val="none" w:sz="0" w:space="0" w:color="auto"/>
        <w:bottom w:val="none" w:sz="0" w:space="0" w:color="auto"/>
        <w:right w:val="none" w:sz="0" w:space="0" w:color="auto"/>
      </w:divBdr>
      <w:divsChild>
        <w:div w:id="2103452873">
          <w:marLeft w:val="75"/>
          <w:marRight w:val="0"/>
          <w:marTop w:val="0"/>
          <w:marBottom w:val="0"/>
          <w:divBdr>
            <w:top w:val="none" w:sz="0" w:space="0" w:color="auto"/>
            <w:left w:val="none" w:sz="0" w:space="0" w:color="auto"/>
            <w:bottom w:val="none" w:sz="0" w:space="0" w:color="auto"/>
            <w:right w:val="none" w:sz="0" w:space="0" w:color="auto"/>
          </w:divBdr>
          <w:divsChild>
            <w:div w:id="510680170">
              <w:marLeft w:val="0"/>
              <w:marRight w:val="0"/>
              <w:marTop w:val="0"/>
              <w:marBottom w:val="0"/>
              <w:divBdr>
                <w:top w:val="none" w:sz="0" w:space="0" w:color="auto"/>
                <w:left w:val="none" w:sz="0" w:space="0" w:color="auto"/>
                <w:bottom w:val="none" w:sz="0" w:space="0" w:color="auto"/>
                <w:right w:val="none" w:sz="0" w:space="0" w:color="auto"/>
              </w:divBdr>
            </w:div>
          </w:divsChild>
        </w:div>
        <w:div w:id="2026668015">
          <w:marLeft w:val="3150"/>
          <w:marRight w:val="0"/>
          <w:marTop w:val="0"/>
          <w:marBottom w:val="0"/>
          <w:divBdr>
            <w:top w:val="none" w:sz="0" w:space="0" w:color="auto"/>
            <w:left w:val="none" w:sz="0" w:space="0" w:color="auto"/>
            <w:bottom w:val="none" w:sz="0" w:space="0" w:color="auto"/>
            <w:right w:val="none" w:sz="0" w:space="0" w:color="auto"/>
          </w:divBdr>
          <w:divsChild>
            <w:div w:id="2062246225">
              <w:marLeft w:val="0"/>
              <w:marRight w:val="0"/>
              <w:marTop w:val="0"/>
              <w:marBottom w:val="0"/>
              <w:divBdr>
                <w:top w:val="none" w:sz="0" w:space="0" w:color="auto"/>
                <w:left w:val="none" w:sz="0" w:space="0" w:color="auto"/>
                <w:bottom w:val="none" w:sz="0" w:space="0" w:color="auto"/>
                <w:right w:val="none" w:sz="0" w:space="0" w:color="auto"/>
              </w:divBdr>
              <w:divsChild>
                <w:div w:id="1455489507">
                  <w:marLeft w:val="0"/>
                  <w:marRight w:val="0"/>
                  <w:marTop w:val="0"/>
                  <w:marBottom w:val="0"/>
                  <w:divBdr>
                    <w:top w:val="none" w:sz="0" w:space="0" w:color="auto"/>
                    <w:left w:val="none" w:sz="0" w:space="0" w:color="auto"/>
                    <w:bottom w:val="none" w:sz="0" w:space="0" w:color="auto"/>
                    <w:right w:val="none" w:sz="0" w:space="0" w:color="auto"/>
                  </w:divBdr>
                  <w:divsChild>
                    <w:div w:id="1615868023">
                      <w:marLeft w:val="0"/>
                      <w:marRight w:val="0"/>
                      <w:marTop w:val="150"/>
                      <w:marBottom w:val="150"/>
                      <w:divBdr>
                        <w:top w:val="none" w:sz="0" w:space="0" w:color="auto"/>
                        <w:left w:val="none" w:sz="0" w:space="0" w:color="auto"/>
                        <w:bottom w:val="none" w:sz="0" w:space="0" w:color="auto"/>
                        <w:right w:val="none" w:sz="0" w:space="0" w:color="auto"/>
                      </w:divBdr>
                      <w:divsChild>
                        <w:div w:id="470564551">
                          <w:marLeft w:val="0"/>
                          <w:marRight w:val="0"/>
                          <w:marTop w:val="0"/>
                          <w:marBottom w:val="0"/>
                          <w:divBdr>
                            <w:top w:val="none" w:sz="0" w:space="0" w:color="auto"/>
                            <w:left w:val="none" w:sz="0" w:space="0" w:color="auto"/>
                            <w:bottom w:val="none" w:sz="0" w:space="0" w:color="auto"/>
                            <w:right w:val="none" w:sz="0" w:space="0" w:color="auto"/>
                          </w:divBdr>
                          <w:divsChild>
                            <w:div w:id="878277614">
                              <w:marLeft w:val="0"/>
                              <w:marRight w:val="0"/>
                              <w:marTop w:val="0"/>
                              <w:marBottom w:val="0"/>
                              <w:divBdr>
                                <w:top w:val="none" w:sz="0" w:space="0" w:color="auto"/>
                                <w:left w:val="none" w:sz="0" w:space="0" w:color="auto"/>
                                <w:bottom w:val="none" w:sz="0" w:space="0" w:color="auto"/>
                                <w:right w:val="none" w:sz="0" w:space="0" w:color="auto"/>
                              </w:divBdr>
                              <w:divsChild>
                                <w:div w:id="1540238347">
                                  <w:marLeft w:val="0"/>
                                  <w:marRight w:val="0"/>
                                  <w:marTop w:val="0"/>
                                  <w:marBottom w:val="0"/>
                                  <w:divBdr>
                                    <w:top w:val="none" w:sz="0" w:space="0" w:color="auto"/>
                                    <w:left w:val="none" w:sz="0" w:space="0" w:color="auto"/>
                                    <w:bottom w:val="none" w:sz="0" w:space="0" w:color="auto"/>
                                    <w:right w:val="none" w:sz="0" w:space="0" w:color="auto"/>
                                  </w:divBdr>
                                  <w:divsChild>
                                    <w:div w:id="1216812572">
                                      <w:marLeft w:val="0"/>
                                      <w:marRight w:val="0"/>
                                      <w:marTop w:val="0"/>
                                      <w:marBottom w:val="0"/>
                                      <w:divBdr>
                                        <w:top w:val="none" w:sz="0" w:space="0" w:color="auto"/>
                                        <w:left w:val="none" w:sz="0" w:space="0" w:color="auto"/>
                                        <w:bottom w:val="none" w:sz="0" w:space="0" w:color="auto"/>
                                        <w:right w:val="none" w:sz="0" w:space="0" w:color="auto"/>
                                      </w:divBdr>
                                    </w:div>
                                    <w:div w:id="1474906630">
                                      <w:marLeft w:val="0"/>
                                      <w:marRight w:val="0"/>
                                      <w:marTop w:val="0"/>
                                      <w:marBottom w:val="0"/>
                                      <w:divBdr>
                                        <w:top w:val="none" w:sz="0" w:space="0" w:color="auto"/>
                                        <w:left w:val="none" w:sz="0" w:space="0" w:color="auto"/>
                                        <w:bottom w:val="none" w:sz="0" w:space="0" w:color="auto"/>
                                        <w:right w:val="none" w:sz="0" w:space="0" w:color="auto"/>
                                      </w:divBdr>
                                      <w:divsChild>
                                        <w:div w:id="545026805">
                                          <w:marLeft w:val="0"/>
                                          <w:marRight w:val="0"/>
                                          <w:marTop w:val="0"/>
                                          <w:marBottom w:val="0"/>
                                          <w:divBdr>
                                            <w:top w:val="none" w:sz="0" w:space="0" w:color="auto"/>
                                            <w:left w:val="none" w:sz="0" w:space="0" w:color="auto"/>
                                            <w:bottom w:val="none" w:sz="0" w:space="0" w:color="auto"/>
                                            <w:right w:val="none" w:sz="0" w:space="0" w:color="auto"/>
                                          </w:divBdr>
                                          <w:divsChild>
                                            <w:div w:id="1928034830">
                                              <w:marLeft w:val="0"/>
                                              <w:marRight w:val="0"/>
                                              <w:marTop w:val="0"/>
                                              <w:marBottom w:val="0"/>
                                              <w:divBdr>
                                                <w:top w:val="none" w:sz="0" w:space="0" w:color="auto"/>
                                                <w:left w:val="none" w:sz="0" w:space="0" w:color="auto"/>
                                                <w:bottom w:val="none" w:sz="0" w:space="0" w:color="auto"/>
                                                <w:right w:val="none" w:sz="0" w:space="0" w:color="auto"/>
                                              </w:divBdr>
                                              <w:divsChild>
                                                <w:div w:id="1723020365">
                                                  <w:marLeft w:val="0"/>
                                                  <w:marRight w:val="0"/>
                                                  <w:marTop w:val="0"/>
                                                  <w:marBottom w:val="0"/>
                                                  <w:divBdr>
                                                    <w:top w:val="none" w:sz="0" w:space="0" w:color="auto"/>
                                                    <w:left w:val="none" w:sz="0" w:space="0" w:color="auto"/>
                                                    <w:bottom w:val="none" w:sz="0" w:space="0" w:color="auto"/>
                                                    <w:right w:val="none" w:sz="0" w:space="0" w:color="auto"/>
                                                  </w:divBdr>
                                                  <w:divsChild>
                                                    <w:div w:id="86864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34200">
                                              <w:marLeft w:val="0"/>
                                              <w:marRight w:val="0"/>
                                              <w:marTop w:val="0"/>
                                              <w:marBottom w:val="0"/>
                                              <w:divBdr>
                                                <w:top w:val="none" w:sz="0" w:space="0" w:color="auto"/>
                                                <w:left w:val="none" w:sz="0" w:space="0" w:color="auto"/>
                                                <w:bottom w:val="none" w:sz="0" w:space="0" w:color="auto"/>
                                                <w:right w:val="none" w:sz="0" w:space="0" w:color="auto"/>
                                              </w:divBdr>
                                              <w:divsChild>
                                                <w:div w:id="198930993">
                                                  <w:marLeft w:val="0"/>
                                                  <w:marRight w:val="0"/>
                                                  <w:marTop w:val="0"/>
                                                  <w:marBottom w:val="0"/>
                                                  <w:divBdr>
                                                    <w:top w:val="none" w:sz="0" w:space="0" w:color="auto"/>
                                                    <w:left w:val="none" w:sz="0" w:space="0" w:color="auto"/>
                                                    <w:bottom w:val="none" w:sz="0" w:space="0" w:color="auto"/>
                                                    <w:right w:val="none" w:sz="0" w:space="0" w:color="auto"/>
                                                  </w:divBdr>
                                                  <w:divsChild>
                                                    <w:div w:id="999188020">
                                                      <w:marLeft w:val="0"/>
                                                      <w:marRight w:val="0"/>
                                                      <w:marTop w:val="0"/>
                                                      <w:marBottom w:val="0"/>
                                                      <w:divBdr>
                                                        <w:top w:val="none" w:sz="0" w:space="0" w:color="auto"/>
                                                        <w:left w:val="none" w:sz="0" w:space="0" w:color="auto"/>
                                                        <w:bottom w:val="none" w:sz="0" w:space="0" w:color="auto"/>
                                                        <w:right w:val="none" w:sz="0" w:space="0" w:color="auto"/>
                                                      </w:divBdr>
                                                      <w:divsChild>
                                                        <w:div w:id="857810524">
                                                          <w:marLeft w:val="0"/>
                                                          <w:marRight w:val="0"/>
                                                          <w:marTop w:val="0"/>
                                                          <w:marBottom w:val="0"/>
                                                          <w:divBdr>
                                                            <w:top w:val="none" w:sz="0" w:space="0" w:color="auto"/>
                                                            <w:left w:val="none" w:sz="0" w:space="0" w:color="auto"/>
                                                            <w:bottom w:val="none" w:sz="0" w:space="0" w:color="auto"/>
                                                            <w:right w:val="none" w:sz="0" w:space="0" w:color="auto"/>
                                                          </w:divBdr>
                                                          <w:divsChild>
                                                            <w:div w:id="280916314">
                                                              <w:marLeft w:val="0"/>
                                                              <w:marRight w:val="0"/>
                                                              <w:marTop w:val="0"/>
                                                              <w:marBottom w:val="0"/>
                                                              <w:divBdr>
                                                                <w:top w:val="none" w:sz="0" w:space="0" w:color="auto"/>
                                                                <w:left w:val="none" w:sz="0" w:space="0" w:color="auto"/>
                                                                <w:bottom w:val="none" w:sz="0" w:space="0" w:color="auto"/>
                                                                <w:right w:val="none" w:sz="0" w:space="0" w:color="auto"/>
                                                              </w:divBdr>
                                                              <w:divsChild>
                                                                <w:div w:id="1304232130">
                                                                  <w:marLeft w:val="0"/>
                                                                  <w:marRight w:val="0"/>
                                                                  <w:marTop w:val="0"/>
                                                                  <w:marBottom w:val="0"/>
                                                                  <w:divBdr>
                                                                    <w:top w:val="none" w:sz="0" w:space="0" w:color="auto"/>
                                                                    <w:left w:val="none" w:sz="0" w:space="0" w:color="auto"/>
                                                                    <w:bottom w:val="none" w:sz="0" w:space="0" w:color="auto"/>
                                                                    <w:right w:val="none" w:sz="0" w:space="0" w:color="auto"/>
                                                                  </w:divBdr>
                                                                  <w:divsChild>
                                                                    <w:div w:id="1649624804">
                                                                      <w:marLeft w:val="0"/>
                                                                      <w:marRight w:val="0"/>
                                                                      <w:marTop w:val="0"/>
                                                                      <w:marBottom w:val="0"/>
                                                                      <w:divBdr>
                                                                        <w:top w:val="none" w:sz="0" w:space="0" w:color="auto"/>
                                                                        <w:left w:val="none" w:sz="0" w:space="0" w:color="auto"/>
                                                                        <w:bottom w:val="none" w:sz="0" w:space="0" w:color="auto"/>
                                                                        <w:right w:val="none" w:sz="0" w:space="0" w:color="auto"/>
                                                                      </w:divBdr>
                                                                      <w:divsChild>
                                                                        <w:div w:id="853230327">
                                                                          <w:marLeft w:val="0"/>
                                                                          <w:marRight w:val="0"/>
                                                                          <w:marTop w:val="0"/>
                                                                          <w:marBottom w:val="0"/>
                                                                          <w:divBdr>
                                                                            <w:top w:val="none" w:sz="0" w:space="0" w:color="auto"/>
                                                                            <w:left w:val="none" w:sz="0" w:space="0" w:color="auto"/>
                                                                            <w:bottom w:val="none" w:sz="0" w:space="0" w:color="auto"/>
                                                                            <w:right w:val="none" w:sz="0" w:space="0" w:color="auto"/>
                                                                          </w:divBdr>
                                                                          <w:divsChild>
                                                                            <w:div w:id="429860014">
                                                                              <w:marLeft w:val="0"/>
                                                                              <w:marRight w:val="0"/>
                                                                              <w:marTop w:val="0"/>
                                                                              <w:marBottom w:val="0"/>
                                                                              <w:divBdr>
                                                                                <w:top w:val="none" w:sz="0" w:space="0" w:color="auto"/>
                                                                                <w:left w:val="none" w:sz="0" w:space="0" w:color="auto"/>
                                                                                <w:bottom w:val="none" w:sz="0" w:space="0" w:color="auto"/>
                                                                                <w:right w:val="none" w:sz="0" w:space="0" w:color="auto"/>
                                                                              </w:divBdr>
                                                                              <w:divsChild>
                                                                                <w:div w:id="91169124">
                                                                                  <w:marLeft w:val="0"/>
                                                                                  <w:marRight w:val="0"/>
                                                                                  <w:marTop w:val="0"/>
                                                                                  <w:marBottom w:val="0"/>
                                                                                  <w:divBdr>
                                                                                    <w:top w:val="none" w:sz="0" w:space="0" w:color="auto"/>
                                                                                    <w:left w:val="none" w:sz="0" w:space="0" w:color="auto"/>
                                                                                    <w:bottom w:val="none" w:sz="0" w:space="0" w:color="auto"/>
                                                                                    <w:right w:val="none" w:sz="0" w:space="0" w:color="auto"/>
                                                                                  </w:divBdr>
                                                                                  <w:divsChild>
                                                                                    <w:div w:id="2069375830">
                                                                                      <w:marLeft w:val="0"/>
                                                                                      <w:marRight w:val="0"/>
                                                                                      <w:marTop w:val="0"/>
                                                                                      <w:marBottom w:val="0"/>
                                                                                      <w:divBdr>
                                                                                        <w:top w:val="none" w:sz="0" w:space="0" w:color="auto"/>
                                                                                        <w:left w:val="none" w:sz="0" w:space="0" w:color="auto"/>
                                                                                        <w:bottom w:val="none" w:sz="0" w:space="0" w:color="auto"/>
                                                                                        <w:right w:val="none" w:sz="0" w:space="0" w:color="auto"/>
                                                                                      </w:divBdr>
                                                                                      <w:divsChild>
                                                                                        <w:div w:id="1147478191">
                                                                                          <w:marLeft w:val="0"/>
                                                                                          <w:marRight w:val="0"/>
                                                                                          <w:marTop w:val="0"/>
                                                                                          <w:marBottom w:val="0"/>
                                                                                          <w:divBdr>
                                                                                            <w:top w:val="none" w:sz="0" w:space="0" w:color="auto"/>
                                                                                            <w:left w:val="none" w:sz="0" w:space="0" w:color="auto"/>
                                                                                            <w:bottom w:val="none" w:sz="0" w:space="0" w:color="auto"/>
                                                                                            <w:right w:val="none" w:sz="0" w:space="0" w:color="auto"/>
                                                                                          </w:divBdr>
                                                                                          <w:divsChild>
                                                                                            <w:div w:id="1498181241">
                                                                                              <w:marLeft w:val="0"/>
                                                                                              <w:marRight w:val="0"/>
                                                                                              <w:marTop w:val="0"/>
                                                                                              <w:marBottom w:val="0"/>
                                                                                              <w:divBdr>
                                                                                                <w:top w:val="none" w:sz="0" w:space="0" w:color="auto"/>
                                                                                                <w:left w:val="none" w:sz="0" w:space="0" w:color="auto"/>
                                                                                                <w:bottom w:val="none" w:sz="0" w:space="0" w:color="auto"/>
                                                                                                <w:right w:val="none" w:sz="0" w:space="0" w:color="auto"/>
                                                                                              </w:divBdr>
                                                                                              <w:divsChild>
                                                                                                <w:div w:id="2037534237">
                                                                                                  <w:marLeft w:val="0"/>
                                                                                                  <w:marRight w:val="0"/>
                                                                                                  <w:marTop w:val="0"/>
                                                                                                  <w:marBottom w:val="0"/>
                                                                                                  <w:divBdr>
                                                                                                    <w:top w:val="none" w:sz="0" w:space="0" w:color="auto"/>
                                                                                                    <w:left w:val="none" w:sz="0" w:space="0" w:color="auto"/>
                                                                                                    <w:bottom w:val="none" w:sz="0" w:space="0" w:color="auto"/>
                                                                                                    <w:right w:val="none" w:sz="0" w:space="0" w:color="auto"/>
                                                                                                  </w:divBdr>
                                                                                                  <w:divsChild>
                                                                                                    <w:div w:id="17653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87490">
                                                                                          <w:marLeft w:val="0"/>
                                                                                          <w:marRight w:val="0"/>
                                                                                          <w:marTop w:val="0"/>
                                                                                          <w:marBottom w:val="0"/>
                                                                                          <w:divBdr>
                                                                                            <w:top w:val="none" w:sz="0" w:space="0" w:color="auto"/>
                                                                                            <w:left w:val="none" w:sz="0" w:space="0" w:color="auto"/>
                                                                                            <w:bottom w:val="none" w:sz="0" w:space="0" w:color="auto"/>
                                                                                            <w:right w:val="none" w:sz="0" w:space="0" w:color="auto"/>
                                                                                          </w:divBdr>
                                                                                          <w:divsChild>
                                                                                            <w:div w:id="185750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786089">
                                                                          <w:marLeft w:val="0"/>
                                                                          <w:marRight w:val="0"/>
                                                                          <w:marTop w:val="0"/>
                                                                          <w:marBottom w:val="0"/>
                                                                          <w:divBdr>
                                                                            <w:top w:val="none" w:sz="0" w:space="0" w:color="auto"/>
                                                                            <w:left w:val="none" w:sz="0" w:space="0" w:color="auto"/>
                                                                            <w:bottom w:val="none" w:sz="0" w:space="0" w:color="auto"/>
                                                                            <w:right w:val="none" w:sz="0" w:space="0" w:color="auto"/>
                                                                          </w:divBdr>
                                                                          <w:divsChild>
                                                                            <w:div w:id="1017274703">
                                                                              <w:marLeft w:val="0"/>
                                                                              <w:marRight w:val="0"/>
                                                                              <w:marTop w:val="0"/>
                                                                              <w:marBottom w:val="0"/>
                                                                              <w:divBdr>
                                                                                <w:top w:val="none" w:sz="0" w:space="0" w:color="auto"/>
                                                                                <w:left w:val="none" w:sz="0" w:space="0" w:color="auto"/>
                                                                                <w:bottom w:val="none" w:sz="0" w:space="0" w:color="auto"/>
                                                                                <w:right w:val="none" w:sz="0" w:space="0" w:color="auto"/>
                                                                              </w:divBdr>
                                                                              <w:divsChild>
                                                                                <w:div w:id="1286110315">
                                                                                  <w:marLeft w:val="0"/>
                                                                                  <w:marRight w:val="0"/>
                                                                                  <w:marTop w:val="0"/>
                                                                                  <w:marBottom w:val="0"/>
                                                                                  <w:divBdr>
                                                                                    <w:top w:val="none" w:sz="0" w:space="0" w:color="auto"/>
                                                                                    <w:left w:val="none" w:sz="0" w:space="0" w:color="auto"/>
                                                                                    <w:bottom w:val="none" w:sz="0" w:space="0" w:color="auto"/>
                                                                                    <w:right w:val="none" w:sz="0" w:space="0" w:color="auto"/>
                                                                                  </w:divBdr>
                                                                                  <w:divsChild>
                                                                                    <w:div w:id="612520988">
                                                                                      <w:marLeft w:val="0"/>
                                                                                      <w:marRight w:val="0"/>
                                                                                      <w:marTop w:val="0"/>
                                                                                      <w:marBottom w:val="0"/>
                                                                                      <w:divBdr>
                                                                                        <w:top w:val="none" w:sz="0" w:space="0" w:color="auto"/>
                                                                                        <w:left w:val="none" w:sz="0" w:space="0" w:color="auto"/>
                                                                                        <w:bottom w:val="none" w:sz="0" w:space="0" w:color="auto"/>
                                                                                        <w:right w:val="none" w:sz="0" w:space="0" w:color="auto"/>
                                                                                      </w:divBdr>
                                                                                      <w:divsChild>
                                                                                        <w:div w:id="964896712">
                                                                                          <w:marLeft w:val="0"/>
                                                                                          <w:marRight w:val="0"/>
                                                                                          <w:marTop w:val="0"/>
                                                                                          <w:marBottom w:val="0"/>
                                                                                          <w:divBdr>
                                                                                            <w:top w:val="none" w:sz="0" w:space="0" w:color="auto"/>
                                                                                            <w:left w:val="none" w:sz="0" w:space="0" w:color="auto"/>
                                                                                            <w:bottom w:val="none" w:sz="0" w:space="0" w:color="auto"/>
                                                                                            <w:right w:val="none" w:sz="0" w:space="0" w:color="auto"/>
                                                                                          </w:divBdr>
                                                                                          <w:divsChild>
                                                                                            <w:div w:id="1000043600">
                                                                                              <w:marLeft w:val="0"/>
                                                                                              <w:marRight w:val="0"/>
                                                                                              <w:marTop w:val="0"/>
                                                                                              <w:marBottom w:val="0"/>
                                                                                              <w:divBdr>
                                                                                                <w:top w:val="none" w:sz="0" w:space="0" w:color="auto"/>
                                                                                                <w:left w:val="none" w:sz="0" w:space="0" w:color="auto"/>
                                                                                                <w:bottom w:val="none" w:sz="0" w:space="0" w:color="auto"/>
                                                                                                <w:right w:val="none" w:sz="0" w:space="0" w:color="auto"/>
                                                                                              </w:divBdr>
                                                                                              <w:divsChild>
                                                                                                <w:div w:id="705520628">
                                                                                                  <w:marLeft w:val="0"/>
                                                                                                  <w:marRight w:val="0"/>
                                                                                                  <w:marTop w:val="0"/>
                                                                                                  <w:marBottom w:val="0"/>
                                                                                                  <w:divBdr>
                                                                                                    <w:top w:val="none" w:sz="0" w:space="0" w:color="auto"/>
                                                                                                    <w:left w:val="none" w:sz="0" w:space="0" w:color="auto"/>
                                                                                                    <w:bottom w:val="none" w:sz="0" w:space="0" w:color="auto"/>
                                                                                                    <w:right w:val="none" w:sz="0" w:space="0" w:color="auto"/>
                                                                                                  </w:divBdr>
                                                                                                  <w:divsChild>
                                                                                                    <w:div w:id="128106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728616">
                                                                                          <w:marLeft w:val="0"/>
                                                                                          <w:marRight w:val="0"/>
                                                                                          <w:marTop w:val="0"/>
                                                                                          <w:marBottom w:val="0"/>
                                                                                          <w:divBdr>
                                                                                            <w:top w:val="none" w:sz="0" w:space="0" w:color="auto"/>
                                                                                            <w:left w:val="none" w:sz="0" w:space="0" w:color="auto"/>
                                                                                            <w:bottom w:val="none" w:sz="0" w:space="0" w:color="auto"/>
                                                                                            <w:right w:val="none" w:sz="0" w:space="0" w:color="auto"/>
                                                                                          </w:divBdr>
                                                                                          <w:divsChild>
                                                                                            <w:div w:id="61152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573597">
                                                                          <w:marLeft w:val="0"/>
                                                                          <w:marRight w:val="0"/>
                                                                          <w:marTop w:val="0"/>
                                                                          <w:marBottom w:val="0"/>
                                                                          <w:divBdr>
                                                                            <w:top w:val="none" w:sz="0" w:space="0" w:color="auto"/>
                                                                            <w:left w:val="none" w:sz="0" w:space="0" w:color="auto"/>
                                                                            <w:bottom w:val="none" w:sz="0" w:space="0" w:color="auto"/>
                                                                            <w:right w:val="none" w:sz="0" w:space="0" w:color="auto"/>
                                                                          </w:divBdr>
                                                                          <w:divsChild>
                                                                            <w:div w:id="805705883">
                                                                              <w:marLeft w:val="0"/>
                                                                              <w:marRight w:val="0"/>
                                                                              <w:marTop w:val="0"/>
                                                                              <w:marBottom w:val="0"/>
                                                                              <w:divBdr>
                                                                                <w:top w:val="none" w:sz="0" w:space="0" w:color="auto"/>
                                                                                <w:left w:val="none" w:sz="0" w:space="0" w:color="auto"/>
                                                                                <w:bottom w:val="none" w:sz="0" w:space="0" w:color="auto"/>
                                                                                <w:right w:val="none" w:sz="0" w:space="0" w:color="auto"/>
                                                                              </w:divBdr>
                                                                              <w:divsChild>
                                                                                <w:div w:id="1558592284">
                                                                                  <w:marLeft w:val="0"/>
                                                                                  <w:marRight w:val="0"/>
                                                                                  <w:marTop w:val="0"/>
                                                                                  <w:marBottom w:val="0"/>
                                                                                  <w:divBdr>
                                                                                    <w:top w:val="none" w:sz="0" w:space="0" w:color="auto"/>
                                                                                    <w:left w:val="none" w:sz="0" w:space="0" w:color="auto"/>
                                                                                    <w:bottom w:val="none" w:sz="0" w:space="0" w:color="auto"/>
                                                                                    <w:right w:val="none" w:sz="0" w:space="0" w:color="auto"/>
                                                                                  </w:divBdr>
                                                                                  <w:divsChild>
                                                                                    <w:div w:id="550502432">
                                                                                      <w:marLeft w:val="0"/>
                                                                                      <w:marRight w:val="0"/>
                                                                                      <w:marTop w:val="0"/>
                                                                                      <w:marBottom w:val="0"/>
                                                                                      <w:divBdr>
                                                                                        <w:top w:val="none" w:sz="0" w:space="0" w:color="auto"/>
                                                                                        <w:left w:val="none" w:sz="0" w:space="0" w:color="auto"/>
                                                                                        <w:bottom w:val="none" w:sz="0" w:space="0" w:color="auto"/>
                                                                                        <w:right w:val="none" w:sz="0" w:space="0" w:color="auto"/>
                                                                                      </w:divBdr>
                                                                                      <w:divsChild>
                                                                                        <w:div w:id="1123815530">
                                                                                          <w:marLeft w:val="0"/>
                                                                                          <w:marRight w:val="0"/>
                                                                                          <w:marTop w:val="0"/>
                                                                                          <w:marBottom w:val="0"/>
                                                                                          <w:divBdr>
                                                                                            <w:top w:val="none" w:sz="0" w:space="0" w:color="auto"/>
                                                                                            <w:left w:val="none" w:sz="0" w:space="0" w:color="auto"/>
                                                                                            <w:bottom w:val="none" w:sz="0" w:space="0" w:color="auto"/>
                                                                                            <w:right w:val="none" w:sz="0" w:space="0" w:color="auto"/>
                                                                                          </w:divBdr>
                                                                                          <w:divsChild>
                                                                                            <w:div w:id="528494257">
                                                                                              <w:marLeft w:val="0"/>
                                                                                              <w:marRight w:val="0"/>
                                                                                              <w:marTop w:val="0"/>
                                                                                              <w:marBottom w:val="0"/>
                                                                                              <w:divBdr>
                                                                                                <w:top w:val="none" w:sz="0" w:space="0" w:color="auto"/>
                                                                                                <w:left w:val="none" w:sz="0" w:space="0" w:color="auto"/>
                                                                                                <w:bottom w:val="none" w:sz="0" w:space="0" w:color="auto"/>
                                                                                                <w:right w:val="none" w:sz="0" w:space="0" w:color="auto"/>
                                                                                              </w:divBdr>
                                                                                              <w:divsChild>
                                                                                                <w:div w:id="1830097672">
                                                                                                  <w:marLeft w:val="0"/>
                                                                                                  <w:marRight w:val="0"/>
                                                                                                  <w:marTop w:val="0"/>
                                                                                                  <w:marBottom w:val="0"/>
                                                                                                  <w:divBdr>
                                                                                                    <w:top w:val="none" w:sz="0" w:space="0" w:color="auto"/>
                                                                                                    <w:left w:val="none" w:sz="0" w:space="0" w:color="auto"/>
                                                                                                    <w:bottom w:val="none" w:sz="0" w:space="0" w:color="auto"/>
                                                                                                    <w:right w:val="none" w:sz="0" w:space="0" w:color="auto"/>
                                                                                                  </w:divBdr>
                                                                                                  <w:divsChild>
                                                                                                    <w:div w:id="181425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89351">
                                                                                          <w:marLeft w:val="0"/>
                                                                                          <w:marRight w:val="0"/>
                                                                                          <w:marTop w:val="0"/>
                                                                                          <w:marBottom w:val="0"/>
                                                                                          <w:divBdr>
                                                                                            <w:top w:val="none" w:sz="0" w:space="0" w:color="auto"/>
                                                                                            <w:left w:val="none" w:sz="0" w:space="0" w:color="auto"/>
                                                                                            <w:bottom w:val="none" w:sz="0" w:space="0" w:color="auto"/>
                                                                                            <w:right w:val="none" w:sz="0" w:space="0" w:color="auto"/>
                                                                                          </w:divBdr>
                                                                                          <w:divsChild>
                                                                                            <w:div w:id="110245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052670">
                                                                          <w:marLeft w:val="0"/>
                                                                          <w:marRight w:val="0"/>
                                                                          <w:marTop w:val="0"/>
                                                                          <w:marBottom w:val="0"/>
                                                                          <w:divBdr>
                                                                            <w:top w:val="none" w:sz="0" w:space="0" w:color="auto"/>
                                                                            <w:left w:val="none" w:sz="0" w:space="0" w:color="auto"/>
                                                                            <w:bottom w:val="none" w:sz="0" w:space="0" w:color="auto"/>
                                                                            <w:right w:val="none" w:sz="0" w:space="0" w:color="auto"/>
                                                                          </w:divBdr>
                                                                          <w:divsChild>
                                                                            <w:div w:id="255018432">
                                                                              <w:marLeft w:val="0"/>
                                                                              <w:marRight w:val="0"/>
                                                                              <w:marTop w:val="0"/>
                                                                              <w:marBottom w:val="0"/>
                                                                              <w:divBdr>
                                                                                <w:top w:val="none" w:sz="0" w:space="0" w:color="auto"/>
                                                                                <w:left w:val="none" w:sz="0" w:space="0" w:color="auto"/>
                                                                                <w:bottom w:val="none" w:sz="0" w:space="0" w:color="auto"/>
                                                                                <w:right w:val="none" w:sz="0" w:space="0" w:color="auto"/>
                                                                              </w:divBdr>
                                                                              <w:divsChild>
                                                                                <w:div w:id="1533424140">
                                                                                  <w:marLeft w:val="0"/>
                                                                                  <w:marRight w:val="0"/>
                                                                                  <w:marTop w:val="0"/>
                                                                                  <w:marBottom w:val="0"/>
                                                                                  <w:divBdr>
                                                                                    <w:top w:val="none" w:sz="0" w:space="0" w:color="auto"/>
                                                                                    <w:left w:val="none" w:sz="0" w:space="0" w:color="auto"/>
                                                                                    <w:bottom w:val="none" w:sz="0" w:space="0" w:color="auto"/>
                                                                                    <w:right w:val="none" w:sz="0" w:space="0" w:color="auto"/>
                                                                                  </w:divBdr>
                                                                                  <w:divsChild>
                                                                                    <w:div w:id="1400133290">
                                                                                      <w:marLeft w:val="0"/>
                                                                                      <w:marRight w:val="0"/>
                                                                                      <w:marTop w:val="0"/>
                                                                                      <w:marBottom w:val="0"/>
                                                                                      <w:divBdr>
                                                                                        <w:top w:val="none" w:sz="0" w:space="0" w:color="auto"/>
                                                                                        <w:left w:val="none" w:sz="0" w:space="0" w:color="auto"/>
                                                                                        <w:bottom w:val="none" w:sz="0" w:space="0" w:color="auto"/>
                                                                                        <w:right w:val="none" w:sz="0" w:space="0" w:color="auto"/>
                                                                                      </w:divBdr>
                                                                                      <w:divsChild>
                                                                                        <w:div w:id="1530416318">
                                                                                          <w:marLeft w:val="0"/>
                                                                                          <w:marRight w:val="0"/>
                                                                                          <w:marTop w:val="0"/>
                                                                                          <w:marBottom w:val="0"/>
                                                                                          <w:divBdr>
                                                                                            <w:top w:val="none" w:sz="0" w:space="0" w:color="auto"/>
                                                                                            <w:left w:val="none" w:sz="0" w:space="0" w:color="auto"/>
                                                                                            <w:bottom w:val="none" w:sz="0" w:space="0" w:color="auto"/>
                                                                                            <w:right w:val="none" w:sz="0" w:space="0" w:color="auto"/>
                                                                                          </w:divBdr>
                                                                                          <w:divsChild>
                                                                                            <w:div w:id="413014147">
                                                                                              <w:marLeft w:val="0"/>
                                                                                              <w:marRight w:val="0"/>
                                                                                              <w:marTop w:val="0"/>
                                                                                              <w:marBottom w:val="0"/>
                                                                                              <w:divBdr>
                                                                                                <w:top w:val="none" w:sz="0" w:space="0" w:color="auto"/>
                                                                                                <w:left w:val="none" w:sz="0" w:space="0" w:color="auto"/>
                                                                                                <w:bottom w:val="none" w:sz="0" w:space="0" w:color="auto"/>
                                                                                                <w:right w:val="none" w:sz="0" w:space="0" w:color="auto"/>
                                                                                              </w:divBdr>
                                                                                              <w:divsChild>
                                                                                                <w:div w:id="243036065">
                                                                                                  <w:marLeft w:val="0"/>
                                                                                                  <w:marRight w:val="0"/>
                                                                                                  <w:marTop w:val="0"/>
                                                                                                  <w:marBottom w:val="0"/>
                                                                                                  <w:divBdr>
                                                                                                    <w:top w:val="none" w:sz="0" w:space="0" w:color="auto"/>
                                                                                                    <w:left w:val="none" w:sz="0" w:space="0" w:color="auto"/>
                                                                                                    <w:bottom w:val="none" w:sz="0" w:space="0" w:color="auto"/>
                                                                                                    <w:right w:val="none" w:sz="0" w:space="0" w:color="auto"/>
                                                                                                  </w:divBdr>
                                                                                                  <w:divsChild>
                                                                                                    <w:div w:id="14717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28263">
                                                                                          <w:marLeft w:val="0"/>
                                                                                          <w:marRight w:val="0"/>
                                                                                          <w:marTop w:val="0"/>
                                                                                          <w:marBottom w:val="0"/>
                                                                                          <w:divBdr>
                                                                                            <w:top w:val="none" w:sz="0" w:space="0" w:color="auto"/>
                                                                                            <w:left w:val="none" w:sz="0" w:space="0" w:color="auto"/>
                                                                                            <w:bottom w:val="none" w:sz="0" w:space="0" w:color="auto"/>
                                                                                            <w:right w:val="none" w:sz="0" w:space="0" w:color="auto"/>
                                                                                          </w:divBdr>
                                                                                          <w:divsChild>
                                                                                            <w:div w:id="9418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167531">
                                                                          <w:marLeft w:val="0"/>
                                                                          <w:marRight w:val="0"/>
                                                                          <w:marTop w:val="0"/>
                                                                          <w:marBottom w:val="0"/>
                                                                          <w:divBdr>
                                                                            <w:top w:val="none" w:sz="0" w:space="0" w:color="auto"/>
                                                                            <w:left w:val="none" w:sz="0" w:space="0" w:color="auto"/>
                                                                            <w:bottom w:val="none" w:sz="0" w:space="0" w:color="auto"/>
                                                                            <w:right w:val="none" w:sz="0" w:space="0" w:color="auto"/>
                                                                          </w:divBdr>
                                                                          <w:divsChild>
                                                                            <w:div w:id="1273709374">
                                                                              <w:marLeft w:val="0"/>
                                                                              <w:marRight w:val="0"/>
                                                                              <w:marTop w:val="0"/>
                                                                              <w:marBottom w:val="0"/>
                                                                              <w:divBdr>
                                                                                <w:top w:val="none" w:sz="0" w:space="0" w:color="auto"/>
                                                                                <w:left w:val="none" w:sz="0" w:space="0" w:color="auto"/>
                                                                                <w:bottom w:val="none" w:sz="0" w:space="0" w:color="auto"/>
                                                                                <w:right w:val="none" w:sz="0" w:space="0" w:color="auto"/>
                                                                              </w:divBdr>
                                                                              <w:divsChild>
                                                                                <w:div w:id="1630549551">
                                                                                  <w:marLeft w:val="0"/>
                                                                                  <w:marRight w:val="0"/>
                                                                                  <w:marTop w:val="0"/>
                                                                                  <w:marBottom w:val="0"/>
                                                                                  <w:divBdr>
                                                                                    <w:top w:val="none" w:sz="0" w:space="0" w:color="auto"/>
                                                                                    <w:left w:val="none" w:sz="0" w:space="0" w:color="auto"/>
                                                                                    <w:bottom w:val="none" w:sz="0" w:space="0" w:color="auto"/>
                                                                                    <w:right w:val="none" w:sz="0" w:space="0" w:color="auto"/>
                                                                                  </w:divBdr>
                                                                                  <w:divsChild>
                                                                                    <w:div w:id="354619205">
                                                                                      <w:marLeft w:val="0"/>
                                                                                      <w:marRight w:val="0"/>
                                                                                      <w:marTop w:val="0"/>
                                                                                      <w:marBottom w:val="0"/>
                                                                                      <w:divBdr>
                                                                                        <w:top w:val="none" w:sz="0" w:space="0" w:color="auto"/>
                                                                                        <w:left w:val="none" w:sz="0" w:space="0" w:color="auto"/>
                                                                                        <w:bottom w:val="none" w:sz="0" w:space="0" w:color="auto"/>
                                                                                        <w:right w:val="none" w:sz="0" w:space="0" w:color="auto"/>
                                                                                      </w:divBdr>
                                                                                      <w:divsChild>
                                                                                        <w:div w:id="1342776336">
                                                                                          <w:marLeft w:val="0"/>
                                                                                          <w:marRight w:val="0"/>
                                                                                          <w:marTop w:val="0"/>
                                                                                          <w:marBottom w:val="0"/>
                                                                                          <w:divBdr>
                                                                                            <w:top w:val="none" w:sz="0" w:space="0" w:color="auto"/>
                                                                                            <w:left w:val="none" w:sz="0" w:space="0" w:color="auto"/>
                                                                                            <w:bottom w:val="none" w:sz="0" w:space="0" w:color="auto"/>
                                                                                            <w:right w:val="none" w:sz="0" w:space="0" w:color="auto"/>
                                                                                          </w:divBdr>
                                                                                          <w:divsChild>
                                                                                            <w:div w:id="672338891">
                                                                                              <w:marLeft w:val="0"/>
                                                                                              <w:marRight w:val="0"/>
                                                                                              <w:marTop w:val="0"/>
                                                                                              <w:marBottom w:val="0"/>
                                                                                              <w:divBdr>
                                                                                                <w:top w:val="none" w:sz="0" w:space="0" w:color="auto"/>
                                                                                                <w:left w:val="none" w:sz="0" w:space="0" w:color="auto"/>
                                                                                                <w:bottom w:val="none" w:sz="0" w:space="0" w:color="auto"/>
                                                                                                <w:right w:val="none" w:sz="0" w:space="0" w:color="auto"/>
                                                                                              </w:divBdr>
                                                                                              <w:divsChild>
                                                                                                <w:div w:id="369034101">
                                                                                                  <w:marLeft w:val="0"/>
                                                                                                  <w:marRight w:val="0"/>
                                                                                                  <w:marTop w:val="0"/>
                                                                                                  <w:marBottom w:val="0"/>
                                                                                                  <w:divBdr>
                                                                                                    <w:top w:val="none" w:sz="0" w:space="0" w:color="auto"/>
                                                                                                    <w:left w:val="none" w:sz="0" w:space="0" w:color="auto"/>
                                                                                                    <w:bottom w:val="none" w:sz="0" w:space="0" w:color="auto"/>
                                                                                                    <w:right w:val="none" w:sz="0" w:space="0" w:color="auto"/>
                                                                                                  </w:divBdr>
                                                                                                  <w:divsChild>
                                                                                                    <w:div w:id="2339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011967">
                                                                                          <w:marLeft w:val="0"/>
                                                                                          <w:marRight w:val="0"/>
                                                                                          <w:marTop w:val="0"/>
                                                                                          <w:marBottom w:val="0"/>
                                                                                          <w:divBdr>
                                                                                            <w:top w:val="none" w:sz="0" w:space="0" w:color="auto"/>
                                                                                            <w:left w:val="none" w:sz="0" w:space="0" w:color="auto"/>
                                                                                            <w:bottom w:val="none" w:sz="0" w:space="0" w:color="auto"/>
                                                                                            <w:right w:val="none" w:sz="0" w:space="0" w:color="auto"/>
                                                                                          </w:divBdr>
                                                                                          <w:divsChild>
                                                                                            <w:div w:id="20425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202224">
                                                                          <w:marLeft w:val="0"/>
                                                                          <w:marRight w:val="0"/>
                                                                          <w:marTop w:val="0"/>
                                                                          <w:marBottom w:val="0"/>
                                                                          <w:divBdr>
                                                                            <w:top w:val="none" w:sz="0" w:space="0" w:color="auto"/>
                                                                            <w:left w:val="none" w:sz="0" w:space="0" w:color="auto"/>
                                                                            <w:bottom w:val="none" w:sz="0" w:space="0" w:color="auto"/>
                                                                            <w:right w:val="none" w:sz="0" w:space="0" w:color="auto"/>
                                                                          </w:divBdr>
                                                                          <w:divsChild>
                                                                            <w:div w:id="971132233">
                                                                              <w:marLeft w:val="0"/>
                                                                              <w:marRight w:val="0"/>
                                                                              <w:marTop w:val="0"/>
                                                                              <w:marBottom w:val="0"/>
                                                                              <w:divBdr>
                                                                                <w:top w:val="none" w:sz="0" w:space="0" w:color="auto"/>
                                                                                <w:left w:val="none" w:sz="0" w:space="0" w:color="auto"/>
                                                                                <w:bottom w:val="none" w:sz="0" w:space="0" w:color="auto"/>
                                                                                <w:right w:val="none" w:sz="0" w:space="0" w:color="auto"/>
                                                                              </w:divBdr>
                                                                              <w:divsChild>
                                                                                <w:div w:id="823469804">
                                                                                  <w:marLeft w:val="0"/>
                                                                                  <w:marRight w:val="0"/>
                                                                                  <w:marTop w:val="0"/>
                                                                                  <w:marBottom w:val="0"/>
                                                                                  <w:divBdr>
                                                                                    <w:top w:val="none" w:sz="0" w:space="0" w:color="auto"/>
                                                                                    <w:left w:val="none" w:sz="0" w:space="0" w:color="auto"/>
                                                                                    <w:bottom w:val="none" w:sz="0" w:space="0" w:color="auto"/>
                                                                                    <w:right w:val="none" w:sz="0" w:space="0" w:color="auto"/>
                                                                                  </w:divBdr>
                                                                                  <w:divsChild>
                                                                                    <w:div w:id="875657593">
                                                                                      <w:marLeft w:val="0"/>
                                                                                      <w:marRight w:val="0"/>
                                                                                      <w:marTop w:val="0"/>
                                                                                      <w:marBottom w:val="0"/>
                                                                                      <w:divBdr>
                                                                                        <w:top w:val="none" w:sz="0" w:space="0" w:color="auto"/>
                                                                                        <w:left w:val="none" w:sz="0" w:space="0" w:color="auto"/>
                                                                                        <w:bottom w:val="none" w:sz="0" w:space="0" w:color="auto"/>
                                                                                        <w:right w:val="none" w:sz="0" w:space="0" w:color="auto"/>
                                                                                      </w:divBdr>
                                                                                      <w:divsChild>
                                                                                        <w:div w:id="1101726387">
                                                                                          <w:marLeft w:val="0"/>
                                                                                          <w:marRight w:val="0"/>
                                                                                          <w:marTop w:val="0"/>
                                                                                          <w:marBottom w:val="0"/>
                                                                                          <w:divBdr>
                                                                                            <w:top w:val="none" w:sz="0" w:space="0" w:color="auto"/>
                                                                                            <w:left w:val="none" w:sz="0" w:space="0" w:color="auto"/>
                                                                                            <w:bottom w:val="none" w:sz="0" w:space="0" w:color="auto"/>
                                                                                            <w:right w:val="none" w:sz="0" w:space="0" w:color="auto"/>
                                                                                          </w:divBdr>
                                                                                          <w:divsChild>
                                                                                            <w:div w:id="1574387348">
                                                                                              <w:marLeft w:val="0"/>
                                                                                              <w:marRight w:val="0"/>
                                                                                              <w:marTop w:val="0"/>
                                                                                              <w:marBottom w:val="0"/>
                                                                                              <w:divBdr>
                                                                                                <w:top w:val="none" w:sz="0" w:space="0" w:color="auto"/>
                                                                                                <w:left w:val="none" w:sz="0" w:space="0" w:color="auto"/>
                                                                                                <w:bottom w:val="none" w:sz="0" w:space="0" w:color="auto"/>
                                                                                                <w:right w:val="none" w:sz="0" w:space="0" w:color="auto"/>
                                                                                              </w:divBdr>
                                                                                              <w:divsChild>
                                                                                                <w:div w:id="270481571">
                                                                                                  <w:marLeft w:val="0"/>
                                                                                                  <w:marRight w:val="0"/>
                                                                                                  <w:marTop w:val="0"/>
                                                                                                  <w:marBottom w:val="0"/>
                                                                                                  <w:divBdr>
                                                                                                    <w:top w:val="none" w:sz="0" w:space="0" w:color="auto"/>
                                                                                                    <w:left w:val="none" w:sz="0" w:space="0" w:color="auto"/>
                                                                                                    <w:bottom w:val="none" w:sz="0" w:space="0" w:color="auto"/>
                                                                                                    <w:right w:val="none" w:sz="0" w:space="0" w:color="auto"/>
                                                                                                  </w:divBdr>
                                                                                                  <w:divsChild>
                                                                                                    <w:div w:id="1999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85596">
                                                                                          <w:marLeft w:val="0"/>
                                                                                          <w:marRight w:val="0"/>
                                                                                          <w:marTop w:val="0"/>
                                                                                          <w:marBottom w:val="0"/>
                                                                                          <w:divBdr>
                                                                                            <w:top w:val="none" w:sz="0" w:space="0" w:color="auto"/>
                                                                                            <w:left w:val="none" w:sz="0" w:space="0" w:color="auto"/>
                                                                                            <w:bottom w:val="none" w:sz="0" w:space="0" w:color="auto"/>
                                                                                            <w:right w:val="none" w:sz="0" w:space="0" w:color="auto"/>
                                                                                          </w:divBdr>
                                                                                          <w:divsChild>
                                                                                            <w:div w:id="60785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827948">
                                                                      <w:marLeft w:val="0"/>
                                                                      <w:marRight w:val="0"/>
                                                                      <w:marTop w:val="0"/>
                                                                      <w:marBottom w:val="0"/>
                                                                      <w:divBdr>
                                                                        <w:top w:val="none" w:sz="0" w:space="0" w:color="auto"/>
                                                                        <w:left w:val="none" w:sz="0" w:space="0" w:color="auto"/>
                                                                        <w:bottom w:val="none" w:sz="0" w:space="0" w:color="auto"/>
                                                                        <w:right w:val="none" w:sz="0" w:space="0" w:color="auto"/>
                                                                      </w:divBdr>
                                                                      <w:divsChild>
                                                                        <w:div w:id="2054772437">
                                                                          <w:marLeft w:val="0"/>
                                                                          <w:marRight w:val="0"/>
                                                                          <w:marTop w:val="0"/>
                                                                          <w:marBottom w:val="0"/>
                                                                          <w:divBdr>
                                                                            <w:top w:val="none" w:sz="0" w:space="0" w:color="auto"/>
                                                                            <w:left w:val="none" w:sz="0" w:space="0" w:color="auto"/>
                                                                            <w:bottom w:val="none" w:sz="0" w:space="0" w:color="auto"/>
                                                                            <w:right w:val="none" w:sz="0" w:space="0" w:color="auto"/>
                                                                          </w:divBdr>
                                                                          <w:divsChild>
                                                                            <w:div w:id="1835224990">
                                                                              <w:marLeft w:val="0"/>
                                                                              <w:marRight w:val="0"/>
                                                                              <w:marTop w:val="0"/>
                                                                              <w:marBottom w:val="0"/>
                                                                              <w:divBdr>
                                                                                <w:top w:val="none" w:sz="0" w:space="0" w:color="auto"/>
                                                                                <w:left w:val="none" w:sz="0" w:space="0" w:color="auto"/>
                                                                                <w:bottom w:val="none" w:sz="0" w:space="0" w:color="auto"/>
                                                                                <w:right w:val="none" w:sz="0" w:space="0" w:color="auto"/>
                                                                              </w:divBdr>
                                                                              <w:divsChild>
                                                                                <w:div w:id="993681801">
                                                                                  <w:marLeft w:val="0"/>
                                                                                  <w:marRight w:val="0"/>
                                                                                  <w:marTop w:val="0"/>
                                                                                  <w:marBottom w:val="0"/>
                                                                                  <w:divBdr>
                                                                                    <w:top w:val="none" w:sz="0" w:space="0" w:color="auto"/>
                                                                                    <w:left w:val="none" w:sz="0" w:space="0" w:color="auto"/>
                                                                                    <w:bottom w:val="none" w:sz="0" w:space="0" w:color="auto"/>
                                                                                    <w:right w:val="none" w:sz="0" w:space="0" w:color="auto"/>
                                                                                  </w:divBdr>
                                                                                  <w:divsChild>
                                                                                    <w:div w:id="1502239041">
                                                                                      <w:marLeft w:val="0"/>
                                                                                      <w:marRight w:val="0"/>
                                                                                      <w:marTop w:val="0"/>
                                                                                      <w:marBottom w:val="0"/>
                                                                                      <w:divBdr>
                                                                                        <w:top w:val="none" w:sz="0" w:space="0" w:color="auto"/>
                                                                                        <w:left w:val="none" w:sz="0" w:space="0" w:color="auto"/>
                                                                                        <w:bottom w:val="none" w:sz="0" w:space="0" w:color="auto"/>
                                                                                        <w:right w:val="none" w:sz="0" w:space="0" w:color="auto"/>
                                                                                      </w:divBdr>
                                                                                      <w:divsChild>
                                                                                        <w:div w:id="901983852">
                                                                                          <w:marLeft w:val="0"/>
                                                                                          <w:marRight w:val="0"/>
                                                                                          <w:marTop w:val="0"/>
                                                                                          <w:marBottom w:val="0"/>
                                                                                          <w:divBdr>
                                                                                            <w:top w:val="none" w:sz="0" w:space="0" w:color="auto"/>
                                                                                            <w:left w:val="none" w:sz="0" w:space="0" w:color="auto"/>
                                                                                            <w:bottom w:val="none" w:sz="0" w:space="0" w:color="auto"/>
                                                                                            <w:right w:val="none" w:sz="0" w:space="0" w:color="auto"/>
                                                                                          </w:divBdr>
                                                                                          <w:divsChild>
                                                                                            <w:div w:id="1766882441">
                                                                                              <w:marLeft w:val="0"/>
                                                                                              <w:marRight w:val="0"/>
                                                                                              <w:marTop w:val="0"/>
                                                                                              <w:marBottom w:val="0"/>
                                                                                              <w:divBdr>
                                                                                                <w:top w:val="none" w:sz="0" w:space="0" w:color="auto"/>
                                                                                                <w:left w:val="none" w:sz="0" w:space="0" w:color="auto"/>
                                                                                                <w:bottom w:val="none" w:sz="0" w:space="0" w:color="auto"/>
                                                                                                <w:right w:val="none" w:sz="0" w:space="0" w:color="auto"/>
                                                                                              </w:divBdr>
                                                                                              <w:divsChild>
                                                                                                <w:div w:id="1385104250">
                                                                                                  <w:marLeft w:val="0"/>
                                                                                                  <w:marRight w:val="0"/>
                                                                                                  <w:marTop w:val="0"/>
                                                                                                  <w:marBottom w:val="0"/>
                                                                                                  <w:divBdr>
                                                                                                    <w:top w:val="none" w:sz="0" w:space="0" w:color="auto"/>
                                                                                                    <w:left w:val="none" w:sz="0" w:space="0" w:color="auto"/>
                                                                                                    <w:bottom w:val="none" w:sz="0" w:space="0" w:color="auto"/>
                                                                                                    <w:right w:val="none" w:sz="0" w:space="0" w:color="auto"/>
                                                                                                  </w:divBdr>
                                                                                                  <w:divsChild>
                                                                                                    <w:div w:id="127921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43044">
                                                                                          <w:marLeft w:val="0"/>
                                                                                          <w:marRight w:val="0"/>
                                                                                          <w:marTop w:val="0"/>
                                                                                          <w:marBottom w:val="0"/>
                                                                                          <w:divBdr>
                                                                                            <w:top w:val="none" w:sz="0" w:space="0" w:color="auto"/>
                                                                                            <w:left w:val="none" w:sz="0" w:space="0" w:color="auto"/>
                                                                                            <w:bottom w:val="none" w:sz="0" w:space="0" w:color="auto"/>
                                                                                            <w:right w:val="none" w:sz="0" w:space="0" w:color="auto"/>
                                                                                          </w:divBdr>
                                                                                          <w:divsChild>
                                                                                            <w:div w:id="825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980626">
                                                                          <w:marLeft w:val="0"/>
                                                                          <w:marRight w:val="0"/>
                                                                          <w:marTop w:val="0"/>
                                                                          <w:marBottom w:val="0"/>
                                                                          <w:divBdr>
                                                                            <w:top w:val="none" w:sz="0" w:space="0" w:color="auto"/>
                                                                            <w:left w:val="none" w:sz="0" w:space="0" w:color="auto"/>
                                                                            <w:bottom w:val="none" w:sz="0" w:space="0" w:color="auto"/>
                                                                            <w:right w:val="none" w:sz="0" w:space="0" w:color="auto"/>
                                                                          </w:divBdr>
                                                                          <w:divsChild>
                                                                            <w:div w:id="1532719428">
                                                                              <w:marLeft w:val="0"/>
                                                                              <w:marRight w:val="0"/>
                                                                              <w:marTop w:val="0"/>
                                                                              <w:marBottom w:val="0"/>
                                                                              <w:divBdr>
                                                                                <w:top w:val="none" w:sz="0" w:space="0" w:color="auto"/>
                                                                                <w:left w:val="none" w:sz="0" w:space="0" w:color="auto"/>
                                                                                <w:bottom w:val="none" w:sz="0" w:space="0" w:color="auto"/>
                                                                                <w:right w:val="none" w:sz="0" w:space="0" w:color="auto"/>
                                                                              </w:divBdr>
                                                                              <w:divsChild>
                                                                                <w:div w:id="477958551">
                                                                                  <w:marLeft w:val="0"/>
                                                                                  <w:marRight w:val="0"/>
                                                                                  <w:marTop w:val="0"/>
                                                                                  <w:marBottom w:val="0"/>
                                                                                  <w:divBdr>
                                                                                    <w:top w:val="none" w:sz="0" w:space="0" w:color="auto"/>
                                                                                    <w:left w:val="none" w:sz="0" w:space="0" w:color="auto"/>
                                                                                    <w:bottom w:val="none" w:sz="0" w:space="0" w:color="auto"/>
                                                                                    <w:right w:val="none" w:sz="0" w:space="0" w:color="auto"/>
                                                                                  </w:divBdr>
                                                                                  <w:divsChild>
                                                                                    <w:div w:id="365981591">
                                                                                      <w:marLeft w:val="0"/>
                                                                                      <w:marRight w:val="0"/>
                                                                                      <w:marTop w:val="0"/>
                                                                                      <w:marBottom w:val="0"/>
                                                                                      <w:divBdr>
                                                                                        <w:top w:val="none" w:sz="0" w:space="0" w:color="auto"/>
                                                                                        <w:left w:val="none" w:sz="0" w:space="0" w:color="auto"/>
                                                                                        <w:bottom w:val="none" w:sz="0" w:space="0" w:color="auto"/>
                                                                                        <w:right w:val="none" w:sz="0" w:space="0" w:color="auto"/>
                                                                                      </w:divBdr>
                                                                                      <w:divsChild>
                                                                                        <w:div w:id="391733333">
                                                                                          <w:marLeft w:val="0"/>
                                                                                          <w:marRight w:val="0"/>
                                                                                          <w:marTop w:val="0"/>
                                                                                          <w:marBottom w:val="0"/>
                                                                                          <w:divBdr>
                                                                                            <w:top w:val="none" w:sz="0" w:space="0" w:color="auto"/>
                                                                                            <w:left w:val="none" w:sz="0" w:space="0" w:color="auto"/>
                                                                                            <w:bottom w:val="none" w:sz="0" w:space="0" w:color="auto"/>
                                                                                            <w:right w:val="none" w:sz="0" w:space="0" w:color="auto"/>
                                                                                          </w:divBdr>
                                                                                          <w:divsChild>
                                                                                            <w:div w:id="450636530">
                                                                                              <w:marLeft w:val="0"/>
                                                                                              <w:marRight w:val="0"/>
                                                                                              <w:marTop w:val="0"/>
                                                                                              <w:marBottom w:val="0"/>
                                                                                              <w:divBdr>
                                                                                                <w:top w:val="none" w:sz="0" w:space="0" w:color="auto"/>
                                                                                                <w:left w:val="none" w:sz="0" w:space="0" w:color="auto"/>
                                                                                                <w:bottom w:val="none" w:sz="0" w:space="0" w:color="auto"/>
                                                                                                <w:right w:val="none" w:sz="0" w:space="0" w:color="auto"/>
                                                                                              </w:divBdr>
                                                                                              <w:divsChild>
                                                                                                <w:div w:id="300231717">
                                                                                                  <w:marLeft w:val="0"/>
                                                                                                  <w:marRight w:val="0"/>
                                                                                                  <w:marTop w:val="0"/>
                                                                                                  <w:marBottom w:val="0"/>
                                                                                                  <w:divBdr>
                                                                                                    <w:top w:val="none" w:sz="0" w:space="0" w:color="auto"/>
                                                                                                    <w:left w:val="none" w:sz="0" w:space="0" w:color="auto"/>
                                                                                                    <w:bottom w:val="none" w:sz="0" w:space="0" w:color="auto"/>
                                                                                                    <w:right w:val="none" w:sz="0" w:space="0" w:color="auto"/>
                                                                                                  </w:divBdr>
                                                                                                  <w:divsChild>
                                                                                                    <w:div w:id="70282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342484">
                                                                                          <w:marLeft w:val="0"/>
                                                                                          <w:marRight w:val="0"/>
                                                                                          <w:marTop w:val="0"/>
                                                                                          <w:marBottom w:val="0"/>
                                                                                          <w:divBdr>
                                                                                            <w:top w:val="none" w:sz="0" w:space="0" w:color="auto"/>
                                                                                            <w:left w:val="none" w:sz="0" w:space="0" w:color="auto"/>
                                                                                            <w:bottom w:val="none" w:sz="0" w:space="0" w:color="auto"/>
                                                                                            <w:right w:val="none" w:sz="0" w:space="0" w:color="auto"/>
                                                                                          </w:divBdr>
                                                                                          <w:divsChild>
                                                                                            <w:div w:id="101280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508831">
                                                                          <w:marLeft w:val="0"/>
                                                                          <w:marRight w:val="0"/>
                                                                          <w:marTop w:val="0"/>
                                                                          <w:marBottom w:val="0"/>
                                                                          <w:divBdr>
                                                                            <w:top w:val="none" w:sz="0" w:space="0" w:color="auto"/>
                                                                            <w:left w:val="none" w:sz="0" w:space="0" w:color="auto"/>
                                                                            <w:bottom w:val="none" w:sz="0" w:space="0" w:color="auto"/>
                                                                            <w:right w:val="none" w:sz="0" w:space="0" w:color="auto"/>
                                                                          </w:divBdr>
                                                                          <w:divsChild>
                                                                            <w:div w:id="17200974">
                                                                              <w:marLeft w:val="0"/>
                                                                              <w:marRight w:val="0"/>
                                                                              <w:marTop w:val="0"/>
                                                                              <w:marBottom w:val="0"/>
                                                                              <w:divBdr>
                                                                                <w:top w:val="none" w:sz="0" w:space="0" w:color="auto"/>
                                                                                <w:left w:val="none" w:sz="0" w:space="0" w:color="auto"/>
                                                                                <w:bottom w:val="none" w:sz="0" w:space="0" w:color="auto"/>
                                                                                <w:right w:val="none" w:sz="0" w:space="0" w:color="auto"/>
                                                                              </w:divBdr>
                                                                              <w:divsChild>
                                                                                <w:div w:id="132985302">
                                                                                  <w:marLeft w:val="0"/>
                                                                                  <w:marRight w:val="0"/>
                                                                                  <w:marTop w:val="0"/>
                                                                                  <w:marBottom w:val="0"/>
                                                                                  <w:divBdr>
                                                                                    <w:top w:val="none" w:sz="0" w:space="0" w:color="auto"/>
                                                                                    <w:left w:val="none" w:sz="0" w:space="0" w:color="auto"/>
                                                                                    <w:bottom w:val="none" w:sz="0" w:space="0" w:color="auto"/>
                                                                                    <w:right w:val="none" w:sz="0" w:space="0" w:color="auto"/>
                                                                                  </w:divBdr>
                                                                                  <w:divsChild>
                                                                                    <w:div w:id="501747810">
                                                                                      <w:marLeft w:val="0"/>
                                                                                      <w:marRight w:val="0"/>
                                                                                      <w:marTop w:val="0"/>
                                                                                      <w:marBottom w:val="0"/>
                                                                                      <w:divBdr>
                                                                                        <w:top w:val="none" w:sz="0" w:space="0" w:color="auto"/>
                                                                                        <w:left w:val="none" w:sz="0" w:space="0" w:color="auto"/>
                                                                                        <w:bottom w:val="none" w:sz="0" w:space="0" w:color="auto"/>
                                                                                        <w:right w:val="none" w:sz="0" w:space="0" w:color="auto"/>
                                                                                      </w:divBdr>
                                                                                      <w:divsChild>
                                                                                        <w:div w:id="233589488">
                                                                                          <w:marLeft w:val="0"/>
                                                                                          <w:marRight w:val="0"/>
                                                                                          <w:marTop w:val="0"/>
                                                                                          <w:marBottom w:val="0"/>
                                                                                          <w:divBdr>
                                                                                            <w:top w:val="none" w:sz="0" w:space="0" w:color="auto"/>
                                                                                            <w:left w:val="none" w:sz="0" w:space="0" w:color="auto"/>
                                                                                            <w:bottom w:val="none" w:sz="0" w:space="0" w:color="auto"/>
                                                                                            <w:right w:val="none" w:sz="0" w:space="0" w:color="auto"/>
                                                                                          </w:divBdr>
                                                                                          <w:divsChild>
                                                                                            <w:div w:id="1304504823">
                                                                                              <w:marLeft w:val="0"/>
                                                                                              <w:marRight w:val="0"/>
                                                                                              <w:marTop w:val="0"/>
                                                                                              <w:marBottom w:val="0"/>
                                                                                              <w:divBdr>
                                                                                                <w:top w:val="none" w:sz="0" w:space="0" w:color="auto"/>
                                                                                                <w:left w:val="none" w:sz="0" w:space="0" w:color="auto"/>
                                                                                                <w:bottom w:val="none" w:sz="0" w:space="0" w:color="auto"/>
                                                                                                <w:right w:val="none" w:sz="0" w:space="0" w:color="auto"/>
                                                                                              </w:divBdr>
                                                                                              <w:divsChild>
                                                                                                <w:div w:id="971907613">
                                                                                                  <w:marLeft w:val="0"/>
                                                                                                  <w:marRight w:val="0"/>
                                                                                                  <w:marTop w:val="0"/>
                                                                                                  <w:marBottom w:val="0"/>
                                                                                                  <w:divBdr>
                                                                                                    <w:top w:val="none" w:sz="0" w:space="0" w:color="auto"/>
                                                                                                    <w:left w:val="none" w:sz="0" w:space="0" w:color="auto"/>
                                                                                                    <w:bottom w:val="none" w:sz="0" w:space="0" w:color="auto"/>
                                                                                                    <w:right w:val="none" w:sz="0" w:space="0" w:color="auto"/>
                                                                                                  </w:divBdr>
                                                                                                  <w:divsChild>
                                                                                                    <w:div w:id="1451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42267">
                                                                                          <w:marLeft w:val="0"/>
                                                                                          <w:marRight w:val="0"/>
                                                                                          <w:marTop w:val="0"/>
                                                                                          <w:marBottom w:val="0"/>
                                                                                          <w:divBdr>
                                                                                            <w:top w:val="none" w:sz="0" w:space="0" w:color="auto"/>
                                                                                            <w:left w:val="none" w:sz="0" w:space="0" w:color="auto"/>
                                                                                            <w:bottom w:val="none" w:sz="0" w:space="0" w:color="auto"/>
                                                                                            <w:right w:val="none" w:sz="0" w:space="0" w:color="auto"/>
                                                                                          </w:divBdr>
                                                                                          <w:divsChild>
                                                                                            <w:div w:id="21414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681334">
                                                                          <w:marLeft w:val="0"/>
                                                                          <w:marRight w:val="0"/>
                                                                          <w:marTop w:val="0"/>
                                                                          <w:marBottom w:val="0"/>
                                                                          <w:divBdr>
                                                                            <w:top w:val="none" w:sz="0" w:space="0" w:color="auto"/>
                                                                            <w:left w:val="none" w:sz="0" w:space="0" w:color="auto"/>
                                                                            <w:bottom w:val="none" w:sz="0" w:space="0" w:color="auto"/>
                                                                            <w:right w:val="none" w:sz="0" w:space="0" w:color="auto"/>
                                                                          </w:divBdr>
                                                                          <w:divsChild>
                                                                            <w:div w:id="1324626158">
                                                                              <w:marLeft w:val="0"/>
                                                                              <w:marRight w:val="0"/>
                                                                              <w:marTop w:val="0"/>
                                                                              <w:marBottom w:val="0"/>
                                                                              <w:divBdr>
                                                                                <w:top w:val="none" w:sz="0" w:space="0" w:color="auto"/>
                                                                                <w:left w:val="none" w:sz="0" w:space="0" w:color="auto"/>
                                                                                <w:bottom w:val="none" w:sz="0" w:space="0" w:color="auto"/>
                                                                                <w:right w:val="none" w:sz="0" w:space="0" w:color="auto"/>
                                                                              </w:divBdr>
                                                                              <w:divsChild>
                                                                                <w:div w:id="1062365010">
                                                                                  <w:marLeft w:val="0"/>
                                                                                  <w:marRight w:val="0"/>
                                                                                  <w:marTop w:val="0"/>
                                                                                  <w:marBottom w:val="0"/>
                                                                                  <w:divBdr>
                                                                                    <w:top w:val="none" w:sz="0" w:space="0" w:color="auto"/>
                                                                                    <w:left w:val="none" w:sz="0" w:space="0" w:color="auto"/>
                                                                                    <w:bottom w:val="none" w:sz="0" w:space="0" w:color="auto"/>
                                                                                    <w:right w:val="none" w:sz="0" w:space="0" w:color="auto"/>
                                                                                  </w:divBdr>
                                                                                  <w:divsChild>
                                                                                    <w:div w:id="1599170846">
                                                                                      <w:marLeft w:val="0"/>
                                                                                      <w:marRight w:val="0"/>
                                                                                      <w:marTop w:val="0"/>
                                                                                      <w:marBottom w:val="0"/>
                                                                                      <w:divBdr>
                                                                                        <w:top w:val="none" w:sz="0" w:space="0" w:color="auto"/>
                                                                                        <w:left w:val="none" w:sz="0" w:space="0" w:color="auto"/>
                                                                                        <w:bottom w:val="none" w:sz="0" w:space="0" w:color="auto"/>
                                                                                        <w:right w:val="none" w:sz="0" w:space="0" w:color="auto"/>
                                                                                      </w:divBdr>
                                                                                      <w:divsChild>
                                                                                        <w:div w:id="614798872">
                                                                                          <w:marLeft w:val="0"/>
                                                                                          <w:marRight w:val="0"/>
                                                                                          <w:marTop w:val="0"/>
                                                                                          <w:marBottom w:val="0"/>
                                                                                          <w:divBdr>
                                                                                            <w:top w:val="none" w:sz="0" w:space="0" w:color="auto"/>
                                                                                            <w:left w:val="none" w:sz="0" w:space="0" w:color="auto"/>
                                                                                            <w:bottom w:val="none" w:sz="0" w:space="0" w:color="auto"/>
                                                                                            <w:right w:val="none" w:sz="0" w:space="0" w:color="auto"/>
                                                                                          </w:divBdr>
                                                                                          <w:divsChild>
                                                                                            <w:div w:id="14352542">
                                                                                              <w:marLeft w:val="0"/>
                                                                                              <w:marRight w:val="0"/>
                                                                                              <w:marTop w:val="0"/>
                                                                                              <w:marBottom w:val="0"/>
                                                                                              <w:divBdr>
                                                                                                <w:top w:val="none" w:sz="0" w:space="0" w:color="auto"/>
                                                                                                <w:left w:val="none" w:sz="0" w:space="0" w:color="auto"/>
                                                                                                <w:bottom w:val="none" w:sz="0" w:space="0" w:color="auto"/>
                                                                                                <w:right w:val="none" w:sz="0" w:space="0" w:color="auto"/>
                                                                                              </w:divBdr>
                                                                                              <w:divsChild>
                                                                                                <w:div w:id="952135494">
                                                                                                  <w:marLeft w:val="0"/>
                                                                                                  <w:marRight w:val="0"/>
                                                                                                  <w:marTop w:val="0"/>
                                                                                                  <w:marBottom w:val="0"/>
                                                                                                  <w:divBdr>
                                                                                                    <w:top w:val="none" w:sz="0" w:space="0" w:color="auto"/>
                                                                                                    <w:left w:val="none" w:sz="0" w:space="0" w:color="auto"/>
                                                                                                    <w:bottom w:val="none" w:sz="0" w:space="0" w:color="auto"/>
                                                                                                    <w:right w:val="none" w:sz="0" w:space="0" w:color="auto"/>
                                                                                                  </w:divBdr>
                                                                                                  <w:divsChild>
                                                                                                    <w:div w:id="202855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854852">
                                                                                          <w:marLeft w:val="0"/>
                                                                                          <w:marRight w:val="0"/>
                                                                                          <w:marTop w:val="0"/>
                                                                                          <w:marBottom w:val="0"/>
                                                                                          <w:divBdr>
                                                                                            <w:top w:val="none" w:sz="0" w:space="0" w:color="auto"/>
                                                                                            <w:left w:val="none" w:sz="0" w:space="0" w:color="auto"/>
                                                                                            <w:bottom w:val="none" w:sz="0" w:space="0" w:color="auto"/>
                                                                                            <w:right w:val="none" w:sz="0" w:space="0" w:color="auto"/>
                                                                                          </w:divBdr>
                                                                                          <w:divsChild>
                                                                                            <w:div w:id="33731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123459">
                                                                          <w:marLeft w:val="0"/>
                                                                          <w:marRight w:val="0"/>
                                                                          <w:marTop w:val="0"/>
                                                                          <w:marBottom w:val="0"/>
                                                                          <w:divBdr>
                                                                            <w:top w:val="none" w:sz="0" w:space="0" w:color="auto"/>
                                                                            <w:left w:val="none" w:sz="0" w:space="0" w:color="auto"/>
                                                                            <w:bottom w:val="none" w:sz="0" w:space="0" w:color="auto"/>
                                                                            <w:right w:val="none" w:sz="0" w:space="0" w:color="auto"/>
                                                                          </w:divBdr>
                                                                          <w:divsChild>
                                                                            <w:div w:id="648024648">
                                                                              <w:marLeft w:val="0"/>
                                                                              <w:marRight w:val="0"/>
                                                                              <w:marTop w:val="0"/>
                                                                              <w:marBottom w:val="0"/>
                                                                              <w:divBdr>
                                                                                <w:top w:val="none" w:sz="0" w:space="0" w:color="auto"/>
                                                                                <w:left w:val="none" w:sz="0" w:space="0" w:color="auto"/>
                                                                                <w:bottom w:val="none" w:sz="0" w:space="0" w:color="auto"/>
                                                                                <w:right w:val="none" w:sz="0" w:space="0" w:color="auto"/>
                                                                              </w:divBdr>
                                                                              <w:divsChild>
                                                                                <w:div w:id="2131320759">
                                                                                  <w:marLeft w:val="0"/>
                                                                                  <w:marRight w:val="0"/>
                                                                                  <w:marTop w:val="0"/>
                                                                                  <w:marBottom w:val="0"/>
                                                                                  <w:divBdr>
                                                                                    <w:top w:val="none" w:sz="0" w:space="0" w:color="auto"/>
                                                                                    <w:left w:val="none" w:sz="0" w:space="0" w:color="auto"/>
                                                                                    <w:bottom w:val="none" w:sz="0" w:space="0" w:color="auto"/>
                                                                                    <w:right w:val="none" w:sz="0" w:space="0" w:color="auto"/>
                                                                                  </w:divBdr>
                                                                                  <w:divsChild>
                                                                                    <w:div w:id="297996072">
                                                                                      <w:marLeft w:val="0"/>
                                                                                      <w:marRight w:val="0"/>
                                                                                      <w:marTop w:val="0"/>
                                                                                      <w:marBottom w:val="0"/>
                                                                                      <w:divBdr>
                                                                                        <w:top w:val="none" w:sz="0" w:space="0" w:color="auto"/>
                                                                                        <w:left w:val="none" w:sz="0" w:space="0" w:color="auto"/>
                                                                                        <w:bottom w:val="none" w:sz="0" w:space="0" w:color="auto"/>
                                                                                        <w:right w:val="none" w:sz="0" w:space="0" w:color="auto"/>
                                                                                      </w:divBdr>
                                                                                      <w:divsChild>
                                                                                        <w:div w:id="1862628223">
                                                                                          <w:marLeft w:val="0"/>
                                                                                          <w:marRight w:val="0"/>
                                                                                          <w:marTop w:val="0"/>
                                                                                          <w:marBottom w:val="0"/>
                                                                                          <w:divBdr>
                                                                                            <w:top w:val="none" w:sz="0" w:space="0" w:color="auto"/>
                                                                                            <w:left w:val="none" w:sz="0" w:space="0" w:color="auto"/>
                                                                                            <w:bottom w:val="none" w:sz="0" w:space="0" w:color="auto"/>
                                                                                            <w:right w:val="none" w:sz="0" w:space="0" w:color="auto"/>
                                                                                          </w:divBdr>
                                                                                          <w:divsChild>
                                                                                            <w:div w:id="572202045">
                                                                                              <w:marLeft w:val="0"/>
                                                                                              <w:marRight w:val="0"/>
                                                                                              <w:marTop w:val="0"/>
                                                                                              <w:marBottom w:val="0"/>
                                                                                              <w:divBdr>
                                                                                                <w:top w:val="none" w:sz="0" w:space="0" w:color="auto"/>
                                                                                                <w:left w:val="none" w:sz="0" w:space="0" w:color="auto"/>
                                                                                                <w:bottom w:val="none" w:sz="0" w:space="0" w:color="auto"/>
                                                                                                <w:right w:val="none" w:sz="0" w:space="0" w:color="auto"/>
                                                                                              </w:divBdr>
                                                                                              <w:divsChild>
                                                                                                <w:div w:id="550770423">
                                                                                                  <w:marLeft w:val="0"/>
                                                                                                  <w:marRight w:val="0"/>
                                                                                                  <w:marTop w:val="0"/>
                                                                                                  <w:marBottom w:val="0"/>
                                                                                                  <w:divBdr>
                                                                                                    <w:top w:val="none" w:sz="0" w:space="0" w:color="auto"/>
                                                                                                    <w:left w:val="none" w:sz="0" w:space="0" w:color="auto"/>
                                                                                                    <w:bottom w:val="none" w:sz="0" w:space="0" w:color="auto"/>
                                                                                                    <w:right w:val="none" w:sz="0" w:space="0" w:color="auto"/>
                                                                                                  </w:divBdr>
                                                                                                  <w:divsChild>
                                                                                                    <w:div w:id="7132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7235">
                                                                                          <w:marLeft w:val="0"/>
                                                                                          <w:marRight w:val="0"/>
                                                                                          <w:marTop w:val="0"/>
                                                                                          <w:marBottom w:val="0"/>
                                                                                          <w:divBdr>
                                                                                            <w:top w:val="none" w:sz="0" w:space="0" w:color="auto"/>
                                                                                            <w:left w:val="none" w:sz="0" w:space="0" w:color="auto"/>
                                                                                            <w:bottom w:val="none" w:sz="0" w:space="0" w:color="auto"/>
                                                                                            <w:right w:val="none" w:sz="0" w:space="0" w:color="auto"/>
                                                                                          </w:divBdr>
                                                                                          <w:divsChild>
                                                                                            <w:div w:id="4255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647321">
                                                                          <w:marLeft w:val="0"/>
                                                                          <w:marRight w:val="0"/>
                                                                          <w:marTop w:val="0"/>
                                                                          <w:marBottom w:val="0"/>
                                                                          <w:divBdr>
                                                                            <w:top w:val="none" w:sz="0" w:space="0" w:color="auto"/>
                                                                            <w:left w:val="none" w:sz="0" w:space="0" w:color="auto"/>
                                                                            <w:bottom w:val="none" w:sz="0" w:space="0" w:color="auto"/>
                                                                            <w:right w:val="none" w:sz="0" w:space="0" w:color="auto"/>
                                                                          </w:divBdr>
                                                                          <w:divsChild>
                                                                            <w:div w:id="116412396">
                                                                              <w:marLeft w:val="0"/>
                                                                              <w:marRight w:val="0"/>
                                                                              <w:marTop w:val="0"/>
                                                                              <w:marBottom w:val="0"/>
                                                                              <w:divBdr>
                                                                                <w:top w:val="none" w:sz="0" w:space="0" w:color="auto"/>
                                                                                <w:left w:val="none" w:sz="0" w:space="0" w:color="auto"/>
                                                                                <w:bottom w:val="none" w:sz="0" w:space="0" w:color="auto"/>
                                                                                <w:right w:val="none" w:sz="0" w:space="0" w:color="auto"/>
                                                                              </w:divBdr>
                                                                              <w:divsChild>
                                                                                <w:div w:id="340207115">
                                                                                  <w:marLeft w:val="0"/>
                                                                                  <w:marRight w:val="0"/>
                                                                                  <w:marTop w:val="0"/>
                                                                                  <w:marBottom w:val="0"/>
                                                                                  <w:divBdr>
                                                                                    <w:top w:val="none" w:sz="0" w:space="0" w:color="auto"/>
                                                                                    <w:left w:val="none" w:sz="0" w:space="0" w:color="auto"/>
                                                                                    <w:bottom w:val="none" w:sz="0" w:space="0" w:color="auto"/>
                                                                                    <w:right w:val="none" w:sz="0" w:space="0" w:color="auto"/>
                                                                                  </w:divBdr>
                                                                                  <w:divsChild>
                                                                                    <w:div w:id="142625194">
                                                                                      <w:marLeft w:val="0"/>
                                                                                      <w:marRight w:val="0"/>
                                                                                      <w:marTop w:val="0"/>
                                                                                      <w:marBottom w:val="0"/>
                                                                                      <w:divBdr>
                                                                                        <w:top w:val="none" w:sz="0" w:space="0" w:color="auto"/>
                                                                                        <w:left w:val="none" w:sz="0" w:space="0" w:color="auto"/>
                                                                                        <w:bottom w:val="none" w:sz="0" w:space="0" w:color="auto"/>
                                                                                        <w:right w:val="none" w:sz="0" w:space="0" w:color="auto"/>
                                                                                      </w:divBdr>
                                                                                      <w:divsChild>
                                                                                        <w:div w:id="1892568483">
                                                                                          <w:marLeft w:val="0"/>
                                                                                          <w:marRight w:val="0"/>
                                                                                          <w:marTop w:val="0"/>
                                                                                          <w:marBottom w:val="0"/>
                                                                                          <w:divBdr>
                                                                                            <w:top w:val="none" w:sz="0" w:space="0" w:color="auto"/>
                                                                                            <w:left w:val="none" w:sz="0" w:space="0" w:color="auto"/>
                                                                                            <w:bottom w:val="none" w:sz="0" w:space="0" w:color="auto"/>
                                                                                            <w:right w:val="none" w:sz="0" w:space="0" w:color="auto"/>
                                                                                          </w:divBdr>
                                                                                          <w:divsChild>
                                                                                            <w:div w:id="1902860330">
                                                                                              <w:marLeft w:val="0"/>
                                                                                              <w:marRight w:val="0"/>
                                                                                              <w:marTop w:val="0"/>
                                                                                              <w:marBottom w:val="0"/>
                                                                                              <w:divBdr>
                                                                                                <w:top w:val="none" w:sz="0" w:space="0" w:color="auto"/>
                                                                                                <w:left w:val="none" w:sz="0" w:space="0" w:color="auto"/>
                                                                                                <w:bottom w:val="none" w:sz="0" w:space="0" w:color="auto"/>
                                                                                                <w:right w:val="none" w:sz="0" w:space="0" w:color="auto"/>
                                                                                              </w:divBdr>
                                                                                              <w:divsChild>
                                                                                                <w:div w:id="614488100">
                                                                                                  <w:marLeft w:val="0"/>
                                                                                                  <w:marRight w:val="0"/>
                                                                                                  <w:marTop w:val="0"/>
                                                                                                  <w:marBottom w:val="0"/>
                                                                                                  <w:divBdr>
                                                                                                    <w:top w:val="none" w:sz="0" w:space="0" w:color="auto"/>
                                                                                                    <w:left w:val="none" w:sz="0" w:space="0" w:color="auto"/>
                                                                                                    <w:bottom w:val="none" w:sz="0" w:space="0" w:color="auto"/>
                                                                                                    <w:right w:val="none" w:sz="0" w:space="0" w:color="auto"/>
                                                                                                  </w:divBdr>
                                                                                                  <w:divsChild>
                                                                                                    <w:div w:id="16302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9803">
                                                                                          <w:marLeft w:val="0"/>
                                                                                          <w:marRight w:val="0"/>
                                                                                          <w:marTop w:val="0"/>
                                                                                          <w:marBottom w:val="0"/>
                                                                                          <w:divBdr>
                                                                                            <w:top w:val="none" w:sz="0" w:space="0" w:color="auto"/>
                                                                                            <w:left w:val="none" w:sz="0" w:space="0" w:color="auto"/>
                                                                                            <w:bottom w:val="none" w:sz="0" w:space="0" w:color="auto"/>
                                                                                            <w:right w:val="none" w:sz="0" w:space="0" w:color="auto"/>
                                                                                          </w:divBdr>
                                                                                          <w:divsChild>
                                                                                            <w:div w:id="28935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3356750">
          <w:marLeft w:val="0"/>
          <w:marRight w:val="0"/>
          <w:marTop w:val="0"/>
          <w:marBottom w:val="300"/>
          <w:divBdr>
            <w:top w:val="none" w:sz="0" w:space="0" w:color="auto"/>
            <w:left w:val="none" w:sz="0" w:space="0" w:color="auto"/>
            <w:bottom w:val="none" w:sz="0" w:space="0" w:color="auto"/>
            <w:right w:val="none" w:sz="0" w:space="0" w:color="auto"/>
          </w:divBdr>
          <w:divsChild>
            <w:div w:id="57220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831332">
      <w:bodyDiv w:val="1"/>
      <w:marLeft w:val="0"/>
      <w:marRight w:val="0"/>
      <w:marTop w:val="0"/>
      <w:marBottom w:val="0"/>
      <w:divBdr>
        <w:top w:val="none" w:sz="0" w:space="0" w:color="auto"/>
        <w:left w:val="none" w:sz="0" w:space="0" w:color="auto"/>
        <w:bottom w:val="none" w:sz="0" w:space="0" w:color="auto"/>
        <w:right w:val="none" w:sz="0" w:space="0" w:color="auto"/>
      </w:divBdr>
    </w:div>
    <w:div w:id="1943562585">
      <w:bodyDiv w:val="1"/>
      <w:marLeft w:val="0"/>
      <w:marRight w:val="0"/>
      <w:marTop w:val="0"/>
      <w:marBottom w:val="0"/>
      <w:divBdr>
        <w:top w:val="none" w:sz="0" w:space="0" w:color="auto"/>
        <w:left w:val="none" w:sz="0" w:space="0" w:color="auto"/>
        <w:bottom w:val="none" w:sz="0" w:space="0" w:color="auto"/>
        <w:right w:val="none" w:sz="0" w:space="0" w:color="auto"/>
      </w:divBdr>
      <w:divsChild>
        <w:div w:id="2083677015">
          <w:marLeft w:val="0"/>
          <w:marRight w:val="0"/>
          <w:marTop w:val="0"/>
          <w:marBottom w:val="0"/>
          <w:divBdr>
            <w:top w:val="none" w:sz="0" w:space="0" w:color="auto"/>
            <w:left w:val="none" w:sz="0" w:space="0" w:color="auto"/>
            <w:bottom w:val="none" w:sz="0" w:space="0" w:color="auto"/>
            <w:right w:val="none" w:sz="0" w:space="0" w:color="auto"/>
          </w:divBdr>
        </w:div>
        <w:div w:id="720322303">
          <w:marLeft w:val="0"/>
          <w:marRight w:val="0"/>
          <w:marTop w:val="0"/>
          <w:marBottom w:val="0"/>
          <w:divBdr>
            <w:top w:val="none" w:sz="0" w:space="0" w:color="auto"/>
            <w:left w:val="none" w:sz="0" w:space="0" w:color="auto"/>
            <w:bottom w:val="none" w:sz="0" w:space="0" w:color="auto"/>
            <w:right w:val="none" w:sz="0" w:space="0" w:color="auto"/>
          </w:divBdr>
        </w:div>
        <w:div w:id="1294094309">
          <w:marLeft w:val="0"/>
          <w:marRight w:val="0"/>
          <w:marTop w:val="0"/>
          <w:marBottom w:val="0"/>
          <w:divBdr>
            <w:top w:val="none" w:sz="0" w:space="0" w:color="auto"/>
            <w:left w:val="none" w:sz="0" w:space="0" w:color="auto"/>
            <w:bottom w:val="none" w:sz="0" w:space="0" w:color="auto"/>
            <w:right w:val="none" w:sz="0" w:space="0" w:color="auto"/>
          </w:divBdr>
        </w:div>
        <w:div w:id="302390292">
          <w:marLeft w:val="0"/>
          <w:marRight w:val="0"/>
          <w:marTop w:val="0"/>
          <w:marBottom w:val="0"/>
          <w:divBdr>
            <w:top w:val="none" w:sz="0" w:space="0" w:color="auto"/>
            <w:left w:val="none" w:sz="0" w:space="0" w:color="auto"/>
            <w:bottom w:val="none" w:sz="0" w:space="0" w:color="auto"/>
            <w:right w:val="none" w:sz="0" w:space="0" w:color="auto"/>
          </w:divBdr>
        </w:div>
        <w:div w:id="776217201">
          <w:marLeft w:val="0"/>
          <w:marRight w:val="0"/>
          <w:marTop w:val="0"/>
          <w:marBottom w:val="0"/>
          <w:divBdr>
            <w:top w:val="none" w:sz="0" w:space="0" w:color="auto"/>
            <w:left w:val="none" w:sz="0" w:space="0" w:color="auto"/>
            <w:bottom w:val="none" w:sz="0" w:space="0" w:color="auto"/>
            <w:right w:val="none" w:sz="0" w:space="0" w:color="auto"/>
          </w:divBdr>
        </w:div>
        <w:div w:id="1419017975">
          <w:marLeft w:val="0"/>
          <w:marRight w:val="0"/>
          <w:marTop w:val="0"/>
          <w:marBottom w:val="0"/>
          <w:divBdr>
            <w:top w:val="none" w:sz="0" w:space="0" w:color="auto"/>
            <w:left w:val="none" w:sz="0" w:space="0" w:color="auto"/>
            <w:bottom w:val="none" w:sz="0" w:space="0" w:color="auto"/>
            <w:right w:val="none" w:sz="0" w:space="0" w:color="auto"/>
          </w:divBdr>
        </w:div>
        <w:div w:id="1519906">
          <w:marLeft w:val="0"/>
          <w:marRight w:val="0"/>
          <w:marTop w:val="0"/>
          <w:marBottom w:val="0"/>
          <w:divBdr>
            <w:top w:val="none" w:sz="0" w:space="0" w:color="auto"/>
            <w:left w:val="none" w:sz="0" w:space="0" w:color="auto"/>
            <w:bottom w:val="none" w:sz="0" w:space="0" w:color="auto"/>
            <w:right w:val="none" w:sz="0" w:space="0" w:color="auto"/>
          </w:divBdr>
        </w:div>
        <w:div w:id="1879118807">
          <w:marLeft w:val="0"/>
          <w:marRight w:val="0"/>
          <w:marTop w:val="0"/>
          <w:marBottom w:val="0"/>
          <w:divBdr>
            <w:top w:val="none" w:sz="0" w:space="0" w:color="auto"/>
            <w:left w:val="none" w:sz="0" w:space="0" w:color="auto"/>
            <w:bottom w:val="none" w:sz="0" w:space="0" w:color="auto"/>
            <w:right w:val="none" w:sz="0" w:space="0" w:color="auto"/>
          </w:divBdr>
        </w:div>
        <w:div w:id="956760498">
          <w:marLeft w:val="0"/>
          <w:marRight w:val="0"/>
          <w:marTop w:val="0"/>
          <w:marBottom w:val="0"/>
          <w:divBdr>
            <w:top w:val="none" w:sz="0" w:space="0" w:color="auto"/>
            <w:left w:val="none" w:sz="0" w:space="0" w:color="auto"/>
            <w:bottom w:val="none" w:sz="0" w:space="0" w:color="auto"/>
            <w:right w:val="none" w:sz="0" w:space="0" w:color="auto"/>
          </w:divBdr>
        </w:div>
        <w:div w:id="459081253">
          <w:marLeft w:val="0"/>
          <w:marRight w:val="0"/>
          <w:marTop w:val="0"/>
          <w:marBottom w:val="0"/>
          <w:divBdr>
            <w:top w:val="none" w:sz="0" w:space="0" w:color="auto"/>
            <w:left w:val="none" w:sz="0" w:space="0" w:color="auto"/>
            <w:bottom w:val="none" w:sz="0" w:space="0" w:color="auto"/>
            <w:right w:val="none" w:sz="0" w:space="0" w:color="auto"/>
          </w:divBdr>
        </w:div>
        <w:div w:id="1032805864">
          <w:marLeft w:val="0"/>
          <w:marRight w:val="0"/>
          <w:marTop w:val="0"/>
          <w:marBottom w:val="0"/>
          <w:divBdr>
            <w:top w:val="none" w:sz="0" w:space="0" w:color="auto"/>
            <w:left w:val="none" w:sz="0" w:space="0" w:color="auto"/>
            <w:bottom w:val="none" w:sz="0" w:space="0" w:color="auto"/>
            <w:right w:val="none" w:sz="0" w:space="0" w:color="auto"/>
          </w:divBdr>
        </w:div>
        <w:div w:id="728766283">
          <w:marLeft w:val="0"/>
          <w:marRight w:val="0"/>
          <w:marTop w:val="0"/>
          <w:marBottom w:val="0"/>
          <w:divBdr>
            <w:top w:val="none" w:sz="0" w:space="0" w:color="auto"/>
            <w:left w:val="none" w:sz="0" w:space="0" w:color="auto"/>
            <w:bottom w:val="none" w:sz="0" w:space="0" w:color="auto"/>
            <w:right w:val="none" w:sz="0" w:space="0" w:color="auto"/>
          </w:divBdr>
        </w:div>
        <w:div w:id="472481238">
          <w:marLeft w:val="0"/>
          <w:marRight w:val="0"/>
          <w:marTop w:val="0"/>
          <w:marBottom w:val="0"/>
          <w:divBdr>
            <w:top w:val="none" w:sz="0" w:space="0" w:color="auto"/>
            <w:left w:val="none" w:sz="0" w:space="0" w:color="auto"/>
            <w:bottom w:val="none" w:sz="0" w:space="0" w:color="auto"/>
            <w:right w:val="none" w:sz="0" w:space="0" w:color="auto"/>
          </w:divBdr>
        </w:div>
        <w:div w:id="689449342">
          <w:marLeft w:val="0"/>
          <w:marRight w:val="0"/>
          <w:marTop w:val="0"/>
          <w:marBottom w:val="0"/>
          <w:divBdr>
            <w:top w:val="none" w:sz="0" w:space="0" w:color="auto"/>
            <w:left w:val="none" w:sz="0" w:space="0" w:color="auto"/>
            <w:bottom w:val="none" w:sz="0" w:space="0" w:color="auto"/>
            <w:right w:val="none" w:sz="0" w:space="0" w:color="auto"/>
          </w:divBdr>
        </w:div>
        <w:div w:id="1700811782">
          <w:marLeft w:val="0"/>
          <w:marRight w:val="0"/>
          <w:marTop w:val="0"/>
          <w:marBottom w:val="0"/>
          <w:divBdr>
            <w:top w:val="none" w:sz="0" w:space="0" w:color="auto"/>
            <w:left w:val="none" w:sz="0" w:space="0" w:color="auto"/>
            <w:bottom w:val="none" w:sz="0" w:space="0" w:color="auto"/>
            <w:right w:val="none" w:sz="0" w:space="0" w:color="auto"/>
          </w:divBdr>
        </w:div>
        <w:div w:id="177238475">
          <w:marLeft w:val="0"/>
          <w:marRight w:val="0"/>
          <w:marTop w:val="0"/>
          <w:marBottom w:val="0"/>
          <w:divBdr>
            <w:top w:val="none" w:sz="0" w:space="0" w:color="auto"/>
            <w:left w:val="none" w:sz="0" w:space="0" w:color="auto"/>
            <w:bottom w:val="none" w:sz="0" w:space="0" w:color="auto"/>
            <w:right w:val="none" w:sz="0" w:space="0" w:color="auto"/>
          </w:divBdr>
        </w:div>
        <w:div w:id="361245133">
          <w:marLeft w:val="0"/>
          <w:marRight w:val="0"/>
          <w:marTop w:val="0"/>
          <w:marBottom w:val="0"/>
          <w:divBdr>
            <w:top w:val="none" w:sz="0" w:space="0" w:color="auto"/>
            <w:left w:val="none" w:sz="0" w:space="0" w:color="auto"/>
            <w:bottom w:val="none" w:sz="0" w:space="0" w:color="auto"/>
            <w:right w:val="none" w:sz="0" w:space="0" w:color="auto"/>
          </w:divBdr>
        </w:div>
        <w:div w:id="524296109">
          <w:marLeft w:val="0"/>
          <w:marRight w:val="0"/>
          <w:marTop w:val="0"/>
          <w:marBottom w:val="0"/>
          <w:divBdr>
            <w:top w:val="none" w:sz="0" w:space="0" w:color="auto"/>
            <w:left w:val="none" w:sz="0" w:space="0" w:color="auto"/>
            <w:bottom w:val="none" w:sz="0" w:space="0" w:color="auto"/>
            <w:right w:val="none" w:sz="0" w:space="0" w:color="auto"/>
          </w:divBdr>
        </w:div>
        <w:div w:id="1270088346">
          <w:marLeft w:val="0"/>
          <w:marRight w:val="0"/>
          <w:marTop w:val="0"/>
          <w:marBottom w:val="0"/>
          <w:divBdr>
            <w:top w:val="none" w:sz="0" w:space="0" w:color="auto"/>
            <w:left w:val="none" w:sz="0" w:space="0" w:color="auto"/>
            <w:bottom w:val="none" w:sz="0" w:space="0" w:color="auto"/>
            <w:right w:val="none" w:sz="0" w:space="0" w:color="auto"/>
          </w:divBdr>
        </w:div>
        <w:div w:id="1639914932">
          <w:marLeft w:val="0"/>
          <w:marRight w:val="0"/>
          <w:marTop w:val="0"/>
          <w:marBottom w:val="0"/>
          <w:divBdr>
            <w:top w:val="none" w:sz="0" w:space="0" w:color="auto"/>
            <w:left w:val="none" w:sz="0" w:space="0" w:color="auto"/>
            <w:bottom w:val="none" w:sz="0" w:space="0" w:color="auto"/>
            <w:right w:val="none" w:sz="0" w:space="0" w:color="auto"/>
          </w:divBdr>
        </w:div>
        <w:div w:id="470484628">
          <w:marLeft w:val="0"/>
          <w:marRight w:val="0"/>
          <w:marTop w:val="0"/>
          <w:marBottom w:val="0"/>
          <w:divBdr>
            <w:top w:val="none" w:sz="0" w:space="0" w:color="auto"/>
            <w:left w:val="none" w:sz="0" w:space="0" w:color="auto"/>
            <w:bottom w:val="none" w:sz="0" w:space="0" w:color="auto"/>
            <w:right w:val="none" w:sz="0" w:space="0" w:color="auto"/>
          </w:divBdr>
        </w:div>
        <w:div w:id="1588269038">
          <w:marLeft w:val="0"/>
          <w:marRight w:val="0"/>
          <w:marTop w:val="0"/>
          <w:marBottom w:val="0"/>
          <w:divBdr>
            <w:top w:val="none" w:sz="0" w:space="0" w:color="auto"/>
            <w:left w:val="none" w:sz="0" w:space="0" w:color="auto"/>
            <w:bottom w:val="none" w:sz="0" w:space="0" w:color="auto"/>
            <w:right w:val="none" w:sz="0" w:space="0" w:color="auto"/>
          </w:divBdr>
        </w:div>
        <w:div w:id="537668321">
          <w:marLeft w:val="0"/>
          <w:marRight w:val="0"/>
          <w:marTop w:val="0"/>
          <w:marBottom w:val="0"/>
          <w:divBdr>
            <w:top w:val="none" w:sz="0" w:space="0" w:color="auto"/>
            <w:left w:val="none" w:sz="0" w:space="0" w:color="auto"/>
            <w:bottom w:val="none" w:sz="0" w:space="0" w:color="auto"/>
            <w:right w:val="none" w:sz="0" w:space="0" w:color="auto"/>
          </w:divBdr>
        </w:div>
        <w:div w:id="2126656618">
          <w:marLeft w:val="0"/>
          <w:marRight w:val="0"/>
          <w:marTop w:val="0"/>
          <w:marBottom w:val="0"/>
          <w:divBdr>
            <w:top w:val="none" w:sz="0" w:space="0" w:color="auto"/>
            <w:left w:val="none" w:sz="0" w:space="0" w:color="auto"/>
            <w:bottom w:val="none" w:sz="0" w:space="0" w:color="auto"/>
            <w:right w:val="none" w:sz="0" w:space="0" w:color="auto"/>
          </w:divBdr>
        </w:div>
        <w:div w:id="1351755937">
          <w:marLeft w:val="0"/>
          <w:marRight w:val="0"/>
          <w:marTop w:val="0"/>
          <w:marBottom w:val="0"/>
          <w:divBdr>
            <w:top w:val="none" w:sz="0" w:space="0" w:color="auto"/>
            <w:left w:val="none" w:sz="0" w:space="0" w:color="auto"/>
            <w:bottom w:val="none" w:sz="0" w:space="0" w:color="auto"/>
            <w:right w:val="none" w:sz="0" w:space="0" w:color="auto"/>
          </w:divBdr>
        </w:div>
        <w:div w:id="928807153">
          <w:marLeft w:val="0"/>
          <w:marRight w:val="0"/>
          <w:marTop w:val="0"/>
          <w:marBottom w:val="0"/>
          <w:divBdr>
            <w:top w:val="none" w:sz="0" w:space="0" w:color="auto"/>
            <w:left w:val="none" w:sz="0" w:space="0" w:color="auto"/>
            <w:bottom w:val="none" w:sz="0" w:space="0" w:color="auto"/>
            <w:right w:val="none" w:sz="0" w:space="0" w:color="auto"/>
          </w:divBdr>
        </w:div>
        <w:div w:id="1912345042">
          <w:marLeft w:val="0"/>
          <w:marRight w:val="0"/>
          <w:marTop w:val="0"/>
          <w:marBottom w:val="0"/>
          <w:divBdr>
            <w:top w:val="none" w:sz="0" w:space="0" w:color="auto"/>
            <w:left w:val="none" w:sz="0" w:space="0" w:color="auto"/>
            <w:bottom w:val="none" w:sz="0" w:space="0" w:color="auto"/>
            <w:right w:val="none" w:sz="0" w:space="0" w:color="auto"/>
          </w:divBdr>
        </w:div>
        <w:div w:id="1103570072">
          <w:marLeft w:val="0"/>
          <w:marRight w:val="0"/>
          <w:marTop w:val="0"/>
          <w:marBottom w:val="0"/>
          <w:divBdr>
            <w:top w:val="none" w:sz="0" w:space="0" w:color="auto"/>
            <w:left w:val="none" w:sz="0" w:space="0" w:color="auto"/>
            <w:bottom w:val="none" w:sz="0" w:space="0" w:color="auto"/>
            <w:right w:val="none" w:sz="0" w:space="0" w:color="auto"/>
          </w:divBdr>
        </w:div>
        <w:div w:id="1833331009">
          <w:marLeft w:val="0"/>
          <w:marRight w:val="0"/>
          <w:marTop w:val="0"/>
          <w:marBottom w:val="0"/>
          <w:divBdr>
            <w:top w:val="none" w:sz="0" w:space="0" w:color="auto"/>
            <w:left w:val="none" w:sz="0" w:space="0" w:color="auto"/>
            <w:bottom w:val="none" w:sz="0" w:space="0" w:color="auto"/>
            <w:right w:val="none" w:sz="0" w:space="0" w:color="auto"/>
          </w:divBdr>
        </w:div>
        <w:div w:id="167252170">
          <w:marLeft w:val="0"/>
          <w:marRight w:val="0"/>
          <w:marTop w:val="0"/>
          <w:marBottom w:val="0"/>
          <w:divBdr>
            <w:top w:val="none" w:sz="0" w:space="0" w:color="auto"/>
            <w:left w:val="none" w:sz="0" w:space="0" w:color="auto"/>
            <w:bottom w:val="none" w:sz="0" w:space="0" w:color="auto"/>
            <w:right w:val="none" w:sz="0" w:space="0" w:color="auto"/>
          </w:divBdr>
        </w:div>
        <w:div w:id="444925721">
          <w:marLeft w:val="0"/>
          <w:marRight w:val="0"/>
          <w:marTop w:val="0"/>
          <w:marBottom w:val="0"/>
          <w:divBdr>
            <w:top w:val="none" w:sz="0" w:space="0" w:color="auto"/>
            <w:left w:val="none" w:sz="0" w:space="0" w:color="auto"/>
            <w:bottom w:val="none" w:sz="0" w:space="0" w:color="auto"/>
            <w:right w:val="none" w:sz="0" w:space="0" w:color="auto"/>
          </w:divBdr>
        </w:div>
        <w:div w:id="1483546159">
          <w:marLeft w:val="0"/>
          <w:marRight w:val="0"/>
          <w:marTop w:val="0"/>
          <w:marBottom w:val="0"/>
          <w:divBdr>
            <w:top w:val="none" w:sz="0" w:space="0" w:color="auto"/>
            <w:left w:val="none" w:sz="0" w:space="0" w:color="auto"/>
            <w:bottom w:val="none" w:sz="0" w:space="0" w:color="auto"/>
            <w:right w:val="none" w:sz="0" w:space="0" w:color="auto"/>
          </w:divBdr>
        </w:div>
      </w:divsChild>
    </w:div>
    <w:div w:id="1967662416">
      <w:bodyDiv w:val="1"/>
      <w:marLeft w:val="0"/>
      <w:marRight w:val="0"/>
      <w:marTop w:val="0"/>
      <w:marBottom w:val="0"/>
      <w:divBdr>
        <w:top w:val="none" w:sz="0" w:space="0" w:color="auto"/>
        <w:left w:val="none" w:sz="0" w:space="0" w:color="auto"/>
        <w:bottom w:val="none" w:sz="0" w:space="0" w:color="auto"/>
        <w:right w:val="none" w:sz="0" w:space="0" w:color="auto"/>
      </w:divBdr>
      <w:divsChild>
        <w:div w:id="310793378">
          <w:marLeft w:val="0"/>
          <w:marRight w:val="0"/>
          <w:marTop w:val="0"/>
          <w:marBottom w:val="0"/>
          <w:divBdr>
            <w:top w:val="none" w:sz="0" w:space="0" w:color="auto"/>
            <w:left w:val="none" w:sz="0" w:space="0" w:color="auto"/>
            <w:bottom w:val="none" w:sz="0" w:space="0" w:color="auto"/>
            <w:right w:val="none" w:sz="0" w:space="0" w:color="auto"/>
          </w:divBdr>
        </w:div>
        <w:div w:id="1495603337">
          <w:marLeft w:val="0"/>
          <w:marRight w:val="0"/>
          <w:marTop w:val="0"/>
          <w:marBottom w:val="0"/>
          <w:divBdr>
            <w:top w:val="none" w:sz="0" w:space="0" w:color="auto"/>
            <w:left w:val="none" w:sz="0" w:space="0" w:color="auto"/>
            <w:bottom w:val="none" w:sz="0" w:space="0" w:color="auto"/>
            <w:right w:val="none" w:sz="0" w:space="0" w:color="auto"/>
          </w:divBdr>
        </w:div>
        <w:div w:id="1222443953">
          <w:marLeft w:val="0"/>
          <w:marRight w:val="0"/>
          <w:marTop w:val="0"/>
          <w:marBottom w:val="0"/>
          <w:divBdr>
            <w:top w:val="none" w:sz="0" w:space="0" w:color="auto"/>
            <w:left w:val="none" w:sz="0" w:space="0" w:color="auto"/>
            <w:bottom w:val="none" w:sz="0" w:space="0" w:color="auto"/>
            <w:right w:val="none" w:sz="0" w:space="0" w:color="auto"/>
          </w:divBdr>
        </w:div>
        <w:div w:id="522400894">
          <w:marLeft w:val="0"/>
          <w:marRight w:val="0"/>
          <w:marTop w:val="0"/>
          <w:marBottom w:val="0"/>
          <w:divBdr>
            <w:top w:val="none" w:sz="0" w:space="0" w:color="auto"/>
            <w:left w:val="none" w:sz="0" w:space="0" w:color="auto"/>
            <w:bottom w:val="none" w:sz="0" w:space="0" w:color="auto"/>
            <w:right w:val="none" w:sz="0" w:space="0" w:color="auto"/>
          </w:divBdr>
        </w:div>
        <w:div w:id="1283423197">
          <w:marLeft w:val="0"/>
          <w:marRight w:val="0"/>
          <w:marTop w:val="0"/>
          <w:marBottom w:val="0"/>
          <w:divBdr>
            <w:top w:val="none" w:sz="0" w:space="0" w:color="auto"/>
            <w:left w:val="none" w:sz="0" w:space="0" w:color="auto"/>
            <w:bottom w:val="none" w:sz="0" w:space="0" w:color="auto"/>
            <w:right w:val="none" w:sz="0" w:space="0" w:color="auto"/>
          </w:divBdr>
        </w:div>
      </w:divsChild>
    </w:div>
    <w:div w:id="1968046136">
      <w:bodyDiv w:val="1"/>
      <w:marLeft w:val="0"/>
      <w:marRight w:val="0"/>
      <w:marTop w:val="0"/>
      <w:marBottom w:val="0"/>
      <w:divBdr>
        <w:top w:val="none" w:sz="0" w:space="0" w:color="auto"/>
        <w:left w:val="none" w:sz="0" w:space="0" w:color="auto"/>
        <w:bottom w:val="none" w:sz="0" w:space="0" w:color="auto"/>
        <w:right w:val="none" w:sz="0" w:space="0" w:color="auto"/>
      </w:divBdr>
    </w:div>
    <w:div w:id="2022466075">
      <w:bodyDiv w:val="1"/>
      <w:marLeft w:val="0"/>
      <w:marRight w:val="0"/>
      <w:marTop w:val="0"/>
      <w:marBottom w:val="0"/>
      <w:divBdr>
        <w:top w:val="none" w:sz="0" w:space="0" w:color="auto"/>
        <w:left w:val="none" w:sz="0" w:space="0" w:color="auto"/>
        <w:bottom w:val="none" w:sz="0" w:space="0" w:color="auto"/>
        <w:right w:val="none" w:sz="0" w:space="0" w:color="auto"/>
      </w:divBdr>
      <w:divsChild>
        <w:div w:id="1462111324">
          <w:marLeft w:val="0"/>
          <w:marRight w:val="0"/>
          <w:marTop w:val="0"/>
          <w:marBottom w:val="0"/>
          <w:divBdr>
            <w:top w:val="none" w:sz="0" w:space="0" w:color="auto"/>
            <w:left w:val="none" w:sz="0" w:space="0" w:color="auto"/>
            <w:bottom w:val="none" w:sz="0" w:space="0" w:color="auto"/>
            <w:right w:val="none" w:sz="0" w:space="0" w:color="auto"/>
          </w:divBdr>
        </w:div>
        <w:div w:id="861894537">
          <w:marLeft w:val="0"/>
          <w:marRight w:val="0"/>
          <w:marTop w:val="0"/>
          <w:marBottom w:val="0"/>
          <w:divBdr>
            <w:top w:val="none" w:sz="0" w:space="0" w:color="auto"/>
            <w:left w:val="none" w:sz="0" w:space="0" w:color="auto"/>
            <w:bottom w:val="none" w:sz="0" w:space="0" w:color="auto"/>
            <w:right w:val="none" w:sz="0" w:space="0" w:color="auto"/>
          </w:divBdr>
        </w:div>
        <w:div w:id="1881355506">
          <w:marLeft w:val="0"/>
          <w:marRight w:val="0"/>
          <w:marTop w:val="0"/>
          <w:marBottom w:val="0"/>
          <w:divBdr>
            <w:top w:val="none" w:sz="0" w:space="0" w:color="auto"/>
            <w:left w:val="none" w:sz="0" w:space="0" w:color="auto"/>
            <w:bottom w:val="none" w:sz="0" w:space="0" w:color="auto"/>
            <w:right w:val="none" w:sz="0" w:space="0" w:color="auto"/>
          </w:divBdr>
        </w:div>
        <w:div w:id="1270433221">
          <w:marLeft w:val="0"/>
          <w:marRight w:val="0"/>
          <w:marTop w:val="0"/>
          <w:marBottom w:val="0"/>
          <w:divBdr>
            <w:top w:val="none" w:sz="0" w:space="0" w:color="auto"/>
            <w:left w:val="none" w:sz="0" w:space="0" w:color="auto"/>
            <w:bottom w:val="none" w:sz="0" w:space="0" w:color="auto"/>
            <w:right w:val="none" w:sz="0" w:space="0" w:color="auto"/>
          </w:divBdr>
        </w:div>
        <w:div w:id="1095445612">
          <w:marLeft w:val="0"/>
          <w:marRight w:val="0"/>
          <w:marTop w:val="0"/>
          <w:marBottom w:val="0"/>
          <w:divBdr>
            <w:top w:val="none" w:sz="0" w:space="0" w:color="auto"/>
            <w:left w:val="none" w:sz="0" w:space="0" w:color="auto"/>
            <w:bottom w:val="none" w:sz="0" w:space="0" w:color="auto"/>
            <w:right w:val="none" w:sz="0" w:space="0" w:color="auto"/>
          </w:divBdr>
        </w:div>
        <w:div w:id="1316568603">
          <w:marLeft w:val="0"/>
          <w:marRight w:val="0"/>
          <w:marTop w:val="0"/>
          <w:marBottom w:val="0"/>
          <w:divBdr>
            <w:top w:val="none" w:sz="0" w:space="0" w:color="auto"/>
            <w:left w:val="none" w:sz="0" w:space="0" w:color="auto"/>
            <w:bottom w:val="none" w:sz="0" w:space="0" w:color="auto"/>
            <w:right w:val="none" w:sz="0" w:space="0" w:color="auto"/>
          </w:divBdr>
        </w:div>
        <w:div w:id="905533810">
          <w:marLeft w:val="0"/>
          <w:marRight w:val="0"/>
          <w:marTop w:val="0"/>
          <w:marBottom w:val="0"/>
          <w:divBdr>
            <w:top w:val="none" w:sz="0" w:space="0" w:color="auto"/>
            <w:left w:val="none" w:sz="0" w:space="0" w:color="auto"/>
            <w:bottom w:val="none" w:sz="0" w:space="0" w:color="auto"/>
            <w:right w:val="none" w:sz="0" w:space="0" w:color="auto"/>
          </w:divBdr>
        </w:div>
        <w:div w:id="2138719727">
          <w:marLeft w:val="0"/>
          <w:marRight w:val="0"/>
          <w:marTop w:val="0"/>
          <w:marBottom w:val="0"/>
          <w:divBdr>
            <w:top w:val="none" w:sz="0" w:space="0" w:color="auto"/>
            <w:left w:val="none" w:sz="0" w:space="0" w:color="auto"/>
            <w:bottom w:val="none" w:sz="0" w:space="0" w:color="auto"/>
            <w:right w:val="none" w:sz="0" w:space="0" w:color="auto"/>
          </w:divBdr>
        </w:div>
        <w:div w:id="239681688">
          <w:marLeft w:val="0"/>
          <w:marRight w:val="0"/>
          <w:marTop w:val="0"/>
          <w:marBottom w:val="0"/>
          <w:divBdr>
            <w:top w:val="none" w:sz="0" w:space="0" w:color="auto"/>
            <w:left w:val="none" w:sz="0" w:space="0" w:color="auto"/>
            <w:bottom w:val="none" w:sz="0" w:space="0" w:color="auto"/>
            <w:right w:val="none" w:sz="0" w:space="0" w:color="auto"/>
          </w:divBdr>
        </w:div>
        <w:div w:id="546573724">
          <w:marLeft w:val="0"/>
          <w:marRight w:val="0"/>
          <w:marTop w:val="0"/>
          <w:marBottom w:val="0"/>
          <w:divBdr>
            <w:top w:val="none" w:sz="0" w:space="0" w:color="auto"/>
            <w:left w:val="none" w:sz="0" w:space="0" w:color="auto"/>
            <w:bottom w:val="none" w:sz="0" w:space="0" w:color="auto"/>
            <w:right w:val="none" w:sz="0" w:space="0" w:color="auto"/>
          </w:divBdr>
        </w:div>
        <w:div w:id="603615932">
          <w:marLeft w:val="0"/>
          <w:marRight w:val="0"/>
          <w:marTop w:val="0"/>
          <w:marBottom w:val="0"/>
          <w:divBdr>
            <w:top w:val="none" w:sz="0" w:space="0" w:color="auto"/>
            <w:left w:val="none" w:sz="0" w:space="0" w:color="auto"/>
            <w:bottom w:val="none" w:sz="0" w:space="0" w:color="auto"/>
            <w:right w:val="none" w:sz="0" w:space="0" w:color="auto"/>
          </w:divBdr>
        </w:div>
        <w:div w:id="873806996">
          <w:marLeft w:val="0"/>
          <w:marRight w:val="0"/>
          <w:marTop w:val="0"/>
          <w:marBottom w:val="0"/>
          <w:divBdr>
            <w:top w:val="none" w:sz="0" w:space="0" w:color="auto"/>
            <w:left w:val="none" w:sz="0" w:space="0" w:color="auto"/>
            <w:bottom w:val="none" w:sz="0" w:space="0" w:color="auto"/>
            <w:right w:val="none" w:sz="0" w:space="0" w:color="auto"/>
          </w:divBdr>
        </w:div>
        <w:div w:id="407927042">
          <w:marLeft w:val="0"/>
          <w:marRight w:val="0"/>
          <w:marTop w:val="0"/>
          <w:marBottom w:val="0"/>
          <w:divBdr>
            <w:top w:val="none" w:sz="0" w:space="0" w:color="auto"/>
            <w:left w:val="none" w:sz="0" w:space="0" w:color="auto"/>
            <w:bottom w:val="none" w:sz="0" w:space="0" w:color="auto"/>
            <w:right w:val="none" w:sz="0" w:space="0" w:color="auto"/>
          </w:divBdr>
        </w:div>
        <w:div w:id="2124153050">
          <w:marLeft w:val="0"/>
          <w:marRight w:val="0"/>
          <w:marTop w:val="0"/>
          <w:marBottom w:val="0"/>
          <w:divBdr>
            <w:top w:val="none" w:sz="0" w:space="0" w:color="auto"/>
            <w:left w:val="none" w:sz="0" w:space="0" w:color="auto"/>
            <w:bottom w:val="none" w:sz="0" w:space="0" w:color="auto"/>
            <w:right w:val="none" w:sz="0" w:space="0" w:color="auto"/>
          </w:divBdr>
        </w:div>
        <w:div w:id="890730401">
          <w:marLeft w:val="0"/>
          <w:marRight w:val="0"/>
          <w:marTop w:val="0"/>
          <w:marBottom w:val="0"/>
          <w:divBdr>
            <w:top w:val="none" w:sz="0" w:space="0" w:color="auto"/>
            <w:left w:val="none" w:sz="0" w:space="0" w:color="auto"/>
            <w:bottom w:val="none" w:sz="0" w:space="0" w:color="auto"/>
            <w:right w:val="none" w:sz="0" w:space="0" w:color="auto"/>
          </w:divBdr>
        </w:div>
        <w:div w:id="53430290">
          <w:marLeft w:val="0"/>
          <w:marRight w:val="0"/>
          <w:marTop w:val="0"/>
          <w:marBottom w:val="0"/>
          <w:divBdr>
            <w:top w:val="none" w:sz="0" w:space="0" w:color="auto"/>
            <w:left w:val="none" w:sz="0" w:space="0" w:color="auto"/>
            <w:bottom w:val="none" w:sz="0" w:space="0" w:color="auto"/>
            <w:right w:val="none" w:sz="0" w:space="0" w:color="auto"/>
          </w:divBdr>
        </w:div>
        <w:div w:id="2060594633">
          <w:marLeft w:val="0"/>
          <w:marRight w:val="0"/>
          <w:marTop w:val="0"/>
          <w:marBottom w:val="0"/>
          <w:divBdr>
            <w:top w:val="none" w:sz="0" w:space="0" w:color="auto"/>
            <w:left w:val="none" w:sz="0" w:space="0" w:color="auto"/>
            <w:bottom w:val="none" w:sz="0" w:space="0" w:color="auto"/>
            <w:right w:val="none" w:sz="0" w:space="0" w:color="auto"/>
          </w:divBdr>
        </w:div>
        <w:div w:id="133723077">
          <w:marLeft w:val="0"/>
          <w:marRight w:val="0"/>
          <w:marTop w:val="0"/>
          <w:marBottom w:val="0"/>
          <w:divBdr>
            <w:top w:val="none" w:sz="0" w:space="0" w:color="auto"/>
            <w:left w:val="none" w:sz="0" w:space="0" w:color="auto"/>
            <w:bottom w:val="none" w:sz="0" w:space="0" w:color="auto"/>
            <w:right w:val="none" w:sz="0" w:space="0" w:color="auto"/>
          </w:divBdr>
        </w:div>
        <w:div w:id="1924146370">
          <w:marLeft w:val="0"/>
          <w:marRight w:val="0"/>
          <w:marTop w:val="0"/>
          <w:marBottom w:val="0"/>
          <w:divBdr>
            <w:top w:val="none" w:sz="0" w:space="0" w:color="auto"/>
            <w:left w:val="none" w:sz="0" w:space="0" w:color="auto"/>
            <w:bottom w:val="none" w:sz="0" w:space="0" w:color="auto"/>
            <w:right w:val="none" w:sz="0" w:space="0" w:color="auto"/>
          </w:divBdr>
        </w:div>
        <w:div w:id="1114400947">
          <w:marLeft w:val="0"/>
          <w:marRight w:val="0"/>
          <w:marTop w:val="0"/>
          <w:marBottom w:val="0"/>
          <w:divBdr>
            <w:top w:val="none" w:sz="0" w:space="0" w:color="auto"/>
            <w:left w:val="none" w:sz="0" w:space="0" w:color="auto"/>
            <w:bottom w:val="none" w:sz="0" w:space="0" w:color="auto"/>
            <w:right w:val="none" w:sz="0" w:space="0" w:color="auto"/>
          </w:divBdr>
        </w:div>
        <w:div w:id="1210729924">
          <w:marLeft w:val="0"/>
          <w:marRight w:val="0"/>
          <w:marTop w:val="0"/>
          <w:marBottom w:val="0"/>
          <w:divBdr>
            <w:top w:val="none" w:sz="0" w:space="0" w:color="auto"/>
            <w:left w:val="none" w:sz="0" w:space="0" w:color="auto"/>
            <w:bottom w:val="none" w:sz="0" w:space="0" w:color="auto"/>
            <w:right w:val="none" w:sz="0" w:space="0" w:color="auto"/>
          </w:divBdr>
        </w:div>
        <w:div w:id="355809827">
          <w:marLeft w:val="0"/>
          <w:marRight w:val="0"/>
          <w:marTop w:val="0"/>
          <w:marBottom w:val="0"/>
          <w:divBdr>
            <w:top w:val="none" w:sz="0" w:space="0" w:color="auto"/>
            <w:left w:val="none" w:sz="0" w:space="0" w:color="auto"/>
            <w:bottom w:val="none" w:sz="0" w:space="0" w:color="auto"/>
            <w:right w:val="none" w:sz="0" w:space="0" w:color="auto"/>
          </w:divBdr>
        </w:div>
        <w:div w:id="2097170887">
          <w:marLeft w:val="0"/>
          <w:marRight w:val="0"/>
          <w:marTop w:val="0"/>
          <w:marBottom w:val="0"/>
          <w:divBdr>
            <w:top w:val="none" w:sz="0" w:space="0" w:color="auto"/>
            <w:left w:val="none" w:sz="0" w:space="0" w:color="auto"/>
            <w:bottom w:val="none" w:sz="0" w:space="0" w:color="auto"/>
            <w:right w:val="none" w:sz="0" w:space="0" w:color="auto"/>
          </w:divBdr>
        </w:div>
        <w:div w:id="18317269">
          <w:marLeft w:val="0"/>
          <w:marRight w:val="0"/>
          <w:marTop w:val="0"/>
          <w:marBottom w:val="0"/>
          <w:divBdr>
            <w:top w:val="none" w:sz="0" w:space="0" w:color="auto"/>
            <w:left w:val="none" w:sz="0" w:space="0" w:color="auto"/>
            <w:bottom w:val="none" w:sz="0" w:space="0" w:color="auto"/>
            <w:right w:val="none" w:sz="0" w:space="0" w:color="auto"/>
          </w:divBdr>
        </w:div>
        <w:div w:id="1027484624">
          <w:marLeft w:val="0"/>
          <w:marRight w:val="0"/>
          <w:marTop w:val="0"/>
          <w:marBottom w:val="0"/>
          <w:divBdr>
            <w:top w:val="none" w:sz="0" w:space="0" w:color="auto"/>
            <w:left w:val="none" w:sz="0" w:space="0" w:color="auto"/>
            <w:bottom w:val="none" w:sz="0" w:space="0" w:color="auto"/>
            <w:right w:val="none" w:sz="0" w:space="0" w:color="auto"/>
          </w:divBdr>
        </w:div>
        <w:div w:id="1282957182">
          <w:marLeft w:val="0"/>
          <w:marRight w:val="0"/>
          <w:marTop w:val="0"/>
          <w:marBottom w:val="0"/>
          <w:divBdr>
            <w:top w:val="none" w:sz="0" w:space="0" w:color="auto"/>
            <w:left w:val="none" w:sz="0" w:space="0" w:color="auto"/>
            <w:bottom w:val="none" w:sz="0" w:space="0" w:color="auto"/>
            <w:right w:val="none" w:sz="0" w:space="0" w:color="auto"/>
          </w:divBdr>
        </w:div>
        <w:div w:id="2113552301">
          <w:marLeft w:val="0"/>
          <w:marRight w:val="0"/>
          <w:marTop w:val="0"/>
          <w:marBottom w:val="0"/>
          <w:divBdr>
            <w:top w:val="none" w:sz="0" w:space="0" w:color="auto"/>
            <w:left w:val="none" w:sz="0" w:space="0" w:color="auto"/>
            <w:bottom w:val="none" w:sz="0" w:space="0" w:color="auto"/>
            <w:right w:val="none" w:sz="0" w:space="0" w:color="auto"/>
          </w:divBdr>
        </w:div>
        <w:div w:id="1657030150">
          <w:marLeft w:val="0"/>
          <w:marRight w:val="0"/>
          <w:marTop w:val="0"/>
          <w:marBottom w:val="0"/>
          <w:divBdr>
            <w:top w:val="none" w:sz="0" w:space="0" w:color="auto"/>
            <w:left w:val="none" w:sz="0" w:space="0" w:color="auto"/>
            <w:bottom w:val="none" w:sz="0" w:space="0" w:color="auto"/>
            <w:right w:val="none" w:sz="0" w:space="0" w:color="auto"/>
          </w:divBdr>
        </w:div>
        <w:div w:id="2120904604">
          <w:marLeft w:val="0"/>
          <w:marRight w:val="0"/>
          <w:marTop w:val="0"/>
          <w:marBottom w:val="0"/>
          <w:divBdr>
            <w:top w:val="none" w:sz="0" w:space="0" w:color="auto"/>
            <w:left w:val="none" w:sz="0" w:space="0" w:color="auto"/>
            <w:bottom w:val="none" w:sz="0" w:space="0" w:color="auto"/>
            <w:right w:val="none" w:sz="0" w:space="0" w:color="auto"/>
          </w:divBdr>
        </w:div>
        <w:div w:id="1280264474">
          <w:marLeft w:val="0"/>
          <w:marRight w:val="0"/>
          <w:marTop w:val="0"/>
          <w:marBottom w:val="0"/>
          <w:divBdr>
            <w:top w:val="none" w:sz="0" w:space="0" w:color="auto"/>
            <w:left w:val="none" w:sz="0" w:space="0" w:color="auto"/>
            <w:bottom w:val="none" w:sz="0" w:space="0" w:color="auto"/>
            <w:right w:val="none" w:sz="0" w:space="0" w:color="auto"/>
          </w:divBdr>
        </w:div>
        <w:div w:id="1987389581">
          <w:marLeft w:val="0"/>
          <w:marRight w:val="0"/>
          <w:marTop w:val="0"/>
          <w:marBottom w:val="0"/>
          <w:divBdr>
            <w:top w:val="none" w:sz="0" w:space="0" w:color="auto"/>
            <w:left w:val="none" w:sz="0" w:space="0" w:color="auto"/>
            <w:bottom w:val="none" w:sz="0" w:space="0" w:color="auto"/>
            <w:right w:val="none" w:sz="0" w:space="0" w:color="auto"/>
          </w:divBdr>
        </w:div>
        <w:div w:id="1187448587">
          <w:marLeft w:val="0"/>
          <w:marRight w:val="0"/>
          <w:marTop w:val="0"/>
          <w:marBottom w:val="0"/>
          <w:divBdr>
            <w:top w:val="none" w:sz="0" w:space="0" w:color="auto"/>
            <w:left w:val="none" w:sz="0" w:space="0" w:color="auto"/>
            <w:bottom w:val="none" w:sz="0" w:space="0" w:color="auto"/>
            <w:right w:val="none" w:sz="0" w:space="0" w:color="auto"/>
          </w:divBdr>
        </w:div>
        <w:div w:id="1297566837">
          <w:marLeft w:val="0"/>
          <w:marRight w:val="0"/>
          <w:marTop w:val="0"/>
          <w:marBottom w:val="0"/>
          <w:divBdr>
            <w:top w:val="none" w:sz="0" w:space="0" w:color="auto"/>
            <w:left w:val="none" w:sz="0" w:space="0" w:color="auto"/>
            <w:bottom w:val="none" w:sz="0" w:space="0" w:color="auto"/>
            <w:right w:val="none" w:sz="0" w:space="0" w:color="auto"/>
          </w:divBdr>
        </w:div>
        <w:div w:id="874971508">
          <w:marLeft w:val="0"/>
          <w:marRight w:val="0"/>
          <w:marTop w:val="0"/>
          <w:marBottom w:val="0"/>
          <w:divBdr>
            <w:top w:val="none" w:sz="0" w:space="0" w:color="auto"/>
            <w:left w:val="none" w:sz="0" w:space="0" w:color="auto"/>
            <w:bottom w:val="none" w:sz="0" w:space="0" w:color="auto"/>
            <w:right w:val="none" w:sz="0" w:space="0" w:color="auto"/>
          </w:divBdr>
        </w:div>
        <w:div w:id="961686842">
          <w:marLeft w:val="0"/>
          <w:marRight w:val="0"/>
          <w:marTop w:val="0"/>
          <w:marBottom w:val="0"/>
          <w:divBdr>
            <w:top w:val="none" w:sz="0" w:space="0" w:color="auto"/>
            <w:left w:val="none" w:sz="0" w:space="0" w:color="auto"/>
            <w:bottom w:val="none" w:sz="0" w:space="0" w:color="auto"/>
            <w:right w:val="none" w:sz="0" w:space="0" w:color="auto"/>
          </w:divBdr>
        </w:div>
        <w:div w:id="617108759">
          <w:marLeft w:val="0"/>
          <w:marRight w:val="0"/>
          <w:marTop w:val="0"/>
          <w:marBottom w:val="0"/>
          <w:divBdr>
            <w:top w:val="none" w:sz="0" w:space="0" w:color="auto"/>
            <w:left w:val="none" w:sz="0" w:space="0" w:color="auto"/>
            <w:bottom w:val="none" w:sz="0" w:space="0" w:color="auto"/>
            <w:right w:val="none" w:sz="0" w:space="0" w:color="auto"/>
          </w:divBdr>
        </w:div>
        <w:div w:id="2082437054">
          <w:marLeft w:val="0"/>
          <w:marRight w:val="0"/>
          <w:marTop w:val="0"/>
          <w:marBottom w:val="0"/>
          <w:divBdr>
            <w:top w:val="none" w:sz="0" w:space="0" w:color="auto"/>
            <w:left w:val="none" w:sz="0" w:space="0" w:color="auto"/>
            <w:bottom w:val="none" w:sz="0" w:space="0" w:color="auto"/>
            <w:right w:val="none" w:sz="0" w:space="0" w:color="auto"/>
          </w:divBdr>
        </w:div>
        <w:div w:id="1368025948">
          <w:marLeft w:val="0"/>
          <w:marRight w:val="0"/>
          <w:marTop w:val="0"/>
          <w:marBottom w:val="0"/>
          <w:divBdr>
            <w:top w:val="none" w:sz="0" w:space="0" w:color="auto"/>
            <w:left w:val="none" w:sz="0" w:space="0" w:color="auto"/>
            <w:bottom w:val="none" w:sz="0" w:space="0" w:color="auto"/>
            <w:right w:val="none" w:sz="0" w:space="0" w:color="auto"/>
          </w:divBdr>
        </w:div>
        <w:div w:id="1207717244">
          <w:marLeft w:val="0"/>
          <w:marRight w:val="0"/>
          <w:marTop w:val="0"/>
          <w:marBottom w:val="0"/>
          <w:divBdr>
            <w:top w:val="none" w:sz="0" w:space="0" w:color="auto"/>
            <w:left w:val="none" w:sz="0" w:space="0" w:color="auto"/>
            <w:bottom w:val="none" w:sz="0" w:space="0" w:color="auto"/>
            <w:right w:val="none" w:sz="0" w:space="0" w:color="auto"/>
          </w:divBdr>
        </w:div>
        <w:div w:id="1075126697">
          <w:marLeft w:val="0"/>
          <w:marRight w:val="0"/>
          <w:marTop w:val="0"/>
          <w:marBottom w:val="0"/>
          <w:divBdr>
            <w:top w:val="none" w:sz="0" w:space="0" w:color="auto"/>
            <w:left w:val="none" w:sz="0" w:space="0" w:color="auto"/>
            <w:bottom w:val="none" w:sz="0" w:space="0" w:color="auto"/>
            <w:right w:val="none" w:sz="0" w:space="0" w:color="auto"/>
          </w:divBdr>
        </w:div>
        <w:div w:id="1801000191">
          <w:marLeft w:val="0"/>
          <w:marRight w:val="0"/>
          <w:marTop w:val="0"/>
          <w:marBottom w:val="0"/>
          <w:divBdr>
            <w:top w:val="none" w:sz="0" w:space="0" w:color="auto"/>
            <w:left w:val="none" w:sz="0" w:space="0" w:color="auto"/>
            <w:bottom w:val="none" w:sz="0" w:space="0" w:color="auto"/>
            <w:right w:val="none" w:sz="0" w:space="0" w:color="auto"/>
          </w:divBdr>
        </w:div>
        <w:div w:id="396517404">
          <w:marLeft w:val="0"/>
          <w:marRight w:val="0"/>
          <w:marTop w:val="0"/>
          <w:marBottom w:val="0"/>
          <w:divBdr>
            <w:top w:val="none" w:sz="0" w:space="0" w:color="auto"/>
            <w:left w:val="none" w:sz="0" w:space="0" w:color="auto"/>
            <w:bottom w:val="none" w:sz="0" w:space="0" w:color="auto"/>
            <w:right w:val="none" w:sz="0" w:space="0" w:color="auto"/>
          </w:divBdr>
        </w:div>
        <w:div w:id="1069617368">
          <w:marLeft w:val="0"/>
          <w:marRight w:val="0"/>
          <w:marTop w:val="0"/>
          <w:marBottom w:val="0"/>
          <w:divBdr>
            <w:top w:val="none" w:sz="0" w:space="0" w:color="auto"/>
            <w:left w:val="none" w:sz="0" w:space="0" w:color="auto"/>
            <w:bottom w:val="none" w:sz="0" w:space="0" w:color="auto"/>
            <w:right w:val="none" w:sz="0" w:space="0" w:color="auto"/>
          </w:divBdr>
        </w:div>
        <w:div w:id="912203161">
          <w:marLeft w:val="0"/>
          <w:marRight w:val="0"/>
          <w:marTop w:val="0"/>
          <w:marBottom w:val="0"/>
          <w:divBdr>
            <w:top w:val="none" w:sz="0" w:space="0" w:color="auto"/>
            <w:left w:val="none" w:sz="0" w:space="0" w:color="auto"/>
            <w:bottom w:val="none" w:sz="0" w:space="0" w:color="auto"/>
            <w:right w:val="none" w:sz="0" w:space="0" w:color="auto"/>
          </w:divBdr>
        </w:div>
        <w:div w:id="386342937">
          <w:marLeft w:val="0"/>
          <w:marRight w:val="0"/>
          <w:marTop w:val="0"/>
          <w:marBottom w:val="0"/>
          <w:divBdr>
            <w:top w:val="none" w:sz="0" w:space="0" w:color="auto"/>
            <w:left w:val="none" w:sz="0" w:space="0" w:color="auto"/>
            <w:bottom w:val="none" w:sz="0" w:space="0" w:color="auto"/>
            <w:right w:val="none" w:sz="0" w:space="0" w:color="auto"/>
          </w:divBdr>
        </w:div>
        <w:div w:id="2007779552">
          <w:marLeft w:val="0"/>
          <w:marRight w:val="0"/>
          <w:marTop w:val="0"/>
          <w:marBottom w:val="0"/>
          <w:divBdr>
            <w:top w:val="none" w:sz="0" w:space="0" w:color="auto"/>
            <w:left w:val="none" w:sz="0" w:space="0" w:color="auto"/>
            <w:bottom w:val="none" w:sz="0" w:space="0" w:color="auto"/>
            <w:right w:val="none" w:sz="0" w:space="0" w:color="auto"/>
          </w:divBdr>
        </w:div>
        <w:div w:id="1413164810">
          <w:marLeft w:val="0"/>
          <w:marRight w:val="0"/>
          <w:marTop w:val="0"/>
          <w:marBottom w:val="0"/>
          <w:divBdr>
            <w:top w:val="none" w:sz="0" w:space="0" w:color="auto"/>
            <w:left w:val="none" w:sz="0" w:space="0" w:color="auto"/>
            <w:bottom w:val="none" w:sz="0" w:space="0" w:color="auto"/>
            <w:right w:val="none" w:sz="0" w:space="0" w:color="auto"/>
          </w:divBdr>
        </w:div>
        <w:div w:id="681591740">
          <w:marLeft w:val="0"/>
          <w:marRight w:val="0"/>
          <w:marTop w:val="0"/>
          <w:marBottom w:val="0"/>
          <w:divBdr>
            <w:top w:val="none" w:sz="0" w:space="0" w:color="auto"/>
            <w:left w:val="none" w:sz="0" w:space="0" w:color="auto"/>
            <w:bottom w:val="none" w:sz="0" w:space="0" w:color="auto"/>
            <w:right w:val="none" w:sz="0" w:space="0" w:color="auto"/>
          </w:divBdr>
        </w:div>
        <w:div w:id="697046312">
          <w:marLeft w:val="0"/>
          <w:marRight w:val="0"/>
          <w:marTop w:val="0"/>
          <w:marBottom w:val="0"/>
          <w:divBdr>
            <w:top w:val="none" w:sz="0" w:space="0" w:color="auto"/>
            <w:left w:val="none" w:sz="0" w:space="0" w:color="auto"/>
            <w:bottom w:val="none" w:sz="0" w:space="0" w:color="auto"/>
            <w:right w:val="none" w:sz="0" w:space="0" w:color="auto"/>
          </w:divBdr>
        </w:div>
        <w:div w:id="985015261">
          <w:marLeft w:val="0"/>
          <w:marRight w:val="0"/>
          <w:marTop w:val="0"/>
          <w:marBottom w:val="0"/>
          <w:divBdr>
            <w:top w:val="none" w:sz="0" w:space="0" w:color="auto"/>
            <w:left w:val="none" w:sz="0" w:space="0" w:color="auto"/>
            <w:bottom w:val="none" w:sz="0" w:space="0" w:color="auto"/>
            <w:right w:val="none" w:sz="0" w:space="0" w:color="auto"/>
          </w:divBdr>
        </w:div>
      </w:divsChild>
    </w:div>
    <w:div w:id="2048874596">
      <w:bodyDiv w:val="1"/>
      <w:marLeft w:val="0"/>
      <w:marRight w:val="0"/>
      <w:marTop w:val="0"/>
      <w:marBottom w:val="0"/>
      <w:divBdr>
        <w:top w:val="none" w:sz="0" w:space="0" w:color="auto"/>
        <w:left w:val="none" w:sz="0" w:space="0" w:color="auto"/>
        <w:bottom w:val="none" w:sz="0" w:space="0" w:color="auto"/>
        <w:right w:val="none" w:sz="0" w:space="0" w:color="auto"/>
      </w:divBdr>
      <w:divsChild>
        <w:div w:id="1391153253">
          <w:marLeft w:val="75"/>
          <w:marRight w:val="0"/>
          <w:marTop w:val="0"/>
          <w:marBottom w:val="0"/>
          <w:divBdr>
            <w:top w:val="none" w:sz="0" w:space="0" w:color="auto"/>
            <w:left w:val="none" w:sz="0" w:space="0" w:color="auto"/>
            <w:bottom w:val="none" w:sz="0" w:space="0" w:color="auto"/>
            <w:right w:val="none" w:sz="0" w:space="0" w:color="auto"/>
          </w:divBdr>
          <w:divsChild>
            <w:div w:id="2136480261">
              <w:marLeft w:val="0"/>
              <w:marRight w:val="0"/>
              <w:marTop w:val="0"/>
              <w:marBottom w:val="0"/>
              <w:divBdr>
                <w:top w:val="none" w:sz="0" w:space="0" w:color="auto"/>
                <w:left w:val="none" w:sz="0" w:space="0" w:color="auto"/>
                <w:bottom w:val="none" w:sz="0" w:space="0" w:color="auto"/>
                <w:right w:val="none" w:sz="0" w:space="0" w:color="auto"/>
              </w:divBdr>
            </w:div>
          </w:divsChild>
        </w:div>
        <w:div w:id="534730175">
          <w:marLeft w:val="3150"/>
          <w:marRight w:val="0"/>
          <w:marTop w:val="0"/>
          <w:marBottom w:val="0"/>
          <w:divBdr>
            <w:top w:val="none" w:sz="0" w:space="0" w:color="auto"/>
            <w:left w:val="none" w:sz="0" w:space="0" w:color="auto"/>
            <w:bottom w:val="none" w:sz="0" w:space="0" w:color="auto"/>
            <w:right w:val="none" w:sz="0" w:space="0" w:color="auto"/>
          </w:divBdr>
          <w:divsChild>
            <w:div w:id="1839883682">
              <w:marLeft w:val="0"/>
              <w:marRight w:val="0"/>
              <w:marTop w:val="0"/>
              <w:marBottom w:val="0"/>
              <w:divBdr>
                <w:top w:val="none" w:sz="0" w:space="0" w:color="auto"/>
                <w:left w:val="none" w:sz="0" w:space="0" w:color="auto"/>
                <w:bottom w:val="none" w:sz="0" w:space="0" w:color="auto"/>
                <w:right w:val="none" w:sz="0" w:space="0" w:color="auto"/>
              </w:divBdr>
              <w:divsChild>
                <w:div w:id="945577920">
                  <w:marLeft w:val="0"/>
                  <w:marRight w:val="0"/>
                  <w:marTop w:val="0"/>
                  <w:marBottom w:val="0"/>
                  <w:divBdr>
                    <w:top w:val="none" w:sz="0" w:space="0" w:color="auto"/>
                    <w:left w:val="none" w:sz="0" w:space="0" w:color="auto"/>
                    <w:bottom w:val="none" w:sz="0" w:space="0" w:color="auto"/>
                    <w:right w:val="none" w:sz="0" w:space="0" w:color="auto"/>
                  </w:divBdr>
                  <w:divsChild>
                    <w:div w:id="1707563793">
                      <w:marLeft w:val="0"/>
                      <w:marRight w:val="0"/>
                      <w:marTop w:val="150"/>
                      <w:marBottom w:val="150"/>
                      <w:divBdr>
                        <w:top w:val="none" w:sz="0" w:space="0" w:color="auto"/>
                        <w:left w:val="none" w:sz="0" w:space="0" w:color="auto"/>
                        <w:bottom w:val="none" w:sz="0" w:space="0" w:color="auto"/>
                        <w:right w:val="none" w:sz="0" w:space="0" w:color="auto"/>
                      </w:divBdr>
                      <w:divsChild>
                        <w:div w:id="591550873">
                          <w:marLeft w:val="0"/>
                          <w:marRight w:val="0"/>
                          <w:marTop w:val="0"/>
                          <w:marBottom w:val="0"/>
                          <w:divBdr>
                            <w:top w:val="none" w:sz="0" w:space="0" w:color="auto"/>
                            <w:left w:val="none" w:sz="0" w:space="0" w:color="auto"/>
                            <w:bottom w:val="none" w:sz="0" w:space="0" w:color="auto"/>
                            <w:right w:val="none" w:sz="0" w:space="0" w:color="auto"/>
                          </w:divBdr>
                          <w:divsChild>
                            <w:div w:id="417017703">
                              <w:marLeft w:val="0"/>
                              <w:marRight w:val="0"/>
                              <w:marTop w:val="0"/>
                              <w:marBottom w:val="0"/>
                              <w:divBdr>
                                <w:top w:val="none" w:sz="0" w:space="0" w:color="auto"/>
                                <w:left w:val="none" w:sz="0" w:space="0" w:color="auto"/>
                                <w:bottom w:val="none" w:sz="0" w:space="0" w:color="auto"/>
                                <w:right w:val="none" w:sz="0" w:space="0" w:color="auto"/>
                              </w:divBdr>
                              <w:divsChild>
                                <w:div w:id="1475444175">
                                  <w:marLeft w:val="0"/>
                                  <w:marRight w:val="0"/>
                                  <w:marTop w:val="0"/>
                                  <w:marBottom w:val="0"/>
                                  <w:divBdr>
                                    <w:top w:val="none" w:sz="0" w:space="0" w:color="auto"/>
                                    <w:left w:val="none" w:sz="0" w:space="0" w:color="auto"/>
                                    <w:bottom w:val="none" w:sz="0" w:space="0" w:color="auto"/>
                                    <w:right w:val="none" w:sz="0" w:space="0" w:color="auto"/>
                                  </w:divBdr>
                                  <w:divsChild>
                                    <w:div w:id="1438017785">
                                      <w:marLeft w:val="0"/>
                                      <w:marRight w:val="0"/>
                                      <w:marTop w:val="0"/>
                                      <w:marBottom w:val="0"/>
                                      <w:divBdr>
                                        <w:top w:val="none" w:sz="0" w:space="0" w:color="auto"/>
                                        <w:left w:val="none" w:sz="0" w:space="0" w:color="auto"/>
                                        <w:bottom w:val="none" w:sz="0" w:space="0" w:color="auto"/>
                                        <w:right w:val="none" w:sz="0" w:space="0" w:color="auto"/>
                                      </w:divBdr>
                                    </w:div>
                                    <w:div w:id="47459206">
                                      <w:marLeft w:val="0"/>
                                      <w:marRight w:val="0"/>
                                      <w:marTop w:val="0"/>
                                      <w:marBottom w:val="0"/>
                                      <w:divBdr>
                                        <w:top w:val="none" w:sz="0" w:space="0" w:color="auto"/>
                                        <w:left w:val="none" w:sz="0" w:space="0" w:color="auto"/>
                                        <w:bottom w:val="none" w:sz="0" w:space="0" w:color="auto"/>
                                        <w:right w:val="none" w:sz="0" w:space="0" w:color="auto"/>
                                      </w:divBdr>
                                      <w:divsChild>
                                        <w:div w:id="705644916">
                                          <w:marLeft w:val="0"/>
                                          <w:marRight w:val="0"/>
                                          <w:marTop w:val="0"/>
                                          <w:marBottom w:val="0"/>
                                          <w:divBdr>
                                            <w:top w:val="none" w:sz="0" w:space="0" w:color="auto"/>
                                            <w:left w:val="none" w:sz="0" w:space="0" w:color="auto"/>
                                            <w:bottom w:val="none" w:sz="0" w:space="0" w:color="auto"/>
                                            <w:right w:val="none" w:sz="0" w:space="0" w:color="auto"/>
                                          </w:divBdr>
                                          <w:divsChild>
                                            <w:div w:id="1215462972">
                                              <w:marLeft w:val="0"/>
                                              <w:marRight w:val="0"/>
                                              <w:marTop w:val="0"/>
                                              <w:marBottom w:val="0"/>
                                              <w:divBdr>
                                                <w:top w:val="none" w:sz="0" w:space="0" w:color="auto"/>
                                                <w:left w:val="none" w:sz="0" w:space="0" w:color="auto"/>
                                                <w:bottom w:val="none" w:sz="0" w:space="0" w:color="auto"/>
                                                <w:right w:val="none" w:sz="0" w:space="0" w:color="auto"/>
                                              </w:divBdr>
                                              <w:divsChild>
                                                <w:div w:id="85687607">
                                                  <w:marLeft w:val="0"/>
                                                  <w:marRight w:val="0"/>
                                                  <w:marTop w:val="0"/>
                                                  <w:marBottom w:val="0"/>
                                                  <w:divBdr>
                                                    <w:top w:val="none" w:sz="0" w:space="0" w:color="auto"/>
                                                    <w:left w:val="none" w:sz="0" w:space="0" w:color="auto"/>
                                                    <w:bottom w:val="none" w:sz="0" w:space="0" w:color="auto"/>
                                                    <w:right w:val="none" w:sz="0" w:space="0" w:color="auto"/>
                                                  </w:divBdr>
                                                  <w:divsChild>
                                                    <w:div w:id="172775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88323">
                                              <w:marLeft w:val="0"/>
                                              <w:marRight w:val="0"/>
                                              <w:marTop w:val="0"/>
                                              <w:marBottom w:val="0"/>
                                              <w:divBdr>
                                                <w:top w:val="none" w:sz="0" w:space="0" w:color="auto"/>
                                                <w:left w:val="none" w:sz="0" w:space="0" w:color="auto"/>
                                                <w:bottom w:val="none" w:sz="0" w:space="0" w:color="auto"/>
                                                <w:right w:val="none" w:sz="0" w:space="0" w:color="auto"/>
                                              </w:divBdr>
                                              <w:divsChild>
                                                <w:div w:id="224754500">
                                                  <w:marLeft w:val="0"/>
                                                  <w:marRight w:val="0"/>
                                                  <w:marTop w:val="0"/>
                                                  <w:marBottom w:val="0"/>
                                                  <w:divBdr>
                                                    <w:top w:val="none" w:sz="0" w:space="0" w:color="auto"/>
                                                    <w:left w:val="none" w:sz="0" w:space="0" w:color="auto"/>
                                                    <w:bottom w:val="none" w:sz="0" w:space="0" w:color="auto"/>
                                                    <w:right w:val="none" w:sz="0" w:space="0" w:color="auto"/>
                                                  </w:divBdr>
                                                  <w:divsChild>
                                                    <w:div w:id="978075940">
                                                      <w:marLeft w:val="0"/>
                                                      <w:marRight w:val="0"/>
                                                      <w:marTop w:val="0"/>
                                                      <w:marBottom w:val="0"/>
                                                      <w:divBdr>
                                                        <w:top w:val="none" w:sz="0" w:space="0" w:color="auto"/>
                                                        <w:left w:val="none" w:sz="0" w:space="0" w:color="auto"/>
                                                        <w:bottom w:val="none" w:sz="0" w:space="0" w:color="auto"/>
                                                        <w:right w:val="none" w:sz="0" w:space="0" w:color="auto"/>
                                                      </w:divBdr>
                                                      <w:divsChild>
                                                        <w:div w:id="1054815227">
                                                          <w:marLeft w:val="0"/>
                                                          <w:marRight w:val="0"/>
                                                          <w:marTop w:val="0"/>
                                                          <w:marBottom w:val="0"/>
                                                          <w:divBdr>
                                                            <w:top w:val="none" w:sz="0" w:space="0" w:color="auto"/>
                                                            <w:left w:val="none" w:sz="0" w:space="0" w:color="auto"/>
                                                            <w:bottom w:val="none" w:sz="0" w:space="0" w:color="auto"/>
                                                            <w:right w:val="none" w:sz="0" w:space="0" w:color="auto"/>
                                                          </w:divBdr>
                                                          <w:divsChild>
                                                            <w:div w:id="995644954">
                                                              <w:marLeft w:val="0"/>
                                                              <w:marRight w:val="0"/>
                                                              <w:marTop w:val="0"/>
                                                              <w:marBottom w:val="0"/>
                                                              <w:divBdr>
                                                                <w:top w:val="none" w:sz="0" w:space="0" w:color="auto"/>
                                                                <w:left w:val="none" w:sz="0" w:space="0" w:color="auto"/>
                                                                <w:bottom w:val="none" w:sz="0" w:space="0" w:color="auto"/>
                                                                <w:right w:val="none" w:sz="0" w:space="0" w:color="auto"/>
                                                              </w:divBdr>
                                                              <w:divsChild>
                                                                <w:div w:id="1988515404">
                                                                  <w:marLeft w:val="0"/>
                                                                  <w:marRight w:val="0"/>
                                                                  <w:marTop w:val="0"/>
                                                                  <w:marBottom w:val="0"/>
                                                                  <w:divBdr>
                                                                    <w:top w:val="none" w:sz="0" w:space="0" w:color="auto"/>
                                                                    <w:left w:val="none" w:sz="0" w:space="0" w:color="auto"/>
                                                                    <w:bottom w:val="none" w:sz="0" w:space="0" w:color="auto"/>
                                                                    <w:right w:val="none" w:sz="0" w:space="0" w:color="auto"/>
                                                                  </w:divBdr>
                                                                  <w:divsChild>
                                                                    <w:div w:id="822283864">
                                                                      <w:marLeft w:val="0"/>
                                                                      <w:marRight w:val="0"/>
                                                                      <w:marTop w:val="0"/>
                                                                      <w:marBottom w:val="0"/>
                                                                      <w:divBdr>
                                                                        <w:top w:val="none" w:sz="0" w:space="0" w:color="auto"/>
                                                                        <w:left w:val="none" w:sz="0" w:space="0" w:color="auto"/>
                                                                        <w:bottom w:val="none" w:sz="0" w:space="0" w:color="auto"/>
                                                                        <w:right w:val="none" w:sz="0" w:space="0" w:color="auto"/>
                                                                      </w:divBdr>
                                                                      <w:divsChild>
                                                                        <w:div w:id="1145394283">
                                                                          <w:marLeft w:val="0"/>
                                                                          <w:marRight w:val="0"/>
                                                                          <w:marTop w:val="0"/>
                                                                          <w:marBottom w:val="0"/>
                                                                          <w:divBdr>
                                                                            <w:top w:val="none" w:sz="0" w:space="0" w:color="auto"/>
                                                                            <w:left w:val="none" w:sz="0" w:space="0" w:color="auto"/>
                                                                            <w:bottom w:val="none" w:sz="0" w:space="0" w:color="auto"/>
                                                                            <w:right w:val="none" w:sz="0" w:space="0" w:color="auto"/>
                                                                          </w:divBdr>
                                                                          <w:divsChild>
                                                                            <w:div w:id="1705598104">
                                                                              <w:marLeft w:val="0"/>
                                                                              <w:marRight w:val="0"/>
                                                                              <w:marTop w:val="0"/>
                                                                              <w:marBottom w:val="0"/>
                                                                              <w:divBdr>
                                                                                <w:top w:val="none" w:sz="0" w:space="0" w:color="auto"/>
                                                                                <w:left w:val="none" w:sz="0" w:space="0" w:color="auto"/>
                                                                                <w:bottom w:val="none" w:sz="0" w:space="0" w:color="auto"/>
                                                                                <w:right w:val="none" w:sz="0" w:space="0" w:color="auto"/>
                                                                              </w:divBdr>
                                                                              <w:divsChild>
                                                                                <w:div w:id="377363887">
                                                                                  <w:marLeft w:val="0"/>
                                                                                  <w:marRight w:val="0"/>
                                                                                  <w:marTop w:val="0"/>
                                                                                  <w:marBottom w:val="0"/>
                                                                                  <w:divBdr>
                                                                                    <w:top w:val="none" w:sz="0" w:space="0" w:color="auto"/>
                                                                                    <w:left w:val="none" w:sz="0" w:space="0" w:color="auto"/>
                                                                                    <w:bottom w:val="none" w:sz="0" w:space="0" w:color="auto"/>
                                                                                    <w:right w:val="none" w:sz="0" w:space="0" w:color="auto"/>
                                                                                  </w:divBdr>
                                                                                  <w:divsChild>
                                                                                    <w:div w:id="541285026">
                                                                                      <w:marLeft w:val="0"/>
                                                                                      <w:marRight w:val="0"/>
                                                                                      <w:marTop w:val="0"/>
                                                                                      <w:marBottom w:val="0"/>
                                                                                      <w:divBdr>
                                                                                        <w:top w:val="none" w:sz="0" w:space="0" w:color="auto"/>
                                                                                        <w:left w:val="none" w:sz="0" w:space="0" w:color="auto"/>
                                                                                        <w:bottom w:val="none" w:sz="0" w:space="0" w:color="auto"/>
                                                                                        <w:right w:val="none" w:sz="0" w:space="0" w:color="auto"/>
                                                                                      </w:divBdr>
                                                                                      <w:divsChild>
                                                                                        <w:div w:id="113408704">
                                                                                          <w:marLeft w:val="0"/>
                                                                                          <w:marRight w:val="0"/>
                                                                                          <w:marTop w:val="0"/>
                                                                                          <w:marBottom w:val="0"/>
                                                                                          <w:divBdr>
                                                                                            <w:top w:val="none" w:sz="0" w:space="0" w:color="auto"/>
                                                                                            <w:left w:val="none" w:sz="0" w:space="0" w:color="auto"/>
                                                                                            <w:bottom w:val="none" w:sz="0" w:space="0" w:color="auto"/>
                                                                                            <w:right w:val="none" w:sz="0" w:space="0" w:color="auto"/>
                                                                                          </w:divBdr>
                                                                                          <w:divsChild>
                                                                                            <w:div w:id="855122676">
                                                                                              <w:marLeft w:val="0"/>
                                                                                              <w:marRight w:val="0"/>
                                                                                              <w:marTop w:val="0"/>
                                                                                              <w:marBottom w:val="0"/>
                                                                                              <w:divBdr>
                                                                                                <w:top w:val="none" w:sz="0" w:space="0" w:color="auto"/>
                                                                                                <w:left w:val="none" w:sz="0" w:space="0" w:color="auto"/>
                                                                                                <w:bottom w:val="none" w:sz="0" w:space="0" w:color="auto"/>
                                                                                                <w:right w:val="none" w:sz="0" w:space="0" w:color="auto"/>
                                                                                              </w:divBdr>
                                                                                              <w:divsChild>
                                                                                                <w:div w:id="2006660408">
                                                                                                  <w:marLeft w:val="0"/>
                                                                                                  <w:marRight w:val="0"/>
                                                                                                  <w:marTop w:val="0"/>
                                                                                                  <w:marBottom w:val="0"/>
                                                                                                  <w:divBdr>
                                                                                                    <w:top w:val="none" w:sz="0" w:space="0" w:color="auto"/>
                                                                                                    <w:left w:val="none" w:sz="0" w:space="0" w:color="auto"/>
                                                                                                    <w:bottom w:val="none" w:sz="0" w:space="0" w:color="auto"/>
                                                                                                    <w:right w:val="none" w:sz="0" w:space="0" w:color="auto"/>
                                                                                                  </w:divBdr>
                                                                                                  <w:divsChild>
                                                                                                    <w:div w:id="20827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84660">
                                                                                          <w:marLeft w:val="0"/>
                                                                                          <w:marRight w:val="0"/>
                                                                                          <w:marTop w:val="0"/>
                                                                                          <w:marBottom w:val="0"/>
                                                                                          <w:divBdr>
                                                                                            <w:top w:val="none" w:sz="0" w:space="0" w:color="auto"/>
                                                                                            <w:left w:val="none" w:sz="0" w:space="0" w:color="auto"/>
                                                                                            <w:bottom w:val="none" w:sz="0" w:space="0" w:color="auto"/>
                                                                                            <w:right w:val="none" w:sz="0" w:space="0" w:color="auto"/>
                                                                                          </w:divBdr>
                                                                                          <w:divsChild>
                                                                                            <w:div w:id="102047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408796">
                                                                          <w:marLeft w:val="0"/>
                                                                          <w:marRight w:val="0"/>
                                                                          <w:marTop w:val="0"/>
                                                                          <w:marBottom w:val="0"/>
                                                                          <w:divBdr>
                                                                            <w:top w:val="none" w:sz="0" w:space="0" w:color="auto"/>
                                                                            <w:left w:val="none" w:sz="0" w:space="0" w:color="auto"/>
                                                                            <w:bottom w:val="none" w:sz="0" w:space="0" w:color="auto"/>
                                                                            <w:right w:val="none" w:sz="0" w:space="0" w:color="auto"/>
                                                                          </w:divBdr>
                                                                          <w:divsChild>
                                                                            <w:div w:id="359284212">
                                                                              <w:marLeft w:val="0"/>
                                                                              <w:marRight w:val="0"/>
                                                                              <w:marTop w:val="0"/>
                                                                              <w:marBottom w:val="0"/>
                                                                              <w:divBdr>
                                                                                <w:top w:val="none" w:sz="0" w:space="0" w:color="auto"/>
                                                                                <w:left w:val="none" w:sz="0" w:space="0" w:color="auto"/>
                                                                                <w:bottom w:val="none" w:sz="0" w:space="0" w:color="auto"/>
                                                                                <w:right w:val="none" w:sz="0" w:space="0" w:color="auto"/>
                                                                              </w:divBdr>
                                                                              <w:divsChild>
                                                                                <w:div w:id="864253010">
                                                                                  <w:marLeft w:val="0"/>
                                                                                  <w:marRight w:val="0"/>
                                                                                  <w:marTop w:val="0"/>
                                                                                  <w:marBottom w:val="0"/>
                                                                                  <w:divBdr>
                                                                                    <w:top w:val="none" w:sz="0" w:space="0" w:color="auto"/>
                                                                                    <w:left w:val="none" w:sz="0" w:space="0" w:color="auto"/>
                                                                                    <w:bottom w:val="none" w:sz="0" w:space="0" w:color="auto"/>
                                                                                    <w:right w:val="none" w:sz="0" w:space="0" w:color="auto"/>
                                                                                  </w:divBdr>
                                                                                  <w:divsChild>
                                                                                    <w:div w:id="2090422522">
                                                                                      <w:marLeft w:val="0"/>
                                                                                      <w:marRight w:val="0"/>
                                                                                      <w:marTop w:val="0"/>
                                                                                      <w:marBottom w:val="0"/>
                                                                                      <w:divBdr>
                                                                                        <w:top w:val="none" w:sz="0" w:space="0" w:color="auto"/>
                                                                                        <w:left w:val="none" w:sz="0" w:space="0" w:color="auto"/>
                                                                                        <w:bottom w:val="none" w:sz="0" w:space="0" w:color="auto"/>
                                                                                        <w:right w:val="none" w:sz="0" w:space="0" w:color="auto"/>
                                                                                      </w:divBdr>
                                                                                      <w:divsChild>
                                                                                        <w:div w:id="1204709215">
                                                                                          <w:marLeft w:val="0"/>
                                                                                          <w:marRight w:val="0"/>
                                                                                          <w:marTop w:val="0"/>
                                                                                          <w:marBottom w:val="0"/>
                                                                                          <w:divBdr>
                                                                                            <w:top w:val="none" w:sz="0" w:space="0" w:color="auto"/>
                                                                                            <w:left w:val="none" w:sz="0" w:space="0" w:color="auto"/>
                                                                                            <w:bottom w:val="none" w:sz="0" w:space="0" w:color="auto"/>
                                                                                            <w:right w:val="none" w:sz="0" w:space="0" w:color="auto"/>
                                                                                          </w:divBdr>
                                                                                          <w:divsChild>
                                                                                            <w:div w:id="2084908971">
                                                                                              <w:marLeft w:val="0"/>
                                                                                              <w:marRight w:val="0"/>
                                                                                              <w:marTop w:val="0"/>
                                                                                              <w:marBottom w:val="0"/>
                                                                                              <w:divBdr>
                                                                                                <w:top w:val="none" w:sz="0" w:space="0" w:color="auto"/>
                                                                                                <w:left w:val="none" w:sz="0" w:space="0" w:color="auto"/>
                                                                                                <w:bottom w:val="none" w:sz="0" w:space="0" w:color="auto"/>
                                                                                                <w:right w:val="none" w:sz="0" w:space="0" w:color="auto"/>
                                                                                              </w:divBdr>
                                                                                              <w:divsChild>
                                                                                                <w:div w:id="1553232507">
                                                                                                  <w:marLeft w:val="0"/>
                                                                                                  <w:marRight w:val="0"/>
                                                                                                  <w:marTop w:val="0"/>
                                                                                                  <w:marBottom w:val="0"/>
                                                                                                  <w:divBdr>
                                                                                                    <w:top w:val="none" w:sz="0" w:space="0" w:color="auto"/>
                                                                                                    <w:left w:val="none" w:sz="0" w:space="0" w:color="auto"/>
                                                                                                    <w:bottom w:val="none" w:sz="0" w:space="0" w:color="auto"/>
                                                                                                    <w:right w:val="none" w:sz="0" w:space="0" w:color="auto"/>
                                                                                                  </w:divBdr>
                                                                                                  <w:divsChild>
                                                                                                    <w:div w:id="18694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751633">
                                                                                          <w:marLeft w:val="0"/>
                                                                                          <w:marRight w:val="0"/>
                                                                                          <w:marTop w:val="0"/>
                                                                                          <w:marBottom w:val="0"/>
                                                                                          <w:divBdr>
                                                                                            <w:top w:val="none" w:sz="0" w:space="0" w:color="auto"/>
                                                                                            <w:left w:val="none" w:sz="0" w:space="0" w:color="auto"/>
                                                                                            <w:bottom w:val="none" w:sz="0" w:space="0" w:color="auto"/>
                                                                                            <w:right w:val="none" w:sz="0" w:space="0" w:color="auto"/>
                                                                                          </w:divBdr>
                                                                                          <w:divsChild>
                                                                                            <w:div w:id="12349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419062">
                                                                          <w:marLeft w:val="0"/>
                                                                          <w:marRight w:val="0"/>
                                                                          <w:marTop w:val="0"/>
                                                                          <w:marBottom w:val="0"/>
                                                                          <w:divBdr>
                                                                            <w:top w:val="none" w:sz="0" w:space="0" w:color="auto"/>
                                                                            <w:left w:val="none" w:sz="0" w:space="0" w:color="auto"/>
                                                                            <w:bottom w:val="none" w:sz="0" w:space="0" w:color="auto"/>
                                                                            <w:right w:val="none" w:sz="0" w:space="0" w:color="auto"/>
                                                                          </w:divBdr>
                                                                          <w:divsChild>
                                                                            <w:div w:id="946930779">
                                                                              <w:marLeft w:val="0"/>
                                                                              <w:marRight w:val="0"/>
                                                                              <w:marTop w:val="0"/>
                                                                              <w:marBottom w:val="0"/>
                                                                              <w:divBdr>
                                                                                <w:top w:val="none" w:sz="0" w:space="0" w:color="auto"/>
                                                                                <w:left w:val="none" w:sz="0" w:space="0" w:color="auto"/>
                                                                                <w:bottom w:val="none" w:sz="0" w:space="0" w:color="auto"/>
                                                                                <w:right w:val="none" w:sz="0" w:space="0" w:color="auto"/>
                                                                              </w:divBdr>
                                                                              <w:divsChild>
                                                                                <w:div w:id="872815029">
                                                                                  <w:marLeft w:val="0"/>
                                                                                  <w:marRight w:val="0"/>
                                                                                  <w:marTop w:val="0"/>
                                                                                  <w:marBottom w:val="0"/>
                                                                                  <w:divBdr>
                                                                                    <w:top w:val="none" w:sz="0" w:space="0" w:color="auto"/>
                                                                                    <w:left w:val="none" w:sz="0" w:space="0" w:color="auto"/>
                                                                                    <w:bottom w:val="none" w:sz="0" w:space="0" w:color="auto"/>
                                                                                    <w:right w:val="none" w:sz="0" w:space="0" w:color="auto"/>
                                                                                  </w:divBdr>
                                                                                  <w:divsChild>
                                                                                    <w:div w:id="1017199491">
                                                                                      <w:marLeft w:val="0"/>
                                                                                      <w:marRight w:val="0"/>
                                                                                      <w:marTop w:val="0"/>
                                                                                      <w:marBottom w:val="0"/>
                                                                                      <w:divBdr>
                                                                                        <w:top w:val="none" w:sz="0" w:space="0" w:color="auto"/>
                                                                                        <w:left w:val="none" w:sz="0" w:space="0" w:color="auto"/>
                                                                                        <w:bottom w:val="none" w:sz="0" w:space="0" w:color="auto"/>
                                                                                        <w:right w:val="none" w:sz="0" w:space="0" w:color="auto"/>
                                                                                      </w:divBdr>
                                                                                      <w:divsChild>
                                                                                        <w:div w:id="1445998365">
                                                                                          <w:marLeft w:val="0"/>
                                                                                          <w:marRight w:val="0"/>
                                                                                          <w:marTop w:val="0"/>
                                                                                          <w:marBottom w:val="0"/>
                                                                                          <w:divBdr>
                                                                                            <w:top w:val="none" w:sz="0" w:space="0" w:color="auto"/>
                                                                                            <w:left w:val="none" w:sz="0" w:space="0" w:color="auto"/>
                                                                                            <w:bottom w:val="none" w:sz="0" w:space="0" w:color="auto"/>
                                                                                            <w:right w:val="none" w:sz="0" w:space="0" w:color="auto"/>
                                                                                          </w:divBdr>
                                                                                          <w:divsChild>
                                                                                            <w:div w:id="1658538508">
                                                                                              <w:marLeft w:val="0"/>
                                                                                              <w:marRight w:val="0"/>
                                                                                              <w:marTop w:val="0"/>
                                                                                              <w:marBottom w:val="0"/>
                                                                                              <w:divBdr>
                                                                                                <w:top w:val="none" w:sz="0" w:space="0" w:color="auto"/>
                                                                                                <w:left w:val="none" w:sz="0" w:space="0" w:color="auto"/>
                                                                                                <w:bottom w:val="none" w:sz="0" w:space="0" w:color="auto"/>
                                                                                                <w:right w:val="none" w:sz="0" w:space="0" w:color="auto"/>
                                                                                              </w:divBdr>
                                                                                              <w:divsChild>
                                                                                                <w:div w:id="462388278">
                                                                                                  <w:marLeft w:val="0"/>
                                                                                                  <w:marRight w:val="0"/>
                                                                                                  <w:marTop w:val="0"/>
                                                                                                  <w:marBottom w:val="0"/>
                                                                                                  <w:divBdr>
                                                                                                    <w:top w:val="none" w:sz="0" w:space="0" w:color="auto"/>
                                                                                                    <w:left w:val="none" w:sz="0" w:space="0" w:color="auto"/>
                                                                                                    <w:bottom w:val="none" w:sz="0" w:space="0" w:color="auto"/>
                                                                                                    <w:right w:val="none" w:sz="0" w:space="0" w:color="auto"/>
                                                                                                  </w:divBdr>
                                                                                                  <w:divsChild>
                                                                                                    <w:div w:id="11603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21955">
                                                                                          <w:marLeft w:val="0"/>
                                                                                          <w:marRight w:val="0"/>
                                                                                          <w:marTop w:val="0"/>
                                                                                          <w:marBottom w:val="0"/>
                                                                                          <w:divBdr>
                                                                                            <w:top w:val="none" w:sz="0" w:space="0" w:color="auto"/>
                                                                                            <w:left w:val="none" w:sz="0" w:space="0" w:color="auto"/>
                                                                                            <w:bottom w:val="none" w:sz="0" w:space="0" w:color="auto"/>
                                                                                            <w:right w:val="none" w:sz="0" w:space="0" w:color="auto"/>
                                                                                          </w:divBdr>
                                                                                          <w:divsChild>
                                                                                            <w:div w:id="34178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8075">
                                                                          <w:marLeft w:val="0"/>
                                                                          <w:marRight w:val="0"/>
                                                                          <w:marTop w:val="0"/>
                                                                          <w:marBottom w:val="0"/>
                                                                          <w:divBdr>
                                                                            <w:top w:val="none" w:sz="0" w:space="0" w:color="auto"/>
                                                                            <w:left w:val="none" w:sz="0" w:space="0" w:color="auto"/>
                                                                            <w:bottom w:val="none" w:sz="0" w:space="0" w:color="auto"/>
                                                                            <w:right w:val="none" w:sz="0" w:space="0" w:color="auto"/>
                                                                          </w:divBdr>
                                                                          <w:divsChild>
                                                                            <w:div w:id="305429593">
                                                                              <w:marLeft w:val="0"/>
                                                                              <w:marRight w:val="0"/>
                                                                              <w:marTop w:val="0"/>
                                                                              <w:marBottom w:val="0"/>
                                                                              <w:divBdr>
                                                                                <w:top w:val="none" w:sz="0" w:space="0" w:color="auto"/>
                                                                                <w:left w:val="none" w:sz="0" w:space="0" w:color="auto"/>
                                                                                <w:bottom w:val="none" w:sz="0" w:space="0" w:color="auto"/>
                                                                                <w:right w:val="none" w:sz="0" w:space="0" w:color="auto"/>
                                                                              </w:divBdr>
                                                                              <w:divsChild>
                                                                                <w:div w:id="735854880">
                                                                                  <w:marLeft w:val="0"/>
                                                                                  <w:marRight w:val="0"/>
                                                                                  <w:marTop w:val="0"/>
                                                                                  <w:marBottom w:val="0"/>
                                                                                  <w:divBdr>
                                                                                    <w:top w:val="none" w:sz="0" w:space="0" w:color="auto"/>
                                                                                    <w:left w:val="none" w:sz="0" w:space="0" w:color="auto"/>
                                                                                    <w:bottom w:val="none" w:sz="0" w:space="0" w:color="auto"/>
                                                                                    <w:right w:val="none" w:sz="0" w:space="0" w:color="auto"/>
                                                                                  </w:divBdr>
                                                                                  <w:divsChild>
                                                                                    <w:div w:id="910625747">
                                                                                      <w:marLeft w:val="0"/>
                                                                                      <w:marRight w:val="0"/>
                                                                                      <w:marTop w:val="0"/>
                                                                                      <w:marBottom w:val="0"/>
                                                                                      <w:divBdr>
                                                                                        <w:top w:val="none" w:sz="0" w:space="0" w:color="auto"/>
                                                                                        <w:left w:val="none" w:sz="0" w:space="0" w:color="auto"/>
                                                                                        <w:bottom w:val="none" w:sz="0" w:space="0" w:color="auto"/>
                                                                                        <w:right w:val="none" w:sz="0" w:space="0" w:color="auto"/>
                                                                                      </w:divBdr>
                                                                                      <w:divsChild>
                                                                                        <w:div w:id="1304385970">
                                                                                          <w:marLeft w:val="0"/>
                                                                                          <w:marRight w:val="0"/>
                                                                                          <w:marTop w:val="0"/>
                                                                                          <w:marBottom w:val="0"/>
                                                                                          <w:divBdr>
                                                                                            <w:top w:val="none" w:sz="0" w:space="0" w:color="auto"/>
                                                                                            <w:left w:val="none" w:sz="0" w:space="0" w:color="auto"/>
                                                                                            <w:bottom w:val="none" w:sz="0" w:space="0" w:color="auto"/>
                                                                                            <w:right w:val="none" w:sz="0" w:space="0" w:color="auto"/>
                                                                                          </w:divBdr>
                                                                                          <w:divsChild>
                                                                                            <w:div w:id="702555941">
                                                                                              <w:marLeft w:val="0"/>
                                                                                              <w:marRight w:val="0"/>
                                                                                              <w:marTop w:val="0"/>
                                                                                              <w:marBottom w:val="0"/>
                                                                                              <w:divBdr>
                                                                                                <w:top w:val="none" w:sz="0" w:space="0" w:color="auto"/>
                                                                                                <w:left w:val="none" w:sz="0" w:space="0" w:color="auto"/>
                                                                                                <w:bottom w:val="none" w:sz="0" w:space="0" w:color="auto"/>
                                                                                                <w:right w:val="none" w:sz="0" w:space="0" w:color="auto"/>
                                                                                              </w:divBdr>
                                                                                              <w:divsChild>
                                                                                                <w:div w:id="777332149">
                                                                                                  <w:marLeft w:val="0"/>
                                                                                                  <w:marRight w:val="0"/>
                                                                                                  <w:marTop w:val="0"/>
                                                                                                  <w:marBottom w:val="0"/>
                                                                                                  <w:divBdr>
                                                                                                    <w:top w:val="none" w:sz="0" w:space="0" w:color="auto"/>
                                                                                                    <w:left w:val="none" w:sz="0" w:space="0" w:color="auto"/>
                                                                                                    <w:bottom w:val="none" w:sz="0" w:space="0" w:color="auto"/>
                                                                                                    <w:right w:val="none" w:sz="0" w:space="0" w:color="auto"/>
                                                                                                  </w:divBdr>
                                                                                                  <w:divsChild>
                                                                                                    <w:div w:id="34984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7375">
                                                                                          <w:marLeft w:val="0"/>
                                                                                          <w:marRight w:val="0"/>
                                                                                          <w:marTop w:val="0"/>
                                                                                          <w:marBottom w:val="0"/>
                                                                                          <w:divBdr>
                                                                                            <w:top w:val="none" w:sz="0" w:space="0" w:color="auto"/>
                                                                                            <w:left w:val="none" w:sz="0" w:space="0" w:color="auto"/>
                                                                                            <w:bottom w:val="none" w:sz="0" w:space="0" w:color="auto"/>
                                                                                            <w:right w:val="none" w:sz="0" w:space="0" w:color="auto"/>
                                                                                          </w:divBdr>
                                                                                          <w:divsChild>
                                                                                            <w:div w:id="8009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713901">
                                                                          <w:marLeft w:val="0"/>
                                                                          <w:marRight w:val="0"/>
                                                                          <w:marTop w:val="0"/>
                                                                          <w:marBottom w:val="0"/>
                                                                          <w:divBdr>
                                                                            <w:top w:val="none" w:sz="0" w:space="0" w:color="auto"/>
                                                                            <w:left w:val="none" w:sz="0" w:space="0" w:color="auto"/>
                                                                            <w:bottom w:val="none" w:sz="0" w:space="0" w:color="auto"/>
                                                                            <w:right w:val="none" w:sz="0" w:space="0" w:color="auto"/>
                                                                          </w:divBdr>
                                                                          <w:divsChild>
                                                                            <w:div w:id="1678074753">
                                                                              <w:marLeft w:val="0"/>
                                                                              <w:marRight w:val="0"/>
                                                                              <w:marTop w:val="0"/>
                                                                              <w:marBottom w:val="0"/>
                                                                              <w:divBdr>
                                                                                <w:top w:val="none" w:sz="0" w:space="0" w:color="auto"/>
                                                                                <w:left w:val="none" w:sz="0" w:space="0" w:color="auto"/>
                                                                                <w:bottom w:val="none" w:sz="0" w:space="0" w:color="auto"/>
                                                                                <w:right w:val="none" w:sz="0" w:space="0" w:color="auto"/>
                                                                              </w:divBdr>
                                                                              <w:divsChild>
                                                                                <w:div w:id="261841482">
                                                                                  <w:marLeft w:val="0"/>
                                                                                  <w:marRight w:val="0"/>
                                                                                  <w:marTop w:val="0"/>
                                                                                  <w:marBottom w:val="0"/>
                                                                                  <w:divBdr>
                                                                                    <w:top w:val="none" w:sz="0" w:space="0" w:color="auto"/>
                                                                                    <w:left w:val="none" w:sz="0" w:space="0" w:color="auto"/>
                                                                                    <w:bottom w:val="none" w:sz="0" w:space="0" w:color="auto"/>
                                                                                    <w:right w:val="none" w:sz="0" w:space="0" w:color="auto"/>
                                                                                  </w:divBdr>
                                                                                  <w:divsChild>
                                                                                    <w:div w:id="1270623195">
                                                                                      <w:marLeft w:val="0"/>
                                                                                      <w:marRight w:val="0"/>
                                                                                      <w:marTop w:val="0"/>
                                                                                      <w:marBottom w:val="0"/>
                                                                                      <w:divBdr>
                                                                                        <w:top w:val="none" w:sz="0" w:space="0" w:color="auto"/>
                                                                                        <w:left w:val="none" w:sz="0" w:space="0" w:color="auto"/>
                                                                                        <w:bottom w:val="none" w:sz="0" w:space="0" w:color="auto"/>
                                                                                        <w:right w:val="none" w:sz="0" w:space="0" w:color="auto"/>
                                                                                      </w:divBdr>
                                                                                      <w:divsChild>
                                                                                        <w:div w:id="1758869738">
                                                                                          <w:marLeft w:val="0"/>
                                                                                          <w:marRight w:val="0"/>
                                                                                          <w:marTop w:val="0"/>
                                                                                          <w:marBottom w:val="0"/>
                                                                                          <w:divBdr>
                                                                                            <w:top w:val="none" w:sz="0" w:space="0" w:color="auto"/>
                                                                                            <w:left w:val="none" w:sz="0" w:space="0" w:color="auto"/>
                                                                                            <w:bottom w:val="none" w:sz="0" w:space="0" w:color="auto"/>
                                                                                            <w:right w:val="none" w:sz="0" w:space="0" w:color="auto"/>
                                                                                          </w:divBdr>
                                                                                          <w:divsChild>
                                                                                            <w:div w:id="582419502">
                                                                                              <w:marLeft w:val="0"/>
                                                                                              <w:marRight w:val="0"/>
                                                                                              <w:marTop w:val="0"/>
                                                                                              <w:marBottom w:val="0"/>
                                                                                              <w:divBdr>
                                                                                                <w:top w:val="none" w:sz="0" w:space="0" w:color="auto"/>
                                                                                                <w:left w:val="none" w:sz="0" w:space="0" w:color="auto"/>
                                                                                                <w:bottom w:val="none" w:sz="0" w:space="0" w:color="auto"/>
                                                                                                <w:right w:val="none" w:sz="0" w:space="0" w:color="auto"/>
                                                                                              </w:divBdr>
                                                                                              <w:divsChild>
                                                                                                <w:div w:id="1209344003">
                                                                                                  <w:marLeft w:val="0"/>
                                                                                                  <w:marRight w:val="0"/>
                                                                                                  <w:marTop w:val="0"/>
                                                                                                  <w:marBottom w:val="0"/>
                                                                                                  <w:divBdr>
                                                                                                    <w:top w:val="none" w:sz="0" w:space="0" w:color="auto"/>
                                                                                                    <w:left w:val="none" w:sz="0" w:space="0" w:color="auto"/>
                                                                                                    <w:bottom w:val="none" w:sz="0" w:space="0" w:color="auto"/>
                                                                                                    <w:right w:val="none" w:sz="0" w:space="0" w:color="auto"/>
                                                                                                  </w:divBdr>
                                                                                                  <w:divsChild>
                                                                                                    <w:div w:id="561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7240">
                                                                                          <w:marLeft w:val="0"/>
                                                                                          <w:marRight w:val="0"/>
                                                                                          <w:marTop w:val="0"/>
                                                                                          <w:marBottom w:val="0"/>
                                                                                          <w:divBdr>
                                                                                            <w:top w:val="none" w:sz="0" w:space="0" w:color="auto"/>
                                                                                            <w:left w:val="none" w:sz="0" w:space="0" w:color="auto"/>
                                                                                            <w:bottom w:val="none" w:sz="0" w:space="0" w:color="auto"/>
                                                                                            <w:right w:val="none" w:sz="0" w:space="0" w:color="auto"/>
                                                                                          </w:divBdr>
                                                                                          <w:divsChild>
                                                                                            <w:div w:id="8862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2392">
                                                                          <w:marLeft w:val="0"/>
                                                                          <w:marRight w:val="0"/>
                                                                          <w:marTop w:val="0"/>
                                                                          <w:marBottom w:val="0"/>
                                                                          <w:divBdr>
                                                                            <w:top w:val="none" w:sz="0" w:space="0" w:color="auto"/>
                                                                            <w:left w:val="none" w:sz="0" w:space="0" w:color="auto"/>
                                                                            <w:bottom w:val="none" w:sz="0" w:space="0" w:color="auto"/>
                                                                            <w:right w:val="none" w:sz="0" w:space="0" w:color="auto"/>
                                                                          </w:divBdr>
                                                                          <w:divsChild>
                                                                            <w:div w:id="439254796">
                                                                              <w:marLeft w:val="0"/>
                                                                              <w:marRight w:val="0"/>
                                                                              <w:marTop w:val="0"/>
                                                                              <w:marBottom w:val="0"/>
                                                                              <w:divBdr>
                                                                                <w:top w:val="none" w:sz="0" w:space="0" w:color="auto"/>
                                                                                <w:left w:val="none" w:sz="0" w:space="0" w:color="auto"/>
                                                                                <w:bottom w:val="none" w:sz="0" w:space="0" w:color="auto"/>
                                                                                <w:right w:val="none" w:sz="0" w:space="0" w:color="auto"/>
                                                                              </w:divBdr>
                                                                              <w:divsChild>
                                                                                <w:div w:id="1870293330">
                                                                                  <w:marLeft w:val="0"/>
                                                                                  <w:marRight w:val="0"/>
                                                                                  <w:marTop w:val="0"/>
                                                                                  <w:marBottom w:val="0"/>
                                                                                  <w:divBdr>
                                                                                    <w:top w:val="none" w:sz="0" w:space="0" w:color="auto"/>
                                                                                    <w:left w:val="none" w:sz="0" w:space="0" w:color="auto"/>
                                                                                    <w:bottom w:val="none" w:sz="0" w:space="0" w:color="auto"/>
                                                                                    <w:right w:val="none" w:sz="0" w:space="0" w:color="auto"/>
                                                                                  </w:divBdr>
                                                                                  <w:divsChild>
                                                                                    <w:div w:id="333263191">
                                                                                      <w:marLeft w:val="0"/>
                                                                                      <w:marRight w:val="0"/>
                                                                                      <w:marTop w:val="0"/>
                                                                                      <w:marBottom w:val="0"/>
                                                                                      <w:divBdr>
                                                                                        <w:top w:val="none" w:sz="0" w:space="0" w:color="auto"/>
                                                                                        <w:left w:val="none" w:sz="0" w:space="0" w:color="auto"/>
                                                                                        <w:bottom w:val="none" w:sz="0" w:space="0" w:color="auto"/>
                                                                                        <w:right w:val="none" w:sz="0" w:space="0" w:color="auto"/>
                                                                                      </w:divBdr>
                                                                                      <w:divsChild>
                                                                                        <w:div w:id="723985175">
                                                                                          <w:marLeft w:val="0"/>
                                                                                          <w:marRight w:val="0"/>
                                                                                          <w:marTop w:val="0"/>
                                                                                          <w:marBottom w:val="0"/>
                                                                                          <w:divBdr>
                                                                                            <w:top w:val="none" w:sz="0" w:space="0" w:color="auto"/>
                                                                                            <w:left w:val="none" w:sz="0" w:space="0" w:color="auto"/>
                                                                                            <w:bottom w:val="none" w:sz="0" w:space="0" w:color="auto"/>
                                                                                            <w:right w:val="none" w:sz="0" w:space="0" w:color="auto"/>
                                                                                          </w:divBdr>
                                                                                          <w:divsChild>
                                                                                            <w:div w:id="1443183101">
                                                                                              <w:marLeft w:val="0"/>
                                                                                              <w:marRight w:val="0"/>
                                                                                              <w:marTop w:val="0"/>
                                                                                              <w:marBottom w:val="0"/>
                                                                                              <w:divBdr>
                                                                                                <w:top w:val="none" w:sz="0" w:space="0" w:color="auto"/>
                                                                                                <w:left w:val="none" w:sz="0" w:space="0" w:color="auto"/>
                                                                                                <w:bottom w:val="none" w:sz="0" w:space="0" w:color="auto"/>
                                                                                                <w:right w:val="none" w:sz="0" w:space="0" w:color="auto"/>
                                                                                              </w:divBdr>
                                                                                              <w:divsChild>
                                                                                                <w:div w:id="1740325241">
                                                                                                  <w:marLeft w:val="0"/>
                                                                                                  <w:marRight w:val="0"/>
                                                                                                  <w:marTop w:val="0"/>
                                                                                                  <w:marBottom w:val="0"/>
                                                                                                  <w:divBdr>
                                                                                                    <w:top w:val="none" w:sz="0" w:space="0" w:color="auto"/>
                                                                                                    <w:left w:val="none" w:sz="0" w:space="0" w:color="auto"/>
                                                                                                    <w:bottom w:val="none" w:sz="0" w:space="0" w:color="auto"/>
                                                                                                    <w:right w:val="none" w:sz="0" w:space="0" w:color="auto"/>
                                                                                                  </w:divBdr>
                                                                                                  <w:divsChild>
                                                                                                    <w:div w:id="197139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270418">
                                                                                          <w:marLeft w:val="0"/>
                                                                                          <w:marRight w:val="0"/>
                                                                                          <w:marTop w:val="0"/>
                                                                                          <w:marBottom w:val="0"/>
                                                                                          <w:divBdr>
                                                                                            <w:top w:val="none" w:sz="0" w:space="0" w:color="auto"/>
                                                                                            <w:left w:val="none" w:sz="0" w:space="0" w:color="auto"/>
                                                                                            <w:bottom w:val="none" w:sz="0" w:space="0" w:color="auto"/>
                                                                                            <w:right w:val="none" w:sz="0" w:space="0" w:color="auto"/>
                                                                                          </w:divBdr>
                                                                                          <w:divsChild>
                                                                                            <w:div w:id="12132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670697">
                                                                      <w:marLeft w:val="0"/>
                                                                      <w:marRight w:val="0"/>
                                                                      <w:marTop w:val="0"/>
                                                                      <w:marBottom w:val="0"/>
                                                                      <w:divBdr>
                                                                        <w:top w:val="none" w:sz="0" w:space="0" w:color="auto"/>
                                                                        <w:left w:val="none" w:sz="0" w:space="0" w:color="auto"/>
                                                                        <w:bottom w:val="none" w:sz="0" w:space="0" w:color="auto"/>
                                                                        <w:right w:val="none" w:sz="0" w:space="0" w:color="auto"/>
                                                                      </w:divBdr>
                                                                      <w:divsChild>
                                                                        <w:div w:id="1489320296">
                                                                          <w:marLeft w:val="0"/>
                                                                          <w:marRight w:val="0"/>
                                                                          <w:marTop w:val="0"/>
                                                                          <w:marBottom w:val="0"/>
                                                                          <w:divBdr>
                                                                            <w:top w:val="none" w:sz="0" w:space="0" w:color="auto"/>
                                                                            <w:left w:val="none" w:sz="0" w:space="0" w:color="auto"/>
                                                                            <w:bottom w:val="none" w:sz="0" w:space="0" w:color="auto"/>
                                                                            <w:right w:val="none" w:sz="0" w:space="0" w:color="auto"/>
                                                                          </w:divBdr>
                                                                          <w:divsChild>
                                                                            <w:div w:id="1416629231">
                                                                              <w:marLeft w:val="0"/>
                                                                              <w:marRight w:val="0"/>
                                                                              <w:marTop w:val="0"/>
                                                                              <w:marBottom w:val="0"/>
                                                                              <w:divBdr>
                                                                                <w:top w:val="none" w:sz="0" w:space="0" w:color="auto"/>
                                                                                <w:left w:val="none" w:sz="0" w:space="0" w:color="auto"/>
                                                                                <w:bottom w:val="none" w:sz="0" w:space="0" w:color="auto"/>
                                                                                <w:right w:val="none" w:sz="0" w:space="0" w:color="auto"/>
                                                                              </w:divBdr>
                                                                              <w:divsChild>
                                                                                <w:div w:id="1753237878">
                                                                                  <w:marLeft w:val="0"/>
                                                                                  <w:marRight w:val="0"/>
                                                                                  <w:marTop w:val="0"/>
                                                                                  <w:marBottom w:val="0"/>
                                                                                  <w:divBdr>
                                                                                    <w:top w:val="none" w:sz="0" w:space="0" w:color="auto"/>
                                                                                    <w:left w:val="none" w:sz="0" w:space="0" w:color="auto"/>
                                                                                    <w:bottom w:val="none" w:sz="0" w:space="0" w:color="auto"/>
                                                                                    <w:right w:val="none" w:sz="0" w:space="0" w:color="auto"/>
                                                                                  </w:divBdr>
                                                                                  <w:divsChild>
                                                                                    <w:div w:id="1269116010">
                                                                                      <w:marLeft w:val="0"/>
                                                                                      <w:marRight w:val="0"/>
                                                                                      <w:marTop w:val="0"/>
                                                                                      <w:marBottom w:val="0"/>
                                                                                      <w:divBdr>
                                                                                        <w:top w:val="none" w:sz="0" w:space="0" w:color="auto"/>
                                                                                        <w:left w:val="none" w:sz="0" w:space="0" w:color="auto"/>
                                                                                        <w:bottom w:val="none" w:sz="0" w:space="0" w:color="auto"/>
                                                                                        <w:right w:val="none" w:sz="0" w:space="0" w:color="auto"/>
                                                                                      </w:divBdr>
                                                                                      <w:divsChild>
                                                                                        <w:div w:id="420638619">
                                                                                          <w:marLeft w:val="0"/>
                                                                                          <w:marRight w:val="0"/>
                                                                                          <w:marTop w:val="0"/>
                                                                                          <w:marBottom w:val="0"/>
                                                                                          <w:divBdr>
                                                                                            <w:top w:val="none" w:sz="0" w:space="0" w:color="auto"/>
                                                                                            <w:left w:val="none" w:sz="0" w:space="0" w:color="auto"/>
                                                                                            <w:bottom w:val="none" w:sz="0" w:space="0" w:color="auto"/>
                                                                                            <w:right w:val="none" w:sz="0" w:space="0" w:color="auto"/>
                                                                                          </w:divBdr>
                                                                                          <w:divsChild>
                                                                                            <w:div w:id="1462109195">
                                                                                              <w:marLeft w:val="0"/>
                                                                                              <w:marRight w:val="0"/>
                                                                                              <w:marTop w:val="0"/>
                                                                                              <w:marBottom w:val="0"/>
                                                                                              <w:divBdr>
                                                                                                <w:top w:val="none" w:sz="0" w:space="0" w:color="auto"/>
                                                                                                <w:left w:val="none" w:sz="0" w:space="0" w:color="auto"/>
                                                                                                <w:bottom w:val="none" w:sz="0" w:space="0" w:color="auto"/>
                                                                                                <w:right w:val="none" w:sz="0" w:space="0" w:color="auto"/>
                                                                                              </w:divBdr>
                                                                                              <w:divsChild>
                                                                                                <w:div w:id="1445004544">
                                                                                                  <w:marLeft w:val="0"/>
                                                                                                  <w:marRight w:val="0"/>
                                                                                                  <w:marTop w:val="0"/>
                                                                                                  <w:marBottom w:val="0"/>
                                                                                                  <w:divBdr>
                                                                                                    <w:top w:val="none" w:sz="0" w:space="0" w:color="auto"/>
                                                                                                    <w:left w:val="none" w:sz="0" w:space="0" w:color="auto"/>
                                                                                                    <w:bottom w:val="none" w:sz="0" w:space="0" w:color="auto"/>
                                                                                                    <w:right w:val="none" w:sz="0" w:space="0" w:color="auto"/>
                                                                                                  </w:divBdr>
                                                                                                  <w:divsChild>
                                                                                                    <w:div w:id="87172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717093">
                                                                                          <w:marLeft w:val="0"/>
                                                                                          <w:marRight w:val="0"/>
                                                                                          <w:marTop w:val="0"/>
                                                                                          <w:marBottom w:val="0"/>
                                                                                          <w:divBdr>
                                                                                            <w:top w:val="none" w:sz="0" w:space="0" w:color="auto"/>
                                                                                            <w:left w:val="none" w:sz="0" w:space="0" w:color="auto"/>
                                                                                            <w:bottom w:val="none" w:sz="0" w:space="0" w:color="auto"/>
                                                                                            <w:right w:val="none" w:sz="0" w:space="0" w:color="auto"/>
                                                                                          </w:divBdr>
                                                                                          <w:divsChild>
                                                                                            <w:div w:id="98647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982502">
                                                                          <w:marLeft w:val="0"/>
                                                                          <w:marRight w:val="0"/>
                                                                          <w:marTop w:val="0"/>
                                                                          <w:marBottom w:val="0"/>
                                                                          <w:divBdr>
                                                                            <w:top w:val="none" w:sz="0" w:space="0" w:color="auto"/>
                                                                            <w:left w:val="none" w:sz="0" w:space="0" w:color="auto"/>
                                                                            <w:bottom w:val="none" w:sz="0" w:space="0" w:color="auto"/>
                                                                            <w:right w:val="none" w:sz="0" w:space="0" w:color="auto"/>
                                                                          </w:divBdr>
                                                                          <w:divsChild>
                                                                            <w:div w:id="239869810">
                                                                              <w:marLeft w:val="0"/>
                                                                              <w:marRight w:val="0"/>
                                                                              <w:marTop w:val="0"/>
                                                                              <w:marBottom w:val="0"/>
                                                                              <w:divBdr>
                                                                                <w:top w:val="none" w:sz="0" w:space="0" w:color="auto"/>
                                                                                <w:left w:val="none" w:sz="0" w:space="0" w:color="auto"/>
                                                                                <w:bottom w:val="none" w:sz="0" w:space="0" w:color="auto"/>
                                                                                <w:right w:val="none" w:sz="0" w:space="0" w:color="auto"/>
                                                                              </w:divBdr>
                                                                              <w:divsChild>
                                                                                <w:div w:id="117383985">
                                                                                  <w:marLeft w:val="0"/>
                                                                                  <w:marRight w:val="0"/>
                                                                                  <w:marTop w:val="0"/>
                                                                                  <w:marBottom w:val="0"/>
                                                                                  <w:divBdr>
                                                                                    <w:top w:val="none" w:sz="0" w:space="0" w:color="auto"/>
                                                                                    <w:left w:val="none" w:sz="0" w:space="0" w:color="auto"/>
                                                                                    <w:bottom w:val="none" w:sz="0" w:space="0" w:color="auto"/>
                                                                                    <w:right w:val="none" w:sz="0" w:space="0" w:color="auto"/>
                                                                                  </w:divBdr>
                                                                                  <w:divsChild>
                                                                                    <w:div w:id="432631185">
                                                                                      <w:marLeft w:val="0"/>
                                                                                      <w:marRight w:val="0"/>
                                                                                      <w:marTop w:val="0"/>
                                                                                      <w:marBottom w:val="0"/>
                                                                                      <w:divBdr>
                                                                                        <w:top w:val="none" w:sz="0" w:space="0" w:color="auto"/>
                                                                                        <w:left w:val="none" w:sz="0" w:space="0" w:color="auto"/>
                                                                                        <w:bottom w:val="none" w:sz="0" w:space="0" w:color="auto"/>
                                                                                        <w:right w:val="none" w:sz="0" w:space="0" w:color="auto"/>
                                                                                      </w:divBdr>
                                                                                      <w:divsChild>
                                                                                        <w:div w:id="1995913180">
                                                                                          <w:marLeft w:val="0"/>
                                                                                          <w:marRight w:val="0"/>
                                                                                          <w:marTop w:val="0"/>
                                                                                          <w:marBottom w:val="0"/>
                                                                                          <w:divBdr>
                                                                                            <w:top w:val="none" w:sz="0" w:space="0" w:color="auto"/>
                                                                                            <w:left w:val="none" w:sz="0" w:space="0" w:color="auto"/>
                                                                                            <w:bottom w:val="none" w:sz="0" w:space="0" w:color="auto"/>
                                                                                            <w:right w:val="none" w:sz="0" w:space="0" w:color="auto"/>
                                                                                          </w:divBdr>
                                                                                          <w:divsChild>
                                                                                            <w:div w:id="183449180">
                                                                                              <w:marLeft w:val="0"/>
                                                                                              <w:marRight w:val="0"/>
                                                                                              <w:marTop w:val="0"/>
                                                                                              <w:marBottom w:val="0"/>
                                                                                              <w:divBdr>
                                                                                                <w:top w:val="none" w:sz="0" w:space="0" w:color="auto"/>
                                                                                                <w:left w:val="none" w:sz="0" w:space="0" w:color="auto"/>
                                                                                                <w:bottom w:val="none" w:sz="0" w:space="0" w:color="auto"/>
                                                                                                <w:right w:val="none" w:sz="0" w:space="0" w:color="auto"/>
                                                                                              </w:divBdr>
                                                                                              <w:divsChild>
                                                                                                <w:div w:id="670109540">
                                                                                                  <w:marLeft w:val="0"/>
                                                                                                  <w:marRight w:val="0"/>
                                                                                                  <w:marTop w:val="0"/>
                                                                                                  <w:marBottom w:val="0"/>
                                                                                                  <w:divBdr>
                                                                                                    <w:top w:val="none" w:sz="0" w:space="0" w:color="auto"/>
                                                                                                    <w:left w:val="none" w:sz="0" w:space="0" w:color="auto"/>
                                                                                                    <w:bottom w:val="none" w:sz="0" w:space="0" w:color="auto"/>
                                                                                                    <w:right w:val="none" w:sz="0" w:space="0" w:color="auto"/>
                                                                                                  </w:divBdr>
                                                                                                  <w:divsChild>
                                                                                                    <w:div w:id="16703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98247">
                                                                                          <w:marLeft w:val="0"/>
                                                                                          <w:marRight w:val="0"/>
                                                                                          <w:marTop w:val="0"/>
                                                                                          <w:marBottom w:val="0"/>
                                                                                          <w:divBdr>
                                                                                            <w:top w:val="none" w:sz="0" w:space="0" w:color="auto"/>
                                                                                            <w:left w:val="none" w:sz="0" w:space="0" w:color="auto"/>
                                                                                            <w:bottom w:val="none" w:sz="0" w:space="0" w:color="auto"/>
                                                                                            <w:right w:val="none" w:sz="0" w:space="0" w:color="auto"/>
                                                                                          </w:divBdr>
                                                                                          <w:divsChild>
                                                                                            <w:div w:id="20517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137311">
                                                                          <w:marLeft w:val="0"/>
                                                                          <w:marRight w:val="0"/>
                                                                          <w:marTop w:val="0"/>
                                                                          <w:marBottom w:val="0"/>
                                                                          <w:divBdr>
                                                                            <w:top w:val="none" w:sz="0" w:space="0" w:color="auto"/>
                                                                            <w:left w:val="none" w:sz="0" w:space="0" w:color="auto"/>
                                                                            <w:bottom w:val="none" w:sz="0" w:space="0" w:color="auto"/>
                                                                            <w:right w:val="none" w:sz="0" w:space="0" w:color="auto"/>
                                                                          </w:divBdr>
                                                                          <w:divsChild>
                                                                            <w:div w:id="726756090">
                                                                              <w:marLeft w:val="0"/>
                                                                              <w:marRight w:val="0"/>
                                                                              <w:marTop w:val="0"/>
                                                                              <w:marBottom w:val="0"/>
                                                                              <w:divBdr>
                                                                                <w:top w:val="none" w:sz="0" w:space="0" w:color="auto"/>
                                                                                <w:left w:val="none" w:sz="0" w:space="0" w:color="auto"/>
                                                                                <w:bottom w:val="none" w:sz="0" w:space="0" w:color="auto"/>
                                                                                <w:right w:val="none" w:sz="0" w:space="0" w:color="auto"/>
                                                                              </w:divBdr>
                                                                              <w:divsChild>
                                                                                <w:div w:id="850414979">
                                                                                  <w:marLeft w:val="0"/>
                                                                                  <w:marRight w:val="0"/>
                                                                                  <w:marTop w:val="0"/>
                                                                                  <w:marBottom w:val="0"/>
                                                                                  <w:divBdr>
                                                                                    <w:top w:val="none" w:sz="0" w:space="0" w:color="auto"/>
                                                                                    <w:left w:val="none" w:sz="0" w:space="0" w:color="auto"/>
                                                                                    <w:bottom w:val="none" w:sz="0" w:space="0" w:color="auto"/>
                                                                                    <w:right w:val="none" w:sz="0" w:space="0" w:color="auto"/>
                                                                                  </w:divBdr>
                                                                                  <w:divsChild>
                                                                                    <w:div w:id="1432429518">
                                                                                      <w:marLeft w:val="0"/>
                                                                                      <w:marRight w:val="0"/>
                                                                                      <w:marTop w:val="0"/>
                                                                                      <w:marBottom w:val="0"/>
                                                                                      <w:divBdr>
                                                                                        <w:top w:val="none" w:sz="0" w:space="0" w:color="auto"/>
                                                                                        <w:left w:val="none" w:sz="0" w:space="0" w:color="auto"/>
                                                                                        <w:bottom w:val="none" w:sz="0" w:space="0" w:color="auto"/>
                                                                                        <w:right w:val="none" w:sz="0" w:space="0" w:color="auto"/>
                                                                                      </w:divBdr>
                                                                                      <w:divsChild>
                                                                                        <w:div w:id="31922488">
                                                                                          <w:marLeft w:val="0"/>
                                                                                          <w:marRight w:val="0"/>
                                                                                          <w:marTop w:val="0"/>
                                                                                          <w:marBottom w:val="0"/>
                                                                                          <w:divBdr>
                                                                                            <w:top w:val="none" w:sz="0" w:space="0" w:color="auto"/>
                                                                                            <w:left w:val="none" w:sz="0" w:space="0" w:color="auto"/>
                                                                                            <w:bottom w:val="none" w:sz="0" w:space="0" w:color="auto"/>
                                                                                            <w:right w:val="none" w:sz="0" w:space="0" w:color="auto"/>
                                                                                          </w:divBdr>
                                                                                          <w:divsChild>
                                                                                            <w:div w:id="359669949">
                                                                                              <w:marLeft w:val="0"/>
                                                                                              <w:marRight w:val="0"/>
                                                                                              <w:marTop w:val="0"/>
                                                                                              <w:marBottom w:val="0"/>
                                                                                              <w:divBdr>
                                                                                                <w:top w:val="none" w:sz="0" w:space="0" w:color="auto"/>
                                                                                                <w:left w:val="none" w:sz="0" w:space="0" w:color="auto"/>
                                                                                                <w:bottom w:val="none" w:sz="0" w:space="0" w:color="auto"/>
                                                                                                <w:right w:val="none" w:sz="0" w:space="0" w:color="auto"/>
                                                                                              </w:divBdr>
                                                                                              <w:divsChild>
                                                                                                <w:div w:id="1482843310">
                                                                                                  <w:marLeft w:val="0"/>
                                                                                                  <w:marRight w:val="0"/>
                                                                                                  <w:marTop w:val="0"/>
                                                                                                  <w:marBottom w:val="0"/>
                                                                                                  <w:divBdr>
                                                                                                    <w:top w:val="none" w:sz="0" w:space="0" w:color="auto"/>
                                                                                                    <w:left w:val="none" w:sz="0" w:space="0" w:color="auto"/>
                                                                                                    <w:bottom w:val="none" w:sz="0" w:space="0" w:color="auto"/>
                                                                                                    <w:right w:val="none" w:sz="0" w:space="0" w:color="auto"/>
                                                                                                  </w:divBdr>
                                                                                                  <w:divsChild>
                                                                                                    <w:div w:id="10534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802935">
                                                                                          <w:marLeft w:val="0"/>
                                                                                          <w:marRight w:val="0"/>
                                                                                          <w:marTop w:val="0"/>
                                                                                          <w:marBottom w:val="0"/>
                                                                                          <w:divBdr>
                                                                                            <w:top w:val="none" w:sz="0" w:space="0" w:color="auto"/>
                                                                                            <w:left w:val="none" w:sz="0" w:space="0" w:color="auto"/>
                                                                                            <w:bottom w:val="none" w:sz="0" w:space="0" w:color="auto"/>
                                                                                            <w:right w:val="none" w:sz="0" w:space="0" w:color="auto"/>
                                                                                          </w:divBdr>
                                                                                          <w:divsChild>
                                                                                            <w:div w:id="4389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234318">
                                                                          <w:marLeft w:val="0"/>
                                                                          <w:marRight w:val="0"/>
                                                                          <w:marTop w:val="0"/>
                                                                          <w:marBottom w:val="0"/>
                                                                          <w:divBdr>
                                                                            <w:top w:val="none" w:sz="0" w:space="0" w:color="auto"/>
                                                                            <w:left w:val="none" w:sz="0" w:space="0" w:color="auto"/>
                                                                            <w:bottom w:val="none" w:sz="0" w:space="0" w:color="auto"/>
                                                                            <w:right w:val="none" w:sz="0" w:space="0" w:color="auto"/>
                                                                          </w:divBdr>
                                                                          <w:divsChild>
                                                                            <w:div w:id="258955522">
                                                                              <w:marLeft w:val="0"/>
                                                                              <w:marRight w:val="0"/>
                                                                              <w:marTop w:val="0"/>
                                                                              <w:marBottom w:val="0"/>
                                                                              <w:divBdr>
                                                                                <w:top w:val="none" w:sz="0" w:space="0" w:color="auto"/>
                                                                                <w:left w:val="none" w:sz="0" w:space="0" w:color="auto"/>
                                                                                <w:bottom w:val="none" w:sz="0" w:space="0" w:color="auto"/>
                                                                                <w:right w:val="none" w:sz="0" w:space="0" w:color="auto"/>
                                                                              </w:divBdr>
                                                                              <w:divsChild>
                                                                                <w:div w:id="527186495">
                                                                                  <w:marLeft w:val="0"/>
                                                                                  <w:marRight w:val="0"/>
                                                                                  <w:marTop w:val="0"/>
                                                                                  <w:marBottom w:val="0"/>
                                                                                  <w:divBdr>
                                                                                    <w:top w:val="none" w:sz="0" w:space="0" w:color="auto"/>
                                                                                    <w:left w:val="none" w:sz="0" w:space="0" w:color="auto"/>
                                                                                    <w:bottom w:val="none" w:sz="0" w:space="0" w:color="auto"/>
                                                                                    <w:right w:val="none" w:sz="0" w:space="0" w:color="auto"/>
                                                                                  </w:divBdr>
                                                                                  <w:divsChild>
                                                                                    <w:div w:id="1588005219">
                                                                                      <w:marLeft w:val="0"/>
                                                                                      <w:marRight w:val="0"/>
                                                                                      <w:marTop w:val="0"/>
                                                                                      <w:marBottom w:val="0"/>
                                                                                      <w:divBdr>
                                                                                        <w:top w:val="none" w:sz="0" w:space="0" w:color="auto"/>
                                                                                        <w:left w:val="none" w:sz="0" w:space="0" w:color="auto"/>
                                                                                        <w:bottom w:val="none" w:sz="0" w:space="0" w:color="auto"/>
                                                                                        <w:right w:val="none" w:sz="0" w:space="0" w:color="auto"/>
                                                                                      </w:divBdr>
                                                                                      <w:divsChild>
                                                                                        <w:div w:id="798184562">
                                                                                          <w:marLeft w:val="0"/>
                                                                                          <w:marRight w:val="0"/>
                                                                                          <w:marTop w:val="0"/>
                                                                                          <w:marBottom w:val="0"/>
                                                                                          <w:divBdr>
                                                                                            <w:top w:val="none" w:sz="0" w:space="0" w:color="auto"/>
                                                                                            <w:left w:val="none" w:sz="0" w:space="0" w:color="auto"/>
                                                                                            <w:bottom w:val="none" w:sz="0" w:space="0" w:color="auto"/>
                                                                                            <w:right w:val="none" w:sz="0" w:space="0" w:color="auto"/>
                                                                                          </w:divBdr>
                                                                                          <w:divsChild>
                                                                                            <w:div w:id="361592388">
                                                                                              <w:marLeft w:val="0"/>
                                                                                              <w:marRight w:val="0"/>
                                                                                              <w:marTop w:val="0"/>
                                                                                              <w:marBottom w:val="0"/>
                                                                                              <w:divBdr>
                                                                                                <w:top w:val="none" w:sz="0" w:space="0" w:color="auto"/>
                                                                                                <w:left w:val="none" w:sz="0" w:space="0" w:color="auto"/>
                                                                                                <w:bottom w:val="none" w:sz="0" w:space="0" w:color="auto"/>
                                                                                                <w:right w:val="none" w:sz="0" w:space="0" w:color="auto"/>
                                                                                              </w:divBdr>
                                                                                              <w:divsChild>
                                                                                                <w:div w:id="1981306570">
                                                                                                  <w:marLeft w:val="0"/>
                                                                                                  <w:marRight w:val="0"/>
                                                                                                  <w:marTop w:val="0"/>
                                                                                                  <w:marBottom w:val="0"/>
                                                                                                  <w:divBdr>
                                                                                                    <w:top w:val="none" w:sz="0" w:space="0" w:color="auto"/>
                                                                                                    <w:left w:val="none" w:sz="0" w:space="0" w:color="auto"/>
                                                                                                    <w:bottom w:val="none" w:sz="0" w:space="0" w:color="auto"/>
                                                                                                    <w:right w:val="none" w:sz="0" w:space="0" w:color="auto"/>
                                                                                                  </w:divBdr>
                                                                                                  <w:divsChild>
                                                                                                    <w:div w:id="5988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337569">
                                                                                          <w:marLeft w:val="0"/>
                                                                                          <w:marRight w:val="0"/>
                                                                                          <w:marTop w:val="0"/>
                                                                                          <w:marBottom w:val="0"/>
                                                                                          <w:divBdr>
                                                                                            <w:top w:val="none" w:sz="0" w:space="0" w:color="auto"/>
                                                                                            <w:left w:val="none" w:sz="0" w:space="0" w:color="auto"/>
                                                                                            <w:bottom w:val="none" w:sz="0" w:space="0" w:color="auto"/>
                                                                                            <w:right w:val="none" w:sz="0" w:space="0" w:color="auto"/>
                                                                                          </w:divBdr>
                                                                                          <w:divsChild>
                                                                                            <w:div w:id="8710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382990">
                                                                          <w:marLeft w:val="0"/>
                                                                          <w:marRight w:val="0"/>
                                                                          <w:marTop w:val="0"/>
                                                                          <w:marBottom w:val="0"/>
                                                                          <w:divBdr>
                                                                            <w:top w:val="none" w:sz="0" w:space="0" w:color="auto"/>
                                                                            <w:left w:val="none" w:sz="0" w:space="0" w:color="auto"/>
                                                                            <w:bottom w:val="none" w:sz="0" w:space="0" w:color="auto"/>
                                                                            <w:right w:val="none" w:sz="0" w:space="0" w:color="auto"/>
                                                                          </w:divBdr>
                                                                          <w:divsChild>
                                                                            <w:div w:id="766510922">
                                                                              <w:marLeft w:val="0"/>
                                                                              <w:marRight w:val="0"/>
                                                                              <w:marTop w:val="0"/>
                                                                              <w:marBottom w:val="0"/>
                                                                              <w:divBdr>
                                                                                <w:top w:val="none" w:sz="0" w:space="0" w:color="auto"/>
                                                                                <w:left w:val="none" w:sz="0" w:space="0" w:color="auto"/>
                                                                                <w:bottom w:val="none" w:sz="0" w:space="0" w:color="auto"/>
                                                                                <w:right w:val="none" w:sz="0" w:space="0" w:color="auto"/>
                                                                              </w:divBdr>
                                                                              <w:divsChild>
                                                                                <w:div w:id="1319842894">
                                                                                  <w:marLeft w:val="0"/>
                                                                                  <w:marRight w:val="0"/>
                                                                                  <w:marTop w:val="0"/>
                                                                                  <w:marBottom w:val="0"/>
                                                                                  <w:divBdr>
                                                                                    <w:top w:val="none" w:sz="0" w:space="0" w:color="auto"/>
                                                                                    <w:left w:val="none" w:sz="0" w:space="0" w:color="auto"/>
                                                                                    <w:bottom w:val="none" w:sz="0" w:space="0" w:color="auto"/>
                                                                                    <w:right w:val="none" w:sz="0" w:space="0" w:color="auto"/>
                                                                                  </w:divBdr>
                                                                                  <w:divsChild>
                                                                                    <w:div w:id="1292590128">
                                                                                      <w:marLeft w:val="0"/>
                                                                                      <w:marRight w:val="0"/>
                                                                                      <w:marTop w:val="0"/>
                                                                                      <w:marBottom w:val="0"/>
                                                                                      <w:divBdr>
                                                                                        <w:top w:val="none" w:sz="0" w:space="0" w:color="auto"/>
                                                                                        <w:left w:val="none" w:sz="0" w:space="0" w:color="auto"/>
                                                                                        <w:bottom w:val="none" w:sz="0" w:space="0" w:color="auto"/>
                                                                                        <w:right w:val="none" w:sz="0" w:space="0" w:color="auto"/>
                                                                                      </w:divBdr>
                                                                                      <w:divsChild>
                                                                                        <w:div w:id="120652866">
                                                                                          <w:marLeft w:val="0"/>
                                                                                          <w:marRight w:val="0"/>
                                                                                          <w:marTop w:val="0"/>
                                                                                          <w:marBottom w:val="0"/>
                                                                                          <w:divBdr>
                                                                                            <w:top w:val="none" w:sz="0" w:space="0" w:color="auto"/>
                                                                                            <w:left w:val="none" w:sz="0" w:space="0" w:color="auto"/>
                                                                                            <w:bottom w:val="none" w:sz="0" w:space="0" w:color="auto"/>
                                                                                            <w:right w:val="none" w:sz="0" w:space="0" w:color="auto"/>
                                                                                          </w:divBdr>
                                                                                          <w:divsChild>
                                                                                            <w:div w:id="615255238">
                                                                                              <w:marLeft w:val="0"/>
                                                                                              <w:marRight w:val="0"/>
                                                                                              <w:marTop w:val="0"/>
                                                                                              <w:marBottom w:val="0"/>
                                                                                              <w:divBdr>
                                                                                                <w:top w:val="none" w:sz="0" w:space="0" w:color="auto"/>
                                                                                                <w:left w:val="none" w:sz="0" w:space="0" w:color="auto"/>
                                                                                                <w:bottom w:val="none" w:sz="0" w:space="0" w:color="auto"/>
                                                                                                <w:right w:val="none" w:sz="0" w:space="0" w:color="auto"/>
                                                                                              </w:divBdr>
                                                                                              <w:divsChild>
                                                                                                <w:div w:id="1346323211">
                                                                                                  <w:marLeft w:val="0"/>
                                                                                                  <w:marRight w:val="0"/>
                                                                                                  <w:marTop w:val="0"/>
                                                                                                  <w:marBottom w:val="0"/>
                                                                                                  <w:divBdr>
                                                                                                    <w:top w:val="none" w:sz="0" w:space="0" w:color="auto"/>
                                                                                                    <w:left w:val="none" w:sz="0" w:space="0" w:color="auto"/>
                                                                                                    <w:bottom w:val="none" w:sz="0" w:space="0" w:color="auto"/>
                                                                                                    <w:right w:val="none" w:sz="0" w:space="0" w:color="auto"/>
                                                                                                  </w:divBdr>
                                                                                                  <w:divsChild>
                                                                                                    <w:div w:id="8911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83026">
                                                                                          <w:marLeft w:val="0"/>
                                                                                          <w:marRight w:val="0"/>
                                                                                          <w:marTop w:val="0"/>
                                                                                          <w:marBottom w:val="0"/>
                                                                                          <w:divBdr>
                                                                                            <w:top w:val="none" w:sz="0" w:space="0" w:color="auto"/>
                                                                                            <w:left w:val="none" w:sz="0" w:space="0" w:color="auto"/>
                                                                                            <w:bottom w:val="none" w:sz="0" w:space="0" w:color="auto"/>
                                                                                            <w:right w:val="none" w:sz="0" w:space="0" w:color="auto"/>
                                                                                          </w:divBdr>
                                                                                          <w:divsChild>
                                                                                            <w:div w:id="18849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532601">
                                                                          <w:marLeft w:val="0"/>
                                                                          <w:marRight w:val="0"/>
                                                                          <w:marTop w:val="0"/>
                                                                          <w:marBottom w:val="0"/>
                                                                          <w:divBdr>
                                                                            <w:top w:val="none" w:sz="0" w:space="0" w:color="auto"/>
                                                                            <w:left w:val="none" w:sz="0" w:space="0" w:color="auto"/>
                                                                            <w:bottom w:val="none" w:sz="0" w:space="0" w:color="auto"/>
                                                                            <w:right w:val="none" w:sz="0" w:space="0" w:color="auto"/>
                                                                          </w:divBdr>
                                                                          <w:divsChild>
                                                                            <w:div w:id="1464228427">
                                                                              <w:marLeft w:val="0"/>
                                                                              <w:marRight w:val="0"/>
                                                                              <w:marTop w:val="0"/>
                                                                              <w:marBottom w:val="0"/>
                                                                              <w:divBdr>
                                                                                <w:top w:val="none" w:sz="0" w:space="0" w:color="auto"/>
                                                                                <w:left w:val="none" w:sz="0" w:space="0" w:color="auto"/>
                                                                                <w:bottom w:val="none" w:sz="0" w:space="0" w:color="auto"/>
                                                                                <w:right w:val="none" w:sz="0" w:space="0" w:color="auto"/>
                                                                              </w:divBdr>
                                                                              <w:divsChild>
                                                                                <w:div w:id="188417030">
                                                                                  <w:marLeft w:val="0"/>
                                                                                  <w:marRight w:val="0"/>
                                                                                  <w:marTop w:val="0"/>
                                                                                  <w:marBottom w:val="0"/>
                                                                                  <w:divBdr>
                                                                                    <w:top w:val="none" w:sz="0" w:space="0" w:color="auto"/>
                                                                                    <w:left w:val="none" w:sz="0" w:space="0" w:color="auto"/>
                                                                                    <w:bottom w:val="none" w:sz="0" w:space="0" w:color="auto"/>
                                                                                    <w:right w:val="none" w:sz="0" w:space="0" w:color="auto"/>
                                                                                  </w:divBdr>
                                                                                  <w:divsChild>
                                                                                    <w:div w:id="1957832814">
                                                                                      <w:marLeft w:val="0"/>
                                                                                      <w:marRight w:val="0"/>
                                                                                      <w:marTop w:val="0"/>
                                                                                      <w:marBottom w:val="0"/>
                                                                                      <w:divBdr>
                                                                                        <w:top w:val="none" w:sz="0" w:space="0" w:color="auto"/>
                                                                                        <w:left w:val="none" w:sz="0" w:space="0" w:color="auto"/>
                                                                                        <w:bottom w:val="none" w:sz="0" w:space="0" w:color="auto"/>
                                                                                        <w:right w:val="none" w:sz="0" w:space="0" w:color="auto"/>
                                                                                      </w:divBdr>
                                                                                      <w:divsChild>
                                                                                        <w:div w:id="310140892">
                                                                                          <w:marLeft w:val="0"/>
                                                                                          <w:marRight w:val="0"/>
                                                                                          <w:marTop w:val="0"/>
                                                                                          <w:marBottom w:val="0"/>
                                                                                          <w:divBdr>
                                                                                            <w:top w:val="none" w:sz="0" w:space="0" w:color="auto"/>
                                                                                            <w:left w:val="none" w:sz="0" w:space="0" w:color="auto"/>
                                                                                            <w:bottom w:val="none" w:sz="0" w:space="0" w:color="auto"/>
                                                                                            <w:right w:val="none" w:sz="0" w:space="0" w:color="auto"/>
                                                                                          </w:divBdr>
                                                                                          <w:divsChild>
                                                                                            <w:div w:id="1301501848">
                                                                                              <w:marLeft w:val="0"/>
                                                                                              <w:marRight w:val="0"/>
                                                                                              <w:marTop w:val="0"/>
                                                                                              <w:marBottom w:val="0"/>
                                                                                              <w:divBdr>
                                                                                                <w:top w:val="none" w:sz="0" w:space="0" w:color="auto"/>
                                                                                                <w:left w:val="none" w:sz="0" w:space="0" w:color="auto"/>
                                                                                                <w:bottom w:val="none" w:sz="0" w:space="0" w:color="auto"/>
                                                                                                <w:right w:val="none" w:sz="0" w:space="0" w:color="auto"/>
                                                                                              </w:divBdr>
                                                                                              <w:divsChild>
                                                                                                <w:div w:id="947195246">
                                                                                                  <w:marLeft w:val="0"/>
                                                                                                  <w:marRight w:val="0"/>
                                                                                                  <w:marTop w:val="0"/>
                                                                                                  <w:marBottom w:val="0"/>
                                                                                                  <w:divBdr>
                                                                                                    <w:top w:val="none" w:sz="0" w:space="0" w:color="auto"/>
                                                                                                    <w:left w:val="none" w:sz="0" w:space="0" w:color="auto"/>
                                                                                                    <w:bottom w:val="none" w:sz="0" w:space="0" w:color="auto"/>
                                                                                                    <w:right w:val="none" w:sz="0" w:space="0" w:color="auto"/>
                                                                                                  </w:divBdr>
                                                                                                  <w:divsChild>
                                                                                                    <w:div w:id="94111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239291">
                                                                                          <w:marLeft w:val="0"/>
                                                                                          <w:marRight w:val="0"/>
                                                                                          <w:marTop w:val="0"/>
                                                                                          <w:marBottom w:val="0"/>
                                                                                          <w:divBdr>
                                                                                            <w:top w:val="none" w:sz="0" w:space="0" w:color="auto"/>
                                                                                            <w:left w:val="none" w:sz="0" w:space="0" w:color="auto"/>
                                                                                            <w:bottom w:val="none" w:sz="0" w:space="0" w:color="auto"/>
                                                                                            <w:right w:val="none" w:sz="0" w:space="0" w:color="auto"/>
                                                                                          </w:divBdr>
                                                                                          <w:divsChild>
                                                                                            <w:div w:id="6313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9869516">
          <w:marLeft w:val="0"/>
          <w:marRight w:val="0"/>
          <w:marTop w:val="0"/>
          <w:marBottom w:val="300"/>
          <w:divBdr>
            <w:top w:val="none" w:sz="0" w:space="0" w:color="auto"/>
            <w:left w:val="none" w:sz="0" w:space="0" w:color="auto"/>
            <w:bottom w:val="none" w:sz="0" w:space="0" w:color="auto"/>
            <w:right w:val="none" w:sz="0" w:space="0" w:color="auto"/>
          </w:divBdr>
          <w:divsChild>
            <w:div w:id="2915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47085">
      <w:bodyDiv w:val="1"/>
      <w:marLeft w:val="0"/>
      <w:marRight w:val="0"/>
      <w:marTop w:val="0"/>
      <w:marBottom w:val="0"/>
      <w:divBdr>
        <w:top w:val="none" w:sz="0" w:space="0" w:color="auto"/>
        <w:left w:val="none" w:sz="0" w:space="0" w:color="auto"/>
        <w:bottom w:val="none" w:sz="0" w:space="0" w:color="auto"/>
        <w:right w:val="none" w:sz="0" w:space="0" w:color="auto"/>
      </w:divBdr>
      <w:divsChild>
        <w:div w:id="156727664">
          <w:marLeft w:val="0"/>
          <w:marRight w:val="0"/>
          <w:marTop w:val="0"/>
          <w:marBottom w:val="0"/>
          <w:divBdr>
            <w:top w:val="none" w:sz="0" w:space="0" w:color="auto"/>
            <w:left w:val="none" w:sz="0" w:space="0" w:color="auto"/>
            <w:bottom w:val="none" w:sz="0" w:space="0" w:color="auto"/>
            <w:right w:val="none" w:sz="0" w:space="0" w:color="auto"/>
          </w:divBdr>
        </w:div>
        <w:div w:id="1709337931">
          <w:marLeft w:val="0"/>
          <w:marRight w:val="0"/>
          <w:marTop w:val="0"/>
          <w:marBottom w:val="0"/>
          <w:divBdr>
            <w:top w:val="none" w:sz="0" w:space="0" w:color="auto"/>
            <w:left w:val="none" w:sz="0" w:space="0" w:color="auto"/>
            <w:bottom w:val="none" w:sz="0" w:space="0" w:color="auto"/>
            <w:right w:val="none" w:sz="0" w:space="0" w:color="auto"/>
          </w:divBdr>
        </w:div>
        <w:div w:id="1896163778">
          <w:marLeft w:val="0"/>
          <w:marRight w:val="0"/>
          <w:marTop w:val="0"/>
          <w:marBottom w:val="0"/>
          <w:divBdr>
            <w:top w:val="none" w:sz="0" w:space="0" w:color="auto"/>
            <w:left w:val="none" w:sz="0" w:space="0" w:color="auto"/>
            <w:bottom w:val="none" w:sz="0" w:space="0" w:color="auto"/>
            <w:right w:val="none" w:sz="0" w:space="0" w:color="auto"/>
          </w:divBdr>
        </w:div>
        <w:div w:id="516506977">
          <w:marLeft w:val="0"/>
          <w:marRight w:val="0"/>
          <w:marTop w:val="0"/>
          <w:marBottom w:val="0"/>
          <w:divBdr>
            <w:top w:val="none" w:sz="0" w:space="0" w:color="auto"/>
            <w:left w:val="none" w:sz="0" w:space="0" w:color="auto"/>
            <w:bottom w:val="none" w:sz="0" w:space="0" w:color="auto"/>
            <w:right w:val="none" w:sz="0" w:space="0" w:color="auto"/>
          </w:divBdr>
        </w:div>
        <w:div w:id="1061950405">
          <w:marLeft w:val="0"/>
          <w:marRight w:val="0"/>
          <w:marTop w:val="0"/>
          <w:marBottom w:val="0"/>
          <w:divBdr>
            <w:top w:val="none" w:sz="0" w:space="0" w:color="auto"/>
            <w:left w:val="none" w:sz="0" w:space="0" w:color="auto"/>
            <w:bottom w:val="none" w:sz="0" w:space="0" w:color="auto"/>
            <w:right w:val="none" w:sz="0" w:space="0" w:color="auto"/>
          </w:divBdr>
        </w:div>
        <w:div w:id="2023236686">
          <w:marLeft w:val="0"/>
          <w:marRight w:val="0"/>
          <w:marTop w:val="0"/>
          <w:marBottom w:val="0"/>
          <w:divBdr>
            <w:top w:val="none" w:sz="0" w:space="0" w:color="auto"/>
            <w:left w:val="none" w:sz="0" w:space="0" w:color="auto"/>
            <w:bottom w:val="none" w:sz="0" w:space="0" w:color="auto"/>
            <w:right w:val="none" w:sz="0" w:space="0" w:color="auto"/>
          </w:divBdr>
        </w:div>
        <w:div w:id="1535727427">
          <w:marLeft w:val="0"/>
          <w:marRight w:val="0"/>
          <w:marTop w:val="0"/>
          <w:marBottom w:val="0"/>
          <w:divBdr>
            <w:top w:val="none" w:sz="0" w:space="0" w:color="auto"/>
            <w:left w:val="none" w:sz="0" w:space="0" w:color="auto"/>
            <w:bottom w:val="none" w:sz="0" w:space="0" w:color="auto"/>
            <w:right w:val="none" w:sz="0" w:space="0" w:color="auto"/>
          </w:divBdr>
        </w:div>
        <w:div w:id="1247416757">
          <w:marLeft w:val="0"/>
          <w:marRight w:val="0"/>
          <w:marTop w:val="0"/>
          <w:marBottom w:val="0"/>
          <w:divBdr>
            <w:top w:val="none" w:sz="0" w:space="0" w:color="auto"/>
            <w:left w:val="none" w:sz="0" w:space="0" w:color="auto"/>
            <w:bottom w:val="none" w:sz="0" w:space="0" w:color="auto"/>
            <w:right w:val="none" w:sz="0" w:space="0" w:color="auto"/>
          </w:divBdr>
        </w:div>
        <w:div w:id="1417705417">
          <w:marLeft w:val="0"/>
          <w:marRight w:val="0"/>
          <w:marTop w:val="0"/>
          <w:marBottom w:val="0"/>
          <w:divBdr>
            <w:top w:val="none" w:sz="0" w:space="0" w:color="auto"/>
            <w:left w:val="none" w:sz="0" w:space="0" w:color="auto"/>
            <w:bottom w:val="none" w:sz="0" w:space="0" w:color="auto"/>
            <w:right w:val="none" w:sz="0" w:space="0" w:color="auto"/>
          </w:divBdr>
        </w:div>
        <w:div w:id="190847636">
          <w:marLeft w:val="0"/>
          <w:marRight w:val="0"/>
          <w:marTop w:val="0"/>
          <w:marBottom w:val="0"/>
          <w:divBdr>
            <w:top w:val="none" w:sz="0" w:space="0" w:color="auto"/>
            <w:left w:val="none" w:sz="0" w:space="0" w:color="auto"/>
            <w:bottom w:val="none" w:sz="0" w:space="0" w:color="auto"/>
            <w:right w:val="none" w:sz="0" w:space="0" w:color="auto"/>
          </w:divBdr>
        </w:div>
        <w:div w:id="726682481">
          <w:marLeft w:val="0"/>
          <w:marRight w:val="0"/>
          <w:marTop w:val="0"/>
          <w:marBottom w:val="0"/>
          <w:divBdr>
            <w:top w:val="none" w:sz="0" w:space="0" w:color="auto"/>
            <w:left w:val="none" w:sz="0" w:space="0" w:color="auto"/>
            <w:bottom w:val="none" w:sz="0" w:space="0" w:color="auto"/>
            <w:right w:val="none" w:sz="0" w:space="0" w:color="auto"/>
          </w:divBdr>
        </w:div>
        <w:div w:id="1257715808">
          <w:marLeft w:val="0"/>
          <w:marRight w:val="0"/>
          <w:marTop w:val="0"/>
          <w:marBottom w:val="0"/>
          <w:divBdr>
            <w:top w:val="none" w:sz="0" w:space="0" w:color="auto"/>
            <w:left w:val="none" w:sz="0" w:space="0" w:color="auto"/>
            <w:bottom w:val="none" w:sz="0" w:space="0" w:color="auto"/>
            <w:right w:val="none" w:sz="0" w:space="0" w:color="auto"/>
          </w:divBdr>
        </w:div>
        <w:div w:id="1722706936">
          <w:marLeft w:val="0"/>
          <w:marRight w:val="0"/>
          <w:marTop w:val="0"/>
          <w:marBottom w:val="0"/>
          <w:divBdr>
            <w:top w:val="none" w:sz="0" w:space="0" w:color="auto"/>
            <w:left w:val="none" w:sz="0" w:space="0" w:color="auto"/>
            <w:bottom w:val="none" w:sz="0" w:space="0" w:color="auto"/>
            <w:right w:val="none" w:sz="0" w:space="0" w:color="auto"/>
          </w:divBdr>
        </w:div>
        <w:div w:id="637028200">
          <w:marLeft w:val="0"/>
          <w:marRight w:val="0"/>
          <w:marTop w:val="0"/>
          <w:marBottom w:val="0"/>
          <w:divBdr>
            <w:top w:val="none" w:sz="0" w:space="0" w:color="auto"/>
            <w:left w:val="none" w:sz="0" w:space="0" w:color="auto"/>
            <w:bottom w:val="none" w:sz="0" w:space="0" w:color="auto"/>
            <w:right w:val="none" w:sz="0" w:space="0" w:color="auto"/>
          </w:divBdr>
        </w:div>
        <w:div w:id="2027290927">
          <w:marLeft w:val="0"/>
          <w:marRight w:val="0"/>
          <w:marTop w:val="0"/>
          <w:marBottom w:val="0"/>
          <w:divBdr>
            <w:top w:val="none" w:sz="0" w:space="0" w:color="auto"/>
            <w:left w:val="none" w:sz="0" w:space="0" w:color="auto"/>
            <w:bottom w:val="none" w:sz="0" w:space="0" w:color="auto"/>
            <w:right w:val="none" w:sz="0" w:space="0" w:color="auto"/>
          </w:divBdr>
        </w:div>
        <w:div w:id="1787506230">
          <w:marLeft w:val="0"/>
          <w:marRight w:val="0"/>
          <w:marTop w:val="0"/>
          <w:marBottom w:val="0"/>
          <w:divBdr>
            <w:top w:val="none" w:sz="0" w:space="0" w:color="auto"/>
            <w:left w:val="none" w:sz="0" w:space="0" w:color="auto"/>
            <w:bottom w:val="none" w:sz="0" w:space="0" w:color="auto"/>
            <w:right w:val="none" w:sz="0" w:space="0" w:color="auto"/>
          </w:divBdr>
        </w:div>
        <w:div w:id="1641495450">
          <w:marLeft w:val="0"/>
          <w:marRight w:val="0"/>
          <w:marTop w:val="0"/>
          <w:marBottom w:val="0"/>
          <w:divBdr>
            <w:top w:val="none" w:sz="0" w:space="0" w:color="auto"/>
            <w:left w:val="none" w:sz="0" w:space="0" w:color="auto"/>
            <w:bottom w:val="none" w:sz="0" w:space="0" w:color="auto"/>
            <w:right w:val="none" w:sz="0" w:space="0" w:color="auto"/>
          </w:divBdr>
        </w:div>
        <w:div w:id="228467016">
          <w:marLeft w:val="0"/>
          <w:marRight w:val="0"/>
          <w:marTop w:val="0"/>
          <w:marBottom w:val="0"/>
          <w:divBdr>
            <w:top w:val="none" w:sz="0" w:space="0" w:color="auto"/>
            <w:left w:val="none" w:sz="0" w:space="0" w:color="auto"/>
            <w:bottom w:val="none" w:sz="0" w:space="0" w:color="auto"/>
            <w:right w:val="none" w:sz="0" w:space="0" w:color="auto"/>
          </w:divBdr>
        </w:div>
        <w:div w:id="1585842984">
          <w:marLeft w:val="0"/>
          <w:marRight w:val="0"/>
          <w:marTop w:val="0"/>
          <w:marBottom w:val="0"/>
          <w:divBdr>
            <w:top w:val="none" w:sz="0" w:space="0" w:color="auto"/>
            <w:left w:val="none" w:sz="0" w:space="0" w:color="auto"/>
            <w:bottom w:val="none" w:sz="0" w:space="0" w:color="auto"/>
            <w:right w:val="none" w:sz="0" w:space="0" w:color="auto"/>
          </w:divBdr>
        </w:div>
        <w:div w:id="2043624931">
          <w:marLeft w:val="0"/>
          <w:marRight w:val="0"/>
          <w:marTop w:val="0"/>
          <w:marBottom w:val="0"/>
          <w:divBdr>
            <w:top w:val="none" w:sz="0" w:space="0" w:color="auto"/>
            <w:left w:val="none" w:sz="0" w:space="0" w:color="auto"/>
            <w:bottom w:val="none" w:sz="0" w:space="0" w:color="auto"/>
            <w:right w:val="none" w:sz="0" w:space="0" w:color="auto"/>
          </w:divBdr>
        </w:div>
        <w:div w:id="1410075309">
          <w:marLeft w:val="0"/>
          <w:marRight w:val="0"/>
          <w:marTop w:val="0"/>
          <w:marBottom w:val="0"/>
          <w:divBdr>
            <w:top w:val="none" w:sz="0" w:space="0" w:color="auto"/>
            <w:left w:val="none" w:sz="0" w:space="0" w:color="auto"/>
            <w:bottom w:val="none" w:sz="0" w:space="0" w:color="auto"/>
            <w:right w:val="none" w:sz="0" w:space="0" w:color="auto"/>
          </w:divBdr>
        </w:div>
        <w:div w:id="585841952">
          <w:marLeft w:val="0"/>
          <w:marRight w:val="0"/>
          <w:marTop w:val="0"/>
          <w:marBottom w:val="0"/>
          <w:divBdr>
            <w:top w:val="none" w:sz="0" w:space="0" w:color="auto"/>
            <w:left w:val="none" w:sz="0" w:space="0" w:color="auto"/>
            <w:bottom w:val="none" w:sz="0" w:space="0" w:color="auto"/>
            <w:right w:val="none" w:sz="0" w:space="0" w:color="auto"/>
          </w:divBdr>
        </w:div>
        <w:div w:id="79571352">
          <w:marLeft w:val="0"/>
          <w:marRight w:val="0"/>
          <w:marTop w:val="0"/>
          <w:marBottom w:val="0"/>
          <w:divBdr>
            <w:top w:val="none" w:sz="0" w:space="0" w:color="auto"/>
            <w:left w:val="none" w:sz="0" w:space="0" w:color="auto"/>
            <w:bottom w:val="none" w:sz="0" w:space="0" w:color="auto"/>
            <w:right w:val="none" w:sz="0" w:space="0" w:color="auto"/>
          </w:divBdr>
        </w:div>
        <w:div w:id="819689633">
          <w:marLeft w:val="0"/>
          <w:marRight w:val="0"/>
          <w:marTop w:val="0"/>
          <w:marBottom w:val="0"/>
          <w:divBdr>
            <w:top w:val="none" w:sz="0" w:space="0" w:color="auto"/>
            <w:left w:val="none" w:sz="0" w:space="0" w:color="auto"/>
            <w:bottom w:val="none" w:sz="0" w:space="0" w:color="auto"/>
            <w:right w:val="none" w:sz="0" w:space="0" w:color="auto"/>
          </w:divBdr>
        </w:div>
        <w:div w:id="1474448600">
          <w:marLeft w:val="0"/>
          <w:marRight w:val="0"/>
          <w:marTop w:val="0"/>
          <w:marBottom w:val="0"/>
          <w:divBdr>
            <w:top w:val="none" w:sz="0" w:space="0" w:color="auto"/>
            <w:left w:val="none" w:sz="0" w:space="0" w:color="auto"/>
            <w:bottom w:val="none" w:sz="0" w:space="0" w:color="auto"/>
            <w:right w:val="none" w:sz="0" w:space="0" w:color="auto"/>
          </w:divBdr>
        </w:div>
        <w:div w:id="686518837">
          <w:marLeft w:val="0"/>
          <w:marRight w:val="0"/>
          <w:marTop w:val="0"/>
          <w:marBottom w:val="0"/>
          <w:divBdr>
            <w:top w:val="none" w:sz="0" w:space="0" w:color="auto"/>
            <w:left w:val="none" w:sz="0" w:space="0" w:color="auto"/>
            <w:bottom w:val="none" w:sz="0" w:space="0" w:color="auto"/>
            <w:right w:val="none" w:sz="0" w:space="0" w:color="auto"/>
          </w:divBdr>
        </w:div>
        <w:div w:id="2065180741">
          <w:marLeft w:val="0"/>
          <w:marRight w:val="0"/>
          <w:marTop w:val="0"/>
          <w:marBottom w:val="0"/>
          <w:divBdr>
            <w:top w:val="none" w:sz="0" w:space="0" w:color="auto"/>
            <w:left w:val="none" w:sz="0" w:space="0" w:color="auto"/>
            <w:bottom w:val="none" w:sz="0" w:space="0" w:color="auto"/>
            <w:right w:val="none" w:sz="0" w:space="0" w:color="auto"/>
          </w:divBdr>
        </w:div>
      </w:divsChild>
    </w:div>
    <w:div w:id="2084372931">
      <w:bodyDiv w:val="1"/>
      <w:marLeft w:val="0"/>
      <w:marRight w:val="0"/>
      <w:marTop w:val="0"/>
      <w:marBottom w:val="0"/>
      <w:divBdr>
        <w:top w:val="none" w:sz="0" w:space="0" w:color="auto"/>
        <w:left w:val="none" w:sz="0" w:space="0" w:color="auto"/>
        <w:bottom w:val="none" w:sz="0" w:space="0" w:color="auto"/>
        <w:right w:val="none" w:sz="0" w:space="0" w:color="auto"/>
      </w:divBdr>
      <w:divsChild>
        <w:div w:id="587692601">
          <w:marLeft w:val="0"/>
          <w:marRight w:val="0"/>
          <w:marTop w:val="0"/>
          <w:marBottom w:val="0"/>
          <w:divBdr>
            <w:top w:val="none" w:sz="0" w:space="0" w:color="auto"/>
            <w:left w:val="none" w:sz="0" w:space="0" w:color="auto"/>
            <w:bottom w:val="none" w:sz="0" w:space="0" w:color="auto"/>
            <w:right w:val="none" w:sz="0" w:space="0" w:color="auto"/>
          </w:divBdr>
        </w:div>
        <w:div w:id="447819329">
          <w:marLeft w:val="0"/>
          <w:marRight w:val="0"/>
          <w:marTop w:val="0"/>
          <w:marBottom w:val="0"/>
          <w:divBdr>
            <w:top w:val="none" w:sz="0" w:space="0" w:color="auto"/>
            <w:left w:val="none" w:sz="0" w:space="0" w:color="auto"/>
            <w:bottom w:val="none" w:sz="0" w:space="0" w:color="auto"/>
            <w:right w:val="none" w:sz="0" w:space="0" w:color="auto"/>
          </w:divBdr>
        </w:div>
        <w:div w:id="2121027611">
          <w:marLeft w:val="0"/>
          <w:marRight w:val="0"/>
          <w:marTop w:val="0"/>
          <w:marBottom w:val="0"/>
          <w:divBdr>
            <w:top w:val="none" w:sz="0" w:space="0" w:color="auto"/>
            <w:left w:val="none" w:sz="0" w:space="0" w:color="auto"/>
            <w:bottom w:val="none" w:sz="0" w:space="0" w:color="auto"/>
            <w:right w:val="none" w:sz="0" w:space="0" w:color="auto"/>
          </w:divBdr>
        </w:div>
        <w:div w:id="1116676286">
          <w:marLeft w:val="0"/>
          <w:marRight w:val="0"/>
          <w:marTop w:val="0"/>
          <w:marBottom w:val="0"/>
          <w:divBdr>
            <w:top w:val="none" w:sz="0" w:space="0" w:color="auto"/>
            <w:left w:val="none" w:sz="0" w:space="0" w:color="auto"/>
            <w:bottom w:val="none" w:sz="0" w:space="0" w:color="auto"/>
            <w:right w:val="none" w:sz="0" w:space="0" w:color="auto"/>
          </w:divBdr>
        </w:div>
        <w:div w:id="499588400">
          <w:marLeft w:val="0"/>
          <w:marRight w:val="0"/>
          <w:marTop w:val="0"/>
          <w:marBottom w:val="0"/>
          <w:divBdr>
            <w:top w:val="none" w:sz="0" w:space="0" w:color="auto"/>
            <w:left w:val="none" w:sz="0" w:space="0" w:color="auto"/>
            <w:bottom w:val="none" w:sz="0" w:space="0" w:color="auto"/>
            <w:right w:val="none" w:sz="0" w:space="0" w:color="auto"/>
          </w:divBdr>
        </w:div>
        <w:div w:id="1496336580">
          <w:marLeft w:val="0"/>
          <w:marRight w:val="0"/>
          <w:marTop w:val="0"/>
          <w:marBottom w:val="0"/>
          <w:divBdr>
            <w:top w:val="none" w:sz="0" w:space="0" w:color="auto"/>
            <w:left w:val="none" w:sz="0" w:space="0" w:color="auto"/>
            <w:bottom w:val="none" w:sz="0" w:space="0" w:color="auto"/>
            <w:right w:val="none" w:sz="0" w:space="0" w:color="auto"/>
          </w:divBdr>
        </w:div>
        <w:div w:id="785852265">
          <w:marLeft w:val="0"/>
          <w:marRight w:val="0"/>
          <w:marTop w:val="0"/>
          <w:marBottom w:val="0"/>
          <w:divBdr>
            <w:top w:val="none" w:sz="0" w:space="0" w:color="auto"/>
            <w:left w:val="none" w:sz="0" w:space="0" w:color="auto"/>
            <w:bottom w:val="none" w:sz="0" w:space="0" w:color="auto"/>
            <w:right w:val="none" w:sz="0" w:space="0" w:color="auto"/>
          </w:divBdr>
        </w:div>
      </w:divsChild>
    </w:div>
    <w:div w:id="2099325525">
      <w:bodyDiv w:val="1"/>
      <w:marLeft w:val="0"/>
      <w:marRight w:val="0"/>
      <w:marTop w:val="0"/>
      <w:marBottom w:val="0"/>
      <w:divBdr>
        <w:top w:val="none" w:sz="0" w:space="0" w:color="auto"/>
        <w:left w:val="none" w:sz="0" w:space="0" w:color="auto"/>
        <w:bottom w:val="none" w:sz="0" w:space="0" w:color="auto"/>
        <w:right w:val="none" w:sz="0" w:space="0" w:color="auto"/>
      </w:divBdr>
      <w:divsChild>
        <w:div w:id="436874194">
          <w:marLeft w:val="0"/>
          <w:marRight w:val="0"/>
          <w:marTop w:val="0"/>
          <w:marBottom w:val="0"/>
          <w:divBdr>
            <w:top w:val="none" w:sz="0" w:space="0" w:color="auto"/>
            <w:left w:val="none" w:sz="0" w:space="0" w:color="auto"/>
            <w:bottom w:val="none" w:sz="0" w:space="0" w:color="auto"/>
            <w:right w:val="none" w:sz="0" w:space="0" w:color="auto"/>
          </w:divBdr>
        </w:div>
        <w:div w:id="845293456">
          <w:marLeft w:val="0"/>
          <w:marRight w:val="0"/>
          <w:marTop w:val="0"/>
          <w:marBottom w:val="0"/>
          <w:divBdr>
            <w:top w:val="none" w:sz="0" w:space="0" w:color="auto"/>
            <w:left w:val="none" w:sz="0" w:space="0" w:color="auto"/>
            <w:bottom w:val="none" w:sz="0" w:space="0" w:color="auto"/>
            <w:right w:val="none" w:sz="0" w:space="0" w:color="auto"/>
          </w:divBdr>
        </w:div>
        <w:div w:id="1571648774">
          <w:marLeft w:val="0"/>
          <w:marRight w:val="0"/>
          <w:marTop w:val="0"/>
          <w:marBottom w:val="0"/>
          <w:divBdr>
            <w:top w:val="none" w:sz="0" w:space="0" w:color="auto"/>
            <w:left w:val="none" w:sz="0" w:space="0" w:color="auto"/>
            <w:bottom w:val="none" w:sz="0" w:space="0" w:color="auto"/>
            <w:right w:val="none" w:sz="0" w:space="0" w:color="auto"/>
          </w:divBdr>
        </w:div>
        <w:div w:id="580287024">
          <w:marLeft w:val="0"/>
          <w:marRight w:val="0"/>
          <w:marTop w:val="0"/>
          <w:marBottom w:val="0"/>
          <w:divBdr>
            <w:top w:val="none" w:sz="0" w:space="0" w:color="auto"/>
            <w:left w:val="none" w:sz="0" w:space="0" w:color="auto"/>
            <w:bottom w:val="none" w:sz="0" w:space="0" w:color="auto"/>
            <w:right w:val="none" w:sz="0" w:space="0" w:color="auto"/>
          </w:divBdr>
        </w:div>
        <w:div w:id="488986919">
          <w:marLeft w:val="0"/>
          <w:marRight w:val="0"/>
          <w:marTop w:val="0"/>
          <w:marBottom w:val="0"/>
          <w:divBdr>
            <w:top w:val="none" w:sz="0" w:space="0" w:color="auto"/>
            <w:left w:val="none" w:sz="0" w:space="0" w:color="auto"/>
            <w:bottom w:val="none" w:sz="0" w:space="0" w:color="auto"/>
            <w:right w:val="none" w:sz="0" w:space="0" w:color="auto"/>
          </w:divBdr>
        </w:div>
        <w:div w:id="1118909233">
          <w:marLeft w:val="0"/>
          <w:marRight w:val="0"/>
          <w:marTop w:val="0"/>
          <w:marBottom w:val="0"/>
          <w:divBdr>
            <w:top w:val="none" w:sz="0" w:space="0" w:color="auto"/>
            <w:left w:val="none" w:sz="0" w:space="0" w:color="auto"/>
            <w:bottom w:val="none" w:sz="0" w:space="0" w:color="auto"/>
            <w:right w:val="none" w:sz="0" w:space="0" w:color="auto"/>
          </w:divBdr>
        </w:div>
        <w:div w:id="2011249639">
          <w:marLeft w:val="0"/>
          <w:marRight w:val="0"/>
          <w:marTop w:val="0"/>
          <w:marBottom w:val="0"/>
          <w:divBdr>
            <w:top w:val="none" w:sz="0" w:space="0" w:color="auto"/>
            <w:left w:val="none" w:sz="0" w:space="0" w:color="auto"/>
            <w:bottom w:val="none" w:sz="0" w:space="0" w:color="auto"/>
            <w:right w:val="none" w:sz="0" w:space="0" w:color="auto"/>
          </w:divBdr>
        </w:div>
        <w:div w:id="696782404">
          <w:marLeft w:val="0"/>
          <w:marRight w:val="0"/>
          <w:marTop w:val="0"/>
          <w:marBottom w:val="0"/>
          <w:divBdr>
            <w:top w:val="none" w:sz="0" w:space="0" w:color="auto"/>
            <w:left w:val="none" w:sz="0" w:space="0" w:color="auto"/>
            <w:bottom w:val="none" w:sz="0" w:space="0" w:color="auto"/>
            <w:right w:val="none" w:sz="0" w:space="0" w:color="auto"/>
          </w:divBdr>
        </w:div>
        <w:div w:id="1446120345">
          <w:marLeft w:val="0"/>
          <w:marRight w:val="0"/>
          <w:marTop w:val="0"/>
          <w:marBottom w:val="0"/>
          <w:divBdr>
            <w:top w:val="none" w:sz="0" w:space="0" w:color="auto"/>
            <w:left w:val="none" w:sz="0" w:space="0" w:color="auto"/>
            <w:bottom w:val="none" w:sz="0" w:space="0" w:color="auto"/>
            <w:right w:val="none" w:sz="0" w:space="0" w:color="auto"/>
          </w:divBdr>
        </w:div>
      </w:divsChild>
    </w:div>
    <w:div w:id="2127583258">
      <w:bodyDiv w:val="1"/>
      <w:marLeft w:val="0"/>
      <w:marRight w:val="0"/>
      <w:marTop w:val="0"/>
      <w:marBottom w:val="0"/>
      <w:divBdr>
        <w:top w:val="none" w:sz="0" w:space="0" w:color="auto"/>
        <w:left w:val="none" w:sz="0" w:space="0" w:color="auto"/>
        <w:bottom w:val="none" w:sz="0" w:space="0" w:color="auto"/>
        <w:right w:val="none" w:sz="0" w:space="0" w:color="auto"/>
      </w:divBdr>
    </w:div>
    <w:div w:id="2131780264">
      <w:bodyDiv w:val="1"/>
      <w:marLeft w:val="0"/>
      <w:marRight w:val="0"/>
      <w:marTop w:val="0"/>
      <w:marBottom w:val="0"/>
      <w:divBdr>
        <w:top w:val="none" w:sz="0" w:space="0" w:color="auto"/>
        <w:left w:val="none" w:sz="0" w:space="0" w:color="auto"/>
        <w:bottom w:val="none" w:sz="0" w:space="0" w:color="auto"/>
        <w:right w:val="none" w:sz="0" w:space="0" w:color="auto"/>
      </w:divBdr>
    </w:div>
    <w:div w:id="2135707525">
      <w:bodyDiv w:val="1"/>
      <w:marLeft w:val="0"/>
      <w:marRight w:val="0"/>
      <w:marTop w:val="0"/>
      <w:marBottom w:val="0"/>
      <w:divBdr>
        <w:top w:val="none" w:sz="0" w:space="0" w:color="auto"/>
        <w:left w:val="none" w:sz="0" w:space="0" w:color="auto"/>
        <w:bottom w:val="none" w:sz="0" w:space="0" w:color="auto"/>
        <w:right w:val="none" w:sz="0" w:space="0" w:color="auto"/>
      </w:divBdr>
      <w:divsChild>
        <w:div w:id="1967200265">
          <w:marLeft w:val="0"/>
          <w:marRight w:val="0"/>
          <w:marTop w:val="0"/>
          <w:marBottom w:val="0"/>
          <w:divBdr>
            <w:top w:val="none" w:sz="0" w:space="0" w:color="auto"/>
            <w:left w:val="none" w:sz="0" w:space="0" w:color="auto"/>
            <w:bottom w:val="none" w:sz="0" w:space="0" w:color="auto"/>
            <w:right w:val="none" w:sz="0" w:space="0" w:color="auto"/>
          </w:divBdr>
        </w:div>
        <w:div w:id="296878568">
          <w:marLeft w:val="0"/>
          <w:marRight w:val="0"/>
          <w:marTop w:val="0"/>
          <w:marBottom w:val="0"/>
          <w:divBdr>
            <w:top w:val="none" w:sz="0" w:space="0" w:color="auto"/>
            <w:left w:val="none" w:sz="0" w:space="0" w:color="auto"/>
            <w:bottom w:val="none" w:sz="0" w:space="0" w:color="auto"/>
            <w:right w:val="none" w:sz="0" w:space="0" w:color="auto"/>
          </w:divBdr>
        </w:div>
        <w:div w:id="628317727">
          <w:marLeft w:val="0"/>
          <w:marRight w:val="0"/>
          <w:marTop w:val="0"/>
          <w:marBottom w:val="0"/>
          <w:divBdr>
            <w:top w:val="none" w:sz="0" w:space="0" w:color="auto"/>
            <w:left w:val="none" w:sz="0" w:space="0" w:color="auto"/>
            <w:bottom w:val="none" w:sz="0" w:space="0" w:color="auto"/>
            <w:right w:val="none" w:sz="0" w:space="0" w:color="auto"/>
          </w:divBdr>
        </w:div>
        <w:div w:id="1871185268">
          <w:marLeft w:val="0"/>
          <w:marRight w:val="0"/>
          <w:marTop w:val="0"/>
          <w:marBottom w:val="0"/>
          <w:divBdr>
            <w:top w:val="none" w:sz="0" w:space="0" w:color="auto"/>
            <w:left w:val="none" w:sz="0" w:space="0" w:color="auto"/>
            <w:bottom w:val="none" w:sz="0" w:space="0" w:color="auto"/>
            <w:right w:val="none" w:sz="0" w:space="0" w:color="auto"/>
          </w:divBdr>
        </w:div>
        <w:div w:id="1285774795">
          <w:marLeft w:val="0"/>
          <w:marRight w:val="0"/>
          <w:marTop w:val="0"/>
          <w:marBottom w:val="0"/>
          <w:divBdr>
            <w:top w:val="none" w:sz="0" w:space="0" w:color="auto"/>
            <w:left w:val="none" w:sz="0" w:space="0" w:color="auto"/>
            <w:bottom w:val="none" w:sz="0" w:space="0" w:color="auto"/>
            <w:right w:val="none" w:sz="0" w:space="0" w:color="auto"/>
          </w:divBdr>
        </w:div>
        <w:div w:id="18025717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cyberleninka.ru/article/n/aktivnye-iinteraktivnye-formy-organizatsii-deyatelnosti-na-urokah-istorii" TargetMode="External"/><Relationship Id="rId39" Type="http://schemas.openxmlformats.org/officeDocument/2006/relationships/hyperlink" Target="https://www.b17.ru/article/313607/" TargetMode="External"/><Relationship Id="rId21" Type="http://schemas.openxmlformats.org/officeDocument/2006/relationships/hyperlink" Target="https://memepedia.ru/" TargetMode="External"/><Relationship Id="rId34" Type="http://schemas.openxmlformats.org/officeDocument/2006/relationships/hyperlink" Target="http://www.nkj.ru/archive/articles/21327/" TargetMode="External"/><Relationship Id="rId42" Type="http://schemas.openxmlformats.org/officeDocument/2006/relationships/hyperlink" Target="https://moluch.ru/conf/stud/archive/363/15689/" TargetMode="External"/><Relationship Id="rId47" Type="http://schemas.openxmlformats.org/officeDocument/2006/relationships/hyperlink" Target="http://the-korobka.blogspot.com.by/2015/12/blog-post.htm" TargetMode="External"/><Relationship Id="rId50" Type="http://schemas.openxmlformats.org/officeDocument/2006/relationships/hyperlink" Target="https://nauchkor.ru/pubs/internet-mem-kak-sposob-povysheniya-poznavatelnogo-interesa-na-urokah-istorii-i-obschestvoznaniya-60ebc904e4dde500016d3bd9" TargetMode="External"/><Relationship Id="rId55" Type="http://schemas.openxmlformats.org/officeDocument/2006/relationships/image" Target="media/image1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www.art.ioso.ru/vmuza/naglyadnost/naglyadnost.htm" TargetMode="External"/><Relationship Id="rId11" Type="http://schemas.openxmlformats.org/officeDocument/2006/relationships/image" Target="media/image4.jpg"/><Relationship Id="rId24" Type="http://schemas.openxmlformats.org/officeDocument/2006/relationships/hyperlink" Target="https://cyberleninka.ru/article/n/vizualnye-istochniki-v-sovremennyh-uchebnikah-istorii-kak-obekt-poznavatelnoy-deyatelnosti-shkolnikov" TargetMode="External"/><Relationship Id="rId32" Type="http://schemas.openxmlformats.org/officeDocument/2006/relationships/hyperlink" Target="https://cyberleninka.ru/article/n/problema-kontrolya-rezultatov-obucheniya-v-istoricheskom-pedagogicheskom-opyte" TargetMode="External"/><Relationship Id="rId37" Type="http://schemas.openxmlformats.org/officeDocument/2006/relationships/hyperlink" Target="https://docplayer.ru/84181490-L-n-mazur-vizualnyy-povorot-v-istoricheskoy-nauke-na-rubezhe-xx-xxi-vv-v-poiskah-novyh-metodov-issledovaniya-1.html" TargetMode="External"/><Relationship Id="rId40" Type="http://schemas.openxmlformats.org/officeDocument/2006/relationships/hyperlink" Target="https://smekni.com/a/177144/naglyadnost-v-prepodavanii-noveyshey-istorii/" TargetMode="External"/><Relationship Id="rId45" Type="http://schemas.openxmlformats.org/officeDocument/2006/relationships/hyperlink" Target="https://trends.rbc.ru/trends/social/620b57ba9a7947576dea5b06" TargetMode="External"/><Relationship Id="rId53" Type="http://schemas.openxmlformats.org/officeDocument/2006/relationships/hyperlink" Target="https://vk.com/away.php?utf=1&amp;to=https%3A%2F%2Farchive.org%2Fdetails%2Fsim_judge_1921-07-16_81_2072%2Fpage%2F28%2Fmode%2F2up"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teenslang.su/id/15479" TargetMode="External"/><Relationship Id="rId27" Type="http://schemas.openxmlformats.org/officeDocument/2006/relationships/hyperlink" Target="https://cyberleninka.ru/article/n/problemnoe-obuchenie-v-sovremennom-obrazovanii-1" TargetMode="External"/><Relationship Id="rId30" Type="http://schemas.openxmlformats.org/officeDocument/2006/relationships/hyperlink" Target="http://openbooks.ifmo.ru/ru/file/2282/2282.pdf" TargetMode="External"/><Relationship Id="rId35" Type="http://schemas.openxmlformats.org/officeDocument/2006/relationships/hyperlink" Target="https://multiurok.ru/files/produktivnyie-vd-liektsiia-probliemnoie-obuchieniie.html" TargetMode="External"/><Relationship Id="rId43" Type="http://schemas.openxmlformats.org/officeDocument/2006/relationships/hyperlink" Target="https://www.cossa.ru/234/2414/" TargetMode="External"/><Relationship Id="rId48" Type="http://schemas.openxmlformats.org/officeDocument/2006/relationships/hyperlink" Target="https://multiurok.ru/files/statia-na-temu-plakat-kak-sredstvo-vizualizatsii-i.html" TargetMode="External"/><Relationship Id="rId56" Type="http://schemas.openxmlformats.org/officeDocument/2006/relationships/image" Target="media/image15.png"/><Relationship Id="rId8" Type="http://schemas.openxmlformats.org/officeDocument/2006/relationships/image" Target="media/image1.jpeg"/><Relationship Id="rId51" Type="http://schemas.openxmlformats.org/officeDocument/2006/relationships/hyperlink" Target="https://clck.ru/33fMaS"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cyberleninka.ru/article/n/psihologo-pedagogicheskoe-obosnovanie-ispolzovaniya-naglyadnogo-metoda-obucheniya-istorii-v-shkole" TargetMode="External"/><Relationship Id="rId33" Type="http://schemas.openxmlformats.org/officeDocument/2006/relationships/hyperlink" Target="https://memepedia.ru/mem-iz-1921-goda/" TargetMode="External"/><Relationship Id="rId38" Type="http://schemas.openxmlformats.org/officeDocument/2006/relationships/hyperlink" Target="https://emolodtsov.com/metamodern" TargetMode="External"/><Relationship Id="rId46" Type="http://schemas.openxmlformats.org/officeDocument/2006/relationships/hyperlink" Target="file:///C:\Users\HYPERPC\Desktop\sycheva_m_v__istoricheskie_predposylki_sovremennyh_kontrolya_i_ocenki_v_obrazovanii.pdf" TargetMode="External"/><Relationship Id="rId59" Type="http://schemas.openxmlformats.org/officeDocument/2006/relationships/theme" Target="theme/theme1.xml"/><Relationship Id="rId20" Type="http://schemas.microsoft.com/office/2007/relationships/hdphoto" Target="media/hdphoto1.wdp"/><Relationship Id="rId41" Type="http://schemas.openxmlformats.org/officeDocument/2006/relationships/hyperlink" Target="https://infourok.ru/obscheuchebnie-umeniya-i-naviki-neobhodimoe-uslovie-uspeshnosti-obucheniya-901149.html" TargetMode="External"/><Relationship Id="rId54"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s://myslang.ru/words" TargetMode="External"/><Relationship Id="rId28" Type="http://schemas.openxmlformats.org/officeDocument/2006/relationships/hyperlink" Target="https://cyberleninka.ru/article/n/mem-kak-fenomen-kultury/viewer" TargetMode="External"/><Relationship Id="rId36" Type="http://schemas.openxmlformats.org/officeDocument/2006/relationships/hyperlink" Target="https://pervoe.online/musthave/internet/16072-mem_kak_kulturnyy_fenomen_informatsionnogo_obshchestva/" TargetMode="External"/><Relationship Id="rId49" Type="http://schemas.openxmlformats.org/officeDocument/2006/relationships/hyperlink" Target="https://spravochnick.ru/pedagogika/sredstva_obucheniya_i_ih_klassifikaciya/vizualnye_sredstva_obucheniya/" TargetMode="External"/><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hyperlink" Target="https://chukotkabezsirot.chao.socinfo.ru/media/2019/01/25/1274339953/Vozrastnaya_psixologiya_uchebnik.pdf" TargetMode="External"/><Relationship Id="rId44" Type="http://schemas.openxmlformats.org/officeDocument/2006/relationships/hyperlink" Target="http://infoculture.rsl.ru/NIKLib/althome/news/KVM_archive/articles/2013/03/2013-03_r_kvm-s3.pdf" TargetMode="External"/><Relationship Id="rId52" Type="http://schemas.openxmlformats.org/officeDocument/2006/relationships/hyperlink" Target="https://kevah.ru/health/memy_i_virusy_soznaniya.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multiurok.ru/files/produktivnyie-vd-liektsiia-probliemnoie-obuchieniie.html" TargetMode="External"/><Relationship Id="rId2" Type="http://schemas.openxmlformats.org/officeDocument/2006/relationships/hyperlink" Target="https://memepedia.ru/mem-iz-1921-goda/" TargetMode="External"/><Relationship Id="rId1" Type="http://schemas.openxmlformats.org/officeDocument/2006/relationships/hyperlink" Target="https://vk.com/away.php?utf=1&amp;to=https%3A%2F%2Farchive.org%2Fdetails%2Fsim_judge_1921-07-16_81_2072%2Fpage%2F28%2Fmode%2F2up" TargetMode="External"/><Relationship Id="rId4" Type="http://schemas.openxmlformats.org/officeDocument/2006/relationships/hyperlink" Target="https://cyberleninka.ru/article/n/problemnoe-obuchenie-v-sovremennom-obrazovanii-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1D44E-9184-4630-AF39-49FD5E32B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19153</TotalTime>
  <Pages>108</Pages>
  <Words>26334</Words>
  <Characters>150107</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 Н.В.</dc:creator>
  <cp:keywords/>
  <dc:description/>
  <cp:lastModifiedBy>Журавлев Н.В.</cp:lastModifiedBy>
  <cp:revision>690</cp:revision>
  <dcterms:created xsi:type="dcterms:W3CDTF">2022-07-18T22:22:00Z</dcterms:created>
  <dcterms:modified xsi:type="dcterms:W3CDTF">2023-11-01T01:28:00Z</dcterms:modified>
</cp:coreProperties>
</file>