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7B7" w:rsidRDefault="00AB57B7" w:rsidP="00AB57B7">
      <w:pPr>
        <w:tabs>
          <w:tab w:val="left" w:pos="9498"/>
        </w:tabs>
        <w:spacing w:line="360" w:lineRule="auto"/>
        <w:ind w:right="283"/>
        <w:jc w:val="center"/>
        <w:rPr>
          <w:rFonts w:ascii="Times New Roman" w:hAnsi="Times New Roman" w:cs="Times New Roman"/>
          <w:sz w:val="28"/>
          <w:szCs w:val="28"/>
        </w:rPr>
      </w:pPr>
      <w:r>
        <w:rPr>
          <w:rFonts w:ascii="Times New Roman" w:hAnsi="Times New Roman" w:cs="Times New Roman"/>
          <w:sz w:val="28"/>
          <w:szCs w:val="28"/>
        </w:rPr>
        <w:t>Государственное бюджетное профессиональное образовательное учреждение «Соликамский социально – педагогический колледж имени А.П. Раменского»</w:t>
      </w:r>
    </w:p>
    <w:p w:rsidR="00AB57B7" w:rsidRDefault="00AB57B7" w:rsidP="00AB57B7">
      <w:pPr>
        <w:jc w:val="center"/>
        <w:rPr>
          <w:rFonts w:ascii="Times New Roman" w:hAnsi="Times New Roman" w:cs="Times New Roman"/>
          <w:b/>
          <w:bCs/>
          <w:sz w:val="32"/>
          <w:shd w:val="clear" w:color="auto" w:fill="FFFFFF"/>
        </w:rPr>
      </w:pPr>
    </w:p>
    <w:p w:rsidR="00AB57B7" w:rsidRDefault="00AB57B7" w:rsidP="00AB57B7">
      <w:pPr>
        <w:jc w:val="center"/>
        <w:rPr>
          <w:rFonts w:ascii="Times New Roman" w:hAnsi="Times New Roman" w:cs="Times New Roman"/>
          <w:b/>
          <w:bCs/>
          <w:sz w:val="32"/>
          <w:shd w:val="clear" w:color="auto" w:fill="FFFFFF"/>
        </w:rPr>
      </w:pPr>
    </w:p>
    <w:p w:rsidR="00AB57B7" w:rsidRDefault="00AB57B7" w:rsidP="00AB57B7">
      <w:pPr>
        <w:jc w:val="center"/>
        <w:rPr>
          <w:rFonts w:ascii="Times New Roman" w:hAnsi="Times New Roman" w:cs="Times New Roman"/>
          <w:b/>
          <w:bCs/>
          <w:sz w:val="32"/>
          <w:shd w:val="clear" w:color="auto" w:fill="FFFFFF"/>
        </w:rPr>
      </w:pPr>
    </w:p>
    <w:p w:rsidR="00AB57B7" w:rsidRDefault="00AB57B7" w:rsidP="00AB57B7">
      <w:pPr>
        <w:jc w:val="center"/>
        <w:rPr>
          <w:rFonts w:ascii="Times New Roman" w:hAnsi="Times New Roman" w:cs="Times New Roman"/>
          <w:b/>
          <w:bCs/>
          <w:sz w:val="36"/>
          <w:shd w:val="clear" w:color="auto" w:fill="FFFFFF"/>
        </w:rPr>
      </w:pPr>
    </w:p>
    <w:p w:rsidR="00AB57B7" w:rsidRPr="007A7910" w:rsidRDefault="00AB57B7" w:rsidP="00AB57B7">
      <w:pPr>
        <w:jc w:val="center"/>
        <w:rPr>
          <w:rFonts w:ascii="Times New Roman" w:hAnsi="Times New Roman" w:cs="Times New Roman"/>
          <w:b/>
          <w:bCs/>
          <w:sz w:val="36"/>
          <w:shd w:val="clear" w:color="auto" w:fill="FFFFFF"/>
        </w:rPr>
      </w:pPr>
      <w:r w:rsidRPr="007A7910">
        <w:rPr>
          <w:rFonts w:ascii="Times New Roman" w:hAnsi="Times New Roman" w:cs="Times New Roman"/>
          <w:b/>
          <w:bCs/>
          <w:sz w:val="36"/>
          <w:shd w:val="clear" w:color="auto" w:fill="FFFFFF"/>
        </w:rPr>
        <w:t>Выпускная</w:t>
      </w:r>
      <w:r w:rsidRPr="007A7910">
        <w:rPr>
          <w:rFonts w:ascii="Times New Roman" w:hAnsi="Times New Roman" w:cs="Times New Roman"/>
          <w:sz w:val="36"/>
          <w:shd w:val="clear" w:color="auto" w:fill="FFFFFF"/>
        </w:rPr>
        <w:t> </w:t>
      </w:r>
      <w:r w:rsidRPr="007A7910">
        <w:rPr>
          <w:rFonts w:ascii="Times New Roman" w:hAnsi="Times New Roman" w:cs="Times New Roman"/>
          <w:b/>
          <w:bCs/>
          <w:sz w:val="36"/>
          <w:shd w:val="clear" w:color="auto" w:fill="FFFFFF"/>
        </w:rPr>
        <w:t>квалификационная</w:t>
      </w:r>
      <w:r w:rsidRPr="007A7910">
        <w:rPr>
          <w:rFonts w:ascii="Times New Roman" w:hAnsi="Times New Roman" w:cs="Times New Roman"/>
          <w:sz w:val="36"/>
          <w:shd w:val="clear" w:color="auto" w:fill="FFFFFF"/>
        </w:rPr>
        <w:t> </w:t>
      </w:r>
      <w:r w:rsidRPr="007A7910">
        <w:rPr>
          <w:rFonts w:ascii="Times New Roman" w:hAnsi="Times New Roman" w:cs="Times New Roman"/>
          <w:b/>
          <w:bCs/>
          <w:sz w:val="36"/>
          <w:shd w:val="clear" w:color="auto" w:fill="FFFFFF"/>
        </w:rPr>
        <w:t>работа</w:t>
      </w:r>
    </w:p>
    <w:p w:rsidR="00AB57B7" w:rsidRPr="007A7910" w:rsidRDefault="00AB57B7" w:rsidP="00AB57B7">
      <w:pPr>
        <w:jc w:val="center"/>
        <w:rPr>
          <w:rFonts w:ascii="Times New Roman" w:hAnsi="Times New Roman" w:cs="Times New Roman"/>
          <w:b/>
          <w:sz w:val="36"/>
          <w:szCs w:val="36"/>
        </w:rPr>
      </w:pPr>
      <w:r w:rsidRPr="007A7910">
        <w:rPr>
          <w:rFonts w:ascii="Times New Roman" w:hAnsi="Times New Roman" w:cs="Times New Roman"/>
          <w:b/>
          <w:sz w:val="36"/>
          <w:szCs w:val="36"/>
        </w:rPr>
        <w:t>Тема: «Развитие скоростно-силовых навыков обучающихся 7-8 лет по средствам подвижных игр»</w:t>
      </w:r>
    </w:p>
    <w:p w:rsidR="00AB57B7" w:rsidRDefault="00AB57B7" w:rsidP="00AB57B7">
      <w:pPr>
        <w:rPr>
          <w:rFonts w:ascii="Times New Roman" w:hAnsi="Times New Roman" w:cs="Times New Roman"/>
          <w:sz w:val="28"/>
          <w:szCs w:val="28"/>
        </w:rPr>
      </w:pPr>
    </w:p>
    <w:p w:rsidR="00AB57B7" w:rsidRDefault="00AB57B7" w:rsidP="00AB57B7">
      <w:pPr>
        <w:spacing w:line="240" w:lineRule="atLeast"/>
        <w:rPr>
          <w:rFonts w:ascii="Times New Roman" w:hAnsi="Times New Roman" w:cs="Times New Roman"/>
          <w:b/>
          <w:sz w:val="28"/>
          <w:szCs w:val="28"/>
        </w:rPr>
      </w:pPr>
    </w:p>
    <w:p w:rsidR="00AB57B7" w:rsidRDefault="00AB57B7" w:rsidP="00AB57B7">
      <w:pPr>
        <w:spacing w:line="240" w:lineRule="atLeast"/>
        <w:rPr>
          <w:rFonts w:ascii="Times New Roman" w:hAnsi="Times New Roman" w:cs="Times New Roman"/>
          <w:sz w:val="28"/>
          <w:szCs w:val="28"/>
        </w:rPr>
      </w:pPr>
      <w:r>
        <w:rPr>
          <w:rFonts w:ascii="Times New Roman" w:hAnsi="Times New Roman" w:cs="Times New Roman"/>
          <w:b/>
          <w:sz w:val="28"/>
          <w:szCs w:val="28"/>
        </w:rPr>
        <w:t xml:space="preserve">Выполнила:   </w:t>
      </w:r>
      <w:r>
        <w:rPr>
          <w:rFonts w:ascii="Times New Roman" w:hAnsi="Times New Roman" w:cs="Times New Roman"/>
          <w:sz w:val="28"/>
          <w:szCs w:val="28"/>
          <w:u w:val="single"/>
        </w:rPr>
        <w:t>Кудрявцева Дарья Романовна, группа Ш-47</w:t>
      </w:r>
    </w:p>
    <w:p w:rsidR="00AB57B7" w:rsidRDefault="00AB57B7" w:rsidP="00AB57B7">
      <w:pPr>
        <w:rPr>
          <w:rFonts w:ascii="Times New Roman" w:hAnsi="Times New Roman" w:cs="Times New Roman"/>
          <w:b/>
          <w:sz w:val="28"/>
          <w:szCs w:val="28"/>
        </w:rPr>
      </w:pPr>
      <w:r>
        <w:rPr>
          <w:rFonts w:ascii="Times New Roman" w:hAnsi="Times New Roman" w:cs="Times New Roman"/>
          <w:b/>
          <w:sz w:val="28"/>
          <w:szCs w:val="28"/>
        </w:rPr>
        <w:t xml:space="preserve">                         44.02.02 Преподавание в начальных классах </w:t>
      </w:r>
    </w:p>
    <w:p w:rsidR="00AB57B7" w:rsidRDefault="00AB57B7" w:rsidP="00AB57B7">
      <w:pPr>
        <w:tabs>
          <w:tab w:val="left" w:pos="5201"/>
        </w:tabs>
        <w:rPr>
          <w:rFonts w:ascii="Times New Roman" w:hAnsi="Times New Roman" w:cs="Times New Roman"/>
          <w:sz w:val="20"/>
          <w:szCs w:val="20"/>
        </w:rPr>
      </w:pPr>
      <w:r>
        <w:rPr>
          <w:rFonts w:ascii="Times New Roman" w:hAnsi="Times New Roman" w:cs="Times New Roman"/>
          <w:sz w:val="20"/>
          <w:szCs w:val="20"/>
        </w:rPr>
        <w:t xml:space="preserve">                                                                      (наименование специальности)</w:t>
      </w:r>
      <w:r>
        <w:rPr>
          <w:rFonts w:ascii="Times New Roman" w:hAnsi="Times New Roman" w:cs="Times New Roman"/>
          <w:sz w:val="20"/>
          <w:szCs w:val="20"/>
        </w:rPr>
        <w:tab/>
      </w:r>
    </w:p>
    <w:p w:rsidR="00AB57B7" w:rsidRDefault="00AB57B7" w:rsidP="00AB57B7">
      <w:pPr>
        <w:tabs>
          <w:tab w:val="left" w:pos="9356"/>
        </w:tabs>
        <w:spacing w:line="360" w:lineRule="auto"/>
        <w:rPr>
          <w:rFonts w:ascii="Times New Roman" w:hAnsi="Times New Roman" w:cs="Times New Roman"/>
          <w:sz w:val="28"/>
          <w:szCs w:val="28"/>
        </w:rPr>
      </w:pPr>
      <w:r>
        <w:rPr>
          <w:rFonts w:ascii="Times New Roman" w:hAnsi="Times New Roman" w:cs="Times New Roman"/>
          <w:b/>
          <w:sz w:val="28"/>
          <w:szCs w:val="28"/>
        </w:rPr>
        <w:t xml:space="preserve">Руководитель:  </w:t>
      </w:r>
      <w:r>
        <w:rPr>
          <w:rFonts w:ascii="Times New Roman" w:hAnsi="Times New Roman" w:cs="Times New Roman"/>
          <w:sz w:val="28"/>
          <w:szCs w:val="28"/>
          <w:u w:val="single"/>
        </w:rPr>
        <w:t>Красавина Мария Андреевна, преподаватель колледжа</w:t>
      </w:r>
    </w:p>
    <w:p w:rsidR="00AB57B7" w:rsidRDefault="00AB57B7" w:rsidP="00AB57B7">
      <w:pPr>
        <w:tabs>
          <w:tab w:val="left" w:pos="5201"/>
        </w:tabs>
        <w:spacing w:line="360" w:lineRule="auto"/>
        <w:rPr>
          <w:rFonts w:ascii="Times New Roman" w:hAnsi="Times New Roman" w:cs="Times New Roman"/>
          <w:sz w:val="28"/>
          <w:szCs w:val="28"/>
        </w:rPr>
      </w:pPr>
    </w:p>
    <w:p w:rsidR="00AB57B7" w:rsidRDefault="00AB57B7" w:rsidP="00AB57B7">
      <w:pPr>
        <w:tabs>
          <w:tab w:val="left" w:pos="5201"/>
        </w:tabs>
        <w:spacing w:line="360" w:lineRule="auto"/>
        <w:mirrorIndents/>
        <w:rPr>
          <w:rFonts w:ascii="Times New Roman" w:eastAsia="Calibri" w:hAnsi="Times New Roman" w:cs="Times New Roman"/>
          <w:color w:val="000000"/>
          <w:sz w:val="28"/>
          <w:szCs w:val="28"/>
        </w:rPr>
      </w:pPr>
    </w:p>
    <w:p w:rsidR="00AB57B7" w:rsidRPr="005B47B0" w:rsidRDefault="00AB57B7" w:rsidP="00AB57B7">
      <w:pPr>
        <w:tabs>
          <w:tab w:val="left" w:pos="5201"/>
        </w:tabs>
        <w:spacing w:line="360" w:lineRule="auto"/>
        <w:mirrorIndents/>
        <w:rPr>
          <w:rFonts w:ascii="Times New Roman" w:eastAsia="Calibri" w:hAnsi="Times New Roman" w:cs="Times New Roman"/>
          <w:sz w:val="28"/>
          <w:szCs w:val="28"/>
        </w:rPr>
      </w:pPr>
      <w:r>
        <w:rPr>
          <w:rFonts w:ascii="Times New Roman" w:eastAsia="Calibri" w:hAnsi="Times New Roman" w:cs="Times New Roman"/>
          <w:color w:val="000000"/>
          <w:sz w:val="28"/>
          <w:szCs w:val="28"/>
        </w:rPr>
        <w:t xml:space="preserve">Защита состоялась: «____»  июня  </w:t>
      </w:r>
      <w:r>
        <w:rPr>
          <w:rFonts w:ascii="Times New Roman" w:eastAsia="Calibri" w:hAnsi="Times New Roman" w:cs="Times New Roman"/>
          <w:sz w:val="28"/>
          <w:szCs w:val="28"/>
        </w:rPr>
        <w:t>2023 г.</w:t>
      </w:r>
    </w:p>
    <w:p w:rsidR="00AB57B7" w:rsidRDefault="00AB57B7" w:rsidP="00AB57B7">
      <w:pPr>
        <w:rPr>
          <w:rFonts w:ascii="Times New Roman" w:hAnsi="Times New Roman" w:cs="Times New Roman"/>
          <w:sz w:val="28"/>
          <w:szCs w:val="28"/>
        </w:rPr>
      </w:pPr>
      <w:r>
        <w:rPr>
          <w:rFonts w:ascii="Times New Roman" w:hAnsi="Times New Roman" w:cs="Times New Roman"/>
          <w:sz w:val="28"/>
          <w:szCs w:val="28"/>
        </w:rPr>
        <w:t xml:space="preserve">Отметка «___» (_______________) </w:t>
      </w:r>
    </w:p>
    <w:p w:rsidR="00AB57B7" w:rsidRDefault="00AB57B7" w:rsidP="00AB57B7">
      <w:pPr>
        <w:jc w:val="center"/>
        <w:rPr>
          <w:rFonts w:ascii="Times New Roman" w:hAnsi="Times New Roman" w:cs="Times New Roman"/>
          <w:sz w:val="28"/>
          <w:szCs w:val="28"/>
        </w:rPr>
      </w:pPr>
    </w:p>
    <w:p w:rsidR="00AB57B7" w:rsidRDefault="00AB57B7" w:rsidP="00AB57B7">
      <w:pPr>
        <w:jc w:val="center"/>
        <w:rPr>
          <w:rFonts w:ascii="Times New Roman" w:hAnsi="Times New Roman" w:cs="Times New Roman"/>
          <w:sz w:val="28"/>
          <w:szCs w:val="28"/>
        </w:rPr>
      </w:pPr>
    </w:p>
    <w:p w:rsidR="00AB57B7" w:rsidRDefault="00AB57B7" w:rsidP="00AB57B7">
      <w:pPr>
        <w:jc w:val="center"/>
        <w:rPr>
          <w:rFonts w:ascii="Times New Roman" w:hAnsi="Times New Roman" w:cs="Times New Roman"/>
          <w:sz w:val="28"/>
          <w:szCs w:val="28"/>
        </w:rPr>
      </w:pPr>
    </w:p>
    <w:p w:rsidR="00AB57B7" w:rsidRDefault="00AB57B7" w:rsidP="00AB57B7">
      <w:pPr>
        <w:jc w:val="center"/>
        <w:rPr>
          <w:rFonts w:ascii="Times New Roman" w:hAnsi="Times New Roman" w:cs="Times New Roman"/>
          <w:sz w:val="28"/>
          <w:szCs w:val="28"/>
        </w:rPr>
      </w:pPr>
    </w:p>
    <w:p w:rsidR="00AB57B7" w:rsidRDefault="00AB57B7" w:rsidP="00AB57B7">
      <w:pPr>
        <w:jc w:val="center"/>
        <w:rPr>
          <w:rFonts w:ascii="Times New Roman" w:hAnsi="Times New Roman" w:cs="Times New Roman"/>
          <w:sz w:val="28"/>
          <w:szCs w:val="28"/>
        </w:rPr>
      </w:pPr>
      <w:r>
        <w:rPr>
          <w:rFonts w:ascii="Times New Roman" w:hAnsi="Times New Roman" w:cs="Times New Roman"/>
          <w:sz w:val="28"/>
          <w:szCs w:val="28"/>
        </w:rPr>
        <w:t>Соликамск, 2023</w:t>
      </w:r>
    </w:p>
    <w:p w:rsidR="00AB57B7" w:rsidRDefault="00AB57B7" w:rsidP="00AB57B7">
      <w:pPr>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Pr="00AB57B7">
        <w:rPr>
          <w:rFonts w:ascii="Times New Roman" w:hAnsi="Times New Roman" w:cs="Times New Roman"/>
          <w:b/>
          <w:sz w:val="28"/>
          <w:szCs w:val="28"/>
        </w:rPr>
        <w:t>Содержание</w:t>
      </w:r>
    </w:p>
    <w:p w:rsidR="00AB57B7" w:rsidRPr="00DF6232" w:rsidRDefault="00AB57B7" w:rsidP="00AB57B7">
      <w:pPr>
        <w:spacing w:line="360" w:lineRule="auto"/>
        <w:rPr>
          <w:rFonts w:ascii="Times New Roman" w:hAnsi="Times New Roman" w:cs="Times New Roman"/>
          <w:sz w:val="28"/>
        </w:rPr>
      </w:pPr>
      <w:r w:rsidRPr="00DF6232">
        <w:rPr>
          <w:rFonts w:ascii="Times New Roman" w:hAnsi="Times New Roman" w:cs="Times New Roman"/>
          <w:b/>
          <w:sz w:val="28"/>
        </w:rPr>
        <w:t>Введение</w:t>
      </w:r>
      <w:r w:rsidRPr="00AC1FA3">
        <w:rPr>
          <w:rFonts w:ascii="Times New Roman" w:hAnsi="Times New Roman" w:cs="Times New Roman"/>
          <w:sz w:val="28"/>
        </w:rPr>
        <w:t>……………………………………………………………………</w:t>
      </w:r>
      <w:r>
        <w:rPr>
          <w:rFonts w:ascii="Times New Roman" w:hAnsi="Times New Roman" w:cs="Times New Roman"/>
          <w:sz w:val="28"/>
        </w:rPr>
        <w:t>……..3</w:t>
      </w:r>
    </w:p>
    <w:p w:rsidR="00AB57B7" w:rsidRPr="00DF6232" w:rsidRDefault="00AB57B7" w:rsidP="00AB57B7">
      <w:pPr>
        <w:spacing w:line="360" w:lineRule="auto"/>
        <w:jc w:val="both"/>
        <w:rPr>
          <w:rFonts w:ascii="Times New Roman" w:hAnsi="Times New Roman" w:cs="Times New Roman"/>
          <w:sz w:val="28"/>
        </w:rPr>
      </w:pPr>
      <w:r w:rsidRPr="00DF6232">
        <w:rPr>
          <w:rFonts w:ascii="Times New Roman" w:hAnsi="Times New Roman" w:cs="Times New Roman"/>
          <w:b/>
          <w:sz w:val="28"/>
          <w:szCs w:val="28"/>
        </w:rPr>
        <w:t xml:space="preserve">Глава  1 </w:t>
      </w:r>
      <w:r w:rsidRPr="00DF6232">
        <w:rPr>
          <w:rFonts w:ascii="Times New Roman" w:hAnsi="Times New Roman" w:cs="Times New Roman"/>
          <w:b/>
          <w:color w:val="000000"/>
          <w:sz w:val="28"/>
          <w:szCs w:val="28"/>
          <w:shd w:val="clear" w:color="auto" w:fill="FFFFFF"/>
        </w:rPr>
        <w:t>Теоретические аспекты воспитания скоростно-силовых навыков обучающихся 7-8 лет</w:t>
      </w:r>
      <w:r w:rsidRPr="00AC1FA3">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....................7</w:t>
      </w:r>
    </w:p>
    <w:p w:rsidR="00AB57B7" w:rsidRPr="00DF6232" w:rsidRDefault="00AB57B7" w:rsidP="00AB57B7">
      <w:pPr>
        <w:pStyle w:val="a7"/>
        <w:numPr>
          <w:ilvl w:val="1"/>
          <w:numId w:val="1"/>
        </w:numPr>
        <w:spacing w:line="360" w:lineRule="auto"/>
        <w:ind w:left="0" w:firstLine="0"/>
        <w:jc w:val="both"/>
        <w:rPr>
          <w:rFonts w:ascii="Times New Roman" w:hAnsi="Times New Roman" w:cs="Times New Roman"/>
          <w:sz w:val="28"/>
        </w:rPr>
      </w:pPr>
      <w:r w:rsidRPr="00DF6232">
        <w:rPr>
          <w:rFonts w:ascii="Times New Roman" w:hAnsi="Times New Roman" w:cs="Times New Roman"/>
          <w:color w:val="000000"/>
          <w:sz w:val="28"/>
          <w:szCs w:val="21"/>
          <w:shd w:val="clear" w:color="auto" w:fill="FFFFFF"/>
        </w:rPr>
        <w:t>Понятие скоростно-силовых навыков…………………………</w:t>
      </w:r>
      <w:r>
        <w:rPr>
          <w:rFonts w:ascii="Times New Roman" w:hAnsi="Times New Roman" w:cs="Times New Roman"/>
          <w:color w:val="000000"/>
          <w:sz w:val="28"/>
          <w:szCs w:val="21"/>
          <w:shd w:val="clear" w:color="auto" w:fill="FFFFFF"/>
        </w:rPr>
        <w:t>………….7</w:t>
      </w:r>
    </w:p>
    <w:p w:rsidR="00AB57B7" w:rsidRPr="00DF6232" w:rsidRDefault="00AB57B7" w:rsidP="00AB57B7">
      <w:pPr>
        <w:pStyle w:val="a7"/>
        <w:numPr>
          <w:ilvl w:val="1"/>
          <w:numId w:val="1"/>
        </w:numPr>
        <w:spacing w:line="360" w:lineRule="auto"/>
        <w:ind w:left="0" w:firstLine="0"/>
        <w:jc w:val="both"/>
        <w:rPr>
          <w:rFonts w:ascii="Times New Roman" w:hAnsi="Times New Roman" w:cs="Times New Roman"/>
          <w:sz w:val="28"/>
        </w:rPr>
      </w:pPr>
      <w:r w:rsidRPr="00DF6232">
        <w:rPr>
          <w:rFonts w:ascii="Times New Roman" w:hAnsi="Times New Roman" w:cs="Times New Roman"/>
          <w:color w:val="000000"/>
          <w:sz w:val="28"/>
          <w:szCs w:val="28"/>
          <w:shd w:val="clear" w:color="auto" w:fill="FFFFFF"/>
        </w:rPr>
        <w:t>Возрастные особенности развития скоростно-силовых навыков у обучающихся 7-8 лет  ………………………………………………</w:t>
      </w:r>
      <w:r>
        <w:rPr>
          <w:rFonts w:ascii="Times New Roman" w:hAnsi="Times New Roman" w:cs="Times New Roman"/>
          <w:color w:val="000000"/>
          <w:sz w:val="28"/>
          <w:szCs w:val="28"/>
          <w:shd w:val="clear" w:color="auto" w:fill="FFFFFF"/>
        </w:rPr>
        <w:t>…………...11</w:t>
      </w:r>
    </w:p>
    <w:p w:rsidR="00AB57B7" w:rsidRPr="00AB57B7" w:rsidRDefault="00AB57B7" w:rsidP="00AB57B7">
      <w:pPr>
        <w:pStyle w:val="c2"/>
        <w:numPr>
          <w:ilvl w:val="1"/>
          <w:numId w:val="1"/>
        </w:numPr>
        <w:spacing w:after="0" w:line="360" w:lineRule="auto"/>
        <w:ind w:left="0" w:firstLine="0"/>
        <w:jc w:val="both"/>
        <w:textAlignment w:val="baseline"/>
        <w:rPr>
          <w:sz w:val="28"/>
        </w:rPr>
      </w:pPr>
      <w:r w:rsidRPr="00254D9D">
        <w:rPr>
          <w:color w:val="000000"/>
          <w:sz w:val="28"/>
          <w:szCs w:val="28"/>
          <w:shd w:val="clear" w:color="auto" w:fill="FFFFFF"/>
        </w:rPr>
        <w:t>Подвижные игры, как средство развития физических качеств детей 7-8 лет</w:t>
      </w:r>
      <w:r>
        <w:rPr>
          <w:color w:val="000000"/>
          <w:sz w:val="28"/>
          <w:szCs w:val="28"/>
          <w:shd w:val="clear" w:color="auto" w:fill="FFFFFF"/>
        </w:rPr>
        <w:t>…………………………………………………………………………………2</w:t>
      </w:r>
      <w:r w:rsidR="00CF3B08">
        <w:rPr>
          <w:color w:val="000000"/>
          <w:sz w:val="28"/>
          <w:szCs w:val="28"/>
          <w:shd w:val="clear" w:color="auto" w:fill="FFFFFF"/>
        </w:rPr>
        <w:t>4</w:t>
      </w:r>
    </w:p>
    <w:p w:rsidR="00AB57B7" w:rsidRDefault="00AB57B7" w:rsidP="00AB57B7">
      <w:pPr>
        <w:pStyle w:val="c2"/>
        <w:spacing w:after="0" w:line="360" w:lineRule="auto"/>
        <w:jc w:val="both"/>
        <w:textAlignment w:val="baseline"/>
        <w:rPr>
          <w:color w:val="000000"/>
          <w:sz w:val="28"/>
          <w:szCs w:val="28"/>
          <w:shd w:val="clear" w:color="auto" w:fill="FFFFFF"/>
        </w:rPr>
      </w:pPr>
      <w:r w:rsidRPr="00AB57B7">
        <w:rPr>
          <w:b/>
          <w:color w:val="000000"/>
          <w:sz w:val="28"/>
          <w:szCs w:val="28"/>
          <w:shd w:val="clear" w:color="auto" w:fill="FFFFFF"/>
        </w:rPr>
        <w:t>Вывод по 1 главе</w:t>
      </w:r>
      <w:r>
        <w:rPr>
          <w:color w:val="000000"/>
          <w:sz w:val="28"/>
          <w:szCs w:val="28"/>
          <w:shd w:val="clear" w:color="auto" w:fill="FFFFFF"/>
        </w:rPr>
        <w:t>……………………………………………</w:t>
      </w:r>
      <w:r w:rsidR="00CF3B08">
        <w:rPr>
          <w:color w:val="000000"/>
          <w:sz w:val="28"/>
          <w:szCs w:val="28"/>
          <w:shd w:val="clear" w:color="auto" w:fill="FFFFFF"/>
        </w:rPr>
        <w:t>…………………..30</w:t>
      </w:r>
    </w:p>
    <w:p w:rsidR="00AB57B7" w:rsidRPr="00DF6232" w:rsidRDefault="00AB57B7" w:rsidP="00AB57B7">
      <w:pPr>
        <w:spacing w:line="360" w:lineRule="auto"/>
        <w:jc w:val="both"/>
        <w:rPr>
          <w:rFonts w:ascii="Times New Roman" w:hAnsi="Times New Roman" w:cs="Times New Roman"/>
          <w:sz w:val="28"/>
        </w:rPr>
      </w:pPr>
      <w:r w:rsidRPr="00DF6232">
        <w:rPr>
          <w:rFonts w:ascii="Times New Roman" w:hAnsi="Times New Roman" w:cs="Times New Roman"/>
          <w:b/>
          <w:sz w:val="28"/>
          <w:szCs w:val="28"/>
        </w:rPr>
        <w:t xml:space="preserve">Глава 2 </w:t>
      </w:r>
      <w:r>
        <w:rPr>
          <w:rFonts w:ascii="Times New Roman" w:hAnsi="Times New Roman" w:cs="Times New Roman"/>
          <w:b/>
          <w:sz w:val="28"/>
          <w:szCs w:val="28"/>
        </w:rPr>
        <w:t>Опытно-исследовательская работа по развитию скоростно-силовых навыков младших школьников, с помощью подвижных игр</w:t>
      </w:r>
      <w:r w:rsidR="00CF3B08" w:rsidRPr="00CF3B08">
        <w:rPr>
          <w:rFonts w:ascii="Times New Roman" w:hAnsi="Times New Roman" w:cs="Times New Roman"/>
          <w:sz w:val="28"/>
          <w:szCs w:val="28"/>
        </w:rPr>
        <w:t>...</w:t>
      </w:r>
      <w:r w:rsidR="00CF3B08">
        <w:rPr>
          <w:rFonts w:ascii="Times New Roman" w:hAnsi="Times New Roman" w:cs="Times New Roman"/>
          <w:sz w:val="28"/>
          <w:szCs w:val="28"/>
        </w:rPr>
        <w:t>........................................................................................................................</w:t>
      </w:r>
      <w:r w:rsidR="00CF3B08" w:rsidRPr="00CF3B08">
        <w:rPr>
          <w:rFonts w:ascii="Times New Roman" w:hAnsi="Times New Roman" w:cs="Times New Roman"/>
          <w:sz w:val="28"/>
          <w:szCs w:val="28"/>
        </w:rPr>
        <w:t>31</w:t>
      </w:r>
    </w:p>
    <w:p w:rsidR="00AB57B7" w:rsidRDefault="00AB57B7" w:rsidP="00AB57B7">
      <w:pPr>
        <w:spacing w:line="360" w:lineRule="auto"/>
        <w:jc w:val="both"/>
        <w:rPr>
          <w:rFonts w:ascii="Times New Roman" w:hAnsi="Times New Roman" w:cs="Times New Roman"/>
          <w:sz w:val="28"/>
        </w:rPr>
      </w:pPr>
      <w:r w:rsidRPr="00DF6232">
        <w:rPr>
          <w:rFonts w:ascii="Times New Roman" w:hAnsi="Times New Roman" w:cs="Times New Roman"/>
          <w:sz w:val="28"/>
          <w:szCs w:val="28"/>
        </w:rPr>
        <w:t xml:space="preserve">2.1. </w:t>
      </w:r>
      <w:r w:rsidRPr="009C07E8">
        <w:rPr>
          <w:rFonts w:ascii="Times New Roman" w:hAnsi="Times New Roman" w:cs="Times New Roman"/>
          <w:sz w:val="28"/>
          <w:szCs w:val="28"/>
        </w:rPr>
        <w:t xml:space="preserve">Выявление начального уровня </w:t>
      </w:r>
      <w:r>
        <w:rPr>
          <w:rFonts w:ascii="Times New Roman" w:hAnsi="Times New Roman" w:cs="Times New Roman"/>
          <w:sz w:val="28"/>
          <w:szCs w:val="28"/>
        </w:rPr>
        <w:t xml:space="preserve">сформированности скоростно-силовых навыков  </w:t>
      </w:r>
      <w:r w:rsidRPr="009C07E8">
        <w:rPr>
          <w:rFonts w:ascii="Times New Roman" w:hAnsi="Times New Roman" w:cs="Times New Roman"/>
          <w:sz w:val="28"/>
          <w:szCs w:val="28"/>
        </w:rPr>
        <w:t xml:space="preserve">у младших школьников </w:t>
      </w:r>
      <w:r>
        <w:rPr>
          <w:rFonts w:ascii="Times New Roman" w:hAnsi="Times New Roman" w:cs="Times New Roman"/>
          <w:sz w:val="28"/>
          <w:szCs w:val="28"/>
        </w:rPr>
        <w:t xml:space="preserve">7-8 лет </w:t>
      </w:r>
      <w:r w:rsidRPr="009C07E8">
        <w:rPr>
          <w:rFonts w:ascii="Times New Roman" w:hAnsi="Times New Roman" w:cs="Times New Roman"/>
          <w:sz w:val="28"/>
          <w:szCs w:val="28"/>
        </w:rPr>
        <w:t>на констатирующем этапе</w:t>
      </w:r>
      <w:r>
        <w:rPr>
          <w:rFonts w:ascii="Times New Roman" w:hAnsi="Times New Roman" w:cs="Times New Roman"/>
          <w:sz w:val="28"/>
          <w:szCs w:val="28"/>
        </w:rPr>
        <w:t>……</w:t>
      </w:r>
      <w:r w:rsidR="00CF3B08">
        <w:rPr>
          <w:rFonts w:ascii="Times New Roman" w:hAnsi="Times New Roman" w:cs="Times New Roman"/>
          <w:sz w:val="28"/>
          <w:szCs w:val="28"/>
        </w:rPr>
        <w:t>…..31</w:t>
      </w:r>
    </w:p>
    <w:p w:rsidR="00AB57B7" w:rsidRPr="00DF6232" w:rsidRDefault="00AB57B7" w:rsidP="00AB57B7">
      <w:pPr>
        <w:spacing w:line="360" w:lineRule="auto"/>
        <w:jc w:val="both"/>
        <w:rPr>
          <w:rFonts w:ascii="Times New Roman" w:hAnsi="Times New Roman" w:cs="Times New Roman"/>
          <w:sz w:val="28"/>
        </w:rPr>
      </w:pPr>
      <w:r w:rsidRPr="00B662EE">
        <w:rPr>
          <w:rFonts w:ascii="Times New Roman" w:hAnsi="Times New Roman" w:cs="Times New Roman"/>
          <w:sz w:val="28"/>
          <w:szCs w:val="28"/>
        </w:rPr>
        <w:t xml:space="preserve">2.2. </w:t>
      </w:r>
      <w:r>
        <w:rPr>
          <w:rFonts w:ascii="Times New Roman" w:hAnsi="Times New Roman" w:cs="Times New Roman"/>
          <w:sz w:val="28"/>
          <w:szCs w:val="28"/>
        </w:rPr>
        <w:t>Ф</w:t>
      </w:r>
      <w:r w:rsidRPr="009C07E8">
        <w:rPr>
          <w:rFonts w:ascii="Times New Roman" w:hAnsi="Times New Roman" w:cs="Times New Roman"/>
          <w:sz w:val="28"/>
          <w:szCs w:val="28"/>
        </w:rPr>
        <w:t>ормировани</w:t>
      </w:r>
      <w:r>
        <w:rPr>
          <w:rFonts w:ascii="Times New Roman" w:hAnsi="Times New Roman" w:cs="Times New Roman"/>
          <w:sz w:val="28"/>
          <w:szCs w:val="28"/>
        </w:rPr>
        <w:t>е</w:t>
      </w:r>
      <w:r w:rsidRPr="009C07E8">
        <w:rPr>
          <w:rFonts w:ascii="Times New Roman" w:hAnsi="Times New Roman" w:cs="Times New Roman"/>
          <w:sz w:val="28"/>
          <w:szCs w:val="28"/>
        </w:rPr>
        <w:t xml:space="preserve"> </w:t>
      </w:r>
      <w:r>
        <w:rPr>
          <w:rFonts w:ascii="Times New Roman" w:hAnsi="Times New Roman" w:cs="Times New Roman"/>
          <w:sz w:val="28"/>
          <w:szCs w:val="28"/>
        </w:rPr>
        <w:t>скоростно-силовых навыков младших школьников……</w:t>
      </w:r>
      <w:r w:rsidR="00E8362C">
        <w:rPr>
          <w:rFonts w:ascii="Times New Roman" w:hAnsi="Times New Roman" w:cs="Times New Roman"/>
          <w:sz w:val="28"/>
          <w:szCs w:val="28"/>
        </w:rPr>
        <w:t>.36</w:t>
      </w:r>
    </w:p>
    <w:p w:rsidR="00AB57B7" w:rsidRDefault="00AB57B7" w:rsidP="00AB57B7">
      <w:pPr>
        <w:spacing w:line="360" w:lineRule="auto"/>
        <w:jc w:val="both"/>
        <w:rPr>
          <w:rFonts w:ascii="Times New Roman" w:hAnsi="Times New Roman" w:cs="Times New Roman"/>
          <w:sz w:val="28"/>
          <w:szCs w:val="28"/>
        </w:rPr>
      </w:pPr>
      <w:r w:rsidRPr="00B662EE">
        <w:rPr>
          <w:rFonts w:ascii="Times New Roman" w:hAnsi="Times New Roman" w:cs="Times New Roman"/>
          <w:sz w:val="28"/>
          <w:szCs w:val="28"/>
        </w:rPr>
        <w:t xml:space="preserve">2.3. </w:t>
      </w:r>
      <w:r w:rsidRPr="009C07E8">
        <w:rPr>
          <w:rFonts w:ascii="Times New Roman" w:hAnsi="Times New Roman" w:cs="Times New Roman"/>
          <w:sz w:val="28"/>
          <w:szCs w:val="28"/>
        </w:rPr>
        <w:t>Анализ результатов на контрольном этапе исследования</w:t>
      </w:r>
      <w:r>
        <w:rPr>
          <w:rFonts w:ascii="Times New Roman" w:hAnsi="Times New Roman" w:cs="Times New Roman"/>
          <w:sz w:val="28"/>
          <w:szCs w:val="28"/>
        </w:rPr>
        <w:t>……………</w:t>
      </w:r>
      <w:r w:rsidR="00E8362C">
        <w:rPr>
          <w:rFonts w:ascii="Times New Roman" w:hAnsi="Times New Roman" w:cs="Times New Roman"/>
          <w:sz w:val="28"/>
          <w:szCs w:val="28"/>
        </w:rPr>
        <w:t>…..39</w:t>
      </w:r>
    </w:p>
    <w:p w:rsidR="00AB57B7" w:rsidRPr="00DF6232" w:rsidRDefault="00AB57B7" w:rsidP="00AB57B7">
      <w:pPr>
        <w:spacing w:line="360" w:lineRule="auto"/>
        <w:jc w:val="both"/>
        <w:rPr>
          <w:rFonts w:ascii="Times New Roman" w:hAnsi="Times New Roman" w:cs="Times New Roman"/>
          <w:sz w:val="28"/>
        </w:rPr>
      </w:pPr>
      <w:r w:rsidRPr="00FE332A">
        <w:rPr>
          <w:rFonts w:ascii="Times New Roman" w:hAnsi="Times New Roman" w:cs="Times New Roman"/>
          <w:b/>
          <w:sz w:val="28"/>
          <w:szCs w:val="28"/>
        </w:rPr>
        <w:t>Вывод по 2 главе</w:t>
      </w:r>
      <w:r>
        <w:rPr>
          <w:rFonts w:ascii="Times New Roman" w:hAnsi="Times New Roman" w:cs="Times New Roman"/>
          <w:sz w:val="28"/>
          <w:szCs w:val="28"/>
        </w:rPr>
        <w:t>……………………………………………</w:t>
      </w:r>
      <w:r w:rsidR="00E342B6">
        <w:rPr>
          <w:rFonts w:ascii="Times New Roman" w:hAnsi="Times New Roman" w:cs="Times New Roman"/>
          <w:sz w:val="28"/>
          <w:szCs w:val="28"/>
        </w:rPr>
        <w:t>…………………..49</w:t>
      </w:r>
    </w:p>
    <w:p w:rsidR="00AB57B7" w:rsidRPr="00FE332A" w:rsidRDefault="00AB57B7" w:rsidP="00AB57B7">
      <w:pPr>
        <w:spacing w:line="360" w:lineRule="auto"/>
        <w:rPr>
          <w:rFonts w:ascii="Times New Roman" w:hAnsi="Times New Roman" w:cs="Times New Roman"/>
          <w:sz w:val="28"/>
        </w:rPr>
      </w:pPr>
      <w:r>
        <w:rPr>
          <w:rFonts w:ascii="Times New Roman" w:hAnsi="Times New Roman" w:cs="Times New Roman"/>
          <w:b/>
          <w:sz w:val="28"/>
          <w:szCs w:val="28"/>
        </w:rPr>
        <w:t>Заключение</w:t>
      </w:r>
      <w:r w:rsidRPr="00FE332A">
        <w:rPr>
          <w:rFonts w:ascii="Times New Roman" w:hAnsi="Times New Roman" w:cs="Times New Roman"/>
          <w:sz w:val="28"/>
          <w:szCs w:val="28"/>
        </w:rPr>
        <w:t>…………………………………………………</w:t>
      </w:r>
      <w:r w:rsidR="00E342B6">
        <w:rPr>
          <w:rFonts w:ascii="Times New Roman" w:hAnsi="Times New Roman" w:cs="Times New Roman"/>
          <w:sz w:val="28"/>
          <w:szCs w:val="28"/>
        </w:rPr>
        <w:t>…………………...50</w:t>
      </w:r>
    </w:p>
    <w:p w:rsidR="00AB57B7" w:rsidRDefault="00AB57B7" w:rsidP="00AB57B7">
      <w:pPr>
        <w:spacing w:line="360" w:lineRule="auto"/>
        <w:rPr>
          <w:rFonts w:ascii="Times New Roman" w:hAnsi="Times New Roman" w:cs="Times New Roman"/>
          <w:b/>
          <w:sz w:val="28"/>
          <w:szCs w:val="28"/>
        </w:rPr>
      </w:pPr>
      <w:r>
        <w:rPr>
          <w:rFonts w:ascii="Times New Roman" w:hAnsi="Times New Roman" w:cs="Times New Roman"/>
          <w:b/>
          <w:sz w:val="28"/>
          <w:szCs w:val="28"/>
        </w:rPr>
        <w:t>Список используемой литературы</w:t>
      </w:r>
      <w:r w:rsidRPr="00FE332A">
        <w:rPr>
          <w:rFonts w:ascii="Times New Roman" w:hAnsi="Times New Roman" w:cs="Times New Roman"/>
          <w:sz w:val="28"/>
          <w:szCs w:val="28"/>
        </w:rPr>
        <w:t>……………………………………</w:t>
      </w:r>
      <w:r w:rsidR="00E342B6">
        <w:rPr>
          <w:rFonts w:ascii="Times New Roman" w:hAnsi="Times New Roman" w:cs="Times New Roman"/>
          <w:sz w:val="28"/>
          <w:szCs w:val="28"/>
        </w:rPr>
        <w:t>……...5</w:t>
      </w:r>
      <w:r w:rsidR="00A24BE4">
        <w:rPr>
          <w:rFonts w:ascii="Times New Roman" w:hAnsi="Times New Roman" w:cs="Times New Roman"/>
          <w:sz w:val="28"/>
          <w:szCs w:val="28"/>
        </w:rPr>
        <w:t>2</w:t>
      </w:r>
    </w:p>
    <w:p w:rsidR="00AB57B7" w:rsidRPr="00AB57B7" w:rsidRDefault="00AB57B7" w:rsidP="00AB57B7">
      <w:pPr>
        <w:pStyle w:val="c2"/>
        <w:spacing w:after="0" w:line="360" w:lineRule="auto"/>
        <w:jc w:val="both"/>
        <w:textAlignment w:val="baseline"/>
        <w:rPr>
          <w:sz w:val="28"/>
        </w:rPr>
      </w:pPr>
      <w:r>
        <w:rPr>
          <w:b/>
          <w:sz w:val="28"/>
          <w:szCs w:val="28"/>
        </w:rPr>
        <w:t>Приложение</w:t>
      </w:r>
      <w:r w:rsidRPr="00FE332A">
        <w:rPr>
          <w:sz w:val="28"/>
          <w:szCs w:val="28"/>
        </w:rPr>
        <w:t>………………………………………………………</w:t>
      </w:r>
      <w:r w:rsidR="00E342B6">
        <w:rPr>
          <w:sz w:val="28"/>
          <w:szCs w:val="28"/>
        </w:rPr>
        <w:t>……………..5</w:t>
      </w:r>
      <w:r w:rsidR="00A24BE4">
        <w:rPr>
          <w:sz w:val="28"/>
          <w:szCs w:val="28"/>
        </w:rPr>
        <w:t>5</w:t>
      </w:r>
    </w:p>
    <w:p w:rsidR="00AB57B7" w:rsidRPr="00877664" w:rsidRDefault="00AB57B7" w:rsidP="00AB57B7">
      <w:pPr>
        <w:jc w:val="center"/>
        <w:rPr>
          <w:rFonts w:ascii="Times New Roman" w:hAnsi="Times New Roman" w:cs="Times New Roman"/>
          <w:sz w:val="28"/>
          <w:szCs w:val="28"/>
        </w:rPr>
      </w:pPr>
    </w:p>
    <w:p w:rsidR="00AB57B7" w:rsidRDefault="00AB57B7"/>
    <w:p w:rsidR="00AB57B7" w:rsidRDefault="00AB57B7"/>
    <w:p w:rsidR="00AB57B7" w:rsidRDefault="00AB57B7">
      <w:pPr>
        <w:rPr>
          <w:rFonts w:ascii="Times New Roman" w:hAnsi="Times New Roman" w:cs="Times New Roman"/>
          <w:b/>
          <w:sz w:val="28"/>
        </w:rPr>
      </w:pPr>
      <w:r>
        <w:rPr>
          <w:rFonts w:ascii="Times New Roman" w:hAnsi="Times New Roman" w:cs="Times New Roman"/>
          <w:b/>
          <w:sz w:val="28"/>
        </w:rPr>
        <w:t xml:space="preserve">                                                          </w:t>
      </w:r>
      <w:r w:rsidRPr="00AB57B7">
        <w:rPr>
          <w:rFonts w:ascii="Times New Roman" w:hAnsi="Times New Roman" w:cs="Times New Roman"/>
          <w:b/>
          <w:sz w:val="28"/>
        </w:rPr>
        <w:t>Введение</w:t>
      </w:r>
    </w:p>
    <w:p w:rsidR="00AB57B7" w:rsidRPr="002F5E9C" w:rsidRDefault="00AB57B7" w:rsidP="00AB57B7">
      <w:pPr>
        <w:pStyle w:val="a9"/>
        <w:shd w:val="clear" w:color="auto" w:fill="FFFFFF"/>
        <w:spacing w:before="0" w:beforeAutospacing="0" w:after="150" w:afterAutospacing="0" w:line="360" w:lineRule="auto"/>
        <w:ind w:firstLine="567"/>
        <w:jc w:val="both"/>
        <w:rPr>
          <w:sz w:val="28"/>
        </w:rPr>
      </w:pPr>
      <w:r w:rsidRPr="002F5E9C">
        <w:rPr>
          <w:sz w:val="28"/>
        </w:rPr>
        <w:t>Физическое развитие является важным условием обеспечения всестороннего и гармоничного развития личности, сохранения и повышения работоспособности в учебной деятельности школьников.</w:t>
      </w:r>
    </w:p>
    <w:p w:rsidR="00AB57B7" w:rsidRDefault="00AB57B7" w:rsidP="00AB57B7">
      <w:pPr>
        <w:pStyle w:val="a9"/>
        <w:shd w:val="clear" w:color="auto" w:fill="FFFFFF"/>
        <w:spacing w:before="0" w:beforeAutospacing="0" w:after="150" w:afterAutospacing="0" w:line="360" w:lineRule="auto"/>
        <w:ind w:firstLine="567"/>
        <w:jc w:val="both"/>
        <w:rPr>
          <w:sz w:val="28"/>
        </w:rPr>
      </w:pPr>
      <w:r>
        <w:rPr>
          <w:sz w:val="28"/>
        </w:rPr>
        <w:t>М</w:t>
      </w:r>
      <w:r w:rsidRPr="009A5CBF">
        <w:rPr>
          <w:sz w:val="28"/>
        </w:rPr>
        <w:t>ладший школьный возраст является периодом интенсивного роста скоростно</w:t>
      </w:r>
      <w:r>
        <w:rPr>
          <w:sz w:val="28"/>
        </w:rPr>
        <w:t>-силовых навыков</w:t>
      </w:r>
      <w:r w:rsidRPr="009A5CBF">
        <w:rPr>
          <w:sz w:val="28"/>
        </w:rPr>
        <w:t xml:space="preserve">, которые играют важную роль во многих видах спорта для достижения высокого спортивного результата, в гармоническом физическом развитии детей. </w:t>
      </w:r>
    </w:p>
    <w:p w:rsidR="00AB57B7" w:rsidRDefault="00AB57B7" w:rsidP="00AB57B7">
      <w:pPr>
        <w:pStyle w:val="a9"/>
        <w:shd w:val="clear" w:color="auto" w:fill="FFFFFF"/>
        <w:spacing w:before="0" w:beforeAutospacing="0" w:after="150" w:afterAutospacing="0" w:line="360" w:lineRule="auto"/>
        <w:ind w:firstLine="567"/>
        <w:jc w:val="both"/>
        <w:rPr>
          <w:sz w:val="28"/>
        </w:rPr>
      </w:pPr>
      <w:r w:rsidRPr="00D82000">
        <w:rPr>
          <w:sz w:val="28"/>
        </w:rPr>
        <w:t>Образовательная область «физическая культура», призвана сформулировать у обучающихся устойчивые мотивы и потребности в бережном отношении к своему здоровью и физической подготовленности, целостном развитии своих физических качеств, творческом использовании средств физической культуры в организац</w:t>
      </w:r>
      <w:r>
        <w:rPr>
          <w:sz w:val="28"/>
        </w:rPr>
        <w:t xml:space="preserve">ии здорового образа жизни. </w:t>
      </w:r>
    </w:p>
    <w:p w:rsidR="00AB57B7" w:rsidRPr="00D82000" w:rsidRDefault="00AB57B7" w:rsidP="00AB57B7">
      <w:pPr>
        <w:pStyle w:val="a9"/>
        <w:shd w:val="clear" w:color="auto" w:fill="FFFFFF"/>
        <w:spacing w:before="0" w:beforeAutospacing="0" w:after="150" w:afterAutospacing="0" w:line="360" w:lineRule="auto"/>
        <w:ind w:firstLine="567"/>
        <w:jc w:val="both"/>
        <w:rPr>
          <w:sz w:val="28"/>
        </w:rPr>
      </w:pPr>
      <w:r w:rsidRPr="007F6596">
        <w:rPr>
          <w:color w:val="000000"/>
          <w:sz w:val="28"/>
          <w:szCs w:val="28"/>
          <w:shd w:val="clear" w:color="auto" w:fill="FFFFFF"/>
        </w:rPr>
        <w:t>В соответствии с новым Федеральным государственным образовательным стандартом начального общего образования,</w:t>
      </w:r>
      <w:r w:rsidRPr="007F6596">
        <w:rPr>
          <w:b/>
          <w:bCs/>
          <w:color w:val="000000"/>
          <w:sz w:val="28"/>
          <w:szCs w:val="28"/>
          <w:shd w:val="clear" w:color="auto" w:fill="FFFFFF"/>
        </w:rPr>
        <w:t> </w:t>
      </w:r>
      <w:r w:rsidRPr="007F6596">
        <w:rPr>
          <w:color w:val="000000"/>
          <w:sz w:val="28"/>
          <w:szCs w:val="28"/>
          <w:shd w:val="clear" w:color="auto" w:fill="FFFFFF"/>
        </w:rPr>
        <w:t>общая</w:t>
      </w:r>
      <w:r w:rsidRPr="007F6596">
        <w:rPr>
          <w:b/>
          <w:bCs/>
          <w:color w:val="000000"/>
          <w:sz w:val="28"/>
          <w:szCs w:val="28"/>
          <w:shd w:val="clear" w:color="auto" w:fill="FFFFFF"/>
        </w:rPr>
        <w:t> </w:t>
      </w:r>
      <w:r w:rsidRPr="007F6596">
        <w:rPr>
          <w:bCs/>
          <w:color w:val="000000"/>
          <w:sz w:val="28"/>
          <w:szCs w:val="28"/>
          <w:shd w:val="clear" w:color="auto" w:fill="FFFFFF"/>
        </w:rPr>
        <w:t>цель</w:t>
      </w:r>
      <w:r w:rsidRPr="007F6596">
        <w:rPr>
          <w:color w:val="000000"/>
          <w:sz w:val="28"/>
          <w:szCs w:val="28"/>
          <w:shd w:val="clear" w:color="auto" w:fill="FFFFFF"/>
        </w:rPr>
        <w:t> обучения учебно</w:t>
      </w:r>
      <w:r>
        <w:rPr>
          <w:color w:val="000000"/>
          <w:sz w:val="28"/>
          <w:szCs w:val="28"/>
          <w:shd w:val="clear" w:color="auto" w:fill="FFFFFF"/>
        </w:rPr>
        <w:t>го</w:t>
      </w:r>
      <w:r w:rsidRPr="007F6596">
        <w:rPr>
          <w:color w:val="000000"/>
          <w:sz w:val="28"/>
          <w:szCs w:val="28"/>
          <w:shd w:val="clear" w:color="auto" w:fill="FFFFFF"/>
        </w:rPr>
        <w:t xml:space="preserve"> предмет</w:t>
      </w:r>
      <w:r>
        <w:rPr>
          <w:color w:val="000000"/>
          <w:sz w:val="28"/>
          <w:szCs w:val="28"/>
          <w:shd w:val="clear" w:color="auto" w:fill="FFFFFF"/>
        </w:rPr>
        <w:t>а</w:t>
      </w:r>
      <w:r w:rsidRPr="007F6596">
        <w:rPr>
          <w:color w:val="000000"/>
          <w:sz w:val="28"/>
          <w:szCs w:val="28"/>
          <w:shd w:val="clear" w:color="auto" w:fill="FFFFFF"/>
        </w:rPr>
        <w:t xml:space="preserve"> «Физическая культура» в начальной школе - формирование физической культуры личности школьника посредством освоения основ содержания физкультурной деятельности с общеразвивающей направленностью. </w:t>
      </w:r>
      <w:r>
        <w:rPr>
          <w:sz w:val="28"/>
        </w:rPr>
        <w:t xml:space="preserve">Основной задачей данного предмета является </w:t>
      </w:r>
      <w:r w:rsidRPr="00466256">
        <w:rPr>
          <w:sz w:val="28"/>
        </w:rPr>
        <w:t>расширение функциональных в</w:t>
      </w:r>
      <w:r>
        <w:rPr>
          <w:sz w:val="28"/>
        </w:rPr>
        <w:t xml:space="preserve">озможностей растущего организма. </w:t>
      </w:r>
    </w:p>
    <w:p w:rsidR="00AB57B7" w:rsidRPr="00CC1632" w:rsidRDefault="00AB57B7" w:rsidP="00AB57B7">
      <w:pPr>
        <w:pStyle w:val="a9"/>
        <w:shd w:val="clear" w:color="auto" w:fill="FFFFFF"/>
        <w:spacing w:before="0" w:beforeAutospacing="0" w:after="150" w:afterAutospacing="0" w:line="360" w:lineRule="auto"/>
        <w:ind w:firstLine="567"/>
        <w:jc w:val="both"/>
        <w:rPr>
          <w:sz w:val="28"/>
        </w:rPr>
      </w:pPr>
      <w:r w:rsidRPr="00CC1632">
        <w:rPr>
          <w:sz w:val="28"/>
        </w:rPr>
        <w:t xml:space="preserve">Воспитание скоростно-силовых </w:t>
      </w:r>
      <w:r>
        <w:rPr>
          <w:sz w:val="28"/>
        </w:rPr>
        <w:t>навыков</w:t>
      </w:r>
      <w:r w:rsidRPr="00CC1632">
        <w:rPr>
          <w:sz w:val="28"/>
        </w:rPr>
        <w:t xml:space="preserve"> занимает важное место в процессе физического воспитания подрастающего поколения. </w:t>
      </w:r>
      <w:r>
        <w:rPr>
          <w:sz w:val="28"/>
        </w:rPr>
        <w:t>Место и роль скоростно-силовых навыков</w:t>
      </w:r>
      <w:r w:rsidRPr="00CC1632">
        <w:rPr>
          <w:sz w:val="28"/>
        </w:rPr>
        <w:t xml:space="preserve"> в процессе воспитания здорового и успешного человека определяется тем, что от развития данных качеств зависит как успешность будущей трудовой деятельности</w:t>
      </w:r>
      <w:r>
        <w:rPr>
          <w:sz w:val="28"/>
        </w:rPr>
        <w:t>,</w:t>
      </w:r>
      <w:r w:rsidRPr="00CC1632">
        <w:rPr>
          <w:sz w:val="28"/>
        </w:rPr>
        <w:t xml:space="preserve"> так и достижение высоких спортивных результатов. </w:t>
      </w:r>
    </w:p>
    <w:p w:rsidR="00AB57B7" w:rsidRDefault="00AB57B7" w:rsidP="00AB57B7">
      <w:pPr>
        <w:pStyle w:val="a9"/>
        <w:shd w:val="clear" w:color="auto" w:fill="FFFFFF"/>
        <w:spacing w:before="0" w:beforeAutospacing="0" w:after="150" w:afterAutospacing="0" w:line="360" w:lineRule="auto"/>
        <w:ind w:firstLine="567"/>
        <w:jc w:val="both"/>
        <w:rPr>
          <w:sz w:val="28"/>
        </w:rPr>
      </w:pPr>
      <w:r w:rsidRPr="0095215A">
        <w:rPr>
          <w:sz w:val="28"/>
        </w:rPr>
        <w:lastRenderedPageBreak/>
        <w:t xml:space="preserve">Исследователи А.А. Зданевич, Л.В. Шукевич рассмотрели возраст от 7 до 8 лет, как период развития скоростно-силовых навыков. По их мнению, скоростно-силовые </w:t>
      </w:r>
      <w:r>
        <w:rPr>
          <w:sz w:val="28"/>
        </w:rPr>
        <w:t>навыки</w:t>
      </w:r>
      <w:r w:rsidRPr="0095215A">
        <w:rPr>
          <w:sz w:val="28"/>
        </w:rPr>
        <w:t xml:space="preserve"> младших школьников проявляются довольно слабо, но в данном возрасте быстро формируются способности выполнять движения с максимальной частотой. Именно младший школьный возраст является периодом наиболее продуктивным в развитии скоростно</w:t>
      </w:r>
      <w:r>
        <w:rPr>
          <w:sz w:val="28"/>
        </w:rPr>
        <w:t>-</w:t>
      </w:r>
      <w:r w:rsidRPr="0095215A">
        <w:rPr>
          <w:sz w:val="28"/>
        </w:rPr>
        <w:t xml:space="preserve">силовых </w:t>
      </w:r>
      <w:r>
        <w:rPr>
          <w:sz w:val="28"/>
        </w:rPr>
        <w:t>навыков</w:t>
      </w:r>
      <w:r w:rsidRPr="0095215A">
        <w:rPr>
          <w:sz w:val="28"/>
        </w:rPr>
        <w:t xml:space="preserve">. </w:t>
      </w:r>
      <w:r>
        <w:rPr>
          <w:sz w:val="28"/>
        </w:rPr>
        <w:t xml:space="preserve">Данный возраст является самой первой ступенью по нормативам сдачи ГТО и именно в </w:t>
      </w:r>
      <w:r w:rsidRPr="009709B2">
        <w:rPr>
          <w:color w:val="111111"/>
          <w:sz w:val="28"/>
          <w:shd w:val="clear" w:color="auto" w:fill="FFFFFF"/>
        </w:rPr>
        <w:t>этот возрастной период больше энергии, чем в другие периоды, затрачивается на процессы роста.</w:t>
      </w:r>
      <w:r w:rsidRPr="009709B2">
        <w:rPr>
          <w:rFonts w:ascii="Arial" w:hAnsi="Arial" w:cs="Arial"/>
          <w:color w:val="111111"/>
          <w:sz w:val="28"/>
          <w:shd w:val="clear" w:color="auto" w:fill="FFFFFF"/>
        </w:rPr>
        <w:t> </w:t>
      </w:r>
      <w:r w:rsidRPr="009709B2">
        <w:rPr>
          <w:sz w:val="32"/>
        </w:rPr>
        <w:t xml:space="preserve"> </w:t>
      </w:r>
    </w:p>
    <w:p w:rsidR="00AB57B7" w:rsidRPr="00CF6405" w:rsidRDefault="00AB57B7" w:rsidP="00AB57B7">
      <w:pPr>
        <w:pStyle w:val="a9"/>
        <w:shd w:val="clear" w:color="auto" w:fill="FFFFFF"/>
        <w:spacing w:before="0" w:beforeAutospacing="0" w:after="150" w:afterAutospacing="0" w:line="360" w:lineRule="auto"/>
        <w:ind w:firstLine="567"/>
        <w:jc w:val="both"/>
        <w:rPr>
          <w:sz w:val="28"/>
        </w:rPr>
      </w:pPr>
      <w:r>
        <w:rPr>
          <w:sz w:val="28"/>
        </w:rPr>
        <w:t xml:space="preserve">Для развития творчества и инициативы детей необходимо использовать подвижные игры и применять их в любых игровых ситуациях. </w:t>
      </w:r>
      <w:r w:rsidRPr="00CF6405">
        <w:rPr>
          <w:sz w:val="28"/>
          <w:szCs w:val="28"/>
        </w:rPr>
        <w:t>Подвижные игры имеют ярко выраженный эмоциональный характер. Играя, ребенок испытывает радость от напряжения физических и умственных сил, необходимого для достижения успеха. Игры дисциплинируют: все участники подчиняются четко сформулированным правилам, которые излагает ведущий, учатся соразмерять свои действия, планировать их, учитывать ограничения и запреты.</w:t>
      </w:r>
      <w:r>
        <w:rPr>
          <w:sz w:val="28"/>
        </w:rPr>
        <w:t xml:space="preserve"> Можно сделать вывод о том, </w:t>
      </w:r>
      <w:r>
        <w:rPr>
          <w:sz w:val="28"/>
          <w:szCs w:val="28"/>
        </w:rPr>
        <w:t>п</w:t>
      </w:r>
      <w:r w:rsidRPr="00CF6405">
        <w:rPr>
          <w:sz w:val="28"/>
          <w:szCs w:val="28"/>
        </w:rPr>
        <w:t xml:space="preserve">одвижные игры служат для формирования скоростно-силовых </w:t>
      </w:r>
      <w:r>
        <w:rPr>
          <w:sz w:val="28"/>
          <w:szCs w:val="28"/>
        </w:rPr>
        <w:t>навыков</w:t>
      </w:r>
      <w:r w:rsidRPr="00CF6405">
        <w:rPr>
          <w:sz w:val="28"/>
          <w:szCs w:val="28"/>
        </w:rPr>
        <w:t xml:space="preserve"> детей.</w:t>
      </w:r>
    </w:p>
    <w:p w:rsidR="00AB57B7" w:rsidRDefault="00AB57B7" w:rsidP="00AB57B7">
      <w:pPr>
        <w:pStyle w:val="a9"/>
        <w:shd w:val="clear" w:color="auto" w:fill="FFFFFF"/>
        <w:spacing w:before="0" w:beforeAutospacing="0" w:after="150" w:afterAutospacing="0" w:line="360" w:lineRule="auto"/>
        <w:ind w:firstLine="567"/>
        <w:jc w:val="both"/>
        <w:rPr>
          <w:sz w:val="28"/>
          <w:szCs w:val="28"/>
        </w:rPr>
      </w:pPr>
      <w:r w:rsidRPr="009709B2">
        <w:rPr>
          <w:sz w:val="28"/>
        </w:rPr>
        <w:t>Таким образом,</w:t>
      </w:r>
      <w:r>
        <w:rPr>
          <w:sz w:val="28"/>
        </w:rPr>
        <w:t xml:space="preserve"> выбранная тема </w:t>
      </w:r>
      <w:r w:rsidRPr="00CF6405">
        <w:rPr>
          <w:sz w:val="28"/>
          <w:szCs w:val="28"/>
        </w:rPr>
        <w:t>актуальн</w:t>
      </w:r>
      <w:r>
        <w:rPr>
          <w:sz w:val="28"/>
          <w:szCs w:val="28"/>
        </w:rPr>
        <w:t>а</w:t>
      </w:r>
      <w:r w:rsidRPr="00CF6405">
        <w:rPr>
          <w:sz w:val="28"/>
          <w:szCs w:val="28"/>
        </w:rPr>
        <w:t xml:space="preserve"> и </w:t>
      </w:r>
      <w:r>
        <w:rPr>
          <w:sz w:val="28"/>
          <w:szCs w:val="28"/>
        </w:rPr>
        <w:t xml:space="preserve">достаточно </w:t>
      </w:r>
      <w:r w:rsidRPr="00CF6405">
        <w:rPr>
          <w:sz w:val="28"/>
          <w:szCs w:val="28"/>
        </w:rPr>
        <w:t>значим</w:t>
      </w:r>
      <w:r>
        <w:rPr>
          <w:sz w:val="28"/>
          <w:szCs w:val="28"/>
        </w:rPr>
        <w:t>а</w:t>
      </w:r>
      <w:r w:rsidRPr="00CF6405">
        <w:rPr>
          <w:sz w:val="28"/>
          <w:szCs w:val="28"/>
        </w:rPr>
        <w:t xml:space="preserve"> </w:t>
      </w:r>
      <w:r>
        <w:rPr>
          <w:sz w:val="28"/>
          <w:szCs w:val="28"/>
        </w:rPr>
        <w:t xml:space="preserve">в начальной школе, так как - это первая ступень в физическом развитии и физической подготовленности детей младшего школьного возраста, а значит, и в формировании и сбережении их здоровья. От уровня физической подготовленности учащихся начальной школы зависит уровень усвоения учебного материала как практического, так и теоретического. Приобретенный опыт становится основой для последующего учебного материала по физической культуре основной школе. </w:t>
      </w:r>
    </w:p>
    <w:p w:rsidR="00AB57B7" w:rsidRDefault="00AB57B7" w:rsidP="00AB57B7">
      <w:pPr>
        <w:pStyle w:val="a9"/>
        <w:shd w:val="clear" w:color="auto" w:fill="FFFFFF"/>
        <w:spacing w:before="0" w:beforeAutospacing="0" w:after="150" w:afterAutospacing="0" w:line="360" w:lineRule="auto"/>
        <w:ind w:firstLine="567"/>
        <w:jc w:val="both"/>
        <w:rPr>
          <w:sz w:val="28"/>
          <w:szCs w:val="28"/>
        </w:rPr>
      </w:pPr>
      <w:r w:rsidRPr="00AB57B7">
        <w:rPr>
          <w:b/>
          <w:sz w:val="28"/>
          <w:szCs w:val="28"/>
          <w:u w:val="single"/>
        </w:rPr>
        <w:t>Проблема исследования:</w:t>
      </w:r>
      <w:r>
        <w:rPr>
          <w:sz w:val="28"/>
          <w:szCs w:val="28"/>
        </w:rPr>
        <w:t xml:space="preserve"> каковы возможности образовательного учреждения уроков физической культуры в развитии скоростно-силовых навыков обучающихся 7-8 лет по средствам подвижных игр?</w:t>
      </w:r>
    </w:p>
    <w:p w:rsidR="00AB57B7" w:rsidRPr="00466256" w:rsidRDefault="00AB57B7" w:rsidP="00AB57B7">
      <w:pPr>
        <w:pStyle w:val="a9"/>
        <w:shd w:val="clear" w:color="auto" w:fill="FFFFFF"/>
        <w:spacing w:before="0" w:beforeAutospacing="0" w:after="150" w:afterAutospacing="0" w:line="360" w:lineRule="auto"/>
        <w:ind w:firstLine="567"/>
        <w:jc w:val="both"/>
        <w:rPr>
          <w:color w:val="000000"/>
          <w:sz w:val="28"/>
          <w:szCs w:val="28"/>
        </w:rPr>
      </w:pPr>
      <w:r w:rsidRPr="00AB57B7">
        <w:rPr>
          <w:b/>
          <w:color w:val="000000"/>
          <w:sz w:val="28"/>
          <w:szCs w:val="28"/>
          <w:u w:val="single"/>
        </w:rPr>
        <w:lastRenderedPageBreak/>
        <w:t>Объект исследования:</w:t>
      </w:r>
      <w:r>
        <w:rPr>
          <w:color w:val="000000"/>
          <w:sz w:val="28"/>
          <w:szCs w:val="28"/>
        </w:rPr>
        <w:t xml:space="preserve"> учебно-образовательный процесс по</w:t>
      </w:r>
      <w:r w:rsidRPr="00466256">
        <w:rPr>
          <w:color w:val="000000"/>
          <w:sz w:val="28"/>
          <w:szCs w:val="28"/>
        </w:rPr>
        <w:t xml:space="preserve"> физической культур</w:t>
      </w:r>
      <w:r>
        <w:rPr>
          <w:color w:val="000000"/>
          <w:sz w:val="28"/>
          <w:szCs w:val="28"/>
        </w:rPr>
        <w:t>е учащихся 7-8 лет,</w:t>
      </w:r>
      <w:r w:rsidRPr="00466256">
        <w:rPr>
          <w:color w:val="000000"/>
          <w:sz w:val="28"/>
          <w:szCs w:val="28"/>
        </w:rPr>
        <w:t xml:space="preserve"> направленный на </w:t>
      </w:r>
      <w:r>
        <w:rPr>
          <w:color w:val="000000"/>
          <w:sz w:val="28"/>
          <w:szCs w:val="28"/>
        </w:rPr>
        <w:t>развитие</w:t>
      </w:r>
      <w:r w:rsidRPr="00466256">
        <w:rPr>
          <w:color w:val="000000"/>
          <w:sz w:val="28"/>
          <w:szCs w:val="28"/>
        </w:rPr>
        <w:t xml:space="preserve"> скоростно-силовых </w:t>
      </w:r>
      <w:r>
        <w:rPr>
          <w:color w:val="000000"/>
          <w:sz w:val="28"/>
          <w:szCs w:val="28"/>
        </w:rPr>
        <w:t>навыков</w:t>
      </w:r>
      <w:r w:rsidRPr="00466256">
        <w:rPr>
          <w:color w:val="000000"/>
          <w:sz w:val="28"/>
          <w:szCs w:val="28"/>
        </w:rPr>
        <w:t>.</w:t>
      </w:r>
    </w:p>
    <w:p w:rsidR="00AB57B7" w:rsidRPr="00466256" w:rsidRDefault="00AB57B7" w:rsidP="00AB57B7">
      <w:pPr>
        <w:pStyle w:val="a9"/>
        <w:shd w:val="clear" w:color="auto" w:fill="FFFFFF"/>
        <w:spacing w:before="0" w:beforeAutospacing="0" w:after="150" w:afterAutospacing="0" w:line="360" w:lineRule="auto"/>
        <w:ind w:firstLine="567"/>
        <w:jc w:val="both"/>
        <w:rPr>
          <w:color w:val="000000"/>
          <w:sz w:val="28"/>
          <w:szCs w:val="28"/>
        </w:rPr>
      </w:pPr>
      <w:r w:rsidRPr="00AB57B7">
        <w:rPr>
          <w:b/>
          <w:color w:val="000000"/>
          <w:sz w:val="28"/>
          <w:szCs w:val="28"/>
          <w:u w:val="single"/>
        </w:rPr>
        <w:t>Предмет исследования:</w:t>
      </w:r>
      <w:r w:rsidRPr="00466256">
        <w:rPr>
          <w:b/>
          <w:bCs/>
          <w:color w:val="000000"/>
          <w:sz w:val="28"/>
          <w:szCs w:val="28"/>
        </w:rPr>
        <w:t> </w:t>
      </w:r>
      <w:r>
        <w:rPr>
          <w:color w:val="000000"/>
          <w:sz w:val="28"/>
          <w:szCs w:val="28"/>
        </w:rPr>
        <w:t>пути</w:t>
      </w:r>
      <w:r w:rsidRPr="00466256">
        <w:rPr>
          <w:color w:val="000000"/>
          <w:sz w:val="28"/>
          <w:szCs w:val="28"/>
        </w:rPr>
        <w:t xml:space="preserve"> развити</w:t>
      </w:r>
      <w:r>
        <w:rPr>
          <w:color w:val="000000"/>
          <w:sz w:val="28"/>
          <w:szCs w:val="28"/>
        </w:rPr>
        <w:t>я</w:t>
      </w:r>
      <w:r w:rsidRPr="00466256">
        <w:rPr>
          <w:color w:val="000000"/>
          <w:sz w:val="28"/>
          <w:szCs w:val="28"/>
        </w:rPr>
        <w:t xml:space="preserve"> скоростно-силовых </w:t>
      </w:r>
      <w:r>
        <w:rPr>
          <w:color w:val="000000"/>
          <w:sz w:val="28"/>
          <w:szCs w:val="28"/>
        </w:rPr>
        <w:t>навыков</w:t>
      </w:r>
      <w:r w:rsidRPr="00466256">
        <w:rPr>
          <w:color w:val="000000"/>
          <w:sz w:val="28"/>
          <w:szCs w:val="28"/>
        </w:rPr>
        <w:t xml:space="preserve"> у </w:t>
      </w:r>
      <w:r>
        <w:rPr>
          <w:color w:val="000000"/>
          <w:sz w:val="28"/>
          <w:szCs w:val="28"/>
        </w:rPr>
        <w:t xml:space="preserve">младших </w:t>
      </w:r>
      <w:r w:rsidRPr="00466256">
        <w:rPr>
          <w:color w:val="000000"/>
          <w:sz w:val="28"/>
          <w:szCs w:val="28"/>
        </w:rPr>
        <w:t>школьн</w:t>
      </w:r>
      <w:r>
        <w:rPr>
          <w:color w:val="000000"/>
          <w:sz w:val="28"/>
          <w:szCs w:val="28"/>
        </w:rPr>
        <w:t>иков 7-8 лет на уроках физической культуры.</w:t>
      </w:r>
    </w:p>
    <w:p w:rsidR="00AB57B7" w:rsidRDefault="00AB57B7" w:rsidP="00AB57B7">
      <w:pPr>
        <w:pStyle w:val="a9"/>
        <w:shd w:val="clear" w:color="auto" w:fill="FFFFFF"/>
        <w:spacing w:before="0" w:beforeAutospacing="0" w:after="150" w:afterAutospacing="0" w:line="360" w:lineRule="auto"/>
        <w:ind w:firstLine="567"/>
        <w:jc w:val="both"/>
        <w:rPr>
          <w:sz w:val="28"/>
        </w:rPr>
      </w:pPr>
      <w:r w:rsidRPr="00AB57B7">
        <w:rPr>
          <w:b/>
          <w:color w:val="000000"/>
          <w:sz w:val="28"/>
          <w:szCs w:val="28"/>
          <w:u w:val="single"/>
        </w:rPr>
        <w:t>Цель исследования:</w:t>
      </w:r>
      <w:r w:rsidRPr="005C5EEB">
        <w:rPr>
          <w:b/>
          <w:color w:val="000000"/>
          <w:sz w:val="28"/>
          <w:szCs w:val="28"/>
        </w:rPr>
        <w:t xml:space="preserve"> </w:t>
      </w:r>
      <w:r w:rsidRPr="005C5EEB">
        <w:rPr>
          <w:sz w:val="28"/>
        </w:rPr>
        <w:t>изучить особенности развития скоростно</w:t>
      </w:r>
      <w:r>
        <w:rPr>
          <w:sz w:val="28"/>
        </w:rPr>
        <w:t>-</w:t>
      </w:r>
      <w:r w:rsidRPr="005C5EEB">
        <w:rPr>
          <w:sz w:val="28"/>
        </w:rPr>
        <w:t xml:space="preserve">силовых </w:t>
      </w:r>
      <w:r>
        <w:rPr>
          <w:sz w:val="28"/>
        </w:rPr>
        <w:t>навыков</w:t>
      </w:r>
      <w:r w:rsidRPr="005C5EEB">
        <w:rPr>
          <w:sz w:val="28"/>
        </w:rPr>
        <w:t xml:space="preserve"> у учащихся 7-8 лет</w:t>
      </w:r>
      <w:r>
        <w:rPr>
          <w:sz w:val="28"/>
        </w:rPr>
        <w:t>.</w:t>
      </w:r>
    </w:p>
    <w:p w:rsidR="00AB57B7" w:rsidRPr="00087A29" w:rsidRDefault="00AB57B7" w:rsidP="00AB57B7">
      <w:pPr>
        <w:pStyle w:val="a9"/>
        <w:shd w:val="clear" w:color="auto" w:fill="FFFFFF"/>
        <w:spacing w:before="0" w:beforeAutospacing="0" w:after="150" w:afterAutospacing="0" w:line="360" w:lineRule="auto"/>
        <w:ind w:firstLine="567"/>
        <w:jc w:val="both"/>
        <w:rPr>
          <w:b/>
          <w:sz w:val="28"/>
        </w:rPr>
      </w:pPr>
      <w:r w:rsidRPr="00AB57B7">
        <w:rPr>
          <w:b/>
          <w:sz w:val="28"/>
          <w:u w:val="single"/>
        </w:rPr>
        <w:t>Гипотеза исследования:</w:t>
      </w:r>
      <w:r w:rsidRPr="00087A29">
        <w:rPr>
          <w:b/>
          <w:sz w:val="28"/>
        </w:rPr>
        <w:t xml:space="preserve"> </w:t>
      </w:r>
      <w:r w:rsidRPr="00466256">
        <w:rPr>
          <w:color w:val="000000"/>
          <w:sz w:val="28"/>
          <w:szCs w:val="28"/>
        </w:rPr>
        <w:t xml:space="preserve">предполагает, что </w:t>
      </w:r>
      <w:r w:rsidRPr="00087A29">
        <w:rPr>
          <w:sz w:val="28"/>
        </w:rPr>
        <w:t xml:space="preserve">внедрение разработанной мной методики позволит повысить скоростно-силовые </w:t>
      </w:r>
      <w:r>
        <w:rPr>
          <w:sz w:val="28"/>
        </w:rPr>
        <w:t>навыки</w:t>
      </w:r>
      <w:r w:rsidRPr="00087A29">
        <w:rPr>
          <w:sz w:val="28"/>
        </w:rPr>
        <w:t xml:space="preserve"> учащихся 7-8 лет, а внедрение в занятия специальных игровых упражнений существенно повысит интерес школьников к скоростно-силовой подготовке как части общефизической подготовки, вследствие чего, повышается уровень развития скоростно-силовых </w:t>
      </w:r>
      <w:r>
        <w:rPr>
          <w:sz w:val="28"/>
        </w:rPr>
        <w:t>навыков</w:t>
      </w:r>
      <w:r w:rsidRPr="00087A29">
        <w:rPr>
          <w:sz w:val="28"/>
        </w:rPr>
        <w:t xml:space="preserve"> у </w:t>
      </w:r>
      <w:r>
        <w:rPr>
          <w:sz w:val="28"/>
        </w:rPr>
        <w:t xml:space="preserve">младших </w:t>
      </w:r>
      <w:r w:rsidRPr="00087A29">
        <w:rPr>
          <w:sz w:val="28"/>
        </w:rPr>
        <w:t>школьников</w:t>
      </w:r>
      <w:r>
        <w:rPr>
          <w:color w:val="000000"/>
          <w:sz w:val="28"/>
          <w:szCs w:val="28"/>
        </w:rPr>
        <w:t>.</w:t>
      </w:r>
    </w:p>
    <w:p w:rsidR="00AB57B7" w:rsidRPr="00466256" w:rsidRDefault="00AB57B7" w:rsidP="00AB57B7">
      <w:pPr>
        <w:pStyle w:val="a9"/>
        <w:shd w:val="clear" w:color="auto" w:fill="FFFFFF"/>
        <w:spacing w:before="0" w:beforeAutospacing="0" w:after="150" w:afterAutospacing="0" w:line="360" w:lineRule="auto"/>
        <w:ind w:firstLine="567"/>
        <w:jc w:val="both"/>
        <w:rPr>
          <w:color w:val="000000"/>
          <w:sz w:val="28"/>
          <w:szCs w:val="28"/>
        </w:rPr>
      </w:pPr>
      <w:r w:rsidRPr="006F715C">
        <w:rPr>
          <w:sz w:val="28"/>
        </w:rPr>
        <w:t>Для достижения цели и проверки гипотезы исследовани</w:t>
      </w:r>
      <w:r>
        <w:rPr>
          <w:sz w:val="28"/>
        </w:rPr>
        <w:t>я</w:t>
      </w:r>
      <w:r w:rsidRPr="006F715C">
        <w:rPr>
          <w:sz w:val="28"/>
        </w:rPr>
        <w:t xml:space="preserve"> были поставлены </w:t>
      </w:r>
      <w:r w:rsidRPr="00AB57B7">
        <w:rPr>
          <w:b/>
          <w:sz w:val="28"/>
          <w:u w:val="single"/>
        </w:rPr>
        <w:t>задачи</w:t>
      </w:r>
      <w:r>
        <w:rPr>
          <w:b/>
          <w:sz w:val="28"/>
          <w:u w:val="single"/>
        </w:rPr>
        <w:t xml:space="preserve"> исследования</w:t>
      </w:r>
      <w:r w:rsidRPr="00AB57B7">
        <w:rPr>
          <w:b/>
          <w:color w:val="000000"/>
          <w:sz w:val="28"/>
          <w:szCs w:val="28"/>
          <w:u w:val="single"/>
        </w:rPr>
        <w:t>:</w:t>
      </w:r>
    </w:p>
    <w:p w:rsidR="00AB57B7" w:rsidRDefault="00AB57B7" w:rsidP="00AB57B7">
      <w:pPr>
        <w:pStyle w:val="a9"/>
        <w:shd w:val="clear" w:color="auto" w:fill="FFFFFF"/>
        <w:spacing w:before="0" w:beforeAutospacing="0" w:after="150" w:afterAutospacing="0" w:line="360" w:lineRule="auto"/>
        <w:ind w:firstLine="567"/>
        <w:jc w:val="both"/>
        <w:rPr>
          <w:sz w:val="28"/>
        </w:rPr>
      </w:pPr>
      <w:r w:rsidRPr="005C5EEB">
        <w:rPr>
          <w:sz w:val="28"/>
        </w:rPr>
        <w:t xml:space="preserve">- раскрыть понятие скоростно-силовых </w:t>
      </w:r>
      <w:r>
        <w:rPr>
          <w:sz w:val="28"/>
        </w:rPr>
        <w:t>навыков</w:t>
      </w:r>
      <w:r w:rsidRPr="005C5EEB">
        <w:rPr>
          <w:sz w:val="28"/>
        </w:rPr>
        <w:t xml:space="preserve"> в педагогической теории и практике; </w:t>
      </w:r>
    </w:p>
    <w:p w:rsidR="00AB57B7" w:rsidRPr="005C5EEB" w:rsidRDefault="00AB57B7" w:rsidP="00AB57B7">
      <w:pPr>
        <w:pStyle w:val="a9"/>
        <w:shd w:val="clear" w:color="auto" w:fill="FFFFFF"/>
        <w:spacing w:before="0" w:beforeAutospacing="0" w:after="150" w:afterAutospacing="0" w:line="360" w:lineRule="auto"/>
        <w:ind w:firstLine="567"/>
        <w:jc w:val="both"/>
        <w:rPr>
          <w:sz w:val="28"/>
        </w:rPr>
      </w:pPr>
      <w:r w:rsidRPr="005C5EEB">
        <w:rPr>
          <w:sz w:val="28"/>
        </w:rPr>
        <w:t xml:space="preserve">- выявить возрастные особенности развития скоростно-силовых </w:t>
      </w:r>
      <w:r>
        <w:rPr>
          <w:sz w:val="28"/>
        </w:rPr>
        <w:t>навыков</w:t>
      </w:r>
      <w:r w:rsidRPr="005C5EEB">
        <w:rPr>
          <w:sz w:val="28"/>
        </w:rPr>
        <w:t xml:space="preserve"> у учащихся 7-8 лет; </w:t>
      </w:r>
    </w:p>
    <w:p w:rsidR="00AB57B7" w:rsidRPr="005C5EEB" w:rsidRDefault="00AB57B7" w:rsidP="00AB57B7">
      <w:pPr>
        <w:pStyle w:val="a9"/>
        <w:shd w:val="clear" w:color="auto" w:fill="FFFFFF"/>
        <w:spacing w:before="0" w:beforeAutospacing="0" w:after="150" w:afterAutospacing="0" w:line="360" w:lineRule="auto"/>
        <w:ind w:firstLine="567"/>
        <w:jc w:val="both"/>
        <w:rPr>
          <w:sz w:val="28"/>
        </w:rPr>
      </w:pPr>
      <w:r w:rsidRPr="005C5EEB">
        <w:rPr>
          <w:sz w:val="28"/>
        </w:rPr>
        <w:t xml:space="preserve">- определить педагогические условия развития скоростно-силовых </w:t>
      </w:r>
      <w:r>
        <w:rPr>
          <w:sz w:val="28"/>
        </w:rPr>
        <w:t xml:space="preserve">навыков учащихся 7-8 лет; </w:t>
      </w:r>
      <w:r w:rsidRPr="005C5EEB">
        <w:rPr>
          <w:sz w:val="28"/>
        </w:rPr>
        <w:t xml:space="preserve"> </w:t>
      </w:r>
    </w:p>
    <w:p w:rsidR="00AB57B7" w:rsidRDefault="00AB57B7" w:rsidP="00AB57B7">
      <w:pPr>
        <w:pStyle w:val="a9"/>
        <w:shd w:val="clear" w:color="auto" w:fill="FFFFFF"/>
        <w:spacing w:before="0" w:beforeAutospacing="0" w:after="150" w:afterAutospacing="0" w:line="360" w:lineRule="auto"/>
        <w:ind w:firstLine="567"/>
        <w:jc w:val="both"/>
        <w:rPr>
          <w:sz w:val="28"/>
        </w:rPr>
      </w:pPr>
      <w:r w:rsidRPr="005C5EEB">
        <w:rPr>
          <w:sz w:val="28"/>
        </w:rPr>
        <w:t>- провести и проанализировать опытно-</w:t>
      </w:r>
      <w:r>
        <w:rPr>
          <w:sz w:val="28"/>
        </w:rPr>
        <w:t>исследовательскую</w:t>
      </w:r>
      <w:r w:rsidRPr="005C5EEB">
        <w:rPr>
          <w:sz w:val="28"/>
        </w:rPr>
        <w:t xml:space="preserve"> работу по развитию скоростно-силовых </w:t>
      </w:r>
      <w:r>
        <w:rPr>
          <w:sz w:val="28"/>
        </w:rPr>
        <w:t>навыков</w:t>
      </w:r>
      <w:r w:rsidRPr="005C5EEB">
        <w:rPr>
          <w:sz w:val="28"/>
        </w:rPr>
        <w:t xml:space="preserve"> учащихся 7-8 лет на уроке физической культуры</w:t>
      </w:r>
      <w:r>
        <w:rPr>
          <w:sz w:val="28"/>
        </w:rPr>
        <w:t>.</w:t>
      </w:r>
    </w:p>
    <w:p w:rsidR="00AB57B7" w:rsidRDefault="00AB57B7" w:rsidP="00AB57B7">
      <w:pPr>
        <w:pStyle w:val="a9"/>
        <w:shd w:val="clear" w:color="auto" w:fill="FFFFFF"/>
        <w:spacing w:before="0" w:beforeAutospacing="0" w:after="150" w:afterAutospacing="0" w:line="360" w:lineRule="auto"/>
        <w:ind w:firstLine="567"/>
        <w:jc w:val="both"/>
        <w:rPr>
          <w:sz w:val="28"/>
        </w:rPr>
      </w:pPr>
      <w:r w:rsidRPr="003423CA">
        <w:rPr>
          <w:color w:val="000000"/>
          <w:sz w:val="28"/>
          <w:szCs w:val="28"/>
        </w:rPr>
        <w:t xml:space="preserve">Для достижения поставленных задач </w:t>
      </w:r>
      <w:r w:rsidRPr="003423CA">
        <w:rPr>
          <w:sz w:val="28"/>
        </w:rPr>
        <w:t xml:space="preserve"> </w:t>
      </w:r>
      <w:r>
        <w:rPr>
          <w:sz w:val="28"/>
        </w:rPr>
        <w:t xml:space="preserve">в работе использовались следующие </w:t>
      </w:r>
      <w:r w:rsidRPr="00AB57B7">
        <w:rPr>
          <w:b/>
          <w:sz w:val="28"/>
          <w:u w:val="single"/>
        </w:rPr>
        <w:t>методы исследования:</w:t>
      </w:r>
      <w:r>
        <w:rPr>
          <w:sz w:val="28"/>
        </w:rPr>
        <w:t xml:space="preserve"> </w:t>
      </w:r>
    </w:p>
    <w:p w:rsidR="00AB57B7" w:rsidRDefault="00AB57B7" w:rsidP="00AB57B7">
      <w:pPr>
        <w:pStyle w:val="a9"/>
        <w:shd w:val="clear" w:color="auto" w:fill="FFFFFF"/>
        <w:spacing w:before="0" w:beforeAutospacing="0" w:after="150" w:afterAutospacing="0" w:line="360" w:lineRule="auto"/>
        <w:ind w:firstLine="567"/>
        <w:jc w:val="both"/>
        <w:rPr>
          <w:sz w:val="28"/>
        </w:rPr>
      </w:pPr>
      <w:r>
        <w:rPr>
          <w:sz w:val="28"/>
        </w:rPr>
        <w:lastRenderedPageBreak/>
        <w:t>- изучение и анализ психологической, педагогической, методической литературы по проблеме исследования;</w:t>
      </w:r>
    </w:p>
    <w:p w:rsidR="00AB57B7" w:rsidRDefault="00AB57B7" w:rsidP="00AB57B7">
      <w:pPr>
        <w:pStyle w:val="a9"/>
        <w:shd w:val="clear" w:color="auto" w:fill="FFFFFF"/>
        <w:spacing w:before="0" w:beforeAutospacing="0" w:after="150" w:afterAutospacing="0" w:line="360" w:lineRule="auto"/>
        <w:ind w:firstLine="567"/>
        <w:jc w:val="both"/>
        <w:rPr>
          <w:sz w:val="28"/>
        </w:rPr>
      </w:pPr>
      <w:r>
        <w:rPr>
          <w:sz w:val="28"/>
        </w:rPr>
        <w:t>- анализ нормативных документов по проблеме исследования;</w:t>
      </w:r>
    </w:p>
    <w:p w:rsidR="00AB57B7" w:rsidRDefault="00AB57B7" w:rsidP="00AB57B7">
      <w:pPr>
        <w:pStyle w:val="a9"/>
        <w:shd w:val="clear" w:color="auto" w:fill="FFFFFF"/>
        <w:spacing w:before="0" w:beforeAutospacing="0" w:after="150" w:afterAutospacing="0" w:line="360" w:lineRule="auto"/>
        <w:ind w:firstLine="567"/>
        <w:jc w:val="both"/>
        <w:rPr>
          <w:sz w:val="28"/>
        </w:rPr>
      </w:pPr>
      <w:r>
        <w:rPr>
          <w:sz w:val="28"/>
        </w:rPr>
        <w:t>- педагогическое исследование, которое включает констатирующий,  формирующий, контрольный этапы;</w:t>
      </w:r>
    </w:p>
    <w:p w:rsidR="00AB57B7" w:rsidRDefault="00AB57B7" w:rsidP="00AB57B7">
      <w:pPr>
        <w:pStyle w:val="a9"/>
        <w:shd w:val="clear" w:color="auto" w:fill="FFFFFF"/>
        <w:spacing w:before="0" w:beforeAutospacing="0" w:after="150" w:afterAutospacing="0" w:line="360" w:lineRule="auto"/>
        <w:ind w:firstLine="567"/>
        <w:jc w:val="both"/>
        <w:rPr>
          <w:sz w:val="28"/>
        </w:rPr>
      </w:pPr>
      <w:r>
        <w:rPr>
          <w:sz w:val="28"/>
        </w:rPr>
        <w:t xml:space="preserve">- количественный и качественный анализ результатов, полученных в процессе исследования. </w:t>
      </w:r>
    </w:p>
    <w:p w:rsidR="00AB57B7" w:rsidRDefault="00AB57B7" w:rsidP="00AB57B7">
      <w:pPr>
        <w:pStyle w:val="a9"/>
        <w:shd w:val="clear" w:color="auto" w:fill="FFFFFF"/>
        <w:spacing w:before="0" w:beforeAutospacing="0" w:after="150" w:afterAutospacing="0" w:line="360" w:lineRule="auto"/>
        <w:ind w:firstLine="567"/>
        <w:jc w:val="both"/>
        <w:rPr>
          <w:b/>
          <w:sz w:val="28"/>
        </w:rPr>
      </w:pPr>
      <w:r w:rsidRPr="003423CA">
        <w:rPr>
          <w:b/>
          <w:sz w:val="28"/>
        </w:rPr>
        <w:t xml:space="preserve">Теоретическая </w:t>
      </w:r>
      <w:r>
        <w:rPr>
          <w:b/>
          <w:sz w:val="28"/>
        </w:rPr>
        <w:t xml:space="preserve">и практическая </w:t>
      </w:r>
      <w:r w:rsidRPr="003423CA">
        <w:rPr>
          <w:b/>
          <w:sz w:val="28"/>
        </w:rPr>
        <w:t xml:space="preserve">значимость: </w:t>
      </w:r>
    </w:p>
    <w:p w:rsidR="00AB57B7" w:rsidRDefault="00AB57B7" w:rsidP="00AB57B7">
      <w:pPr>
        <w:pStyle w:val="a9"/>
        <w:shd w:val="clear" w:color="auto" w:fill="FFFFFF"/>
        <w:spacing w:before="0" w:beforeAutospacing="0" w:after="150" w:afterAutospacing="0" w:line="360" w:lineRule="auto"/>
        <w:ind w:firstLine="567"/>
        <w:jc w:val="both"/>
        <w:rPr>
          <w:sz w:val="28"/>
        </w:rPr>
      </w:pPr>
      <w:r w:rsidRPr="00F41B05">
        <w:rPr>
          <w:sz w:val="28"/>
        </w:rPr>
        <w:t>Результаты исследования могут быть использованы</w:t>
      </w:r>
      <w:r>
        <w:rPr>
          <w:sz w:val="28"/>
        </w:rPr>
        <w:t xml:space="preserve">: </w:t>
      </w:r>
    </w:p>
    <w:p w:rsidR="00AB57B7" w:rsidRDefault="00AB57B7" w:rsidP="00AB57B7">
      <w:pPr>
        <w:pStyle w:val="a9"/>
        <w:shd w:val="clear" w:color="auto" w:fill="FFFFFF"/>
        <w:spacing w:before="0" w:beforeAutospacing="0" w:after="150" w:afterAutospacing="0" w:line="360" w:lineRule="auto"/>
        <w:ind w:firstLine="567"/>
        <w:jc w:val="both"/>
        <w:rPr>
          <w:sz w:val="28"/>
        </w:rPr>
      </w:pPr>
      <w:r>
        <w:rPr>
          <w:sz w:val="28"/>
        </w:rPr>
        <w:t xml:space="preserve">- </w:t>
      </w:r>
      <w:r w:rsidRPr="00FD067E">
        <w:rPr>
          <w:sz w:val="28"/>
        </w:rPr>
        <w:t xml:space="preserve">полученные данные могут быть использованы на практике педагогами и учителями физической культуры для развития скоростно-силовых </w:t>
      </w:r>
      <w:r>
        <w:rPr>
          <w:sz w:val="28"/>
        </w:rPr>
        <w:t xml:space="preserve">навыков младших </w:t>
      </w:r>
      <w:r w:rsidRPr="00FD067E">
        <w:rPr>
          <w:sz w:val="28"/>
        </w:rPr>
        <w:t>школьников</w:t>
      </w:r>
    </w:p>
    <w:p w:rsidR="00AB57B7" w:rsidRPr="00F41B05" w:rsidRDefault="00AB57B7" w:rsidP="00AB57B7">
      <w:pPr>
        <w:pStyle w:val="a9"/>
        <w:shd w:val="clear" w:color="auto" w:fill="FFFFFF"/>
        <w:spacing w:before="0" w:beforeAutospacing="0" w:after="150" w:afterAutospacing="0" w:line="360" w:lineRule="auto"/>
        <w:ind w:firstLine="567"/>
        <w:jc w:val="both"/>
        <w:rPr>
          <w:color w:val="000000"/>
          <w:sz w:val="28"/>
          <w:szCs w:val="28"/>
        </w:rPr>
      </w:pPr>
      <w:r>
        <w:rPr>
          <w:sz w:val="28"/>
        </w:rPr>
        <w:t>- работа может быть использована для проведения дальнейших исследований по развитию скоростно-силовых навыков у младших школьников для подготовки и сдачи нормативов ГТО</w:t>
      </w:r>
    </w:p>
    <w:p w:rsidR="00AB57B7" w:rsidRDefault="00AB57B7" w:rsidP="00AB57B7">
      <w:pPr>
        <w:pStyle w:val="a9"/>
        <w:shd w:val="clear" w:color="auto" w:fill="FFFFFF"/>
        <w:spacing w:before="0" w:beforeAutospacing="0" w:after="150" w:afterAutospacing="0" w:line="360" w:lineRule="auto"/>
        <w:ind w:firstLine="567"/>
        <w:jc w:val="both"/>
        <w:rPr>
          <w:sz w:val="28"/>
          <w:szCs w:val="28"/>
          <w:shd w:val="clear" w:color="auto" w:fill="FFFFFF"/>
        </w:rPr>
      </w:pPr>
      <w:r>
        <w:rPr>
          <w:b/>
          <w:sz w:val="28"/>
        </w:rPr>
        <w:t xml:space="preserve">База </w:t>
      </w:r>
      <w:r w:rsidRPr="008D1E60">
        <w:rPr>
          <w:b/>
          <w:sz w:val="28"/>
        </w:rPr>
        <w:t>исследования:</w:t>
      </w:r>
      <w:r>
        <w:rPr>
          <w:b/>
          <w:sz w:val="28"/>
        </w:rPr>
        <w:t xml:space="preserve">  </w:t>
      </w:r>
      <w:r w:rsidRPr="00FD067E">
        <w:rPr>
          <w:sz w:val="28"/>
        </w:rPr>
        <w:t xml:space="preserve">педагогическое исследование было организовано </w:t>
      </w:r>
      <w:r>
        <w:rPr>
          <w:sz w:val="28"/>
        </w:rPr>
        <w:t xml:space="preserve">в </w:t>
      </w:r>
      <w:r>
        <w:rPr>
          <w:bCs/>
          <w:sz w:val="28"/>
          <w:szCs w:val="28"/>
          <w:shd w:val="clear" w:color="auto" w:fill="FFFFFF"/>
        </w:rPr>
        <w:t xml:space="preserve">МАОУ </w:t>
      </w:r>
      <w:r w:rsidRPr="008D1E60">
        <w:rPr>
          <w:sz w:val="28"/>
          <w:szCs w:val="28"/>
          <w:shd w:val="clear" w:color="auto" w:fill="FFFFFF"/>
        </w:rPr>
        <w:t> «</w:t>
      </w:r>
      <w:r w:rsidRPr="008D1E60">
        <w:rPr>
          <w:bCs/>
          <w:sz w:val="28"/>
          <w:szCs w:val="28"/>
          <w:shd w:val="clear" w:color="auto" w:fill="FFFFFF"/>
        </w:rPr>
        <w:t>Средняя</w:t>
      </w:r>
      <w:r w:rsidRPr="008D1E60">
        <w:rPr>
          <w:sz w:val="28"/>
          <w:szCs w:val="28"/>
          <w:shd w:val="clear" w:color="auto" w:fill="FFFFFF"/>
        </w:rPr>
        <w:t> </w:t>
      </w:r>
      <w:r w:rsidRPr="008D1E60">
        <w:rPr>
          <w:bCs/>
          <w:sz w:val="28"/>
          <w:szCs w:val="28"/>
          <w:shd w:val="clear" w:color="auto" w:fill="FFFFFF"/>
        </w:rPr>
        <w:t>общеобразовательная</w:t>
      </w:r>
      <w:r w:rsidRPr="008D1E60">
        <w:rPr>
          <w:sz w:val="28"/>
          <w:szCs w:val="28"/>
          <w:shd w:val="clear" w:color="auto" w:fill="FFFFFF"/>
        </w:rPr>
        <w:t> </w:t>
      </w:r>
      <w:r w:rsidRPr="008D1E60">
        <w:rPr>
          <w:bCs/>
          <w:sz w:val="28"/>
          <w:szCs w:val="28"/>
          <w:shd w:val="clear" w:color="auto" w:fill="FFFFFF"/>
        </w:rPr>
        <w:t>школа</w:t>
      </w:r>
      <w:r w:rsidRPr="008D1E60">
        <w:rPr>
          <w:sz w:val="28"/>
          <w:szCs w:val="28"/>
          <w:shd w:val="clear" w:color="auto" w:fill="FFFFFF"/>
        </w:rPr>
        <w:t> № </w:t>
      </w:r>
      <w:r w:rsidRPr="008D1E60">
        <w:rPr>
          <w:bCs/>
          <w:sz w:val="28"/>
          <w:szCs w:val="28"/>
          <w:shd w:val="clear" w:color="auto" w:fill="FFFFFF"/>
        </w:rPr>
        <w:t>30</w:t>
      </w:r>
      <w:r w:rsidRPr="008D1E60">
        <w:rPr>
          <w:sz w:val="28"/>
          <w:szCs w:val="28"/>
          <w:shd w:val="clear" w:color="auto" w:fill="FFFFFF"/>
        </w:rPr>
        <w:t>»</w:t>
      </w:r>
      <w:r>
        <w:rPr>
          <w:sz w:val="28"/>
          <w:szCs w:val="28"/>
          <w:shd w:val="clear" w:color="auto" w:fill="FFFFFF"/>
        </w:rPr>
        <w:t xml:space="preserve"> г. Березники</w:t>
      </w:r>
    </w:p>
    <w:p w:rsidR="00AB57B7" w:rsidRPr="00AB57B7" w:rsidRDefault="00AB57B7">
      <w:pPr>
        <w:rPr>
          <w:rFonts w:ascii="Times New Roman" w:hAnsi="Times New Roman" w:cs="Times New Roman"/>
          <w:b/>
          <w:sz w:val="28"/>
        </w:rPr>
      </w:pPr>
    </w:p>
    <w:p w:rsidR="00AB57B7" w:rsidRDefault="00AB57B7"/>
    <w:p w:rsidR="00AB57B7" w:rsidRDefault="00AB57B7"/>
    <w:p w:rsidR="00AB57B7" w:rsidRDefault="00AB57B7"/>
    <w:p w:rsidR="00AB57B7" w:rsidRDefault="00AB57B7"/>
    <w:p w:rsidR="00AB57B7" w:rsidRDefault="00AB57B7"/>
    <w:p w:rsidR="00AB57B7" w:rsidRDefault="00AB57B7"/>
    <w:p w:rsidR="00AB57B7" w:rsidRDefault="00AB57B7"/>
    <w:p w:rsidR="00AB57B7" w:rsidRDefault="00AB57B7"/>
    <w:p w:rsidR="00AB57B7" w:rsidRPr="00C36814" w:rsidRDefault="00AB57B7" w:rsidP="00AB57B7">
      <w:pPr>
        <w:pStyle w:val="a9"/>
        <w:shd w:val="clear" w:color="auto" w:fill="FFFFFF"/>
        <w:spacing w:before="0" w:beforeAutospacing="0" w:after="150" w:afterAutospacing="0" w:line="360" w:lineRule="auto"/>
        <w:jc w:val="center"/>
        <w:rPr>
          <w:b/>
          <w:color w:val="000000"/>
          <w:sz w:val="28"/>
          <w:szCs w:val="28"/>
          <w:shd w:val="clear" w:color="auto" w:fill="FFFFFF"/>
        </w:rPr>
      </w:pPr>
      <w:r w:rsidRPr="00C36814">
        <w:rPr>
          <w:b/>
          <w:sz w:val="28"/>
          <w:szCs w:val="28"/>
        </w:rPr>
        <w:lastRenderedPageBreak/>
        <w:t xml:space="preserve">Глава 1  </w:t>
      </w:r>
      <w:r w:rsidRPr="00C36814">
        <w:rPr>
          <w:b/>
          <w:color w:val="000000"/>
          <w:sz w:val="28"/>
          <w:szCs w:val="28"/>
          <w:shd w:val="clear" w:color="auto" w:fill="FFFFFF"/>
        </w:rPr>
        <w:t>Теоретические аспекты воспитания скоростно-силовых навыков обучающихся 7-8 лет</w:t>
      </w:r>
    </w:p>
    <w:p w:rsidR="00AB57B7" w:rsidRPr="00DF6232" w:rsidRDefault="00AB57B7" w:rsidP="00AB57B7">
      <w:pPr>
        <w:pStyle w:val="a9"/>
        <w:numPr>
          <w:ilvl w:val="1"/>
          <w:numId w:val="2"/>
        </w:numPr>
        <w:shd w:val="clear" w:color="auto" w:fill="FFFFFF"/>
        <w:spacing w:before="0" w:beforeAutospacing="0" w:after="150" w:afterAutospacing="0" w:line="360" w:lineRule="auto"/>
        <w:jc w:val="center"/>
        <w:rPr>
          <w:b/>
          <w:color w:val="FF0000"/>
          <w:sz w:val="28"/>
          <w:szCs w:val="28"/>
        </w:rPr>
      </w:pPr>
      <w:r w:rsidRPr="00986D4D">
        <w:rPr>
          <w:b/>
          <w:color w:val="000000"/>
          <w:sz w:val="28"/>
          <w:szCs w:val="21"/>
          <w:shd w:val="clear" w:color="auto" w:fill="FFFFFF"/>
        </w:rPr>
        <w:t>Понятие скоростно-силовых навыков</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Выполнение любого движения или сохранения какой-либо позы тела человека </w:t>
      </w:r>
      <w:r>
        <w:rPr>
          <w:sz w:val="28"/>
        </w:rPr>
        <w:t>обусловлено работой мышц</w:t>
      </w:r>
      <w:r w:rsidRPr="00DF6232">
        <w:rPr>
          <w:sz w:val="28"/>
        </w:rPr>
        <w:t xml:space="preserve">. Величину развиваемого при этом усилия принято называть силой мышц.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587E5D">
        <w:rPr>
          <w:b/>
          <w:sz w:val="28"/>
        </w:rPr>
        <w:t>Мышечная сила</w:t>
      </w:r>
      <w:r>
        <w:rPr>
          <w:sz w:val="28"/>
        </w:rPr>
        <w:t xml:space="preserve"> -</w:t>
      </w:r>
      <w:r w:rsidRPr="00DF6232">
        <w:rPr>
          <w:sz w:val="28"/>
        </w:rPr>
        <w:t xml:space="preserve"> это способность человека преодолевать внешнее сопротивление или противодействовать ему за счет мышечных напряжений. Одним из наиболее существенных моментов, определяющих мышечную силу,</w:t>
      </w:r>
      <w:r>
        <w:rPr>
          <w:sz w:val="28"/>
        </w:rPr>
        <w:t xml:space="preserve"> является режим работы мышц</w:t>
      </w:r>
      <w:r w:rsidRPr="00DF6232">
        <w:rPr>
          <w:sz w:val="28"/>
        </w:rPr>
        <w:t xml:space="preserve">. В процессе выполнения двигательных действий мышцы могут проявлять силу: </w:t>
      </w:r>
    </w:p>
    <w:p w:rsidR="00AB57B7" w:rsidRDefault="00AB57B7" w:rsidP="00AB57B7">
      <w:pPr>
        <w:pStyle w:val="a9"/>
        <w:shd w:val="clear" w:color="auto" w:fill="FFFFFF"/>
        <w:spacing w:before="0" w:beforeAutospacing="0" w:after="150" w:afterAutospacing="0" w:line="360" w:lineRule="auto"/>
        <w:ind w:firstLine="709"/>
        <w:jc w:val="both"/>
        <w:rPr>
          <w:sz w:val="28"/>
        </w:rPr>
      </w:pPr>
      <w:r>
        <w:rPr>
          <w:sz w:val="28"/>
        </w:rPr>
        <w:t>-</w:t>
      </w:r>
      <w:r w:rsidRPr="00DF6232">
        <w:rPr>
          <w:sz w:val="28"/>
        </w:rPr>
        <w:t xml:space="preserve"> при уменьшении св</w:t>
      </w:r>
      <w:r>
        <w:rPr>
          <w:sz w:val="28"/>
        </w:rPr>
        <w:t xml:space="preserve">оей длины (мышечная работа в преодолевающем, </w:t>
      </w:r>
      <w:r w:rsidRPr="00DF6232">
        <w:rPr>
          <w:sz w:val="28"/>
        </w:rPr>
        <w:t>режим</w:t>
      </w:r>
      <w:r>
        <w:rPr>
          <w:sz w:val="28"/>
        </w:rPr>
        <w:t>е</w:t>
      </w:r>
      <w:r w:rsidRPr="00DF6232">
        <w:rPr>
          <w:sz w:val="28"/>
        </w:rPr>
        <w:t>, например, жим штанги лежа на горизонтальной ска</w:t>
      </w:r>
      <w:r>
        <w:rPr>
          <w:sz w:val="28"/>
        </w:rPr>
        <w:t>мье</w:t>
      </w:r>
      <w:r w:rsidRPr="00DF6232">
        <w:rPr>
          <w:sz w:val="28"/>
        </w:rPr>
        <w:t xml:space="preserve">); </w:t>
      </w:r>
    </w:p>
    <w:p w:rsidR="00AB57B7" w:rsidRDefault="00AB57B7" w:rsidP="00AB57B7">
      <w:pPr>
        <w:pStyle w:val="a9"/>
        <w:shd w:val="clear" w:color="auto" w:fill="FFFFFF"/>
        <w:spacing w:before="0" w:beforeAutospacing="0" w:after="150" w:afterAutospacing="0" w:line="360" w:lineRule="auto"/>
        <w:ind w:firstLine="709"/>
        <w:jc w:val="both"/>
        <w:rPr>
          <w:sz w:val="28"/>
        </w:rPr>
      </w:pPr>
      <w:r>
        <w:rPr>
          <w:sz w:val="28"/>
        </w:rPr>
        <w:t>-</w:t>
      </w:r>
      <w:r w:rsidRPr="00DF6232">
        <w:rPr>
          <w:sz w:val="28"/>
        </w:rPr>
        <w:t xml:space="preserve"> при удлинении своей длины (</w:t>
      </w:r>
      <w:r w:rsidRPr="00FE141A">
        <w:rPr>
          <w:bCs/>
          <w:sz w:val="28"/>
          <w:shd w:val="clear" w:color="auto" w:fill="FFFFFF"/>
        </w:rPr>
        <w:t>уступающ</w:t>
      </w:r>
      <w:r>
        <w:rPr>
          <w:bCs/>
          <w:sz w:val="28"/>
          <w:shd w:val="clear" w:color="auto" w:fill="FFFFFF"/>
        </w:rPr>
        <w:t>ая</w:t>
      </w:r>
      <w:r w:rsidRPr="00FE141A">
        <w:rPr>
          <w:bCs/>
          <w:sz w:val="28"/>
          <w:shd w:val="clear" w:color="auto" w:fill="FFFFFF"/>
        </w:rPr>
        <w:t xml:space="preserve"> работ</w:t>
      </w:r>
      <w:r>
        <w:rPr>
          <w:bCs/>
          <w:sz w:val="28"/>
          <w:shd w:val="clear" w:color="auto" w:fill="FFFFFF"/>
        </w:rPr>
        <w:t>а</w:t>
      </w:r>
      <w:r w:rsidRPr="00FE141A">
        <w:rPr>
          <w:bCs/>
          <w:sz w:val="28"/>
          <w:shd w:val="clear" w:color="auto" w:fill="FFFFFF"/>
        </w:rPr>
        <w:t>, в процессе которой происходит увеличение длины мышц</w:t>
      </w:r>
      <w:r>
        <w:rPr>
          <w:bCs/>
          <w:sz w:val="28"/>
          <w:shd w:val="clear" w:color="auto" w:fill="FFFFFF"/>
        </w:rPr>
        <w:t>ы</w:t>
      </w:r>
      <w:r w:rsidRPr="00FE141A">
        <w:rPr>
          <w:bCs/>
          <w:sz w:val="28"/>
          <w:shd w:val="clear" w:color="auto" w:fill="FFFFFF"/>
        </w:rPr>
        <w:t>, то есть ее растяжение</w:t>
      </w:r>
      <w:r w:rsidRPr="00DF6232">
        <w:rPr>
          <w:sz w:val="28"/>
        </w:rPr>
        <w:t>, например</w:t>
      </w:r>
      <w:r>
        <w:rPr>
          <w:sz w:val="28"/>
        </w:rPr>
        <w:t>,</w:t>
      </w:r>
      <w:r w:rsidRPr="00DF6232">
        <w:rPr>
          <w:sz w:val="28"/>
        </w:rPr>
        <w:t xml:space="preserve"> приседание со штангой на плечах); </w:t>
      </w:r>
    </w:p>
    <w:p w:rsidR="00AB57B7" w:rsidRDefault="00AB57B7" w:rsidP="00AB57B7">
      <w:pPr>
        <w:pStyle w:val="a9"/>
        <w:shd w:val="clear" w:color="auto" w:fill="FFFFFF"/>
        <w:spacing w:before="0" w:beforeAutospacing="0" w:after="150" w:afterAutospacing="0" w:line="360" w:lineRule="auto"/>
        <w:ind w:firstLine="709"/>
        <w:jc w:val="both"/>
        <w:rPr>
          <w:sz w:val="28"/>
        </w:rPr>
      </w:pPr>
      <w:r>
        <w:rPr>
          <w:sz w:val="28"/>
        </w:rPr>
        <w:t>-</w:t>
      </w:r>
      <w:r w:rsidRPr="00DF6232">
        <w:rPr>
          <w:sz w:val="28"/>
        </w:rPr>
        <w:t xml:space="preserve"> без изменения своей длины (</w:t>
      </w:r>
      <w:r>
        <w:rPr>
          <w:sz w:val="28"/>
        </w:rPr>
        <w:t>в мышце во время её активности нарастает напряжение, но из-за того, что оба конца мышцы зафиксированы</w:t>
      </w:r>
      <w:r w:rsidRPr="00DF6232">
        <w:rPr>
          <w:sz w:val="28"/>
        </w:rPr>
        <w:t xml:space="preserve">, </w:t>
      </w:r>
      <w:r>
        <w:rPr>
          <w:sz w:val="28"/>
        </w:rPr>
        <w:t xml:space="preserve">она не укорачивается, </w:t>
      </w:r>
      <w:r w:rsidRPr="00DF6232">
        <w:rPr>
          <w:sz w:val="28"/>
        </w:rPr>
        <w:t>например, удержание разведенных рук с гантелями в наклоне вперед);</w:t>
      </w:r>
    </w:p>
    <w:p w:rsidR="00AB57B7" w:rsidRDefault="00AB57B7" w:rsidP="00AB57B7">
      <w:pPr>
        <w:pStyle w:val="a9"/>
        <w:shd w:val="clear" w:color="auto" w:fill="FFFFFF"/>
        <w:spacing w:before="0" w:beforeAutospacing="0" w:after="150" w:afterAutospacing="0" w:line="360" w:lineRule="auto"/>
        <w:ind w:firstLine="709"/>
        <w:jc w:val="both"/>
        <w:rPr>
          <w:sz w:val="28"/>
        </w:rPr>
      </w:pPr>
      <w:r>
        <w:rPr>
          <w:sz w:val="28"/>
        </w:rPr>
        <w:t xml:space="preserve"> -</w:t>
      </w:r>
      <w:r w:rsidRPr="00DF6232">
        <w:rPr>
          <w:sz w:val="28"/>
        </w:rPr>
        <w:t xml:space="preserve"> при изменении и длины и напряжения мышц (смешанный режим, например, подъ</w:t>
      </w:r>
      <w:r>
        <w:rPr>
          <w:sz w:val="28"/>
        </w:rPr>
        <w:t>е</w:t>
      </w:r>
      <w:r w:rsidRPr="00DF6232">
        <w:rPr>
          <w:sz w:val="28"/>
        </w:rPr>
        <w:t>м силой в упор на кольцах, оп</w:t>
      </w:r>
      <w:r>
        <w:rPr>
          <w:sz w:val="28"/>
        </w:rPr>
        <w:t>ускание в упор руки в стороны (крест) и удержание в «кресте»).</w:t>
      </w:r>
    </w:p>
    <w:p w:rsidR="00AB57B7" w:rsidRDefault="00AB57B7" w:rsidP="00AB57B7">
      <w:pPr>
        <w:pStyle w:val="a9"/>
        <w:shd w:val="clear" w:color="auto" w:fill="FFFFFF"/>
        <w:spacing w:before="0" w:beforeAutospacing="0" w:after="150" w:afterAutospacing="0" w:line="360" w:lineRule="auto"/>
        <w:ind w:firstLine="709"/>
        <w:jc w:val="both"/>
        <w:rPr>
          <w:sz w:val="28"/>
        </w:rPr>
      </w:pPr>
      <w:r>
        <w:rPr>
          <w:sz w:val="28"/>
        </w:rPr>
        <w:t xml:space="preserve">Упражнения на силу в зависимости от особенностей режимов деятельности мышц делятся на динамические и статические. </w:t>
      </w:r>
      <w:r w:rsidRPr="00DF6232">
        <w:rPr>
          <w:sz w:val="28"/>
        </w:rPr>
        <w:t>Первые два режима харак</w:t>
      </w:r>
      <w:r>
        <w:rPr>
          <w:sz w:val="28"/>
        </w:rPr>
        <w:t>терны для динамической, третий -</w:t>
      </w:r>
      <w:r w:rsidRPr="00DF6232">
        <w:rPr>
          <w:sz w:val="28"/>
        </w:rPr>
        <w:t xml:space="preserve"> для статической, четвертый </w:t>
      </w:r>
      <w:r>
        <w:rPr>
          <w:sz w:val="28"/>
        </w:rPr>
        <w:t>-</w:t>
      </w:r>
      <w:r w:rsidRPr="00DF6232">
        <w:rPr>
          <w:sz w:val="28"/>
        </w:rPr>
        <w:lastRenderedPageBreak/>
        <w:t>для статодинамической работы</w:t>
      </w:r>
      <w:r>
        <w:rPr>
          <w:sz w:val="28"/>
        </w:rPr>
        <w:t xml:space="preserve">, когда </w:t>
      </w:r>
      <w:r w:rsidRPr="00CE6A96">
        <w:rPr>
          <w:bCs/>
          <w:sz w:val="28"/>
          <w:szCs w:val="28"/>
          <w:shd w:val="clear" w:color="auto" w:fill="FFFFFF"/>
        </w:rPr>
        <w:t>мышцы находятся в постоянном напряжении и одновременно выполняют небольшие движения</w:t>
      </w:r>
      <w:r w:rsidRPr="00CE6A96">
        <w:rPr>
          <w:sz w:val="28"/>
          <w:szCs w:val="28"/>
          <w:shd w:val="clear" w:color="auto" w:fill="FFFFFF"/>
        </w:rPr>
        <w:t>.</w:t>
      </w:r>
      <w:r w:rsidRPr="00DF6232">
        <w:rPr>
          <w:sz w:val="28"/>
        </w:rPr>
        <w:t xml:space="preserve">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В любом режиме работы мышц сила может быть проявлена медленно и быстро, что связано с характером их работы.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Различают следующие виды силовых способностей: собственно</w:t>
      </w:r>
      <w:r>
        <w:rPr>
          <w:sz w:val="28"/>
        </w:rPr>
        <w:t>-</w:t>
      </w:r>
      <w:r w:rsidRPr="00DF6232">
        <w:rPr>
          <w:sz w:val="28"/>
        </w:rPr>
        <w:t>силовые, и их соединение с другими двигательными с</w:t>
      </w:r>
      <w:r>
        <w:rPr>
          <w:sz w:val="28"/>
        </w:rPr>
        <w:t xml:space="preserve">пособностями (скоростно-силовые, </w:t>
      </w:r>
      <w:r w:rsidRPr="00DF6232">
        <w:rPr>
          <w:sz w:val="28"/>
        </w:rPr>
        <w:t xml:space="preserve">силовая выносливость и силовая ловкость).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Скоростно-силовые способности проявляются в двигательных действиях, в которых наряду со значительной силой мышц требуется и значительная быстрота движений (прыжки в длину и высоту с места и разбега, метания снарядов). При этом, чем значительнее внешнее отягощение, преодолеваемое школьником (например, при толкании ядра или выполнение рывка гири достаточно большого веса), тем большую роль играет силовой компонент, а при меньшем отягощении (</w:t>
      </w:r>
      <w:r>
        <w:rPr>
          <w:sz w:val="28"/>
        </w:rPr>
        <w:t xml:space="preserve">к примеру, </w:t>
      </w:r>
      <w:r w:rsidRPr="00DF6232">
        <w:rPr>
          <w:sz w:val="28"/>
        </w:rPr>
        <w:t>метани</w:t>
      </w:r>
      <w:r>
        <w:rPr>
          <w:sz w:val="28"/>
        </w:rPr>
        <w:t>е</w:t>
      </w:r>
      <w:r w:rsidRPr="00DF6232">
        <w:rPr>
          <w:sz w:val="28"/>
        </w:rPr>
        <w:t xml:space="preserve"> малого мяча) возрастает значимость скоростного компонента. </w:t>
      </w:r>
    </w:p>
    <w:p w:rsidR="00AB57B7" w:rsidRDefault="00AB57B7" w:rsidP="00AB57B7">
      <w:pPr>
        <w:pStyle w:val="a9"/>
        <w:shd w:val="clear" w:color="auto" w:fill="FFFFFF"/>
        <w:spacing w:before="0" w:beforeAutospacing="0" w:after="150" w:afterAutospacing="0" w:line="360" w:lineRule="auto"/>
        <w:ind w:firstLine="709"/>
        <w:jc w:val="both"/>
        <w:rPr>
          <w:sz w:val="28"/>
        </w:rPr>
      </w:pPr>
      <w:r>
        <w:rPr>
          <w:sz w:val="28"/>
        </w:rPr>
        <w:t xml:space="preserve">Исходя из этого, делаем вывод, что скоростно-силовые навыки это - напряжение мышц, проявляемые с необходимой, часто максимальной мощностью в упражнениях, выполняемых со значительной скоростью, но как правило, не достигающей предельной величины.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К числу скоростно-силовых </w:t>
      </w:r>
      <w:r>
        <w:rPr>
          <w:sz w:val="28"/>
        </w:rPr>
        <w:t>навыков</w:t>
      </w:r>
      <w:r w:rsidRPr="00DF6232">
        <w:rPr>
          <w:sz w:val="28"/>
        </w:rPr>
        <w:t xml:space="preserve"> относят: </w:t>
      </w:r>
    </w:p>
    <w:p w:rsidR="00AB57B7" w:rsidRDefault="00AB57B7" w:rsidP="00AB57B7">
      <w:pPr>
        <w:pStyle w:val="a9"/>
        <w:shd w:val="clear" w:color="auto" w:fill="FFFFFF"/>
        <w:spacing w:before="0" w:beforeAutospacing="0" w:after="150" w:afterAutospacing="0" w:line="360" w:lineRule="auto"/>
        <w:ind w:firstLine="709"/>
        <w:jc w:val="both"/>
        <w:rPr>
          <w:sz w:val="28"/>
        </w:rPr>
      </w:pPr>
      <w:r>
        <w:rPr>
          <w:sz w:val="28"/>
        </w:rPr>
        <w:t>-</w:t>
      </w:r>
      <w:r w:rsidRPr="00DF6232">
        <w:rPr>
          <w:sz w:val="28"/>
        </w:rPr>
        <w:t xml:space="preserve"> быстрая сила, которая характеризуется непредельным напряжением мышц, проявляемых в упражнениях, которые выполняются со значительной скоростью, не достигающей предельной величины; </w:t>
      </w:r>
    </w:p>
    <w:p w:rsidR="00AB57B7" w:rsidRDefault="00AB57B7" w:rsidP="00AB57B7">
      <w:pPr>
        <w:pStyle w:val="a9"/>
        <w:shd w:val="clear" w:color="auto" w:fill="FFFFFF"/>
        <w:spacing w:before="0" w:beforeAutospacing="0" w:after="150" w:afterAutospacing="0" w:line="360" w:lineRule="auto"/>
        <w:ind w:firstLine="709"/>
        <w:jc w:val="both"/>
        <w:rPr>
          <w:sz w:val="28"/>
        </w:rPr>
      </w:pPr>
      <w:r>
        <w:rPr>
          <w:sz w:val="28"/>
        </w:rPr>
        <w:t>-</w:t>
      </w:r>
      <w:r w:rsidRPr="00DF6232">
        <w:rPr>
          <w:sz w:val="28"/>
        </w:rPr>
        <w:t xml:space="preserve"> взрывная сила, </w:t>
      </w:r>
      <w:r>
        <w:rPr>
          <w:sz w:val="28"/>
        </w:rPr>
        <w:t xml:space="preserve">способность человека мгновенно выполнять, предельные усилия, </w:t>
      </w:r>
      <w:r w:rsidRPr="00DF6232">
        <w:rPr>
          <w:sz w:val="28"/>
        </w:rPr>
        <w:t>достига</w:t>
      </w:r>
      <w:r>
        <w:rPr>
          <w:sz w:val="28"/>
        </w:rPr>
        <w:t>ющие</w:t>
      </w:r>
      <w:r w:rsidRPr="00DF6232">
        <w:rPr>
          <w:sz w:val="28"/>
        </w:rPr>
        <w:t xml:space="preserve"> максимальных показателей силы </w:t>
      </w:r>
      <w:r>
        <w:rPr>
          <w:sz w:val="28"/>
        </w:rPr>
        <w:t>за</w:t>
      </w:r>
      <w:r w:rsidRPr="00DF6232">
        <w:rPr>
          <w:sz w:val="28"/>
        </w:rPr>
        <w:t xml:space="preserve"> короткое время (например, при старте в спринтерском беге, в</w:t>
      </w:r>
      <w:r>
        <w:rPr>
          <w:sz w:val="28"/>
        </w:rPr>
        <w:t xml:space="preserve"> прыжках, метаниях и т.д.).</w:t>
      </w:r>
      <w:r w:rsidRPr="00DF6232">
        <w:rPr>
          <w:sz w:val="28"/>
        </w:rPr>
        <w:t xml:space="preserve">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lastRenderedPageBreak/>
        <w:t xml:space="preserve">В случае преодолевающей работы под силами сопротивления понимаются силы, направленные против движения (жим штанг от груди); при уступающей работе - действующие по ходу движения (опускание штанги на грудь). Преодолевающий и уступающий режимы объединяются понятием «динамический» режим.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Рассмотрим три главные формы силовых </w:t>
      </w:r>
      <w:r>
        <w:rPr>
          <w:sz w:val="28"/>
        </w:rPr>
        <w:t>навыков</w:t>
      </w:r>
      <w:r w:rsidRPr="00DF6232">
        <w:rPr>
          <w:sz w:val="28"/>
        </w:rPr>
        <w:t xml:space="preserve">: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1. Собственно-силовые </w:t>
      </w:r>
      <w:r>
        <w:rPr>
          <w:sz w:val="28"/>
        </w:rPr>
        <w:t>навыки</w:t>
      </w:r>
      <w:r w:rsidRPr="00DF6232">
        <w:rPr>
          <w:sz w:val="28"/>
        </w:rPr>
        <w:t xml:space="preserve"> к проявлению максим</w:t>
      </w:r>
      <w:r>
        <w:rPr>
          <w:sz w:val="28"/>
        </w:rPr>
        <w:t>альной силы. Максимальная сила -</w:t>
      </w:r>
      <w:r w:rsidRPr="00DF6232">
        <w:rPr>
          <w:sz w:val="28"/>
        </w:rPr>
        <w:t xml:space="preserve"> это наивысшая сила, которую </w:t>
      </w:r>
      <w:r>
        <w:rPr>
          <w:sz w:val="28"/>
        </w:rPr>
        <w:t xml:space="preserve">человек способен проявить </w:t>
      </w:r>
      <w:r w:rsidRPr="00DF6232">
        <w:rPr>
          <w:sz w:val="28"/>
        </w:rPr>
        <w:t xml:space="preserve">при </w:t>
      </w:r>
      <w:r>
        <w:rPr>
          <w:sz w:val="28"/>
        </w:rPr>
        <w:t xml:space="preserve">максимальном </w:t>
      </w:r>
      <w:r w:rsidRPr="00DF6232">
        <w:rPr>
          <w:sz w:val="28"/>
        </w:rPr>
        <w:t>произвольном мышечном сокращении. Она определяет движения в таких видах спорта, в которых приходится преодолевать значительн</w:t>
      </w:r>
      <w:r>
        <w:rPr>
          <w:sz w:val="28"/>
        </w:rPr>
        <w:t>ы</w:t>
      </w:r>
      <w:r w:rsidRPr="00DF6232">
        <w:rPr>
          <w:sz w:val="28"/>
        </w:rPr>
        <w:t xml:space="preserve">е сопротивления (тяжелая атлетика, легкоатлетические метания, борьба и др.).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2. </w:t>
      </w:r>
      <w:r>
        <w:rPr>
          <w:sz w:val="28"/>
        </w:rPr>
        <w:t>С</w:t>
      </w:r>
      <w:r w:rsidRPr="00DF6232">
        <w:rPr>
          <w:sz w:val="28"/>
        </w:rPr>
        <w:t>пособности нервно-мышечной системы</w:t>
      </w:r>
      <w:r>
        <w:rPr>
          <w:sz w:val="28"/>
        </w:rPr>
        <w:t xml:space="preserve"> -</w:t>
      </w:r>
      <w:r w:rsidRPr="00DF6232">
        <w:rPr>
          <w:sz w:val="28"/>
        </w:rPr>
        <w:t xml:space="preserve"> преодолевать сопротивление с высокой скоростью мышечных сокращений. Скоростно-силовые способности имеют определенное значение для достижений</w:t>
      </w:r>
      <w:r>
        <w:rPr>
          <w:sz w:val="28"/>
        </w:rPr>
        <w:t>, а также</w:t>
      </w:r>
      <w:r w:rsidRPr="00DF6232">
        <w:rPr>
          <w:sz w:val="28"/>
        </w:rPr>
        <w:t xml:space="preserve"> </w:t>
      </w:r>
      <w:r>
        <w:rPr>
          <w:sz w:val="28"/>
        </w:rPr>
        <w:t xml:space="preserve"> во многих движениях, так как</w:t>
      </w:r>
      <w:r w:rsidRPr="00DF6232">
        <w:rPr>
          <w:sz w:val="28"/>
        </w:rPr>
        <w:t xml:space="preserve"> составляют основу быстроты </w:t>
      </w:r>
      <w:r>
        <w:rPr>
          <w:sz w:val="28"/>
        </w:rPr>
        <w:t xml:space="preserve">бега на короткие, длинные дистанции </w:t>
      </w:r>
      <w:r w:rsidRPr="00DF6232">
        <w:rPr>
          <w:sz w:val="28"/>
        </w:rPr>
        <w:t xml:space="preserve">и способность к «рывковым» ускорениям в игровых видах спорта. </w:t>
      </w:r>
    </w:p>
    <w:p w:rsidR="00AB57B7" w:rsidRDefault="00AB57B7" w:rsidP="00AB57B7">
      <w:pPr>
        <w:pStyle w:val="a9"/>
        <w:shd w:val="clear" w:color="auto" w:fill="FFFFFF"/>
        <w:spacing w:before="0" w:beforeAutospacing="0" w:after="150" w:afterAutospacing="0" w:line="360" w:lineRule="auto"/>
        <w:ind w:firstLine="709"/>
        <w:jc w:val="both"/>
        <w:rPr>
          <w:sz w:val="28"/>
        </w:rPr>
      </w:pPr>
      <w:r>
        <w:rPr>
          <w:sz w:val="28"/>
        </w:rPr>
        <w:t>3. Силовую выносливость -</w:t>
      </w:r>
      <w:r w:rsidRPr="00DF6232">
        <w:rPr>
          <w:sz w:val="28"/>
        </w:rPr>
        <w:t xml:space="preserve"> способность организма сопротивляться утомлению при силовой работе. Силовая выносливость характеризуется сочетанием относительно высоких силовых способностей со значительной выносливостью и </w:t>
      </w:r>
      <w:r>
        <w:rPr>
          <w:sz w:val="28"/>
        </w:rPr>
        <w:t>видны</w:t>
      </w:r>
      <w:r w:rsidRPr="00DF6232">
        <w:rPr>
          <w:sz w:val="28"/>
        </w:rPr>
        <w:t xml:space="preserve"> достижения в таких видах спорта, в которых необходимо преодолевать большие сопротивления в течение длительного времени (</w:t>
      </w:r>
      <w:r>
        <w:rPr>
          <w:sz w:val="28"/>
        </w:rPr>
        <w:t xml:space="preserve">гребля, велогонки, лыжные гонки). </w:t>
      </w:r>
      <w:r w:rsidRPr="00DF6232">
        <w:rPr>
          <w:sz w:val="28"/>
        </w:rPr>
        <w:t>Кроме того, силовая выносливость имеет немалое значение в видах спорта, которые включают преимущественно движения</w:t>
      </w:r>
      <w:r>
        <w:rPr>
          <w:sz w:val="28"/>
        </w:rPr>
        <w:t xml:space="preserve"> со </w:t>
      </w:r>
      <w:r w:rsidRPr="00C11321">
        <w:rPr>
          <w:sz w:val="28"/>
          <w:szCs w:val="28"/>
        </w:rPr>
        <w:t xml:space="preserve"> </w:t>
      </w:r>
      <w:r w:rsidRPr="00C11321">
        <w:rPr>
          <w:sz w:val="28"/>
          <w:szCs w:val="28"/>
          <w:shd w:val="clear" w:color="auto" w:fill="FFFFFF"/>
        </w:rPr>
        <w:t>строгой последовательностью двигательных фаз, имеющие определенный ритм выполнения</w:t>
      </w:r>
      <w:r w:rsidRPr="00DF6232">
        <w:rPr>
          <w:sz w:val="28"/>
        </w:rPr>
        <w:t xml:space="preserve">, предъявляющие высокие </w:t>
      </w:r>
      <w:r w:rsidRPr="00DF6232">
        <w:rPr>
          <w:sz w:val="28"/>
        </w:rPr>
        <w:lastRenderedPageBreak/>
        <w:t>требования, как к силе, так и к выносливости (скоростной спуск, единоборств</w:t>
      </w:r>
      <w:r>
        <w:rPr>
          <w:sz w:val="28"/>
        </w:rPr>
        <w:t>а, большинство спортивных игр)</w:t>
      </w:r>
      <w:r w:rsidRPr="00DF6232">
        <w:rPr>
          <w:sz w:val="28"/>
        </w:rPr>
        <w:t xml:space="preserve">.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Указанные виды силовых способностей являются основными, однако, они не исчерпывают всего многообразия проявления человеком силы. </w:t>
      </w:r>
      <w:r>
        <w:rPr>
          <w:sz w:val="28"/>
        </w:rPr>
        <w:t xml:space="preserve">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Важную разновидно</w:t>
      </w:r>
      <w:r>
        <w:rPr>
          <w:sz w:val="28"/>
        </w:rPr>
        <w:t>сть составляет «взрывная сила» -</w:t>
      </w:r>
      <w:r w:rsidRPr="00DF6232">
        <w:rPr>
          <w:sz w:val="28"/>
        </w:rPr>
        <w:t xml:space="preserve"> </w:t>
      </w:r>
      <w:r>
        <w:rPr>
          <w:sz w:val="28"/>
        </w:rPr>
        <w:t xml:space="preserve">сила, которую спортсмен </w:t>
      </w:r>
      <w:r w:rsidRPr="00DF6232">
        <w:rPr>
          <w:sz w:val="28"/>
        </w:rPr>
        <w:t>способ</w:t>
      </w:r>
      <w:r>
        <w:rPr>
          <w:sz w:val="28"/>
        </w:rPr>
        <w:t>ен развить за минимальное время</w:t>
      </w:r>
      <w:r w:rsidRPr="00DF6232">
        <w:rPr>
          <w:sz w:val="28"/>
        </w:rPr>
        <w:t>. Показатели «взрывной силы» зависят от степени межмышечной и внутримышечной координации, а также от собственной реактивности мышц, т</w:t>
      </w:r>
      <w:r>
        <w:rPr>
          <w:sz w:val="28"/>
        </w:rPr>
        <w:t>о есть</w:t>
      </w:r>
      <w:r w:rsidRPr="00DF6232">
        <w:rPr>
          <w:sz w:val="28"/>
        </w:rPr>
        <w:t xml:space="preserve"> нервных процессов. Так, у тренированных спортсменов проявляется большая величина силы </w:t>
      </w:r>
      <w:r>
        <w:rPr>
          <w:sz w:val="28"/>
        </w:rPr>
        <w:t>за</w:t>
      </w:r>
      <w:r w:rsidRPr="00DF6232">
        <w:rPr>
          <w:sz w:val="28"/>
        </w:rPr>
        <w:t xml:space="preserve"> меньший промеж</w:t>
      </w:r>
      <w:r>
        <w:rPr>
          <w:sz w:val="28"/>
        </w:rPr>
        <w:t>уток времени, чем у начинающих</w:t>
      </w:r>
      <w:r w:rsidRPr="00DF6232">
        <w:rPr>
          <w:sz w:val="28"/>
        </w:rPr>
        <w:t xml:space="preserve">.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Собственно-силовые способности в основном проявляются в статических режимах и медленных (</w:t>
      </w:r>
      <w:r>
        <w:rPr>
          <w:sz w:val="28"/>
        </w:rPr>
        <w:t>упражнения со свободным весом</w:t>
      </w:r>
      <w:r w:rsidRPr="00DF6232">
        <w:rPr>
          <w:sz w:val="28"/>
        </w:rPr>
        <w:t>) движениях. Для оценки этих способностей применяют понятия абс</w:t>
      </w:r>
      <w:r>
        <w:rPr>
          <w:sz w:val="28"/>
        </w:rPr>
        <w:t xml:space="preserve">олютной и относительной сил.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Для сравнения силы людей различного веса обычно пользуются понятием, так называемой относительной силы, под которой понимают величину силы, приходящейся на 1 кг собственного веса. Силу, которую проявляет человек в каком-либо движении, оцененную безотносительно к собственному весу, иногда называют абсолютной силой. Абсолютная сила может характеризоваться, например, показателями динамометра, предельным весом поднятой штанги.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В видах физической деятельности, связанных с перемещением своего тела, основное значение имеет относительная сила. Увеличение относительной силы может быть связано с изменением собственного веса. В одном случае рост силы сопровождается стабилизацией или даже падением собственного веса. За счет соответствующего режима жизни и питания создают условия для увеличения относительной силы. Однако этот путь (рост силы с одновременным падением веса) далеко не всегда возможен. Он </w:t>
      </w:r>
      <w:r w:rsidRPr="00DF6232">
        <w:rPr>
          <w:sz w:val="28"/>
        </w:rPr>
        <w:lastRenderedPageBreak/>
        <w:t>эффективен у лиц, имеющих жировые отложения или избыточное со</w:t>
      </w:r>
      <w:r>
        <w:rPr>
          <w:sz w:val="28"/>
        </w:rPr>
        <w:t>держание воды в тканях тела</w:t>
      </w:r>
      <w:r w:rsidRPr="00DF6232">
        <w:rPr>
          <w:sz w:val="28"/>
        </w:rPr>
        <w:t xml:space="preserve">. </w:t>
      </w:r>
    </w:p>
    <w:p w:rsidR="00AB57B7" w:rsidRDefault="00AB57B7" w:rsidP="00AB57B7">
      <w:pPr>
        <w:pStyle w:val="a9"/>
        <w:shd w:val="clear" w:color="auto" w:fill="FFFFFF"/>
        <w:spacing w:before="0" w:beforeAutospacing="0" w:after="150" w:afterAutospacing="0" w:line="360" w:lineRule="auto"/>
        <w:ind w:firstLine="709"/>
        <w:jc w:val="both"/>
        <w:rPr>
          <w:sz w:val="28"/>
        </w:rPr>
      </w:pPr>
      <w:r>
        <w:rPr>
          <w:sz w:val="28"/>
        </w:rPr>
        <w:t>Второй путь -</w:t>
      </w:r>
      <w:r w:rsidRPr="00DF6232">
        <w:rPr>
          <w:sz w:val="28"/>
        </w:rPr>
        <w:t xml:space="preserve"> рост силы с одновременным увеличением мышечной массы. При функциональной гипертрофии</w:t>
      </w:r>
      <w:r>
        <w:rPr>
          <w:sz w:val="28"/>
        </w:rPr>
        <w:t xml:space="preserve"> (увеличения)</w:t>
      </w:r>
      <w:r w:rsidRPr="00DF6232">
        <w:rPr>
          <w:sz w:val="28"/>
        </w:rPr>
        <w:t xml:space="preserve"> мышц сила всегда вырастает быстрее, чем собственный вес. Показатели абсолютной и относительной силы, проявляемые в статическом режиме работы мышц, находятся в тесной связи с показателями медленной динамической силы</w:t>
      </w:r>
      <w:r>
        <w:rPr>
          <w:sz w:val="28"/>
        </w:rPr>
        <w:t>.</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Наличие большой силы не указывает на способность к ее быстрому проявлению. Как разновидность скоростно-силовых усилий выделяют еще амортизационную силу, способность как можно быстрее закончить движение при его осуществлении с максимальной скоростью (например, остановка после ускорения). </w:t>
      </w:r>
    </w:p>
    <w:p w:rsidR="00AB57B7" w:rsidRDefault="00AB57B7" w:rsidP="00AB57B7">
      <w:pPr>
        <w:pStyle w:val="a9"/>
        <w:shd w:val="clear" w:color="auto" w:fill="FFFFFF"/>
        <w:spacing w:before="0" w:beforeAutospacing="0" w:after="150" w:afterAutospacing="0" w:line="360" w:lineRule="auto"/>
        <w:ind w:firstLine="709"/>
        <w:jc w:val="both"/>
        <w:rPr>
          <w:sz w:val="28"/>
        </w:rPr>
      </w:pPr>
      <w:r w:rsidRPr="00DF6232">
        <w:rPr>
          <w:sz w:val="28"/>
        </w:rPr>
        <w:t xml:space="preserve">Итак, скоростно-силовые </w:t>
      </w:r>
      <w:r>
        <w:rPr>
          <w:sz w:val="28"/>
        </w:rPr>
        <w:t>навыки</w:t>
      </w:r>
      <w:r w:rsidRPr="00DF6232">
        <w:rPr>
          <w:sz w:val="28"/>
        </w:rPr>
        <w:t xml:space="preserve"> проявляются в действиях, где помимо силы требуется высокая скорость движения. Воспитание скоростно</w:t>
      </w:r>
      <w:r>
        <w:rPr>
          <w:sz w:val="28"/>
        </w:rPr>
        <w:t>-силовых навыков</w:t>
      </w:r>
      <w:r w:rsidRPr="00DF6232">
        <w:rPr>
          <w:sz w:val="28"/>
        </w:rPr>
        <w:t xml:space="preserve"> осуществляется при помощи использования непредельных отягощений с предельным числом повторений, требующих предельной мобилизации силовых возможностей. С этой целью применяются непредельные отягощения с установкой на максимально возможную скорость выполняемых движений.</w:t>
      </w:r>
    </w:p>
    <w:p w:rsidR="00AB57B7" w:rsidRDefault="00AB57B7"/>
    <w:p w:rsidR="00AB57B7" w:rsidRDefault="00AB57B7"/>
    <w:p w:rsidR="00AB57B7" w:rsidRDefault="00AB57B7"/>
    <w:p w:rsidR="00AB57B7" w:rsidRPr="00CE57C0" w:rsidRDefault="00AB57B7" w:rsidP="00AB57B7">
      <w:pPr>
        <w:pStyle w:val="c2"/>
        <w:numPr>
          <w:ilvl w:val="1"/>
          <w:numId w:val="2"/>
        </w:numPr>
        <w:spacing w:before="0" w:beforeAutospacing="0" w:after="0" w:afterAutospacing="0" w:line="360" w:lineRule="auto"/>
        <w:jc w:val="center"/>
        <w:textAlignment w:val="baseline"/>
        <w:rPr>
          <w:b/>
          <w:color w:val="000000"/>
          <w:sz w:val="28"/>
          <w:szCs w:val="28"/>
          <w:bdr w:val="none" w:sz="0" w:space="0" w:color="auto" w:frame="1"/>
        </w:rPr>
      </w:pPr>
      <w:r w:rsidRPr="00CF31AB">
        <w:rPr>
          <w:b/>
          <w:color w:val="000000"/>
          <w:sz w:val="28"/>
          <w:szCs w:val="28"/>
          <w:shd w:val="clear" w:color="auto" w:fill="FFFFFF"/>
        </w:rPr>
        <w:t>Возрастные особенности развития скоростно-силовых навыков у обучающихся 7-8 лет</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6954BC">
        <w:rPr>
          <w:sz w:val="28"/>
        </w:rPr>
        <w:t>Границы младшего школьного возраста, совпадающие с периодом обучения в начальной школе, устанавливают</w:t>
      </w:r>
      <w:r>
        <w:rPr>
          <w:sz w:val="28"/>
        </w:rPr>
        <w:t>ся в настоящее время с 6-7 до 9-</w:t>
      </w:r>
      <w:r w:rsidRPr="006954BC">
        <w:rPr>
          <w:sz w:val="28"/>
        </w:rPr>
        <w:t xml:space="preserve">10 лет. В этот период происходит дальнейшее физическое и </w:t>
      </w:r>
      <w:r w:rsidRPr="006954BC">
        <w:rPr>
          <w:sz w:val="28"/>
        </w:rPr>
        <w:lastRenderedPageBreak/>
        <w:t xml:space="preserve">психофизиологическое развитие ребенка, обеспечивающее возможность систематического обучения в школе.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6954BC">
        <w:rPr>
          <w:sz w:val="28"/>
        </w:rPr>
        <w:t xml:space="preserve">Младший школьный возраст время не только начало обучения в школе, но и период активной перестройки организма.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6954BC">
        <w:rPr>
          <w:sz w:val="28"/>
        </w:rPr>
        <w:t xml:space="preserve">В этот период активно развивается нервная система, увеличивается интенсивность работы многих внутренних органов. В нервной системе процессы возбуждения преобладают над процессами торможения, дети младшего школьного возраста очень эмоциональны и непоседливы.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6954BC">
        <w:rPr>
          <w:sz w:val="28"/>
        </w:rPr>
        <w:t xml:space="preserve">К 7 годам созревают отделы лобной доли головного мозга, это основа для формирования произвольного поведения в будущем.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6954BC">
        <w:rPr>
          <w:sz w:val="28"/>
        </w:rPr>
        <w:t xml:space="preserve">Младший школьный возраст характеризуется ростом физической выносливости, работоспособности, но этот рост относительный, </w:t>
      </w:r>
      <w:r>
        <w:rPr>
          <w:sz w:val="28"/>
        </w:rPr>
        <w:t>так как</w:t>
      </w:r>
      <w:r w:rsidRPr="006954BC">
        <w:rPr>
          <w:sz w:val="28"/>
        </w:rPr>
        <w:t xml:space="preserve"> для этого возраста нормальна повышенная утомляемость, эмоциональная чувствительность и ранимость. Учителя начальных классов знают, что работоспособность детей через 20-25 минут урока значительно снижается, дети младшего школьного возраста устают при посещении группы продленного дня, после шумных мероприятий, требующих активного включения.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6954BC">
        <w:rPr>
          <w:sz w:val="28"/>
        </w:rPr>
        <w:t xml:space="preserve">Не может не отражаться на психологическом состоянии здоровье </w:t>
      </w:r>
      <w:r>
        <w:rPr>
          <w:sz w:val="28"/>
        </w:rPr>
        <w:t xml:space="preserve">младших школьников, а также </w:t>
      </w:r>
      <w:r w:rsidRPr="006954BC">
        <w:rPr>
          <w:sz w:val="28"/>
        </w:rPr>
        <w:t>необходимость учиться, быть дисциплинированным, сдержанным, организованным, налаживать отношения с новым коллективом</w:t>
      </w:r>
      <w:r>
        <w:rPr>
          <w:sz w:val="28"/>
        </w:rPr>
        <w:t xml:space="preserve"> (классом)</w:t>
      </w:r>
      <w:r w:rsidRPr="006954BC">
        <w:rPr>
          <w:sz w:val="28"/>
        </w:rPr>
        <w:t xml:space="preserve">.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6954BC">
        <w:rPr>
          <w:sz w:val="28"/>
        </w:rPr>
        <w:t xml:space="preserve">Здоровье школьников в этот ответственный период вещь хрупкая, но поддающаяся усовершенствованию. </w:t>
      </w:r>
      <w:r>
        <w:rPr>
          <w:sz w:val="28"/>
        </w:rPr>
        <w:t xml:space="preserve">В младшем школьном возрасте дети начинают болеть реже, примерно до 4 раз за один учебный год.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6954BC">
        <w:rPr>
          <w:sz w:val="28"/>
        </w:rPr>
        <w:t xml:space="preserve">Дети младшего школьного возраста также имеют особенности в развитии костномышечной системы и организации движений. Крупные мышцы развиваются быстрее, чем мелкие, поэтому детям сложно выполнять мелкие точные движения, необходимые при письме.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6954BC">
        <w:rPr>
          <w:sz w:val="28"/>
        </w:rPr>
        <w:lastRenderedPageBreak/>
        <w:t>К 7 годам активно развивается двигательный организатор, дети легко выполняют размашистые и широкие движения. Спектр движений, которые младший школьный возраст делает доступными, становится более широким. Развивается координация, поэтому обучение новым видам движений проходит успешно и приносит детям искреннюю радость и удовольствие. Многие родители стараются подобрат</w:t>
      </w:r>
      <w:r>
        <w:rPr>
          <w:sz w:val="28"/>
        </w:rPr>
        <w:t xml:space="preserve">ь для ребенка спортивную секцию, начиная с раннего возраста, а именно с первого класса обучения, </w:t>
      </w:r>
      <w:r w:rsidRPr="006954BC">
        <w:rPr>
          <w:sz w:val="28"/>
        </w:rPr>
        <w:t xml:space="preserve">в надежде укрепить здоровье школьника, и это правильное решение.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6954BC">
        <w:rPr>
          <w:sz w:val="28"/>
        </w:rPr>
        <w:t xml:space="preserve">Дети младшего школьного возраста предпочитают те виды спорта, </w:t>
      </w:r>
      <w:r>
        <w:rPr>
          <w:sz w:val="28"/>
        </w:rPr>
        <w:t xml:space="preserve">которые им понравились, то есть произвели положительное впечатление, а также, </w:t>
      </w:r>
      <w:r w:rsidRPr="006954BC">
        <w:rPr>
          <w:sz w:val="28"/>
        </w:rPr>
        <w:t xml:space="preserve">которые легче освоить, лучше, если занятия проходят в подвижной, игровой форме. Хуже дети справляются с однообразными упражнениями, с упражнениями, где требуется фиксация отдельных частей тела в определенных положениях. </w:t>
      </w:r>
      <w:r>
        <w:rPr>
          <w:sz w:val="28"/>
        </w:rPr>
        <w:t>Какой вид спорта</w:t>
      </w:r>
      <w:r w:rsidRPr="006954BC">
        <w:rPr>
          <w:sz w:val="28"/>
        </w:rPr>
        <w:t xml:space="preserve"> вы </w:t>
      </w:r>
      <w:r>
        <w:rPr>
          <w:sz w:val="28"/>
        </w:rPr>
        <w:t xml:space="preserve">бы </w:t>
      </w:r>
      <w:r w:rsidRPr="006954BC">
        <w:rPr>
          <w:sz w:val="28"/>
        </w:rPr>
        <w:t>не выбрали, если эти занятия нравятся ребенку, они окажут только благотворное влияние на здоровье школьника.</w:t>
      </w:r>
    </w:p>
    <w:p w:rsidR="00AB57B7" w:rsidRDefault="00AB57B7" w:rsidP="00AB57B7">
      <w:pPr>
        <w:pStyle w:val="c2"/>
        <w:spacing w:before="0" w:beforeAutospacing="0" w:after="0" w:afterAutospacing="0" w:line="360" w:lineRule="auto"/>
        <w:ind w:left="142" w:firstLine="567"/>
        <w:jc w:val="both"/>
        <w:textAlignment w:val="baseline"/>
        <w:rPr>
          <w:sz w:val="28"/>
        </w:rPr>
      </w:pPr>
      <w:r>
        <w:rPr>
          <w:sz w:val="28"/>
        </w:rPr>
        <w:t>Младший школьный возраст -</w:t>
      </w:r>
      <w:r w:rsidRPr="006954BC">
        <w:rPr>
          <w:sz w:val="28"/>
        </w:rPr>
        <w:t xml:space="preserve"> время, когда спорт призван развить и укрепить мышечную систему, увеличить эффективность работы дыхательной мускулатуры, усовершенствовать координацию движений, развить навыки владения телом. Упражнения для наращивания мышечной массы и силовые виды спорта в этом возрасте неэффективны.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C32731">
        <w:rPr>
          <w:sz w:val="28"/>
        </w:rPr>
        <w:t xml:space="preserve">В 7-8-летнем возрасте детей происходит интенсивное развитие всего организма. В частности, ежегодный рост тела в длине увеличивается на 3-4 см. Процесс окостенения еще не закончен, кости таза окончательно не срослись, кости скелета легко поддаются деформации. Мышцы и связочный аппарат развиты недостаточно, поэтому нужно большое напряжение мышц, чтобы удерживать позвоночник в вертикальном положении, и при неблагоприятных условиях создается угроза его искривления. Правильную осанку имеют только 20-22 % численности школьников. Наибольшее </w:t>
      </w:r>
      <w:r w:rsidRPr="00C32731">
        <w:rPr>
          <w:sz w:val="28"/>
        </w:rPr>
        <w:lastRenderedPageBreak/>
        <w:t>количество нарушений осанки имеет неусто</w:t>
      </w:r>
      <w:r>
        <w:rPr>
          <w:sz w:val="28"/>
        </w:rPr>
        <w:t>йчивый, функциональный характер -</w:t>
      </w:r>
      <w:r w:rsidRPr="00C32731">
        <w:rPr>
          <w:sz w:val="28"/>
        </w:rPr>
        <w:t xml:space="preserve"> это означает, что осанка может быть исправлена с помощью физических упражнений</w:t>
      </w:r>
      <w:r>
        <w:rPr>
          <w:sz w:val="28"/>
        </w:rPr>
        <w:t>.</w:t>
      </w:r>
    </w:p>
    <w:p w:rsidR="00AB57B7" w:rsidRPr="00706BBC" w:rsidRDefault="00AB57B7" w:rsidP="00AB57B7">
      <w:pPr>
        <w:pStyle w:val="c2"/>
        <w:spacing w:before="0" w:beforeAutospacing="0" w:after="0" w:afterAutospacing="0" w:line="360" w:lineRule="auto"/>
        <w:ind w:left="142" w:firstLine="567"/>
        <w:jc w:val="both"/>
        <w:textAlignment w:val="baseline"/>
        <w:rPr>
          <w:sz w:val="28"/>
        </w:rPr>
      </w:pPr>
      <w:r w:rsidRPr="00706BBC">
        <w:rPr>
          <w:sz w:val="28"/>
        </w:rPr>
        <w:t>У 7-8-летнего ребенка мышцы составляют 27,0-28 % массы тела. Каждый год масса тела увеличивается на 2-2,5 кг. Мышечная сила рук увеличивается примерно на 2 кг ежегодно. К 10 годам сила правой кисти достигает 16-17 кг. Развитию мышц способствуют двигательная активность: желание бегать, лазить, прыгать, п</w:t>
      </w:r>
      <w:r>
        <w:rPr>
          <w:sz w:val="28"/>
        </w:rPr>
        <w:t>росто двигаться -</w:t>
      </w:r>
      <w:r w:rsidRPr="00706BBC">
        <w:rPr>
          <w:sz w:val="28"/>
        </w:rPr>
        <w:t xml:space="preserve"> физиологическая потребность ребенка, связанная с развитием мышечной системы. </w:t>
      </w:r>
    </w:p>
    <w:p w:rsidR="00AB57B7" w:rsidRPr="00706BBC" w:rsidRDefault="00AB57B7" w:rsidP="00AB57B7">
      <w:pPr>
        <w:pStyle w:val="c2"/>
        <w:spacing w:before="0" w:beforeAutospacing="0" w:after="0" w:afterAutospacing="0" w:line="360" w:lineRule="auto"/>
        <w:ind w:left="142" w:firstLine="567"/>
        <w:jc w:val="both"/>
        <w:textAlignment w:val="baseline"/>
        <w:rPr>
          <w:sz w:val="28"/>
        </w:rPr>
      </w:pPr>
      <w:r w:rsidRPr="00706BBC">
        <w:rPr>
          <w:sz w:val="28"/>
        </w:rPr>
        <w:t xml:space="preserve">Сердце ребенка недостаточно приспособлено к изменениям условий среды. Хотя кровеносные сосуды сравнительно шире, эластичнее, чем у взрослого, однако сердечная мышца значительно слабее, нервная регуляция 20 работы сердца легко нарушается. Относительная масса сердца у детей этого возраста (относительно массы тела) больше, чем у старших за них детей, и просветы сосудов также относительно более широкие. Частота сердечных сокращений в покое составляет 90-106 толчков в минуту в зависимости от возраста. Из-за слабости сердечной мышцы частота сердечных сокращений, даже при небольших физических нагрузках, быстро увеличивается, но также быстро возвращается в норму. </w:t>
      </w:r>
    </w:p>
    <w:p w:rsidR="00AB57B7" w:rsidRPr="00DF3633" w:rsidRDefault="00AB57B7" w:rsidP="00AB57B7">
      <w:pPr>
        <w:pStyle w:val="c2"/>
        <w:spacing w:before="0" w:beforeAutospacing="0" w:after="0" w:afterAutospacing="0" w:line="360" w:lineRule="auto"/>
        <w:ind w:left="142" w:firstLine="567"/>
        <w:jc w:val="both"/>
        <w:textAlignment w:val="baseline"/>
        <w:rPr>
          <w:sz w:val="28"/>
        </w:rPr>
      </w:pPr>
      <w:r w:rsidRPr="00DF3633">
        <w:rPr>
          <w:sz w:val="28"/>
        </w:rPr>
        <w:t>Процесс развития сердца и его сложного нервного аппарата еще незакончен, отсюда и резкие колебания частоты сердечных сокращений, нарушения ритма сокращения сердца иногда при совершенно незначительных причинах. В то же время сердце быстро приспосабливается к физическим нагрузкам. Следовательно, эффективное планирование учебного процесса с физического воспитания – прекрасное средство укрепления сердечно-сосудистой системы. Неправильный режим, оберегание детей от физических нагрузок двигательной деятельности, могут стать причиной их плохого развития.</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У школьников 7-8 лет относительно слабы дыхательные мышцы. Недостаточная глубина дыхания компенсируется сравнительно большей его </w:t>
      </w:r>
      <w:r w:rsidRPr="009036C7">
        <w:rPr>
          <w:sz w:val="28"/>
        </w:rPr>
        <w:lastRenderedPageBreak/>
        <w:t xml:space="preserve">частотой - от 20 до 22 дыхательных актов в минуту, а воздух, который вдыхает ребенок, содержит только два процента углекислоты против четырех процентов у взрослого. Жизненная </w:t>
      </w:r>
      <w:r>
        <w:rPr>
          <w:sz w:val="28"/>
        </w:rPr>
        <w:t>ё</w:t>
      </w:r>
      <w:r w:rsidRPr="009036C7">
        <w:rPr>
          <w:sz w:val="28"/>
        </w:rPr>
        <w:t>мкость легких, по данным Г. П. Богданова, составляет у мальчиков от 1400 до 1700 мл, а у девочек – от 1200 до 1450 мл. В этом возрасте наблюдаетс</w:t>
      </w:r>
      <w:r>
        <w:rPr>
          <w:sz w:val="28"/>
        </w:rPr>
        <w:t>я дифференциация типов дыхания -</w:t>
      </w:r>
      <w:r w:rsidRPr="009036C7">
        <w:rPr>
          <w:sz w:val="28"/>
        </w:rPr>
        <w:t xml:space="preserve"> диафрагмальное у мальчиков и грудное</w:t>
      </w:r>
      <w:r>
        <w:rPr>
          <w:sz w:val="28"/>
        </w:rPr>
        <w:t xml:space="preserve">  - </w:t>
      </w:r>
      <w:r w:rsidRPr="009036C7">
        <w:rPr>
          <w:sz w:val="28"/>
        </w:rPr>
        <w:t xml:space="preserve"> у девочек.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Процессы возбуждения нервной системы у детей 7-8 лет преобладают над процессами т</w:t>
      </w:r>
      <w:r>
        <w:rPr>
          <w:sz w:val="28"/>
        </w:rPr>
        <w:t>орможения. Как следствие этого -</w:t>
      </w:r>
      <w:r w:rsidRPr="009036C7">
        <w:rPr>
          <w:sz w:val="28"/>
        </w:rPr>
        <w:t xml:space="preserve"> большая подвижность, частое переключение с одного вида деятельности на другой. При такой деятельности дети буквально неутомимые. Тем временем от однообразных действий, особенно от продолжительного сидения или стояния, они быстро утомляются.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Функциональные показатели нервной системы у детей 7-8 лет, несмотря на сравнительно высокую ступень развития, еще недостаточны. Так, у них неустойчивое внутреннее и преимущественно запоздалое торможение. Поэтому, не выслушав учителя, дети начинают выполнять физические упражнения. Точность деталей движений при этом подменяются угадыва</w:t>
      </w:r>
      <w:r>
        <w:rPr>
          <w:sz w:val="28"/>
        </w:rPr>
        <w:t>нием правильности их выполнения.</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Среди школьников 7-8 лет встречаются и такие, у которых масса тела значительно превышает средние возрастные нормы; иногда наблюдаются и признаки ожирения первой степени. Ожирение относится к нарушениям, которые трудно поддаются коррекции. Различают формы ожирения эндогенного характера, связанного с нарушением функциональной деятельности эндокринных желез, и экзогенного характера, обусловленного избыточным питанием</w:t>
      </w:r>
      <w:r>
        <w:rPr>
          <w:sz w:val="28"/>
        </w:rPr>
        <w:t>.</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Активная двигательная деятельность способствует росту и развитию костной и мышечной тканей, внутренних органов и органов чувств школьников. Она стимулирует процессы обмена веществ в организме ребенка, способствует повышению его защитных свойств. Благодаря увеличению количества лейкоцитов в крови и их активности к поглощению </w:t>
      </w:r>
      <w:r w:rsidRPr="009036C7">
        <w:rPr>
          <w:sz w:val="28"/>
        </w:rPr>
        <w:lastRenderedPageBreak/>
        <w:t xml:space="preserve">болезнетворных микробов значительно возрастает сопротивляемость организма к воздействию неблагоприятных условий внешней среды – повышенной или пониженной температуры воздуха, недостатка кислорода, повышенного атмосферного давления, вредных примесей воздуха и др.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Активизация двигательной активности и всестороннего физического воспитания может способствовать наибольшему приросту результатов физической подготовленности детей младшего школьного возраста. Именно в этом возрасте происходит воспитание многих двигательных навыков и умений, а также отмечаются наиболее интенсивные темпы прироста показател</w:t>
      </w:r>
      <w:r>
        <w:rPr>
          <w:sz w:val="28"/>
        </w:rPr>
        <w:t>ей основных физических качеств -</w:t>
      </w:r>
      <w:r w:rsidRPr="009036C7">
        <w:rPr>
          <w:sz w:val="28"/>
        </w:rPr>
        <w:t xml:space="preserve"> силы, выносливости и скорости. В то же время физическому воспитанию школьников начальных классов уделяется значительно меньше внимания, чем физическому воспитанию подростков.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Двигательная деятельность учащихся младшего школьного возраста не должна быть и чрезмерной. Следует остерегаться интенсивных физических нагрузок, ведь значительная часть энергетических ресурсов организма детей в этом возрасте тратятся на пластические процессы (процессы роста и развития), а чрезмерная мышечная деятельность связана с большими затратами энергии. Чрезмерные интенсивные физические нагрузки не улучшат, а, наоборот, затормозят рост и развитие. Поэтому двигательная активность школьников, особенно детей 7-8 лет, как по характеру физических упражнений, так и по объему, должна планироваться с учетом состояния здоровья, пола и уровня физической подготовленности.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Развитие физических качеств занимает важное место в физическом воспитании учащихся начальной школы. Школьная практика показывает, что встречаются случаи, когда ученик не может достичь высоких результатов по бегу, прыжкам в длину с места или с разбега, </w:t>
      </w:r>
      <w:r>
        <w:rPr>
          <w:sz w:val="28"/>
        </w:rPr>
        <w:t>выполняя</w:t>
      </w:r>
      <w:r w:rsidRPr="009036C7">
        <w:rPr>
          <w:sz w:val="28"/>
        </w:rPr>
        <w:t xml:space="preserve"> силовы</w:t>
      </w:r>
      <w:r>
        <w:rPr>
          <w:sz w:val="28"/>
        </w:rPr>
        <w:t>е</w:t>
      </w:r>
      <w:r w:rsidRPr="009036C7">
        <w:rPr>
          <w:sz w:val="28"/>
        </w:rPr>
        <w:t xml:space="preserve"> упражнени</w:t>
      </w:r>
      <w:r>
        <w:rPr>
          <w:sz w:val="28"/>
        </w:rPr>
        <w:t>я</w:t>
      </w:r>
      <w:r w:rsidRPr="009036C7">
        <w:rPr>
          <w:sz w:val="28"/>
        </w:rPr>
        <w:t xml:space="preserve"> не потому, что он не владеет необходимыми навыками и техникой того или иного упражнения, а из-за нехватки физических качеств силы, выносливости, скорости и </w:t>
      </w:r>
      <w:r>
        <w:rPr>
          <w:sz w:val="28"/>
        </w:rPr>
        <w:t>др.</w:t>
      </w:r>
      <w:r w:rsidRPr="009036C7">
        <w:rPr>
          <w:sz w:val="28"/>
        </w:rPr>
        <w:t xml:space="preserve">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lastRenderedPageBreak/>
        <w:t xml:space="preserve">В процессе развития физических качеств у школьников начальных классов необходимо учитывать, как особенности индивидуального физического развития, так и степень влияния физических упражнений на 23 детский организм. Объясняется это тем, что эффективность работы, направленной на развитие тех или иных физических качеств, будет зависеть не только от методики и организации педагогического процесса, но и от индивидуальных темпов развития этого физического качества у ребенка.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Pr>
          <w:sz w:val="28"/>
        </w:rPr>
        <w:t>Р</w:t>
      </w:r>
      <w:r w:rsidRPr="009036C7">
        <w:rPr>
          <w:sz w:val="28"/>
        </w:rPr>
        <w:t>азвитие физических качеств</w:t>
      </w:r>
      <w:r>
        <w:rPr>
          <w:sz w:val="28"/>
        </w:rPr>
        <w:t xml:space="preserve"> у младших школьников</w:t>
      </w:r>
      <w:r w:rsidRPr="009036C7">
        <w:rPr>
          <w:sz w:val="28"/>
        </w:rPr>
        <w:t xml:space="preserve"> пр</w:t>
      </w:r>
      <w:r>
        <w:rPr>
          <w:sz w:val="28"/>
        </w:rPr>
        <w:t xml:space="preserve">оисходит неравномерно. </w:t>
      </w:r>
      <w:r w:rsidRPr="009036C7">
        <w:rPr>
          <w:sz w:val="28"/>
        </w:rPr>
        <w:t>Учащихся начальных классов можно научить выполнению почти всем движениям, даже со слишком сложной координацией, если при этом не требуется значительных проявлений силы, выносливости, скорости. Так, прыжкам в длину с места порой трудно научить не потому, что у детей недостаточная координация движений во взлете, а потому, что они еще не могут с достаточной сил</w:t>
      </w:r>
      <w:r>
        <w:rPr>
          <w:sz w:val="28"/>
        </w:rPr>
        <w:t>ой отталкиваться ногами от пола.</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Наиболее благоприятным периодом развития скорости является возраст школьников 7-8 лет. Развитие скорости определяется сочетанием двигательного аппарата (степени развития мышц, связок, сухожилий) и функциональной деятельности центральной нервной системы.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Согласно данным Л.М. Волковой, отмечаются существенные различия в скоростных качествах детей разного физического развития. Выявлено, что скоростные качества у девочек ускоренного физического развития активно формируются до 16-летнего возраста и имеют несколько достов</w:t>
      </w:r>
      <w:r>
        <w:rPr>
          <w:sz w:val="28"/>
        </w:rPr>
        <w:t xml:space="preserve">ерных периодов прироста: с 8 до </w:t>
      </w:r>
      <w:r w:rsidRPr="009036C7">
        <w:rPr>
          <w:sz w:val="28"/>
        </w:rPr>
        <w:t xml:space="preserve">9 и </w:t>
      </w:r>
      <w:r>
        <w:rPr>
          <w:sz w:val="28"/>
        </w:rPr>
        <w:t>уже в подростковом возрасте</w:t>
      </w:r>
      <w:r w:rsidRPr="009036C7">
        <w:rPr>
          <w:sz w:val="28"/>
        </w:rPr>
        <w:t xml:space="preserve">. Наибольший прирост показателей скорости отмечается с 8 до 9 лет.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      Л.М. Волковой было показано, что у девочек среднего физического развития скоростно-силовые качества активно развиваются именно в младшем школьном возрасте. Вероятность развития скоростно-силовых качеств отмечается в возрасте 8-9 лет. Поэтому целенаправленное влияние скоростно-силовых средств наиболее эффективно для девочек среднего физического развития младшего школьного возраста.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lastRenderedPageBreak/>
        <w:t xml:space="preserve">Вместе с тем, показатели скоростно-силового характера мальчиков 7-9 лет выше, чем у девочек этого возраста. </w:t>
      </w:r>
      <w:r>
        <w:rPr>
          <w:sz w:val="28"/>
        </w:rPr>
        <w:t>М</w:t>
      </w:r>
      <w:r w:rsidRPr="009036C7">
        <w:rPr>
          <w:sz w:val="28"/>
        </w:rPr>
        <w:t>альчики значительно быстрее пробегают 30-метровую дистанцию, а также выполняют большее количество подъемов туловища за</w:t>
      </w:r>
      <w:r>
        <w:rPr>
          <w:sz w:val="28"/>
        </w:rPr>
        <w:t xml:space="preserve"> оговоренный промежуток времени.</w:t>
      </w:r>
      <w:r w:rsidRPr="009036C7">
        <w:rPr>
          <w:sz w:val="28"/>
        </w:rPr>
        <w:t xml:space="preserve">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Большое значение в общем комплексе физических качеств </w:t>
      </w:r>
      <w:r>
        <w:rPr>
          <w:sz w:val="28"/>
        </w:rPr>
        <w:t xml:space="preserve">уделяется </w:t>
      </w:r>
      <w:r w:rsidRPr="009036C7">
        <w:rPr>
          <w:sz w:val="28"/>
        </w:rPr>
        <w:t xml:space="preserve">силе. Главной задачей большинства работ с изучением данного физического качества является экспериментальное обоснование методики ее развития.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Исследования Сима И.А., Ковалевой Н.В. свидетельствуют, что дети 7-8 лет обладают сравнительно низкими показателями мышечной силы. Динамические и особенно статические усилия вызывают у них быстрое утомление. </w:t>
      </w:r>
      <w:r>
        <w:rPr>
          <w:sz w:val="28"/>
        </w:rPr>
        <w:t xml:space="preserve">Авторы считают, </w:t>
      </w:r>
      <w:r w:rsidRPr="009036C7">
        <w:rPr>
          <w:sz w:val="28"/>
        </w:rPr>
        <w:t xml:space="preserve"> </w:t>
      </w:r>
      <w:r>
        <w:rPr>
          <w:sz w:val="28"/>
        </w:rPr>
        <w:t xml:space="preserve">что </w:t>
      </w:r>
      <w:r w:rsidRPr="009036C7">
        <w:rPr>
          <w:sz w:val="28"/>
        </w:rPr>
        <w:t xml:space="preserve">начинать развивать силовые качества необходимо уже в 7-9-летнем возрасте, так как силовая подготовка является основной для развития выносливости и скорости, а статические упражнения, к тому же, имеют значение для </w:t>
      </w:r>
      <w:r>
        <w:rPr>
          <w:sz w:val="28"/>
        </w:rPr>
        <w:t>формирования правильной осанки.</w:t>
      </w:r>
      <w:r w:rsidRPr="009036C7">
        <w:rPr>
          <w:sz w:val="28"/>
        </w:rPr>
        <w:t xml:space="preserve">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Сила мышц и скоростно-силовые </w:t>
      </w:r>
      <w:r>
        <w:rPr>
          <w:sz w:val="28"/>
        </w:rPr>
        <w:t>навыки</w:t>
      </w:r>
      <w:r w:rsidRPr="009036C7">
        <w:rPr>
          <w:sz w:val="28"/>
        </w:rPr>
        <w:t xml:space="preserve"> более интенсивно развиваются </w:t>
      </w:r>
      <w:r>
        <w:rPr>
          <w:sz w:val="28"/>
        </w:rPr>
        <w:t>благодаря тренировкам</w:t>
      </w:r>
      <w:r w:rsidRPr="009036C7">
        <w:rPr>
          <w:sz w:val="28"/>
        </w:rPr>
        <w:t xml:space="preserve"> на начальных этапах пубертатного периода. Если проводить целенаправленные тренировки, сила мышц может значительно увеличиться. Так, по данным В. С. Фарвеля, увеличение числа прыжковых упражнений на уроках физической культуры в начальных классах на протяжении четырех месяцев дало прирост учащимся равный годовому или превосходя </w:t>
      </w:r>
      <w:r>
        <w:rPr>
          <w:sz w:val="28"/>
        </w:rPr>
        <w:t xml:space="preserve">его.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У детей 7-8 лет наиболее быстро увеличивается относительная сила мышц. </w:t>
      </w:r>
      <w:r>
        <w:rPr>
          <w:sz w:val="28"/>
        </w:rPr>
        <w:t>Развитие</w:t>
      </w:r>
      <w:r w:rsidRPr="009036C7">
        <w:rPr>
          <w:sz w:val="28"/>
        </w:rPr>
        <w:t xml:space="preserve"> мышечной системы происходит неравномерно и индивидуально. Вследствие более раннего укрепления сгибателей верхних конечностей, сгибатели предплечья оказ</w:t>
      </w:r>
      <w:r>
        <w:rPr>
          <w:sz w:val="28"/>
        </w:rPr>
        <w:t>ываются</w:t>
      </w:r>
      <w:r w:rsidRPr="009036C7">
        <w:rPr>
          <w:sz w:val="28"/>
        </w:rPr>
        <w:t xml:space="preserve"> сильнее разгибателей предплечья.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Pr>
          <w:sz w:val="28"/>
        </w:rPr>
        <w:t>В</w:t>
      </w:r>
      <w:r w:rsidRPr="009036C7">
        <w:rPr>
          <w:sz w:val="28"/>
        </w:rPr>
        <w:t>ыдел</w:t>
      </w:r>
      <w:r>
        <w:rPr>
          <w:sz w:val="28"/>
        </w:rPr>
        <w:t>яют</w:t>
      </w:r>
      <w:r w:rsidRPr="009036C7">
        <w:rPr>
          <w:sz w:val="28"/>
        </w:rPr>
        <w:t xml:space="preserve"> следующие возрастные этапы развития выносливости школьников 11-13 и 15-17 лет. Но необходимо обратить внимание на такую особенность, что если не развивать целенаправленно это качество у детей 7-</w:t>
      </w:r>
      <w:r w:rsidRPr="009036C7">
        <w:rPr>
          <w:sz w:val="28"/>
        </w:rPr>
        <w:lastRenderedPageBreak/>
        <w:t xml:space="preserve">9-летнего возраста, то значительных приростов показателей выносливости в дальнейшем не наблюдается.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В развитии выносливости, как и при утомлении, важнейшим фактором являются процессы, которые происходят в нервной системе. Вследствие повышения функциональной деятельности нервных центров и нервной регуляции движений и всех вегетативных функций – кровообращения, дыхания, обмена веществ и др, работоспособность организма значительно возрастает.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Pr>
          <w:sz w:val="28"/>
        </w:rPr>
        <w:t>Многие</w:t>
      </w:r>
      <w:r w:rsidRPr="009036C7">
        <w:rPr>
          <w:sz w:val="28"/>
        </w:rPr>
        <w:t xml:space="preserve"> автор</w:t>
      </w:r>
      <w:r>
        <w:rPr>
          <w:sz w:val="28"/>
        </w:rPr>
        <w:t>ы</w:t>
      </w:r>
      <w:r w:rsidRPr="009036C7">
        <w:rPr>
          <w:sz w:val="28"/>
        </w:rPr>
        <w:t xml:space="preserve"> подчеркивают оздоровительное влияние физических упражнений на организм школьников, направленных на развитие выносливости.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Педагогические исследования В.А. Лепешкина и В.И. Ляха, и других исследователей выявили приросты результатов в циклических движениях умеренной интенсивности в период от 7 до 13 лет. </w:t>
      </w:r>
      <w:r>
        <w:rPr>
          <w:sz w:val="28"/>
        </w:rPr>
        <w:t>Ф</w:t>
      </w:r>
      <w:r w:rsidRPr="009036C7">
        <w:rPr>
          <w:sz w:val="28"/>
        </w:rPr>
        <w:t>изические нагрузки умеренной интенсивности, которые направлены на развитие выносливости, являются опти</w:t>
      </w:r>
      <w:r>
        <w:rPr>
          <w:sz w:val="28"/>
        </w:rPr>
        <w:t>мальными для детского организма.</w:t>
      </w:r>
      <w:r w:rsidRPr="009036C7">
        <w:rPr>
          <w:sz w:val="28"/>
        </w:rPr>
        <w:t xml:space="preserve"> </w:t>
      </w:r>
      <w:r>
        <w:rPr>
          <w:sz w:val="28"/>
        </w:rPr>
        <w:t>Выпол</w:t>
      </w:r>
      <w:r w:rsidRPr="009036C7">
        <w:rPr>
          <w:sz w:val="28"/>
        </w:rPr>
        <w:t>н</w:t>
      </w:r>
      <w:r>
        <w:rPr>
          <w:sz w:val="28"/>
        </w:rPr>
        <w:t>яя</w:t>
      </w:r>
      <w:r w:rsidRPr="009036C7">
        <w:rPr>
          <w:sz w:val="28"/>
        </w:rPr>
        <w:t xml:space="preserve"> работ</w:t>
      </w:r>
      <w:r>
        <w:rPr>
          <w:sz w:val="28"/>
        </w:rPr>
        <w:t>у</w:t>
      </w:r>
      <w:r w:rsidRPr="009036C7">
        <w:rPr>
          <w:sz w:val="28"/>
        </w:rPr>
        <w:t xml:space="preserve"> происходит поступление кислорода в легкие, транспортировке его к</w:t>
      </w:r>
      <w:r>
        <w:rPr>
          <w:sz w:val="28"/>
        </w:rPr>
        <w:t>ровью и использованием тканями</w:t>
      </w:r>
      <w:r w:rsidRPr="009036C7">
        <w:rPr>
          <w:sz w:val="28"/>
        </w:rPr>
        <w:t xml:space="preserve">.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Pr>
          <w:sz w:val="28"/>
        </w:rPr>
        <w:t>И</w:t>
      </w:r>
      <w:r w:rsidRPr="009036C7">
        <w:rPr>
          <w:sz w:val="28"/>
        </w:rPr>
        <w:t>сследова</w:t>
      </w:r>
      <w:r>
        <w:rPr>
          <w:sz w:val="28"/>
        </w:rPr>
        <w:t>тели</w:t>
      </w:r>
      <w:r w:rsidRPr="009036C7">
        <w:rPr>
          <w:sz w:val="28"/>
        </w:rPr>
        <w:t xml:space="preserve"> доказ</w:t>
      </w:r>
      <w:r>
        <w:rPr>
          <w:sz w:val="28"/>
        </w:rPr>
        <w:t>ывают</w:t>
      </w:r>
      <w:r w:rsidRPr="009036C7">
        <w:rPr>
          <w:sz w:val="28"/>
        </w:rPr>
        <w:t xml:space="preserve">, что есть возможность достичь существенного повышения выносливости детей при использовании равномерного длительного бега невысокой интенсивности в сочетании с подвижными, сюжетными играми и эстафетами.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Значительное место в</w:t>
      </w:r>
      <w:r>
        <w:rPr>
          <w:sz w:val="28"/>
        </w:rPr>
        <w:t>о</w:t>
      </w:r>
      <w:r w:rsidRPr="009036C7">
        <w:rPr>
          <w:sz w:val="28"/>
        </w:rPr>
        <w:t xml:space="preserve"> всесторонней двигательной деятельности детей занимают статические напряжения. </w:t>
      </w:r>
      <w:r>
        <w:rPr>
          <w:sz w:val="28"/>
        </w:rPr>
        <w:t>Ч</w:t>
      </w:r>
      <w:r w:rsidRPr="009036C7">
        <w:rPr>
          <w:sz w:val="28"/>
        </w:rPr>
        <w:t xml:space="preserve">ем выше уровень статической выносливости, тем больше времени может выполняться работа и позже наступает утомление. </w:t>
      </w:r>
      <w:r>
        <w:rPr>
          <w:sz w:val="28"/>
        </w:rPr>
        <w:t>Р</w:t>
      </w:r>
      <w:r w:rsidRPr="009036C7">
        <w:rPr>
          <w:sz w:val="28"/>
        </w:rPr>
        <w:t xml:space="preserve">аботоспособность нервно-мышечной системы зависит, с одной стороны – от уровня ее активности, связанной с динамическими и статическими усилиями, с другой стороны – от способности сохранять высокий уровень активности в состоянии относительного покоя.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lastRenderedPageBreak/>
        <w:t>Авторы отмечают</w:t>
      </w:r>
      <w:r>
        <w:rPr>
          <w:sz w:val="28"/>
        </w:rPr>
        <w:t>, что</w:t>
      </w:r>
      <w:r w:rsidRPr="009036C7">
        <w:rPr>
          <w:sz w:val="28"/>
        </w:rPr>
        <w:t xml:space="preserve"> поступательный характер повышения статической силовой выносливости с возрастом, к тому же темпы развития этого качества в разные возрастные периоды неодинаковы. Для учащихся начальных классов характерным показателем является неумение поддерживать постоянные усилия. </w:t>
      </w:r>
      <w:r>
        <w:rPr>
          <w:sz w:val="28"/>
        </w:rPr>
        <w:t>Н</w:t>
      </w:r>
      <w:r w:rsidRPr="009036C7">
        <w:rPr>
          <w:sz w:val="28"/>
        </w:rPr>
        <w:t xml:space="preserve">аблюдается большой диапазон различий между максимальными и минимальными данными в пределах каждого возраста.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Следовательно, особенности развития статической силовой и общей выносливости учащихся начальных классов изучены недостаточно. Возникает потребность в изучении вопроса дифференцированных тренировочных нагрузок с целенаправленным развитием общей выносливости и статической силовой выносливости, чтобы положительно влиять на расширение функциональных возможностей детского организма.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Изучение особенностей развития физических качеств детей 7-8 лет показало, что ряд ученых считают данный возрастной период наиболее благоприятным для развития основных физических качеств, которые используются детьми во время двигательной активности.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Pr>
          <w:sz w:val="28"/>
        </w:rPr>
        <w:t>По многочисленным исследованиям можно прийти к выводу</w:t>
      </w:r>
      <w:r w:rsidRPr="009036C7">
        <w:rPr>
          <w:sz w:val="28"/>
        </w:rPr>
        <w:t>, что развитие физических качест</w:t>
      </w:r>
      <w:r>
        <w:rPr>
          <w:sz w:val="28"/>
        </w:rPr>
        <w:t xml:space="preserve">в </w:t>
      </w:r>
      <w:r w:rsidRPr="009036C7">
        <w:rPr>
          <w:sz w:val="28"/>
        </w:rPr>
        <w:t xml:space="preserve">происходит </w:t>
      </w:r>
      <w:r>
        <w:rPr>
          <w:sz w:val="28"/>
        </w:rPr>
        <w:t>у всех по разному.</w:t>
      </w:r>
      <w:r w:rsidRPr="009036C7">
        <w:rPr>
          <w:sz w:val="28"/>
        </w:rPr>
        <w:t xml:space="preserve"> </w:t>
      </w:r>
      <w:r>
        <w:rPr>
          <w:sz w:val="28"/>
        </w:rPr>
        <w:t>Приобретение эти качеств за год</w:t>
      </w:r>
      <w:r w:rsidRPr="009036C7">
        <w:rPr>
          <w:sz w:val="28"/>
        </w:rPr>
        <w:t xml:space="preserve"> неодинаковы в различные возрастные периоды и отличные</w:t>
      </w:r>
      <w:r>
        <w:rPr>
          <w:sz w:val="28"/>
        </w:rPr>
        <w:t xml:space="preserve">, как </w:t>
      </w:r>
      <w:r w:rsidRPr="009036C7">
        <w:rPr>
          <w:sz w:val="28"/>
        </w:rPr>
        <w:t xml:space="preserve"> для мальчиков</w:t>
      </w:r>
      <w:r>
        <w:rPr>
          <w:sz w:val="28"/>
        </w:rPr>
        <w:t xml:space="preserve">, так и для </w:t>
      </w:r>
      <w:r w:rsidRPr="009036C7">
        <w:rPr>
          <w:sz w:val="28"/>
        </w:rPr>
        <w:t xml:space="preserve">девочек. </w:t>
      </w:r>
      <w:r>
        <w:rPr>
          <w:sz w:val="28"/>
        </w:rPr>
        <w:t>Э</w:t>
      </w:r>
      <w:r w:rsidRPr="009036C7">
        <w:rPr>
          <w:sz w:val="28"/>
        </w:rPr>
        <w:t>ффективность педагогического воз</w:t>
      </w:r>
      <w:r>
        <w:rPr>
          <w:sz w:val="28"/>
        </w:rPr>
        <w:t>действия при целенаправленном</w:t>
      </w:r>
      <w:r w:rsidRPr="009036C7">
        <w:rPr>
          <w:sz w:val="28"/>
        </w:rPr>
        <w:t xml:space="preserve"> развитии двигательных качеств повышается, если планирование физической нагрузки происходит </w:t>
      </w:r>
      <w:r>
        <w:rPr>
          <w:sz w:val="28"/>
        </w:rPr>
        <w:t xml:space="preserve">грамотно </w:t>
      </w:r>
      <w:r w:rsidRPr="009036C7">
        <w:rPr>
          <w:sz w:val="28"/>
        </w:rPr>
        <w:t>с учетом</w:t>
      </w:r>
      <w:r>
        <w:rPr>
          <w:sz w:val="28"/>
        </w:rPr>
        <w:t xml:space="preserve"> всех</w:t>
      </w:r>
      <w:r w:rsidRPr="009036C7">
        <w:rPr>
          <w:sz w:val="28"/>
        </w:rPr>
        <w:t xml:space="preserve"> ин</w:t>
      </w:r>
      <w:r>
        <w:rPr>
          <w:sz w:val="28"/>
        </w:rPr>
        <w:t xml:space="preserve">дивидуальных особенностей детей. </w:t>
      </w:r>
    </w:p>
    <w:p w:rsidR="00AB57B7" w:rsidRPr="009036C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В младшем школьном возрасте дети демонстрируют </w:t>
      </w:r>
      <w:r>
        <w:rPr>
          <w:sz w:val="28"/>
        </w:rPr>
        <w:t xml:space="preserve">в </w:t>
      </w:r>
      <w:r w:rsidRPr="009036C7">
        <w:rPr>
          <w:sz w:val="28"/>
        </w:rPr>
        <w:t xml:space="preserve">большинстве высокие темпы прироста почти по всем показателям физических качеств. Исключение составляет только гибкость, темпы прироста которой в этот период начинают несколько снижаться. </w:t>
      </w:r>
    </w:p>
    <w:p w:rsidR="00AB57B7" w:rsidRDefault="00AB57B7" w:rsidP="00AB57B7">
      <w:pPr>
        <w:pStyle w:val="c2"/>
        <w:spacing w:before="0" w:beforeAutospacing="0" w:after="0" w:afterAutospacing="0" w:line="360" w:lineRule="auto"/>
        <w:ind w:left="142" w:firstLine="567"/>
        <w:jc w:val="both"/>
        <w:textAlignment w:val="baseline"/>
        <w:rPr>
          <w:sz w:val="28"/>
        </w:rPr>
      </w:pPr>
      <w:r w:rsidRPr="009036C7">
        <w:rPr>
          <w:sz w:val="28"/>
        </w:rPr>
        <w:t xml:space="preserve">Таким образом, как свидетельствуют данные научных трудов, возрастной интервал 7-8 лет наиболее благоприятен для закладки </w:t>
      </w:r>
      <w:r w:rsidRPr="009036C7">
        <w:rPr>
          <w:sz w:val="28"/>
        </w:rPr>
        <w:lastRenderedPageBreak/>
        <w:t xml:space="preserve">практически всех физических качеств и координационных способностей, реализуемых в двигательной активности человека. Если в этот возрастной период не заложить «фундамента», то формирование физической и физиологической основы будущего физического потенциала можно считать потерянным, потому что все дальнейшие шаги в этом отношении окажутся алогичными и противоречат основным законам развития моторики ребенка, нарушая гармонию этого развития. </w:t>
      </w:r>
    </w:p>
    <w:p w:rsidR="00AB57B7" w:rsidRDefault="00AB57B7" w:rsidP="00AB57B7">
      <w:pPr>
        <w:pStyle w:val="c2"/>
        <w:spacing w:before="0" w:beforeAutospacing="0" w:after="0" w:afterAutospacing="0" w:line="360" w:lineRule="auto"/>
        <w:ind w:left="142" w:firstLine="567"/>
        <w:jc w:val="both"/>
        <w:textAlignment w:val="baseline"/>
        <w:rPr>
          <w:sz w:val="28"/>
        </w:rPr>
      </w:pPr>
      <w:r>
        <w:rPr>
          <w:sz w:val="28"/>
        </w:rPr>
        <w:t xml:space="preserve">Дети младшего школьного возраста, как и все другие школьники, сдают нормы ГТО. Рассмотрим их более подробно. </w:t>
      </w:r>
    </w:p>
    <w:p w:rsidR="00AB57B7" w:rsidRDefault="00AB57B7" w:rsidP="00AB57B7">
      <w:pPr>
        <w:spacing w:after="0" w:line="360" w:lineRule="auto"/>
        <w:jc w:val="both"/>
        <w:rPr>
          <w:rFonts w:ascii="Times New Roman" w:hAnsi="Times New Roman" w:cs="Times New Roman"/>
          <w:sz w:val="28"/>
          <w:szCs w:val="28"/>
          <w:shd w:val="clear" w:color="auto" w:fill="FFFFFF"/>
        </w:rPr>
      </w:pPr>
      <w:r w:rsidRPr="00DB07EE">
        <w:rPr>
          <w:rFonts w:ascii="Times New Roman" w:hAnsi="Times New Roman" w:cs="Times New Roman"/>
          <w:sz w:val="28"/>
          <w:szCs w:val="28"/>
          <w:shd w:val="clear" w:color="auto" w:fill="FFFFFF"/>
        </w:rPr>
        <w:t xml:space="preserve">          </w:t>
      </w:r>
      <w:r w:rsidRPr="00DB07EE">
        <w:rPr>
          <w:rStyle w:val="a8"/>
          <w:rFonts w:ascii="Times New Roman" w:hAnsi="Times New Roman" w:cs="Times New Roman"/>
          <w:sz w:val="28"/>
          <w:szCs w:val="28"/>
          <w:shd w:val="clear" w:color="auto" w:fill="FFFFFF"/>
        </w:rPr>
        <w:t>I ступень</w:t>
      </w:r>
      <w:r w:rsidRPr="00DB07EE">
        <w:rPr>
          <w:rFonts w:ascii="Times New Roman" w:hAnsi="Times New Roman" w:cs="Times New Roman"/>
          <w:sz w:val="28"/>
          <w:szCs w:val="28"/>
          <w:shd w:val="clear" w:color="auto" w:fill="FFFFFF"/>
        </w:rPr>
        <w:t> включает нормативы ГТО для мальчиков и девочек 6-8 лет трех степеней сложности (бронзовый</w:t>
      </w:r>
      <w:r>
        <w:rPr>
          <w:rFonts w:ascii="Times New Roman" w:hAnsi="Times New Roman" w:cs="Times New Roman"/>
          <w:sz w:val="28"/>
          <w:szCs w:val="28"/>
          <w:shd w:val="clear" w:color="auto" w:fill="FFFFFF"/>
        </w:rPr>
        <w:t>, серебряный и золотой знак), то есть</w:t>
      </w:r>
      <w:r w:rsidRPr="00DB07EE">
        <w:rPr>
          <w:rFonts w:ascii="Times New Roman" w:hAnsi="Times New Roman" w:cs="Times New Roman"/>
          <w:sz w:val="28"/>
          <w:szCs w:val="28"/>
          <w:shd w:val="clear" w:color="auto" w:fill="FFFFFF"/>
        </w:rPr>
        <w:t xml:space="preserve"> она охватывает детей дошкольного возраста и школьников 1-2 классов и учитывает факторы </w:t>
      </w:r>
      <w:r>
        <w:rPr>
          <w:rFonts w:ascii="Times New Roman" w:hAnsi="Times New Roman" w:cs="Times New Roman"/>
          <w:sz w:val="28"/>
          <w:szCs w:val="28"/>
          <w:shd w:val="clear" w:color="auto" w:fill="FFFFFF"/>
        </w:rPr>
        <w:t>ускорения развития организма</w:t>
      </w:r>
      <w:r w:rsidRPr="00DB07EE">
        <w:rPr>
          <w:rFonts w:ascii="Times New Roman" w:hAnsi="Times New Roman" w:cs="Times New Roman"/>
          <w:sz w:val="28"/>
          <w:szCs w:val="28"/>
          <w:shd w:val="clear" w:color="auto" w:fill="FFFFFF"/>
        </w:rPr>
        <w:t xml:space="preserve"> или </w:t>
      </w:r>
      <w:r>
        <w:rPr>
          <w:rFonts w:ascii="Times New Roman" w:hAnsi="Times New Roman" w:cs="Times New Roman"/>
          <w:sz w:val="28"/>
          <w:szCs w:val="28"/>
          <w:shd w:val="clear" w:color="auto" w:fill="FFFFFF"/>
        </w:rPr>
        <w:t xml:space="preserve">же </w:t>
      </w:r>
      <w:r w:rsidRPr="005D0BE4">
        <w:rPr>
          <w:rFonts w:ascii="Times New Roman" w:hAnsi="Times New Roman" w:cs="Times New Roman"/>
          <w:sz w:val="28"/>
          <w:szCs w:val="28"/>
          <w:shd w:val="clear" w:color="auto" w:fill="FFFFFF"/>
        </w:rPr>
        <w:t xml:space="preserve">более позднего, замедленного развития организма человека. </w:t>
      </w:r>
      <w:r w:rsidRPr="00DB07EE">
        <w:rPr>
          <w:rFonts w:ascii="Times New Roman" w:hAnsi="Times New Roman" w:cs="Times New Roman"/>
          <w:sz w:val="28"/>
          <w:szCs w:val="28"/>
          <w:shd w:val="clear" w:color="auto" w:fill="FFFFFF"/>
        </w:rPr>
        <w:t>Из 9 тестов 6 обязательных и 3 по выбору, из них 3 многовариантных. Для получения бронзового, серебряного или золотого знака ГТО дети (мальчики и девочки) должны выполнить нормативы соответственно 4-х, 5-и или 6-и тестов, при этом выполненные нормативы должны содержать тесты на силу (</w:t>
      </w:r>
      <w:hyperlink r:id="rId7" w:history="1">
        <w:r w:rsidRPr="00AB57B7">
          <w:rPr>
            <w:rStyle w:val="aa"/>
            <w:rFonts w:ascii="Times New Roman" w:hAnsi="Times New Roman" w:cs="Times New Roman"/>
            <w:color w:val="auto"/>
            <w:sz w:val="28"/>
            <w:szCs w:val="28"/>
            <w:u w:val="none"/>
            <w:shd w:val="clear" w:color="auto" w:fill="FFFFFF"/>
          </w:rPr>
          <w:t>подтягивание на перекладине</w:t>
        </w:r>
      </w:hyperlink>
      <w:r w:rsidRPr="005D0BE4">
        <w:rPr>
          <w:rFonts w:ascii="Times New Roman" w:hAnsi="Times New Roman" w:cs="Times New Roman"/>
          <w:sz w:val="28"/>
          <w:szCs w:val="28"/>
          <w:shd w:val="clear" w:color="auto" w:fill="FFFFFF"/>
        </w:rPr>
        <w:t>, выжимание из положения лежа на полу, </w:t>
      </w:r>
      <w:hyperlink r:id="rId8" w:history="1">
        <w:r w:rsidRPr="00AB57B7">
          <w:rPr>
            <w:rStyle w:val="aa"/>
            <w:rFonts w:ascii="Times New Roman" w:hAnsi="Times New Roman" w:cs="Times New Roman"/>
            <w:color w:val="auto"/>
            <w:sz w:val="28"/>
            <w:szCs w:val="28"/>
            <w:u w:val="none"/>
            <w:shd w:val="clear" w:color="auto" w:fill="FFFFFF"/>
          </w:rPr>
          <w:t>прыжок в длину</w:t>
        </w:r>
      </w:hyperlink>
      <w:r w:rsidRPr="00DB07EE">
        <w:rPr>
          <w:rFonts w:ascii="Times New Roman" w:hAnsi="Times New Roman" w:cs="Times New Roman"/>
          <w:sz w:val="28"/>
          <w:szCs w:val="28"/>
          <w:shd w:val="clear" w:color="auto" w:fill="FFFFFF"/>
        </w:rPr>
        <w:t>), быстроту (</w:t>
      </w:r>
      <w:hyperlink r:id="rId9" w:history="1">
        <w:r w:rsidRPr="00AB57B7">
          <w:rPr>
            <w:rStyle w:val="aa"/>
            <w:rFonts w:ascii="Times New Roman" w:hAnsi="Times New Roman" w:cs="Times New Roman"/>
            <w:color w:val="auto"/>
            <w:sz w:val="28"/>
            <w:szCs w:val="28"/>
            <w:u w:val="none"/>
            <w:shd w:val="clear" w:color="auto" w:fill="FFFFFF"/>
          </w:rPr>
          <w:t>бег на 30 м</w:t>
        </w:r>
      </w:hyperlink>
      <w:r w:rsidRPr="00AB57B7">
        <w:rPr>
          <w:rFonts w:ascii="Times New Roman" w:hAnsi="Times New Roman" w:cs="Times New Roman"/>
          <w:sz w:val="28"/>
          <w:szCs w:val="28"/>
          <w:shd w:val="clear" w:color="auto" w:fill="FFFFFF"/>
        </w:rPr>
        <w:t>, </w:t>
      </w:r>
      <w:hyperlink r:id="rId10" w:history="1">
        <w:r w:rsidRPr="00AB57B7">
          <w:rPr>
            <w:rStyle w:val="aa"/>
            <w:rFonts w:ascii="Times New Roman" w:hAnsi="Times New Roman" w:cs="Times New Roman"/>
            <w:color w:val="auto"/>
            <w:sz w:val="28"/>
            <w:szCs w:val="28"/>
            <w:u w:val="none"/>
            <w:shd w:val="clear" w:color="auto" w:fill="FFFFFF"/>
          </w:rPr>
          <w:t>челночный бег 3х10 м</w:t>
        </w:r>
      </w:hyperlink>
      <w:r w:rsidRPr="00AB57B7">
        <w:rPr>
          <w:rFonts w:ascii="Times New Roman" w:hAnsi="Times New Roman" w:cs="Times New Roman"/>
          <w:sz w:val="28"/>
          <w:szCs w:val="28"/>
          <w:shd w:val="clear" w:color="auto" w:fill="FFFFFF"/>
        </w:rPr>
        <w:t>,</w:t>
      </w:r>
      <w:r w:rsidRPr="00DB07EE">
        <w:rPr>
          <w:rFonts w:ascii="Times New Roman" w:hAnsi="Times New Roman" w:cs="Times New Roman"/>
          <w:sz w:val="28"/>
          <w:szCs w:val="28"/>
          <w:shd w:val="clear" w:color="auto" w:fill="FFFFFF"/>
        </w:rPr>
        <w:t xml:space="preserve"> бег на лыжах с фиксированием нормативного времени), гибкость (наклоны вперед) и выносливость (</w:t>
      </w:r>
      <w:hyperlink r:id="rId11" w:history="1">
        <w:r w:rsidRPr="00AB57B7">
          <w:rPr>
            <w:rStyle w:val="aa"/>
            <w:rFonts w:ascii="Times New Roman" w:hAnsi="Times New Roman" w:cs="Times New Roman"/>
            <w:color w:val="auto"/>
            <w:sz w:val="28"/>
            <w:szCs w:val="28"/>
            <w:u w:val="none"/>
            <w:shd w:val="clear" w:color="auto" w:fill="FFFFFF"/>
          </w:rPr>
          <w:t>смешанное передвижение</w:t>
        </w:r>
      </w:hyperlink>
      <w:r w:rsidRPr="00DB07EE">
        <w:rPr>
          <w:rFonts w:ascii="Times New Roman" w:hAnsi="Times New Roman" w:cs="Times New Roman"/>
          <w:sz w:val="28"/>
          <w:szCs w:val="28"/>
          <w:shd w:val="clear" w:color="auto" w:fill="FFFFFF"/>
        </w:rPr>
        <w:t xml:space="preserve"> на 1 км, бег на лыжах на 2 км, кросс на 1 км). </w:t>
      </w:r>
      <w:r>
        <w:rPr>
          <w:rFonts w:ascii="Times New Roman" w:hAnsi="Times New Roman" w:cs="Times New Roman"/>
          <w:sz w:val="28"/>
          <w:szCs w:val="28"/>
          <w:shd w:val="clear" w:color="auto" w:fill="FFFFFF"/>
        </w:rPr>
        <w:t xml:space="preserve">     </w:t>
      </w:r>
    </w:p>
    <w:p w:rsidR="00AB57B7" w:rsidRDefault="00AB57B7" w:rsidP="00AB57B7">
      <w:pPr>
        <w:spacing w:after="0" w:line="360" w:lineRule="auto"/>
        <w:jc w:val="both"/>
        <w:rPr>
          <w:rFonts w:ascii="Times New Roman" w:hAnsi="Times New Roman" w:cs="Times New Roman"/>
          <w:sz w:val="28"/>
          <w:szCs w:val="20"/>
          <w:shd w:val="clear" w:color="auto" w:fill="FFFFFF"/>
        </w:rPr>
      </w:pPr>
      <w:r>
        <w:rPr>
          <w:rFonts w:ascii="Times New Roman" w:hAnsi="Times New Roman" w:cs="Times New Roman"/>
          <w:sz w:val="28"/>
          <w:szCs w:val="28"/>
          <w:shd w:val="clear" w:color="auto" w:fill="FFFFFF"/>
        </w:rPr>
        <w:t xml:space="preserve">          </w:t>
      </w:r>
      <w:r w:rsidRPr="00DB07EE">
        <w:rPr>
          <w:rFonts w:ascii="Times New Roman" w:hAnsi="Times New Roman" w:cs="Times New Roman"/>
          <w:sz w:val="28"/>
          <w:szCs w:val="28"/>
          <w:shd w:val="clear" w:color="auto" w:fill="FFFFFF"/>
        </w:rPr>
        <w:t xml:space="preserve">Учитывая, что упражнения в детском возрасте должны быть разнообразными и игровыми, в I ступень включены тесты на попадание в цель теннисного мяча, плавание без учета времени. Недельный двигательный режим </w:t>
      </w:r>
      <w:r>
        <w:rPr>
          <w:rFonts w:ascii="Times New Roman" w:hAnsi="Times New Roman" w:cs="Times New Roman"/>
          <w:sz w:val="28"/>
          <w:szCs w:val="28"/>
          <w:shd w:val="clear" w:color="auto" w:fill="FFFFFF"/>
        </w:rPr>
        <w:t>рекомендуется всего 10 часов, так как</w:t>
      </w:r>
      <w:r w:rsidRPr="00DB07EE">
        <w:rPr>
          <w:rFonts w:ascii="Times New Roman" w:hAnsi="Times New Roman" w:cs="Times New Roman"/>
          <w:sz w:val="28"/>
          <w:szCs w:val="28"/>
          <w:shd w:val="clear" w:color="auto" w:fill="FFFFFF"/>
        </w:rPr>
        <w:t xml:space="preserve"> в этот возрастной период больше энергии, чем в другие периоды, затрачивается на процессы роста. Появляются различия между гимнастическим снарядом для мальчиков и девочек (высокая перекладина для ма</w:t>
      </w:r>
      <w:r>
        <w:rPr>
          <w:rFonts w:ascii="Times New Roman" w:hAnsi="Times New Roman" w:cs="Times New Roman"/>
          <w:sz w:val="28"/>
          <w:szCs w:val="28"/>
          <w:shd w:val="clear" w:color="auto" w:fill="FFFFFF"/>
        </w:rPr>
        <w:t>льчиков, низкая для девочек), так как</w:t>
      </w:r>
      <w:r w:rsidRPr="00DB07EE">
        <w:rPr>
          <w:rFonts w:ascii="Times New Roman" w:hAnsi="Times New Roman" w:cs="Times New Roman"/>
          <w:sz w:val="28"/>
          <w:szCs w:val="28"/>
          <w:shd w:val="clear" w:color="auto" w:fill="FFFFFF"/>
        </w:rPr>
        <w:t xml:space="preserve"> </w:t>
      </w:r>
      <w:r w:rsidRPr="00DB07EE">
        <w:rPr>
          <w:rFonts w:ascii="Times New Roman" w:hAnsi="Times New Roman" w:cs="Times New Roman"/>
          <w:sz w:val="28"/>
          <w:szCs w:val="28"/>
          <w:shd w:val="clear" w:color="auto" w:fill="FFFFFF"/>
        </w:rPr>
        <w:lastRenderedPageBreak/>
        <w:t>начинает сказываться разница в их росте.</w:t>
      </w:r>
      <w:r>
        <w:rPr>
          <w:rFonts w:ascii="Arial" w:hAnsi="Arial" w:cs="Arial"/>
          <w:color w:val="111111"/>
          <w:shd w:val="clear" w:color="auto" w:fill="FFFFFF"/>
        </w:rPr>
        <w:t xml:space="preserve"> </w:t>
      </w:r>
      <w:r>
        <w:rPr>
          <w:rFonts w:ascii="Times New Roman" w:hAnsi="Times New Roman" w:cs="Times New Roman"/>
          <w:sz w:val="28"/>
          <w:szCs w:val="20"/>
          <w:shd w:val="clear" w:color="auto" w:fill="FFFFFF"/>
        </w:rPr>
        <w:t xml:space="preserve">Данные сдачи нормативов представлены в  таблице 1.  </w:t>
      </w:r>
    </w:p>
    <w:p w:rsidR="00AB57B7" w:rsidRDefault="00AB57B7" w:rsidP="00AB57B7">
      <w:pPr>
        <w:spacing w:after="0" w:line="360" w:lineRule="auto"/>
        <w:jc w:val="right"/>
        <w:rPr>
          <w:rFonts w:ascii="Times New Roman" w:hAnsi="Times New Roman" w:cs="Times New Roman"/>
          <w:sz w:val="28"/>
          <w:szCs w:val="20"/>
          <w:shd w:val="clear" w:color="auto" w:fill="FFFFFF"/>
        </w:rPr>
      </w:pPr>
      <w:r>
        <w:rPr>
          <w:rFonts w:ascii="Times New Roman" w:hAnsi="Times New Roman" w:cs="Times New Roman"/>
          <w:sz w:val="28"/>
          <w:szCs w:val="20"/>
          <w:shd w:val="clear" w:color="auto" w:fill="FFFFFF"/>
        </w:rPr>
        <w:t>Таблица 1</w:t>
      </w:r>
    </w:p>
    <w:p w:rsidR="00AB57B7" w:rsidRDefault="00AB57B7">
      <w:pPr>
        <w:rPr>
          <w:rFonts w:ascii="Times New Roman" w:eastAsia="Times New Roman" w:hAnsi="Times New Roman" w:cs="Times New Roman"/>
          <w:b/>
          <w:kern w:val="36"/>
          <w:sz w:val="28"/>
          <w:szCs w:val="28"/>
        </w:rPr>
      </w:pPr>
      <w:r>
        <w:rPr>
          <w:rFonts w:ascii="Times New Roman" w:eastAsia="Times New Roman" w:hAnsi="Times New Roman" w:cs="Times New Roman"/>
          <w:b/>
          <w:kern w:val="36"/>
          <w:sz w:val="28"/>
          <w:szCs w:val="28"/>
        </w:rPr>
        <w:t xml:space="preserve">                         </w:t>
      </w:r>
      <w:r w:rsidRPr="00EA117A">
        <w:rPr>
          <w:rFonts w:ascii="Times New Roman" w:eastAsia="Times New Roman" w:hAnsi="Times New Roman" w:cs="Times New Roman"/>
          <w:b/>
          <w:kern w:val="36"/>
          <w:sz w:val="28"/>
          <w:szCs w:val="28"/>
        </w:rPr>
        <w:t xml:space="preserve">Нормативы ГТО для детей 6-8 лет </w:t>
      </w:r>
      <w:r>
        <w:rPr>
          <w:rFonts w:ascii="Times New Roman" w:eastAsia="Times New Roman" w:hAnsi="Times New Roman" w:cs="Times New Roman"/>
          <w:b/>
          <w:kern w:val="36"/>
          <w:sz w:val="28"/>
          <w:szCs w:val="28"/>
          <w:lang w:val="en-US"/>
        </w:rPr>
        <w:t>I</w:t>
      </w:r>
      <w:r w:rsidRPr="00AB57B7">
        <w:rPr>
          <w:rFonts w:ascii="Times New Roman" w:eastAsia="Times New Roman" w:hAnsi="Times New Roman" w:cs="Times New Roman"/>
          <w:b/>
          <w:kern w:val="36"/>
          <w:sz w:val="28"/>
          <w:szCs w:val="28"/>
        </w:rPr>
        <w:t xml:space="preserve"> </w:t>
      </w:r>
      <w:r w:rsidRPr="00EA117A">
        <w:rPr>
          <w:rFonts w:ascii="Times New Roman" w:eastAsia="Times New Roman" w:hAnsi="Times New Roman" w:cs="Times New Roman"/>
          <w:b/>
          <w:kern w:val="36"/>
          <w:sz w:val="28"/>
          <w:szCs w:val="28"/>
        </w:rPr>
        <w:t>ступень</w:t>
      </w:r>
    </w:p>
    <w:p w:rsidR="00AB57B7" w:rsidRDefault="00AB57B7">
      <w:r>
        <w:rPr>
          <w:rFonts w:ascii="Times New Roman" w:hAnsi="Times New Roman" w:cs="Times New Roman"/>
          <w:noProof/>
          <w:sz w:val="28"/>
          <w:szCs w:val="20"/>
          <w:shd w:val="clear" w:color="auto" w:fill="FFFFFF"/>
        </w:rPr>
        <w:drawing>
          <wp:inline distT="0" distB="0" distL="0" distR="0">
            <wp:extent cx="5781675" cy="2662246"/>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l="31106" t="11111" r="7162" b="33048"/>
                    <a:stretch>
                      <a:fillRect/>
                    </a:stretch>
                  </pic:blipFill>
                  <pic:spPr bwMode="auto">
                    <a:xfrm>
                      <a:off x="0" y="0"/>
                      <a:ext cx="5784975" cy="2663766"/>
                    </a:xfrm>
                    <a:prstGeom prst="rect">
                      <a:avLst/>
                    </a:prstGeom>
                    <a:noFill/>
                    <a:ln w="9525">
                      <a:noFill/>
                      <a:miter lim="800000"/>
                      <a:headEnd/>
                      <a:tailEnd/>
                    </a:ln>
                  </pic:spPr>
                </pic:pic>
              </a:graphicData>
            </a:graphic>
          </wp:inline>
        </w:drawing>
      </w:r>
    </w:p>
    <w:p w:rsidR="00AB57B7" w:rsidRDefault="00AB57B7">
      <w:r>
        <w:rPr>
          <w:noProof/>
          <w:sz w:val="28"/>
        </w:rPr>
        <w:drawing>
          <wp:inline distT="0" distB="0" distL="0" distR="0">
            <wp:extent cx="5777162" cy="255270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l="30786" t="20228" r="7162" b="31054"/>
                    <a:stretch>
                      <a:fillRect/>
                    </a:stretch>
                  </pic:blipFill>
                  <pic:spPr bwMode="auto">
                    <a:xfrm>
                      <a:off x="0" y="0"/>
                      <a:ext cx="5780181" cy="2554034"/>
                    </a:xfrm>
                    <a:prstGeom prst="rect">
                      <a:avLst/>
                    </a:prstGeom>
                    <a:noFill/>
                    <a:ln w="9525">
                      <a:noFill/>
                      <a:miter lim="800000"/>
                      <a:headEnd/>
                      <a:tailEnd/>
                    </a:ln>
                  </pic:spPr>
                </pic:pic>
              </a:graphicData>
            </a:graphic>
          </wp:inline>
        </w:drawing>
      </w:r>
    </w:p>
    <w:p w:rsidR="00AB57B7" w:rsidRDefault="00AB57B7"/>
    <w:p w:rsidR="00AB57B7" w:rsidRPr="00F123D5" w:rsidRDefault="00AB57B7" w:rsidP="00AB57B7">
      <w:pPr>
        <w:pStyle w:val="a9"/>
        <w:shd w:val="clear" w:color="auto" w:fill="FFFFFF"/>
        <w:spacing w:before="75" w:beforeAutospacing="0" w:after="75" w:afterAutospacing="0" w:line="360" w:lineRule="auto"/>
        <w:ind w:left="75" w:right="75" w:firstLine="634"/>
        <w:jc w:val="both"/>
        <w:rPr>
          <w:sz w:val="28"/>
          <w:szCs w:val="28"/>
        </w:rPr>
      </w:pPr>
      <w:r w:rsidRPr="00F123D5">
        <w:rPr>
          <w:sz w:val="28"/>
          <w:szCs w:val="28"/>
        </w:rPr>
        <w:t>В таблице представлены обязательные испытания (тесты) и испытания по выбору</w:t>
      </w:r>
      <w:r>
        <w:rPr>
          <w:sz w:val="28"/>
          <w:szCs w:val="28"/>
        </w:rPr>
        <w:t xml:space="preserve"> (тесты)</w:t>
      </w:r>
      <w:r w:rsidRPr="00F123D5">
        <w:rPr>
          <w:sz w:val="28"/>
          <w:szCs w:val="28"/>
        </w:rPr>
        <w:t>. Для получения золотого знака «Готов к труду и обороне» (ГТО) в данной возрастной категории требуется выполнить 4 обязательных испытания и 3 испытания по выбору. Для получения серебряного и бронзового знака «Готов к труду и обороне» (ГТО) требуется выполнить 4 обязательных испытания и 2 испытания по выбору.</w:t>
      </w:r>
    </w:p>
    <w:p w:rsidR="00CF3B08" w:rsidRDefault="00AB57B7" w:rsidP="00CF3B08">
      <w:pPr>
        <w:shd w:val="clear" w:color="auto" w:fill="FFFFFF"/>
        <w:spacing w:before="75" w:after="75" w:line="360" w:lineRule="auto"/>
        <w:ind w:left="75" w:right="75"/>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      </w:t>
      </w:r>
      <w:r w:rsidR="00CF3B08">
        <w:rPr>
          <w:rFonts w:ascii="Times New Roman" w:eastAsia="Times New Roman" w:hAnsi="Times New Roman" w:cs="Times New Roman"/>
          <w:b/>
          <w:bCs/>
          <w:sz w:val="28"/>
          <w:szCs w:val="28"/>
        </w:rPr>
        <w:t xml:space="preserve">   </w:t>
      </w:r>
      <w:r w:rsidRPr="00F123D5">
        <w:rPr>
          <w:rFonts w:ascii="Times New Roman" w:eastAsia="Times New Roman" w:hAnsi="Times New Roman" w:cs="Times New Roman"/>
          <w:b/>
          <w:bCs/>
          <w:sz w:val="28"/>
          <w:szCs w:val="28"/>
        </w:rPr>
        <w:t>Обязательные испытания (нормы ГТО) для школьников 6-8 лет</w:t>
      </w:r>
    </w:p>
    <w:p w:rsidR="00AB57B7" w:rsidRPr="00CF3B08" w:rsidRDefault="00AB57B7" w:rsidP="00CF3B08">
      <w:pPr>
        <w:pStyle w:val="a7"/>
        <w:numPr>
          <w:ilvl w:val="0"/>
          <w:numId w:val="3"/>
        </w:numPr>
        <w:shd w:val="clear" w:color="auto" w:fill="FFFFFF"/>
        <w:spacing w:before="75" w:after="75" w:line="360" w:lineRule="auto"/>
        <w:ind w:left="851" w:right="75" w:hanging="284"/>
        <w:rPr>
          <w:rFonts w:ascii="Times New Roman" w:eastAsia="Times New Roman" w:hAnsi="Times New Roman" w:cs="Times New Roman"/>
          <w:sz w:val="28"/>
          <w:szCs w:val="28"/>
        </w:rPr>
      </w:pPr>
      <w:r w:rsidRPr="00CF3B08">
        <w:rPr>
          <w:rFonts w:ascii="Times New Roman" w:eastAsia="Times New Roman" w:hAnsi="Times New Roman" w:cs="Times New Roman"/>
          <w:sz w:val="28"/>
          <w:szCs w:val="28"/>
        </w:rPr>
        <w:t xml:space="preserve">Челночный бег 3х10 м </w:t>
      </w:r>
      <w:r w:rsidRPr="00CF3B08">
        <w:rPr>
          <w:rFonts w:ascii="Times New Roman" w:eastAsia="Times New Roman" w:hAnsi="Times New Roman" w:cs="Times New Roman"/>
          <w:sz w:val="28"/>
          <w:szCs w:val="28"/>
          <w:lang w:eastAsia="ru-RU"/>
        </w:rPr>
        <w:t>или бег</w:t>
      </w:r>
      <w:r w:rsidRPr="00CF3B08">
        <w:rPr>
          <w:rFonts w:ascii="Times New Roman" w:eastAsia="Times New Roman" w:hAnsi="Times New Roman" w:cs="Times New Roman"/>
          <w:sz w:val="28"/>
          <w:szCs w:val="28"/>
        </w:rPr>
        <w:t xml:space="preserve"> на 30 м</w:t>
      </w:r>
    </w:p>
    <w:p w:rsidR="00AB57B7" w:rsidRPr="00282393" w:rsidRDefault="00AB57B7" w:rsidP="00CF3B08">
      <w:pPr>
        <w:pStyle w:val="a7"/>
        <w:numPr>
          <w:ilvl w:val="0"/>
          <w:numId w:val="3"/>
        </w:numPr>
        <w:shd w:val="clear" w:color="auto" w:fill="FFFFFF"/>
        <w:spacing w:before="75" w:after="75" w:line="360" w:lineRule="auto"/>
        <w:ind w:left="851" w:right="75" w:hanging="284"/>
        <w:rPr>
          <w:rFonts w:ascii="Times New Roman" w:eastAsia="Times New Roman" w:hAnsi="Times New Roman" w:cs="Times New Roman"/>
          <w:sz w:val="28"/>
          <w:szCs w:val="28"/>
        </w:rPr>
      </w:pPr>
      <w:r w:rsidRPr="00282393">
        <w:rPr>
          <w:rFonts w:ascii="Times New Roman" w:eastAsia="Times New Roman" w:hAnsi="Times New Roman" w:cs="Times New Roman"/>
          <w:sz w:val="28"/>
          <w:szCs w:val="28"/>
          <w:lang w:eastAsia="ru-RU"/>
        </w:rPr>
        <w:t xml:space="preserve"> Смешанное передвижение</w:t>
      </w:r>
      <w:r w:rsidRPr="00282393">
        <w:rPr>
          <w:rFonts w:ascii="Times New Roman" w:eastAsia="Times New Roman" w:hAnsi="Times New Roman" w:cs="Times New Roman"/>
          <w:sz w:val="28"/>
          <w:szCs w:val="28"/>
        </w:rPr>
        <w:t xml:space="preserve"> на 1 км</w:t>
      </w:r>
    </w:p>
    <w:p w:rsidR="00CF3B08" w:rsidRDefault="00AB57B7" w:rsidP="00CF3B08">
      <w:pPr>
        <w:pStyle w:val="a7"/>
        <w:numPr>
          <w:ilvl w:val="0"/>
          <w:numId w:val="3"/>
        </w:numPr>
        <w:shd w:val="clear" w:color="auto" w:fill="FFFFFF"/>
        <w:spacing w:before="75" w:after="75" w:line="360" w:lineRule="auto"/>
        <w:ind w:left="851" w:right="75" w:hanging="284"/>
        <w:jc w:val="both"/>
        <w:rPr>
          <w:rFonts w:ascii="Times New Roman" w:eastAsia="Times New Roman" w:hAnsi="Times New Roman" w:cs="Times New Roman"/>
          <w:sz w:val="28"/>
          <w:szCs w:val="28"/>
        </w:rPr>
      </w:pPr>
      <w:r w:rsidRPr="00282393">
        <w:rPr>
          <w:rFonts w:ascii="Times New Roman" w:eastAsia="Times New Roman" w:hAnsi="Times New Roman" w:cs="Times New Roman"/>
          <w:sz w:val="28"/>
          <w:szCs w:val="28"/>
        </w:rPr>
        <w:t>Подтягивание из виса на высокой перекладине или подтягивание из виса лежа на низкой перекладине, или сгибание и разгибание рук в упоре лежа на полу</w:t>
      </w:r>
    </w:p>
    <w:p w:rsidR="00AB57B7" w:rsidRPr="00CF3B08" w:rsidRDefault="00AB57B7" w:rsidP="00CF3B08">
      <w:pPr>
        <w:pStyle w:val="a7"/>
        <w:numPr>
          <w:ilvl w:val="0"/>
          <w:numId w:val="3"/>
        </w:numPr>
        <w:shd w:val="clear" w:color="auto" w:fill="FFFFFF"/>
        <w:spacing w:before="75" w:after="75" w:line="360" w:lineRule="auto"/>
        <w:ind w:left="851" w:right="75" w:hanging="284"/>
        <w:jc w:val="both"/>
        <w:rPr>
          <w:rFonts w:ascii="Times New Roman" w:eastAsia="Times New Roman" w:hAnsi="Times New Roman" w:cs="Times New Roman"/>
          <w:sz w:val="28"/>
          <w:szCs w:val="28"/>
        </w:rPr>
      </w:pPr>
      <w:r w:rsidRPr="00CF3B08">
        <w:rPr>
          <w:rFonts w:ascii="Times New Roman" w:eastAsia="Times New Roman" w:hAnsi="Times New Roman" w:cs="Times New Roman"/>
          <w:sz w:val="28"/>
          <w:szCs w:val="28"/>
        </w:rPr>
        <w:t>Наклон вперед из положения стоя с прямыми ногами на полу</w:t>
      </w:r>
    </w:p>
    <w:p w:rsidR="00AB57B7" w:rsidRPr="00F123D5" w:rsidRDefault="00AB57B7" w:rsidP="00AB57B7">
      <w:pPr>
        <w:shd w:val="clear" w:color="auto" w:fill="FFFFFF"/>
        <w:spacing w:before="75" w:after="75" w:line="360" w:lineRule="auto"/>
        <w:ind w:left="75" w:right="75"/>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Pr="00F123D5">
        <w:rPr>
          <w:rFonts w:ascii="Times New Roman" w:eastAsia="Times New Roman" w:hAnsi="Times New Roman" w:cs="Times New Roman"/>
          <w:b/>
          <w:bCs/>
          <w:sz w:val="28"/>
          <w:szCs w:val="28"/>
        </w:rPr>
        <w:t>Испытания (нормы ГТО) по выбору для школьников 6-8 лет</w:t>
      </w:r>
    </w:p>
    <w:p w:rsidR="00AB57B7" w:rsidRDefault="00AB57B7" w:rsidP="00AB57B7">
      <w:pPr>
        <w:shd w:val="clear" w:color="auto" w:fill="FFFFFF"/>
        <w:spacing w:before="75" w:after="75" w:line="360" w:lineRule="auto"/>
        <w:ind w:left="75" w:right="7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F3B08">
        <w:rPr>
          <w:rFonts w:ascii="Times New Roman" w:eastAsia="Times New Roman" w:hAnsi="Times New Roman" w:cs="Times New Roman"/>
          <w:sz w:val="28"/>
          <w:szCs w:val="28"/>
        </w:rPr>
        <w:t xml:space="preserve">   </w:t>
      </w:r>
      <w:r w:rsidRPr="00F123D5">
        <w:rPr>
          <w:rFonts w:ascii="Times New Roman" w:eastAsia="Times New Roman" w:hAnsi="Times New Roman" w:cs="Times New Roman"/>
          <w:sz w:val="28"/>
          <w:szCs w:val="28"/>
        </w:rPr>
        <w:t>5. Прыжок в длину с места толчком двумя ногами</w:t>
      </w:r>
      <w:r w:rsidRPr="00F123D5">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00CF3B08">
        <w:rPr>
          <w:rFonts w:ascii="Times New Roman" w:eastAsia="Times New Roman" w:hAnsi="Times New Roman" w:cs="Times New Roman"/>
          <w:sz w:val="28"/>
          <w:szCs w:val="28"/>
        </w:rPr>
        <w:t xml:space="preserve">   </w:t>
      </w:r>
      <w:r w:rsidRPr="00F123D5">
        <w:rPr>
          <w:rFonts w:ascii="Times New Roman" w:eastAsia="Times New Roman" w:hAnsi="Times New Roman" w:cs="Times New Roman"/>
          <w:sz w:val="28"/>
          <w:szCs w:val="28"/>
        </w:rPr>
        <w:t xml:space="preserve">6. </w:t>
      </w:r>
      <w:r w:rsidRPr="00282393">
        <w:rPr>
          <w:rFonts w:ascii="Times New Roman" w:hAnsi="Times New Roman" w:cs="Times New Roman"/>
          <w:sz w:val="28"/>
          <w:szCs w:val="28"/>
          <w:shd w:val="clear" w:color="auto" w:fill="FFFFFF"/>
        </w:rPr>
        <w:t>Поднимание туловища из положения лежа на спине</w:t>
      </w:r>
      <w:r w:rsidRPr="00F123D5">
        <w:rPr>
          <w:rFonts w:ascii="Times New Roman" w:eastAsia="Times New Roman" w:hAnsi="Times New Roman" w:cs="Times New Roman"/>
          <w:sz w:val="28"/>
          <w:szCs w:val="28"/>
        </w:rPr>
        <w:t xml:space="preserve"> </w:t>
      </w:r>
    </w:p>
    <w:p w:rsidR="00AB57B7" w:rsidRPr="00F123D5" w:rsidRDefault="00AB57B7" w:rsidP="00CF3B08">
      <w:pPr>
        <w:shd w:val="clear" w:color="auto" w:fill="FFFFFF"/>
        <w:spacing w:before="75" w:after="75" w:line="360" w:lineRule="auto"/>
        <w:ind w:left="284" w:right="7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 </w:t>
      </w:r>
      <w:r w:rsidRPr="00F123D5">
        <w:rPr>
          <w:rFonts w:ascii="Times New Roman" w:eastAsia="Times New Roman" w:hAnsi="Times New Roman" w:cs="Times New Roman"/>
          <w:sz w:val="28"/>
          <w:szCs w:val="28"/>
        </w:rPr>
        <w:t>Метание теннисного мяча в цель, дистанция 6 м</w:t>
      </w:r>
      <w:r w:rsidRPr="00F123D5">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8</w:t>
      </w:r>
      <w:r w:rsidRPr="00F123D5">
        <w:rPr>
          <w:rFonts w:ascii="Times New Roman" w:eastAsia="Times New Roman" w:hAnsi="Times New Roman" w:cs="Times New Roman"/>
          <w:sz w:val="28"/>
          <w:szCs w:val="28"/>
        </w:rPr>
        <w:t>. Бег на лыжах на 1 км</w:t>
      </w:r>
      <w:r w:rsidRPr="00F123D5">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282393">
        <w:rPr>
          <w:rFonts w:ascii="Times New Roman" w:hAnsi="Times New Roman" w:cs="Times New Roman"/>
          <w:sz w:val="28"/>
          <w:szCs w:val="28"/>
          <w:shd w:val="clear" w:color="auto" w:fill="FFFFFF"/>
        </w:rPr>
        <w:t>или смешанное передвижение по пересеченной местности на 1 км</w:t>
      </w:r>
      <w:r w:rsidRPr="00282393">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9</w:t>
      </w:r>
      <w:r w:rsidRPr="00F123D5">
        <w:rPr>
          <w:rFonts w:ascii="Times New Roman" w:eastAsia="Times New Roman" w:hAnsi="Times New Roman" w:cs="Times New Roman"/>
          <w:sz w:val="28"/>
          <w:szCs w:val="28"/>
        </w:rPr>
        <w:t xml:space="preserve">. Плавание </w:t>
      </w:r>
      <w:r>
        <w:rPr>
          <w:rFonts w:ascii="Times New Roman" w:eastAsia="Times New Roman" w:hAnsi="Times New Roman" w:cs="Times New Roman"/>
          <w:sz w:val="28"/>
          <w:szCs w:val="28"/>
        </w:rPr>
        <w:t>на 25 м</w:t>
      </w:r>
    </w:p>
    <w:p w:rsidR="00CF3B08" w:rsidRDefault="00AB57B7" w:rsidP="00AB57B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Исходя из данных в таблице, мы можем сделать вывод какие именно физические навыки нужно развивать у детей младшего школьного возраста 6-8 лет для сдачи норм ГТО. Один из способов эффективно развить данные навыки можно с помощью подвижных игр, упражнения которые могут быть направлены, как на скорость, гибкость, так и на выносливость, и ловкость, тем самым у детей будут автоматически развиваться скоростно-силовые навыки. </w:t>
      </w:r>
    </w:p>
    <w:p w:rsidR="0008685D" w:rsidRDefault="0008685D" w:rsidP="00AB57B7">
      <w:pPr>
        <w:spacing w:line="360" w:lineRule="auto"/>
        <w:jc w:val="both"/>
        <w:rPr>
          <w:rFonts w:ascii="Times New Roman" w:hAnsi="Times New Roman" w:cs="Times New Roman"/>
          <w:sz w:val="28"/>
          <w:szCs w:val="28"/>
        </w:rPr>
      </w:pPr>
    </w:p>
    <w:p w:rsidR="0008685D" w:rsidRDefault="0008685D" w:rsidP="00AB57B7">
      <w:pPr>
        <w:spacing w:line="360" w:lineRule="auto"/>
        <w:jc w:val="both"/>
        <w:rPr>
          <w:rFonts w:ascii="Times New Roman" w:hAnsi="Times New Roman" w:cs="Times New Roman"/>
          <w:sz w:val="28"/>
          <w:szCs w:val="28"/>
        </w:rPr>
      </w:pPr>
    </w:p>
    <w:p w:rsidR="0008685D" w:rsidRDefault="0008685D" w:rsidP="00AB57B7">
      <w:pPr>
        <w:spacing w:line="360" w:lineRule="auto"/>
        <w:jc w:val="both"/>
        <w:rPr>
          <w:rFonts w:ascii="Times New Roman" w:hAnsi="Times New Roman" w:cs="Times New Roman"/>
          <w:sz w:val="28"/>
          <w:szCs w:val="28"/>
        </w:rPr>
      </w:pPr>
    </w:p>
    <w:p w:rsidR="0008685D" w:rsidRDefault="0008685D" w:rsidP="00AB57B7">
      <w:pPr>
        <w:spacing w:line="360" w:lineRule="auto"/>
        <w:jc w:val="both"/>
        <w:rPr>
          <w:rFonts w:ascii="Times New Roman" w:hAnsi="Times New Roman" w:cs="Times New Roman"/>
          <w:sz w:val="28"/>
          <w:szCs w:val="28"/>
        </w:rPr>
      </w:pPr>
    </w:p>
    <w:p w:rsidR="0008685D" w:rsidRDefault="0008685D" w:rsidP="00AB57B7">
      <w:pPr>
        <w:spacing w:line="360" w:lineRule="auto"/>
        <w:jc w:val="both"/>
        <w:rPr>
          <w:rFonts w:ascii="Times New Roman" w:hAnsi="Times New Roman" w:cs="Times New Roman"/>
          <w:sz w:val="28"/>
          <w:szCs w:val="28"/>
        </w:rPr>
      </w:pPr>
    </w:p>
    <w:p w:rsidR="00AB57B7" w:rsidRPr="00BB3249" w:rsidRDefault="00AB57B7" w:rsidP="00AB57B7">
      <w:pPr>
        <w:pStyle w:val="c2"/>
        <w:numPr>
          <w:ilvl w:val="1"/>
          <w:numId w:val="4"/>
        </w:numPr>
        <w:spacing w:before="0" w:beforeAutospacing="0" w:after="0" w:afterAutospacing="0" w:line="360" w:lineRule="auto"/>
        <w:jc w:val="center"/>
        <w:textAlignment w:val="baseline"/>
        <w:rPr>
          <w:color w:val="000000"/>
          <w:sz w:val="28"/>
          <w:szCs w:val="28"/>
          <w:shd w:val="clear" w:color="auto" w:fill="FFFFFF"/>
        </w:rPr>
      </w:pPr>
      <w:r w:rsidRPr="00CE57C0">
        <w:rPr>
          <w:b/>
          <w:color w:val="000000"/>
          <w:sz w:val="28"/>
          <w:szCs w:val="28"/>
          <w:shd w:val="clear" w:color="auto" w:fill="FFFFFF"/>
        </w:rPr>
        <w:lastRenderedPageBreak/>
        <w:t xml:space="preserve">Подвижные игры, как средство развития </w:t>
      </w:r>
      <w:r>
        <w:rPr>
          <w:b/>
          <w:color w:val="000000"/>
          <w:sz w:val="28"/>
          <w:szCs w:val="28"/>
          <w:shd w:val="clear" w:color="auto" w:fill="FFFFFF"/>
        </w:rPr>
        <w:t>скоростно-силовых</w:t>
      </w:r>
      <w:r w:rsidRPr="00CE57C0">
        <w:rPr>
          <w:b/>
          <w:color w:val="000000"/>
          <w:sz w:val="28"/>
          <w:szCs w:val="28"/>
          <w:shd w:val="clear" w:color="auto" w:fill="FFFFFF"/>
        </w:rPr>
        <w:t xml:space="preserve"> </w:t>
      </w:r>
      <w:r>
        <w:rPr>
          <w:b/>
          <w:color w:val="000000"/>
          <w:sz w:val="28"/>
          <w:szCs w:val="28"/>
          <w:shd w:val="clear" w:color="auto" w:fill="FFFFFF"/>
        </w:rPr>
        <w:t>навыков</w:t>
      </w:r>
      <w:r w:rsidRPr="00CE57C0">
        <w:rPr>
          <w:b/>
          <w:color w:val="000000"/>
          <w:sz w:val="28"/>
          <w:szCs w:val="28"/>
          <w:shd w:val="clear" w:color="auto" w:fill="FFFFFF"/>
        </w:rPr>
        <w:t xml:space="preserve"> детей</w:t>
      </w:r>
      <w:r>
        <w:rPr>
          <w:color w:val="000000"/>
          <w:sz w:val="28"/>
          <w:szCs w:val="28"/>
          <w:shd w:val="clear" w:color="auto" w:fill="FFFFFF"/>
        </w:rPr>
        <w:t xml:space="preserve"> 7-</w:t>
      </w:r>
      <w:r w:rsidRPr="00CE57C0">
        <w:rPr>
          <w:b/>
          <w:color w:val="000000"/>
          <w:sz w:val="28"/>
          <w:szCs w:val="28"/>
          <w:shd w:val="clear" w:color="auto" w:fill="FFFFFF"/>
        </w:rPr>
        <w:t>8 лет</w:t>
      </w:r>
    </w:p>
    <w:p w:rsidR="00CF3B08" w:rsidRDefault="00AB57B7" w:rsidP="00CF3B08">
      <w:pPr>
        <w:shd w:val="clear" w:color="auto" w:fill="FFFFFF"/>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«Подвижная игра -</w:t>
      </w:r>
      <w:r w:rsidRPr="00BB3249">
        <w:rPr>
          <w:rFonts w:ascii="Times New Roman" w:eastAsia="Times New Roman" w:hAnsi="Times New Roman" w:cs="Times New Roman"/>
          <w:sz w:val="28"/>
          <w:szCs w:val="28"/>
        </w:rPr>
        <w:t xml:space="preserve"> сознательная, активная деятельность ребенка, характеризующаяся точным и своевременным выполнением заданий, связанных с обязательными для всех играющих правилами»</w:t>
      </w:r>
      <w:r>
        <w:rPr>
          <w:rFonts w:ascii="Times New Roman" w:eastAsia="Times New Roman" w:hAnsi="Times New Roman" w:cs="Times New Roman"/>
          <w:sz w:val="28"/>
          <w:szCs w:val="28"/>
        </w:rPr>
        <w:t xml:space="preserve">. </w:t>
      </w:r>
    </w:p>
    <w:p w:rsidR="00AB57B7" w:rsidRDefault="00AB57B7" w:rsidP="00AB57B7">
      <w:pPr>
        <w:shd w:val="clear" w:color="auto" w:fill="FFFFFF"/>
        <w:spacing w:after="0" w:line="360" w:lineRule="auto"/>
        <w:ind w:firstLine="567"/>
        <w:jc w:val="both"/>
        <w:rPr>
          <w:rFonts w:ascii="Arial" w:eastAsia="Times New Roman" w:hAnsi="Arial" w:cs="Arial"/>
          <w:sz w:val="21"/>
          <w:szCs w:val="21"/>
        </w:rPr>
      </w:pPr>
      <w:r w:rsidRPr="00BB3249">
        <w:rPr>
          <w:rFonts w:ascii="Times New Roman" w:eastAsia="Times New Roman" w:hAnsi="Times New Roman" w:cs="Times New Roman"/>
          <w:sz w:val="28"/>
          <w:szCs w:val="28"/>
        </w:rPr>
        <w:t>Автор данного определения  - основатель российской системы физического воспитания Лесгафт П. Ф. считал, что подвижная игра выполняет важную функцию в процессе общего развития ребенка.</w:t>
      </w:r>
    </w:p>
    <w:p w:rsidR="00AB57B7" w:rsidRDefault="00AB57B7" w:rsidP="00AB57B7">
      <w:pPr>
        <w:shd w:val="clear" w:color="auto" w:fill="FFFFFF"/>
        <w:spacing w:after="0" w:line="360" w:lineRule="auto"/>
        <w:ind w:firstLine="567"/>
        <w:jc w:val="both"/>
        <w:rPr>
          <w:rFonts w:ascii="Arial" w:eastAsia="Times New Roman" w:hAnsi="Arial" w:cs="Arial"/>
          <w:sz w:val="21"/>
          <w:szCs w:val="21"/>
        </w:rPr>
      </w:pPr>
      <w:r w:rsidRPr="00BB3249">
        <w:rPr>
          <w:rFonts w:ascii="Times New Roman" w:eastAsia="Times New Roman" w:hAnsi="Times New Roman" w:cs="Times New Roman"/>
          <w:sz w:val="28"/>
          <w:szCs w:val="28"/>
        </w:rPr>
        <w:t>Умение грамотно использовать подвижные игры в рамка</w:t>
      </w:r>
      <w:r>
        <w:rPr>
          <w:rFonts w:ascii="Times New Roman" w:eastAsia="Times New Roman" w:hAnsi="Times New Roman" w:cs="Times New Roman"/>
          <w:sz w:val="28"/>
          <w:szCs w:val="28"/>
        </w:rPr>
        <w:t>х физического развития ребенка -</w:t>
      </w:r>
      <w:r w:rsidRPr="00BB3249">
        <w:rPr>
          <w:rFonts w:ascii="Times New Roman" w:eastAsia="Times New Roman" w:hAnsi="Times New Roman" w:cs="Times New Roman"/>
          <w:sz w:val="28"/>
          <w:szCs w:val="28"/>
        </w:rPr>
        <w:t xml:space="preserve"> один из самых важных показателей педагогической компетенции преподавателей </w:t>
      </w:r>
      <w:r>
        <w:rPr>
          <w:rFonts w:ascii="Times New Roman" w:eastAsia="Times New Roman" w:hAnsi="Times New Roman" w:cs="Times New Roman"/>
          <w:sz w:val="28"/>
          <w:szCs w:val="28"/>
        </w:rPr>
        <w:t>физической культуры.</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071362">
        <w:rPr>
          <w:rFonts w:ascii="Times New Roman" w:eastAsia="Times New Roman" w:hAnsi="Times New Roman" w:cs="Times New Roman"/>
          <w:sz w:val="28"/>
          <w:szCs w:val="28"/>
        </w:rPr>
        <w:t>В основе любой подвижной игры вс</w:t>
      </w:r>
      <w:r>
        <w:rPr>
          <w:rFonts w:ascii="Times New Roman" w:eastAsia="Times New Roman" w:hAnsi="Times New Roman" w:cs="Times New Roman"/>
          <w:sz w:val="28"/>
          <w:szCs w:val="28"/>
        </w:rPr>
        <w:t xml:space="preserve">егда лежит движение как один из </w:t>
      </w:r>
      <w:r w:rsidRPr="00071362">
        <w:rPr>
          <w:rFonts w:ascii="Times New Roman" w:eastAsia="Times New Roman" w:hAnsi="Times New Roman" w:cs="Times New Roman"/>
          <w:sz w:val="28"/>
          <w:szCs w:val="28"/>
        </w:rPr>
        <w:t xml:space="preserve">важнейших принципов </w:t>
      </w:r>
      <w:r>
        <w:rPr>
          <w:rFonts w:ascii="Times New Roman" w:eastAsia="Times New Roman" w:hAnsi="Times New Roman" w:cs="Times New Roman"/>
          <w:sz w:val="28"/>
          <w:szCs w:val="28"/>
        </w:rPr>
        <w:t>биологического развития ребенка.</w:t>
      </w:r>
      <w:r w:rsidRPr="00071362">
        <w:rPr>
          <w:rFonts w:ascii="Times New Roman" w:eastAsia="Times New Roman" w:hAnsi="Times New Roman" w:cs="Times New Roman"/>
          <w:sz w:val="28"/>
          <w:szCs w:val="28"/>
        </w:rPr>
        <w:t xml:space="preserve"> С. Л. Фетисова в учебном пособии «Подвижные игры в общеобразовательных и коррекционных учреждениях» характ</w:t>
      </w:r>
      <w:r>
        <w:rPr>
          <w:rFonts w:ascii="Times New Roman" w:eastAsia="Times New Roman" w:hAnsi="Times New Roman" w:cs="Times New Roman"/>
          <w:sz w:val="28"/>
          <w:szCs w:val="28"/>
        </w:rPr>
        <w:t xml:space="preserve">еризует игру, </w:t>
      </w:r>
      <w:r w:rsidRPr="00071362">
        <w:rPr>
          <w:rFonts w:ascii="Times New Roman" w:eastAsia="Times New Roman" w:hAnsi="Times New Roman" w:cs="Times New Roman"/>
          <w:sz w:val="28"/>
          <w:szCs w:val="28"/>
        </w:rPr>
        <w:t>как «осмысленную  </w:t>
      </w:r>
      <w:r w:rsidRPr="00071362">
        <w:rPr>
          <w:rFonts w:ascii="Times New Roman" w:eastAsia="Times New Roman" w:hAnsi="Times New Roman" w:cs="Times New Roman"/>
          <w:iCs/>
          <w:sz w:val="28"/>
          <w:szCs w:val="28"/>
        </w:rPr>
        <w:t>двигательную</w:t>
      </w:r>
      <w:r w:rsidRPr="00071362">
        <w:rPr>
          <w:rFonts w:ascii="Times New Roman" w:eastAsia="Times New Roman" w:hAnsi="Times New Roman" w:cs="Times New Roman"/>
          <w:sz w:val="28"/>
          <w:szCs w:val="28"/>
        </w:rPr>
        <w:t> деятельность,  направленную  на  решение  разнообразных задач в</w:t>
      </w:r>
      <w:r>
        <w:rPr>
          <w:rFonts w:ascii="Times New Roman" w:eastAsia="Times New Roman" w:hAnsi="Times New Roman" w:cs="Times New Roman"/>
          <w:sz w:val="28"/>
          <w:szCs w:val="28"/>
        </w:rPr>
        <w:t xml:space="preserve"> </w:t>
      </w:r>
      <w:r w:rsidRPr="00071362">
        <w:rPr>
          <w:rFonts w:ascii="Times New Roman" w:eastAsia="Times New Roman" w:hAnsi="Times New Roman" w:cs="Times New Roman"/>
          <w:sz w:val="28"/>
          <w:szCs w:val="28"/>
        </w:rPr>
        <w:t>постоянно  меняющихся  условиях   с   помощью  </w:t>
      </w:r>
      <w:r>
        <w:rPr>
          <w:rFonts w:ascii="Times New Roman" w:eastAsia="Times New Roman" w:hAnsi="Times New Roman" w:cs="Times New Roman"/>
          <w:sz w:val="28"/>
          <w:szCs w:val="28"/>
        </w:rPr>
        <w:t xml:space="preserve"> </w:t>
      </w:r>
    </w:p>
    <w:p w:rsidR="00AB57B7" w:rsidRPr="00071362" w:rsidRDefault="00AB57B7" w:rsidP="00AB57B7">
      <w:pPr>
        <w:shd w:val="clear" w:color="auto" w:fill="FFFFFF"/>
        <w:spacing w:after="0" w:line="360" w:lineRule="auto"/>
        <w:jc w:val="both"/>
        <w:rPr>
          <w:rFonts w:ascii="Times New Roman" w:eastAsia="Times New Roman" w:hAnsi="Times New Roman" w:cs="Times New Roman"/>
          <w:sz w:val="28"/>
          <w:szCs w:val="28"/>
        </w:rPr>
      </w:pPr>
      <w:r w:rsidRPr="00071362">
        <w:rPr>
          <w:rFonts w:ascii="Times New Roman" w:eastAsia="Times New Roman" w:hAnsi="Times New Roman" w:cs="Times New Roman"/>
          <w:sz w:val="28"/>
          <w:szCs w:val="28"/>
        </w:rPr>
        <w:t>разнообразных естественных </w:t>
      </w:r>
      <w:r w:rsidRPr="00071362">
        <w:rPr>
          <w:rFonts w:ascii="Times New Roman" w:eastAsia="Times New Roman" w:hAnsi="Times New Roman" w:cs="Times New Roman"/>
          <w:iCs/>
          <w:sz w:val="28"/>
          <w:szCs w:val="28"/>
        </w:rPr>
        <w:t>движений</w:t>
      </w:r>
      <w:r w:rsidRPr="00071362">
        <w:rPr>
          <w:rFonts w:ascii="Times New Roman" w:eastAsia="Times New Roman" w:hAnsi="Times New Roman" w:cs="Times New Roman"/>
          <w:sz w:val="28"/>
          <w:szCs w:val="28"/>
        </w:rPr>
        <w:t xml:space="preserve">». </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071362">
        <w:rPr>
          <w:rFonts w:ascii="Times New Roman" w:eastAsia="Times New Roman" w:hAnsi="Times New Roman" w:cs="Times New Roman"/>
          <w:sz w:val="28"/>
          <w:szCs w:val="28"/>
        </w:rPr>
        <w:t xml:space="preserve">Двигательная активность оказывает прямое влияние на рост ребенка и его психоэмоциональное развитие. Играющий использует естественные движения в ненавязчивой развлекательной форме. Он тренирует свой организм неосознанно, развлекаясь и играя. Подвижная  игра чаще всего не требует особой подготовки, каких-то конкретных условий, фиксированного количества участников или обязательного </w:t>
      </w:r>
      <w:r>
        <w:rPr>
          <w:rFonts w:ascii="Times New Roman" w:eastAsia="Times New Roman" w:hAnsi="Times New Roman" w:cs="Times New Roman"/>
          <w:sz w:val="28"/>
          <w:szCs w:val="28"/>
        </w:rPr>
        <w:t>наличия специального инвентаря -</w:t>
      </w:r>
      <w:r w:rsidRPr="00071362">
        <w:rPr>
          <w:rFonts w:ascii="Times New Roman" w:eastAsia="Times New Roman" w:hAnsi="Times New Roman" w:cs="Times New Roman"/>
          <w:sz w:val="28"/>
          <w:szCs w:val="28"/>
        </w:rPr>
        <w:t xml:space="preserve"> открытая площа</w:t>
      </w:r>
      <w:r>
        <w:rPr>
          <w:rFonts w:ascii="Times New Roman" w:eastAsia="Times New Roman" w:hAnsi="Times New Roman" w:cs="Times New Roman"/>
          <w:sz w:val="28"/>
          <w:szCs w:val="28"/>
        </w:rPr>
        <w:t>дка, дети и хорошее настроение -</w:t>
      </w:r>
      <w:r w:rsidRPr="00071362">
        <w:rPr>
          <w:rFonts w:ascii="Times New Roman" w:eastAsia="Times New Roman" w:hAnsi="Times New Roman" w:cs="Times New Roman"/>
          <w:sz w:val="28"/>
          <w:szCs w:val="28"/>
        </w:rPr>
        <w:t xml:space="preserve"> это все, что необходимо для такой игры.</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071362">
        <w:rPr>
          <w:rFonts w:ascii="Times New Roman" w:eastAsia="Times New Roman" w:hAnsi="Times New Roman" w:cs="Times New Roman"/>
          <w:sz w:val="28"/>
          <w:szCs w:val="28"/>
        </w:rPr>
        <w:t xml:space="preserve">Можно сказать, что подвижные игры являются начальной ступенью любого вида спорта. Подвижные игры развиваются, набирают все большую популярность на обширной территории, у них появляются определенные строгие правила и они постепенно переходят в класс спортивных, а те, в </w:t>
      </w:r>
      <w:r w:rsidRPr="00071362">
        <w:rPr>
          <w:rFonts w:ascii="Times New Roman" w:eastAsia="Times New Roman" w:hAnsi="Times New Roman" w:cs="Times New Roman"/>
          <w:sz w:val="28"/>
          <w:szCs w:val="28"/>
        </w:rPr>
        <w:lastRenderedPageBreak/>
        <w:t>свою очередь, перерастают в полноценное занятие спортом. На начальном этапе своего развития ребенок укрепляет свой организм в ходе подвижной игры, затем простая игра перерастает в спортивную, которая характеризуется уже наличием определенных правил, фиксированным количеством участников, наличием ограниченной игровой площадки, временной отнесенностью и наличием специального оборудования. </w:t>
      </w:r>
      <w:r w:rsidRPr="00071362">
        <w:rPr>
          <w:rFonts w:ascii="Times New Roman" w:eastAsia="Times New Roman" w:hAnsi="Times New Roman" w:cs="Times New Roman"/>
          <w:sz w:val="28"/>
          <w:szCs w:val="28"/>
          <w:shd w:val="clear" w:color="auto" w:fill="FFFFFF"/>
        </w:rPr>
        <w:t>Все это приближает спортивные игры к официальным видам спорта и позволяет проводить соревнования различного масштаба. «Соревнования по спортивным играм носят характер спортивной борьбы и требуют от участников большого физического напряжения и волевых усилий»</w:t>
      </w:r>
      <w:r>
        <w:rPr>
          <w:rFonts w:ascii="Times New Roman" w:eastAsia="Times New Roman" w:hAnsi="Times New Roman" w:cs="Times New Roman"/>
          <w:sz w:val="28"/>
          <w:szCs w:val="28"/>
          <w:shd w:val="clear" w:color="auto" w:fill="FFFFFF"/>
        </w:rPr>
        <w:t>.</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071362">
        <w:rPr>
          <w:rFonts w:ascii="Times New Roman" w:eastAsia="Times New Roman" w:hAnsi="Times New Roman" w:cs="Times New Roman"/>
          <w:sz w:val="28"/>
          <w:szCs w:val="28"/>
        </w:rPr>
        <w:t> Принцип активности, самостоятельности, добровольности и эмоциональности определяет содержание подвижной игровой деятельности. Подвижная игра формирует в сознании ребенка такие важные понятия как сотрудничество и соревновательность. Соревновательность представляет собой основу любой игры – игровые действия направлены на достижение определенного результата, как правило, результатом является индивидуальная или групповая победа. Для достижения победы необходимо проявить ловкость, силу и смекалку, превосходящую соперника. Здоровое соперничество является залогом  развития ребенка. Для того, чтобы победить, игрок должен научиться взаимодействовать со всеми участниками коллектива играющих – в дальнейшем эта способность позволит подростку функционировать в социуме и устанавливать крепкие социальные связи.</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2E5360">
        <w:rPr>
          <w:rFonts w:ascii="Times New Roman" w:eastAsia="Times New Roman" w:hAnsi="Times New Roman" w:cs="Times New Roman"/>
          <w:sz w:val="28"/>
          <w:szCs w:val="28"/>
        </w:rPr>
        <w:t>Еще одной особенностью подвижных игр становятся постоянные изменения внешних условий. Каждый участник игры постоянно старается изменить игровую ситуацию так, чтобы оказаться в наиболее выгодных условиях, а своего соперника поставить в неудобные условия, способствующие проигрышу. Такая изменчивость игровой реальности способствует развитию наблюдательности, смекалки, сообразительности и оперативности действий</w:t>
      </w:r>
      <w:r>
        <w:rPr>
          <w:rFonts w:ascii="Times New Roman" w:eastAsia="Times New Roman" w:hAnsi="Times New Roman" w:cs="Times New Roman"/>
          <w:sz w:val="28"/>
          <w:szCs w:val="28"/>
        </w:rPr>
        <w:t>.</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2E5360">
        <w:rPr>
          <w:rFonts w:ascii="Times New Roman" w:eastAsia="Times New Roman" w:hAnsi="Times New Roman" w:cs="Times New Roman"/>
          <w:sz w:val="28"/>
          <w:szCs w:val="28"/>
        </w:rPr>
        <w:lastRenderedPageBreak/>
        <w:t>Ученые-педагоги выделяют множест</w:t>
      </w:r>
      <w:r>
        <w:rPr>
          <w:rFonts w:ascii="Times New Roman" w:eastAsia="Times New Roman" w:hAnsi="Times New Roman" w:cs="Times New Roman"/>
          <w:sz w:val="28"/>
          <w:szCs w:val="28"/>
        </w:rPr>
        <w:t>во классификаций подвижных игр -</w:t>
      </w:r>
      <w:r w:rsidRPr="002E5360">
        <w:rPr>
          <w:rFonts w:ascii="Times New Roman" w:eastAsia="Times New Roman" w:hAnsi="Times New Roman" w:cs="Times New Roman"/>
          <w:sz w:val="28"/>
          <w:szCs w:val="28"/>
        </w:rPr>
        <w:t xml:space="preserve"> по наличию или отсутствию специального инвентаря, по количеству игроков, по месту проведения игры, по опр</w:t>
      </w:r>
      <w:r>
        <w:rPr>
          <w:rFonts w:ascii="Times New Roman" w:eastAsia="Times New Roman" w:hAnsi="Times New Roman" w:cs="Times New Roman"/>
          <w:sz w:val="28"/>
          <w:szCs w:val="28"/>
        </w:rPr>
        <w:t>еделённым правилам, сюжету и т.</w:t>
      </w:r>
      <w:r w:rsidRPr="002E5360">
        <w:rPr>
          <w:rFonts w:ascii="Times New Roman" w:eastAsia="Times New Roman" w:hAnsi="Times New Roman" w:cs="Times New Roman"/>
          <w:sz w:val="28"/>
          <w:szCs w:val="28"/>
        </w:rPr>
        <w:t>д.</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2E5360">
        <w:rPr>
          <w:rFonts w:ascii="Times New Roman" w:eastAsia="Times New Roman" w:hAnsi="Times New Roman" w:cs="Times New Roman"/>
          <w:sz w:val="28"/>
          <w:szCs w:val="28"/>
        </w:rPr>
        <w:t>Степаненкова Э. Я. предлагает следующую классификацию подвижных игр: по степени подвижности ребенка в процессе игры (игры с малой, средней и высокой подвижностью), по возрасту (младший, средний и старший во</w:t>
      </w:r>
      <w:r>
        <w:rPr>
          <w:rFonts w:ascii="Times New Roman" w:eastAsia="Times New Roman" w:hAnsi="Times New Roman" w:cs="Times New Roman"/>
          <w:sz w:val="28"/>
          <w:szCs w:val="28"/>
        </w:rPr>
        <w:t>зраст),  по способам движений (</w:t>
      </w:r>
      <w:r w:rsidRPr="002E5360">
        <w:rPr>
          <w:rFonts w:ascii="Times New Roman" w:eastAsia="Times New Roman" w:hAnsi="Times New Roman" w:cs="Times New Roman"/>
          <w:sz w:val="28"/>
          <w:szCs w:val="28"/>
        </w:rPr>
        <w:t>игры с прыжками, бросками, бегом и т. д.), по содержанию (подвижные и спортивные игры)</w:t>
      </w:r>
      <w:r>
        <w:rPr>
          <w:rFonts w:ascii="Times New Roman" w:eastAsia="Times New Roman" w:hAnsi="Times New Roman" w:cs="Times New Roman"/>
          <w:sz w:val="28"/>
          <w:szCs w:val="28"/>
        </w:rPr>
        <w:t>.</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01484F">
        <w:rPr>
          <w:rFonts w:ascii="Times New Roman" w:eastAsia="Times New Roman" w:hAnsi="Times New Roman" w:cs="Times New Roman"/>
          <w:sz w:val="28"/>
          <w:szCs w:val="28"/>
        </w:rPr>
        <w:t xml:space="preserve">Официальная теория и методика физического воспитания придерживается следующей классификации: игры делятся на подвижные игры с правилами и спортивные. К подвижным </w:t>
      </w:r>
      <w:r>
        <w:rPr>
          <w:rFonts w:ascii="Times New Roman" w:eastAsia="Times New Roman" w:hAnsi="Times New Roman" w:cs="Times New Roman"/>
          <w:sz w:val="28"/>
          <w:szCs w:val="28"/>
        </w:rPr>
        <w:t xml:space="preserve">играм </w:t>
      </w:r>
      <w:r w:rsidRPr="0001484F">
        <w:rPr>
          <w:rFonts w:ascii="Times New Roman" w:eastAsia="Times New Roman" w:hAnsi="Times New Roman" w:cs="Times New Roman"/>
          <w:sz w:val="28"/>
          <w:szCs w:val="28"/>
        </w:rPr>
        <w:t>можно отнести сюжетные и несюжетные, к спор</w:t>
      </w:r>
      <w:r>
        <w:rPr>
          <w:rFonts w:ascii="Times New Roman" w:eastAsia="Times New Roman" w:hAnsi="Times New Roman" w:cs="Times New Roman"/>
          <w:sz w:val="28"/>
          <w:szCs w:val="28"/>
        </w:rPr>
        <w:t xml:space="preserve">тивным играм - </w:t>
      </w:r>
      <w:r w:rsidRPr="0001484F">
        <w:rPr>
          <w:rFonts w:ascii="Times New Roman" w:eastAsia="Times New Roman" w:hAnsi="Times New Roman" w:cs="Times New Roman"/>
          <w:sz w:val="28"/>
          <w:szCs w:val="28"/>
        </w:rPr>
        <w:t>футбол, хоккей, городки и т.д.</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01484F">
        <w:rPr>
          <w:rFonts w:ascii="Times New Roman" w:eastAsia="Times New Roman" w:hAnsi="Times New Roman" w:cs="Times New Roman"/>
          <w:sz w:val="28"/>
          <w:szCs w:val="28"/>
        </w:rPr>
        <w:t>Сюжетные игры наиболее интересны для детей младшего возраста. Они воспроизводят определенный бытовой или сказочный эпизод, в котором ребенок играет определенную роль. Как правило, дети с большим удовольствием воплощают образы пап и мам, сказочных животных и персонажей. Это, в первую очередь, способствует их творческому развитию.</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01484F">
        <w:rPr>
          <w:rFonts w:ascii="Times New Roman" w:eastAsia="Times New Roman" w:hAnsi="Times New Roman" w:cs="Times New Roman"/>
          <w:sz w:val="28"/>
          <w:szCs w:val="28"/>
        </w:rPr>
        <w:t>Несюжетные игры нацелены на достижение определенного результата. К данному типу можно отнести соревновательные игры («Возьми городок», «Успей занять место» и др.), игры-эстафеты («Бег в обруче», «Эстафета чехардой», «Круговая эстафета и др.), игры с инвентарем: с мячом («Гонка мяча в колоннах», «Мяч среднему», «Больше передач» и др.), со скакалкой («Прыгалки в одиночку»), с обручем («Крути-верти») и т. д.</w:t>
      </w:r>
    </w:p>
    <w:p w:rsidR="00AB57B7"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01484F">
        <w:rPr>
          <w:rFonts w:ascii="Times New Roman" w:eastAsia="Times New Roman" w:hAnsi="Times New Roman" w:cs="Times New Roman"/>
          <w:sz w:val="28"/>
          <w:szCs w:val="28"/>
        </w:rPr>
        <w:t xml:space="preserve">П. Ф. Лесгафт отмечал, что все подвижные игры также можно разделить на командные и некомандные. Целью некомандных игр становится развитие личностных качеств конкретного игрока – сообразительности, выносливости и целеустремленности. Командные игры, в первую очередь, направлены на развитие умения взаимодействовать в коллективе, направляя общие усилия на достижение цели. Командные игры могут проводиться с одновременным </w:t>
      </w:r>
      <w:r w:rsidRPr="0001484F">
        <w:rPr>
          <w:rFonts w:ascii="Times New Roman" w:eastAsia="Times New Roman" w:hAnsi="Times New Roman" w:cs="Times New Roman"/>
          <w:sz w:val="28"/>
          <w:szCs w:val="28"/>
        </w:rPr>
        <w:lastRenderedPageBreak/>
        <w:t>или поочередным (эстафеты) участием всех игроков. Также можно выделить игры переходные, состав участников которых изменяется в процессе игры.</w:t>
      </w:r>
    </w:p>
    <w:p w:rsidR="00AB57B7" w:rsidRPr="0001484F" w:rsidRDefault="00AB57B7" w:rsidP="00AB57B7">
      <w:pPr>
        <w:shd w:val="clear" w:color="auto" w:fill="FFFFFF"/>
        <w:spacing w:after="0" w:line="360" w:lineRule="auto"/>
        <w:ind w:firstLine="567"/>
        <w:jc w:val="both"/>
        <w:rPr>
          <w:rFonts w:ascii="Times New Roman" w:eastAsia="Times New Roman" w:hAnsi="Times New Roman" w:cs="Times New Roman"/>
          <w:sz w:val="28"/>
          <w:szCs w:val="28"/>
        </w:rPr>
      </w:pPr>
      <w:r w:rsidRPr="0001484F">
        <w:rPr>
          <w:rFonts w:ascii="Times New Roman" w:eastAsia="Times New Roman" w:hAnsi="Times New Roman" w:cs="Times New Roman"/>
          <w:sz w:val="28"/>
          <w:szCs w:val="28"/>
        </w:rPr>
        <w:t>Каждая игра соединяет в себе общие и частные правила. Частные правила регламентируются особенностями конкретной игры, общие же распространяются на все виды подвижных игр, к ним относятся:</w:t>
      </w:r>
    </w:p>
    <w:p w:rsidR="00AB57B7" w:rsidRPr="00BB3249" w:rsidRDefault="00AB57B7" w:rsidP="00AB57B7">
      <w:pPr>
        <w:pStyle w:val="a7"/>
        <w:shd w:val="clear" w:color="auto" w:fill="FFFFFF"/>
        <w:spacing w:after="0" w:line="360" w:lineRule="auto"/>
        <w:ind w:left="450"/>
        <w:jc w:val="both"/>
        <w:rPr>
          <w:rFonts w:ascii="Arial" w:eastAsia="Times New Roman" w:hAnsi="Arial" w:cs="Arial"/>
          <w:sz w:val="21"/>
          <w:szCs w:val="21"/>
        </w:rPr>
      </w:pPr>
      <w:r w:rsidRPr="00BB3249">
        <w:rPr>
          <w:rFonts w:ascii="Times New Roman" w:eastAsia="Times New Roman" w:hAnsi="Times New Roman" w:cs="Times New Roman"/>
          <w:sz w:val="28"/>
          <w:szCs w:val="28"/>
        </w:rPr>
        <w:t>1)</w:t>
      </w:r>
      <w:r w:rsidRPr="00BB3249">
        <w:rPr>
          <w:rFonts w:ascii="Times New Roman" w:eastAsia="Times New Roman" w:hAnsi="Times New Roman" w:cs="Times New Roman"/>
          <w:sz w:val="14"/>
          <w:szCs w:val="14"/>
        </w:rPr>
        <w:t>    </w:t>
      </w:r>
      <w:r w:rsidRPr="00BB3249">
        <w:rPr>
          <w:rFonts w:ascii="Times New Roman" w:eastAsia="Times New Roman" w:hAnsi="Times New Roman" w:cs="Times New Roman"/>
          <w:sz w:val="28"/>
          <w:szCs w:val="28"/>
        </w:rPr>
        <w:t>Оперативно занимать позицию для начала игры;</w:t>
      </w:r>
    </w:p>
    <w:p w:rsidR="00AB57B7" w:rsidRPr="00BB3249" w:rsidRDefault="00AB57B7" w:rsidP="00AB57B7">
      <w:pPr>
        <w:pStyle w:val="a7"/>
        <w:shd w:val="clear" w:color="auto" w:fill="FFFFFF"/>
        <w:spacing w:after="0" w:line="360" w:lineRule="auto"/>
        <w:ind w:left="450"/>
        <w:jc w:val="both"/>
        <w:rPr>
          <w:rFonts w:ascii="Arial" w:eastAsia="Times New Roman" w:hAnsi="Arial" w:cs="Arial"/>
          <w:sz w:val="21"/>
          <w:szCs w:val="21"/>
        </w:rPr>
      </w:pPr>
      <w:r w:rsidRPr="00BB3249">
        <w:rPr>
          <w:rFonts w:ascii="Times New Roman" w:eastAsia="Times New Roman" w:hAnsi="Times New Roman" w:cs="Times New Roman"/>
          <w:sz w:val="28"/>
          <w:szCs w:val="28"/>
        </w:rPr>
        <w:t>2)</w:t>
      </w:r>
      <w:r w:rsidRPr="00BB3249">
        <w:rPr>
          <w:rFonts w:ascii="Times New Roman" w:eastAsia="Times New Roman" w:hAnsi="Times New Roman" w:cs="Times New Roman"/>
          <w:sz w:val="14"/>
          <w:szCs w:val="14"/>
        </w:rPr>
        <w:t>    </w:t>
      </w:r>
      <w:r w:rsidRPr="00BB3249">
        <w:rPr>
          <w:rFonts w:ascii="Times New Roman" w:eastAsia="Times New Roman" w:hAnsi="Times New Roman" w:cs="Times New Roman"/>
          <w:sz w:val="28"/>
          <w:szCs w:val="28"/>
        </w:rPr>
        <w:t>Подчиняться сигналам ведущего или руководителя;</w:t>
      </w:r>
    </w:p>
    <w:p w:rsidR="00AB57B7" w:rsidRPr="00BB3249" w:rsidRDefault="00AB57B7" w:rsidP="00AB57B7">
      <w:pPr>
        <w:pStyle w:val="a7"/>
        <w:shd w:val="clear" w:color="auto" w:fill="FFFFFF"/>
        <w:spacing w:after="0" w:line="360" w:lineRule="auto"/>
        <w:ind w:left="450"/>
        <w:jc w:val="both"/>
        <w:rPr>
          <w:rFonts w:ascii="Arial" w:eastAsia="Times New Roman" w:hAnsi="Arial" w:cs="Arial"/>
          <w:sz w:val="21"/>
          <w:szCs w:val="21"/>
        </w:rPr>
      </w:pPr>
      <w:r w:rsidRPr="00BB3249">
        <w:rPr>
          <w:rFonts w:ascii="Times New Roman" w:eastAsia="Times New Roman" w:hAnsi="Times New Roman" w:cs="Times New Roman"/>
          <w:sz w:val="28"/>
          <w:szCs w:val="28"/>
        </w:rPr>
        <w:t>3)</w:t>
      </w:r>
      <w:r w:rsidRPr="00BB3249">
        <w:rPr>
          <w:rFonts w:ascii="Times New Roman" w:eastAsia="Times New Roman" w:hAnsi="Times New Roman" w:cs="Times New Roman"/>
          <w:sz w:val="14"/>
          <w:szCs w:val="14"/>
        </w:rPr>
        <w:t>    </w:t>
      </w:r>
      <w:r w:rsidRPr="00BB3249">
        <w:rPr>
          <w:rFonts w:ascii="Times New Roman" w:eastAsia="Times New Roman" w:hAnsi="Times New Roman" w:cs="Times New Roman"/>
          <w:sz w:val="28"/>
          <w:szCs w:val="28"/>
        </w:rPr>
        <w:t>Выполнять условия конкретной игры, ждать своей очереди при необходимости, не мешать остальным участникам игрового процесса;</w:t>
      </w:r>
    </w:p>
    <w:p w:rsidR="00AB57B7" w:rsidRDefault="00AB57B7" w:rsidP="00AB57B7">
      <w:pPr>
        <w:pStyle w:val="a7"/>
        <w:shd w:val="clear" w:color="auto" w:fill="FFFFFF"/>
        <w:spacing w:after="0" w:line="360" w:lineRule="auto"/>
        <w:ind w:left="450"/>
        <w:jc w:val="both"/>
        <w:rPr>
          <w:rFonts w:ascii="Times New Roman" w:eastAsia="Times New Roman" w:hAnsi="Times New Roman" w:cs="Times New Roman"/>
          <w:sz w:val="28"/>
          <w:szCs w:val="28"/>
        </w:rPr>
      </w:pPr>
      <w:r w:rsidRPr="00BB3249">
        <w:rPr>
          <w:rFonts w:ascii="Times New Roman" w:eastAsia="Times New Roman" w:hAnsi="Times New Roman" w:cs="Times New Roman"/>
          <w:sz w:val="28"/>
          <w:szCs w:val="28"/>
        </w:rPr>
        <w:t>4)</w:t>
      </w:r>
      <w:r w:rsidRPr="00BB3249">
        <w:rPr>
          <w:rFonts w:ascii="Times New Roman" w:eastAsia="Times New Roman" w:hAnsi="Times New Roman" w:cs="Times New Roman"/>
          <w:sz w:val="14"/>
          <w:szCs w:val="14"/>
        </w:rPr>
        <w:t>    </w:t>
      </w:r>
      <w:r w:rsidRPr="00BB3249">
        <w:rPr>
          <w:rFonts w:ascii="Times New Roman" w:eastAsia="Times New Roman" w:hAnsi="Times New Roman" w:cs="Times New Roman"/>
          <w:sz w:val="28"/>
          <w:szCs w:val="28"/>
        </w:rPr>
        <w:t>Помогать своим товарищам, не выходить из себя при проигрыше, не зазнаваться в случае победы</w:t>
      </w:r>
      <w:r>
        <w:rPr>
          <w:rFonts w:ascii="Times New Roman" w:eastAsia="Times New Roman" w:hAnsi="Times New Roman" w:cs="Times New Roman"/>
          <w:sz w:val="28"/>
          <w:szCs w:val="28"/>
        </w:rPr>
        <w:t>.</w:t>
      </w:r>
    </w:p>
    <w:p w:rsidR="00AB57B7" w:rsidRPr="0001484F" w:rsidRDefault="00AB57B7" w:rsidP="00AB57B7">
      <w:pPr>
        <w:pStyle w:val="a7"/>
        <w:shd w:val="clear" w:color="auto" w:fill="FFFFFF"/>
        <w:spacing w:after="0" w:line="360" w:lineRule="auto"/>
        <w:ind w:left="0" w:firstLine="567"/>
        <w:jc w:val="both"/>
        <w:rPr>
          <w:rFonts w:ascii="Arial" w:eastAsia="Times New Roman" w:hAnsi="Arial" w:cs="Arial"/>
          <w:sz w:val="21"/>
          <w:szCs w:val="21"/>
        </w:rPr>
      </w:pPr>
      <w:r w:rsidRPr="0001484F">
        <w:rPr>
          <w:rFonts w:ascii="Times New Roman" w:eastAsia="Times New Roman" w:hAnsi="Times New Roman" w:cs="Times New Roman"/>
          <w:sz w:val="28"/>
          <w:szCs w:val="28"/>
        </w:rPr>
        <w:t>Главной задачей преподавателя становится такая организация подвижных игр, при которой воспитательный процесс совпадает с игровым. Педагогическое искусство заключается в грамотном ведении игры, в рамках которой происходит развитие личности ребенка, раскрывается его творческий потенциал. Ярким примером игровой ориентированности педагога является опыт А. М. Макаренко. Он считал игру одним из основных путей воспитания. Учитель должен уметь играть с детьми, причем игра должна восприниматься детьми не как развлечение, а как серьезная и ответственная подготовка к взрослой жизни. Сам педагог как организатор процесса игры должен обладать определенными навыками:</w:t>
      </w:r>
    </w:p>
    <w:p w:rsidR="00AB57B7" w:rsidRPr="00BB3249" w:rsidRDefault="00AB57B7" w:rsidP="00AB57B7">
      <w:pPr>
        <w:pStyle w:val="a7"/>
        <w:shd w:val="clear" w:color="auto" w:fill="FFFFFF"/>
        <w:spacing w:after="0" w:line="360" w:lineRule="auto"/>
        <w:ind w:left="450"/>
        <w:jc w:val="both"/>
        <w:rPr>
          <w:rFonts w:ascii="Arial" w:eastAsia="Times New Roman" w:hAnsi="Arial" w:cs="Arial"/>
          <w:sz w:val="21"/>
          <w:szCs w:val="21"/>
        </w:rPr>
      </w:pPr>
      <w:r w:rsidRPr="00BB3249">
        <w:rPr>
          <w:rFonts w:ascii="Times New Roman" w:eastAsia="Times New Roman" w:hAnsi="Times New Roman" w:cs="Times New Roman"/>
          <w:sz w:val="28"/>
          <w:szCs w:val="28"/>
        </w:rPr>
        <w:t>1)</w:t>
      </w:r>
      <w:r w:rsidRPr="00BB3249">
        <w:rPr>
          <w:rFonts w:ascii="Times New Roman" w:eastAsia="Times New Roman" w:hAnsi="Times New Roman" w:cs="Times New Roman"/>
          <w:sz w:val="14"/>
          <w:szCs w:val="14"/>
        </w:rPr>
        <w:t>                </w:t>
      </w:r>
      <w:r w:rsidRPr="00BB3249">
        <w:rPr>
          <w:rFonts w:ascii="Times New Roman" w:eastAsia="Times New Roman" w:hAnsi="Times New Roman" w:cs="Times New Roman"/>
          <w:sz w:val="28"/>
          <w:szCs w:val="28"/>
        </w:rPr>
        <w:t>обладать обширным багажом знаний различных игр и их правил;</w:t>
      </w:r>
    </w:p>
    <w:p w:rsidR="00AB57B7" w:rsidRPr="00BB3249" w:rsidRDefault="00AB57B7" w:rsidP="00AB57B7">
      <w:pPr>
        <w:pStyle w:val="a7"/>
        <w:shd w:val="clear" w:color="auto" w:fill="FFFFFF"/>
        <w:spacing w:after="0" w:line="360" w:lineRule="auto"/>
        <w:ind w:left="450"/>
        <w:jc w:val="both"/>
        <w:rPr>
          <w:rFonts w:ascii="Arial" w:eastAsia="Times New Roman" w:hAnsi="Arial" w:cs="Arial"/>
          <w:sz w:val="21"/>
          <w:szCs w:val="21"/>
        </w:rPr>
      </w:pPr>
      <w:r w:rsidRPr="00BB3249">
        <w:rPr>
          <w:rFonts w:ascii="Times New Roman" w:eastAsia="Times New Roman" w:hAnsi="Times New Roman" w:cs="Times New Roman"/>
          <w:sz w:val="28"/>
          <w:szCs w:val="28"/>
        </w:rPr>
        <w:t>2)</w:t>
      </w:r>
      <w:r w:rsidRPr="00BB3249">
        <w:rPr>
          <w:rFonts w:ascii="Times New Roman" w:eastAsia="Times New Roman" w:hAnsi="Times New Roman" w:cs="Times New Roman"/>
          <w:sz w:val="14"/>
          <w:szCs w:val="14"/>
        </w:rPr>
        <w:t>                </w:t>
      </w:r>
      <w:r w:rsidRPr="00BB3249">
        <w:rPr>
          <w:rFonts w:ascii="Times New Roman" w:eastAsia="Times New Roman" w:hAnsi="Times New Roman" w:cs="Times New Roman"/>
          <w:sz w:val="28"/>
          <w:szCs w:val="28"/>
        </w:rPr>
        <w:t>владеть навыками судейства;</w:t>
      </w:r>
    </w:p>
    <w:p w:rsidR="00AB57B7" w:rsidRPr="00BB3249" w:rsidRDefault="00AB57B7" w:rsidP="00AB57B7">
      <w:pPr>
        <w:pStyle w:val="a7"/>
        <w:shd w:val="clear" w:color="auto" w:fill="FFFFFF"/>
        <w:spacing w:after="0" w:line="360" w:lineRule="auto"/>
        <w:ind w:left="450"/>
        <w:jc w:val="both"/>
        <w:rPr>
          <w:rFonts w:ascii="Arial" w:eastAsia="Times New Roman" w:hAnsi="Arial" w:cs="Arial"/>
          <w:sz w:val="21"/>
          <w:szCs w:val="21"/>
        </w:rPr>
      </w:pPr>
      <w:r w:rsidRPr="00BB3249">
        <w:rPr>
          <w:rFonts w:ascii="Times New Roman" w:eastAsia="Times New Roman" w:hAnsi="Times New Roman" w:cs="Times New Roman"/>
          <w:sz w:val="28"/>
          <w:szCs w:val="28"/>
        </w:rPr>
        <w:t>3)</w:t>
      </w:r>
      <w:r w:rsidRPr="00BB3249">
        <w:rPr>
          <w:rFonts w:ascii="Times New Roman" w:eastAsia="Times New Roman" w:hAnsi="Times New Roman" w:cs="Times New Roman"/>
          <w:sz w:val="14"/>
          <w:szCs w:val="14"/>
        </w:rPr>
        <w:t>                </w:t>
      </w:r>
      <w:r w:rsidRPr="00BB3249">
        <w:rPr>
          <w:rFonts w:ascii="Times New Roman" w:eastAsia="Times New Roman" w:hAnsi="Times New Roman" w:cs="Times New Roman"/>
          <w:sz w:val="28"/>
          <w:szCs w:val="28"/>
        </w:rPr>
        <w:t>обладать основными тактическими и двигательными навыками;</w:t>
      </w:r>
    </w:p>
    <w:p w:rsidR="00AB57B7" w:rsidRPr="00BB3249" w:rsidRDefault="00AB57B7" w:rsidP="00AB57B7">
      <w:pPr>
        <w:pStyle w:val="a7"/>
        <w:shd w:val="clear" w:color="auto" w:fill="FFFFFF"/>
        <w:spacing w:after="0" w:line="360" w:lineRule="auto"/>
        <w:ind w:left="450"/>
        <w:jc w:val="both"/>
        <w:rPr>
          <w:rFonts w:ascii="Arial" w:eastAsia="Times New Roman" w:hAnsi="Arial" w:cs="Arial"/>
          <w:sz w:val="21"/>
          <w:szCs w:val="21"/>
        </w:rPr>
      </w:pPr>
      <w:r w:rsidRPr="00BB3249">
        <w:rPr>
          <w:rFonts w:ascii="Times New Roman" w:eastAsia="Times New Roman" w:hAnsi="Times New Roman" w:cs="Times New Roman"/>
          <w:sz w:val="28"/>
          <w:szCs w:val="28"/>
        </w:rPr>
        <w:t>4)</w:t>
      </w:r>
      <w:r w:rsidRPr="00BB3249">
        <w:rPr>
          <w:rFonts w:ascii="Times New Roman" w:eastAsia="Times New Roman" w:hAnsi="Times New Roman" w:cs="Times New Roman"/>
          <w:sz w:val="14"/>
          <w:szCs w:val="14"/>
        </w:rPr>
        <w:t>                </w:t>
      </w:r>
      <w:r w:rsidRPr="00BB3249">
        <w:rPr>
          <w:rFonts w:ascii="Times New Roman" w:eastAsia="Times New Roman" w:hAnsi="Times New Roman" w:cs="Times New Roman"/>
          <w:sz w:val="28"/>
          <w:szCs w:val="28"/>
        </w:rPr>
        <w:t>уметь планировать и организовывать процесс игры,</w:t>
      </w:r>
    </w:p>
    <w:p w:rsidR="00AB57B7" w:rsidRPr="0001484F" w:rsidRDefault="00AB57B7" w:rsidP="00AB57B7">
      <w:pPr>
        <w:pStyle w:val="a7"/>
        <w:shd w:val="clear" w:color="auto" w:fill="FFFFFF"/>
        <w:spacing w:after="0" w:line="360" w:lineRule="auto"/>
        <w:ind w:left="450"/>
        <w:jc w:val="both"/>
        <w:rPr>
          <w:rFonts w:ascii="Arial" w:eastAsia="Times New Roman" w:hAnsi="Arial" w:cs="Arial"/>
          <w:sz w:val="21"/>
          <w:szCs w:val="21"/>
        </w:rPr>
      </w:pPr>
      <w:r w:rsidRPr="00BB3249">
        <w:rPr>
          <w:rFonts w:ascii="Times New Roman" w:eastAsia="Times New Roman" w:hAnsi="Times New Roman" w:cs="Times New Roman"/>
          <w:sz w:val="28"/>
          <w:szCs w:val="28"/>
        </w:rPr>
        <w:t>5)</w:t>
      </w:r>
      <w:r w:rsidRPr="00BB3249">
        <w:rPr>
          <w:rFonts w:ascii="Times New Roman" w:eastAsia="Times New Roman" w:hAnsi="Times New Roman" w:cs="Times New Roman"/>
          <w:sz w:val="14"/>
          <w:szCs w:val="14"/>
        </w:rPr>
        <w:t>                </w:t>
      </w:r>
      <w:r w:rsidRPr="00BB3249">
        <w:rPr>
          <w:rFonts w:ascii="Times New Roman" w:eastAsia="Times New Roman" w:hAnsi="Times New Roman" w:cs="Times New Roman"/>
          <w:sz w:val="28"/>
          <w:szCs w:val="28"/>
        </w:rPr>
        <w:t>уметь видоизменять известные игры и на их основе разрабатывать новые.</w:t>
      </w:r>
    </w:p>
    <w:p w:rsidR="00AB57B7" w:rsidRDefault="00AB57B7" w:rsidP="00AB57B7">
      <w:pPr>
        <w:pStyle w:val="c8"/>
        <w:shd w:val="clear" w:color="auto" w:fill="FFFFFF"/>
        <w:spacing w:before="0" w:beforeAutospacing="0" w:after="0" w:afterAutospacing="0" w:line="360" w:lineRule="auto"/>
        <w:jc w:val="both"/>
        <w:rPr>
          <w:rFonts w:ascii="Calibri" w:hAnsi="Calibri" w:cs="Calibri"/>
          <w:sz w:val="22"/>
          <w:szCs w:val="22"/>
        </w:rPr>
      </w:pPr>
      <w:r>
        <w:rPr>
          <w:rStyle w:val="c0"/>
          <w:sz w:val="28"/>
          <w:szCs w:val="28"/>
        </w:rPr>
        <w:t xml:space="preserve">          </w:t>
      </w:r>
      <w:r w:rsidRPr="00CE57C0">
        <w:rPr>
          <w:rStyle w:val="c0"/>
          <w:sz w:val="28"/>
          <w:szCs w:val="28"/>
        </w:rPr>
        <w:t xml:space="preserve">На каждом уроке до 50 % времени следует выделять на подвижные игры. Они обычно включают в себя пять основных видов физических упражнений: ходьбу, бег, прыжки, метания и упражнения с мячом. К тому же </w:t>
      </w:r>
      <w:r w:rsidRPr="00CE57C0">
        <w:rPr>
          <w:rStyle w:val="c0"/>
          <w:sz w:val="28"/>
          <w:szCs w:val="28"/>
        </w:rPr>
        <w:lastRenderedPageBreak/>
        <w:t>в подвижных играх все эти виды физических упражнений выполняются свободно, по личной инициативе каждого игрока, действующего на свой страх и риск. Кроме того, в играх эти действия требуют от игроков меньшего напряжения, направленного на точность их выполнения, чем в обычной спортивной деятельности, так как в подвижных играх выполнение любого задания в большей степени связано с эмоциональными переживаниями учащихся</w:t>
      </w:r>
      <w:r>
        <w:rPr>
          <w:rStyle w:val="c0"/>
          <w:sz w:val="28"/>
          <w:szCs w:val="28"/>
        </w:rPr>
        <w:t>.</w:t>
      </w:r>
    </w:p>
    <w:p w:rsidR="00AB57B7" w:rsidRDefault="00AB57B7" w:rsidP="00AB57B7">
      <w:pPr>
        <w:pStyle w:val="c8"/>
        <w:shd w:val="clear" w:color="auto" w:fill="FFFFFF"/>
        <w:spacing w:before="0" w:beforeAutospacing="0" w:after="0" w:afterAutospacing="0" w:line="360" w:lineRule="auto"/>
        <w:jc w:val="both"/>
        <w:rPr>
          <w:sz w:val="28"/>
          <w:szCs w:val="28"/>
          <w:shd w:val="clear" w:color="auto" w:fill="FFFFFF"/>
        </w:rPr>
      </w:pPr>
      <w:r>
        <w:rPr>
          <w:rFonts w:ascii="Calibri" w:hAnsi="Calibri" w:cs="Calibri"/>
          <w:sz w:val="22"/>
          <w:szCs w:val="22"/>
        </w:rPr>
        <w:t xml:space="preserve">               </w:t>
      </w:r>
      <w:r w:rsidRPr="00BB3249">
        <w:rPr>
          <w:sz w:val="28"/>
          <w:szCs w:val="28"/>
          <w:shd w:val="clear" w:color="auto" w:fill="FFFFFF"/>
        </w:rPr>
        <w:t>Педагог следит за соблюдением правил игры, на основе индивидуальных особенностей детей назначает судей и ведущих. Для детей игра остаётся веселой забавой, но учител</w:t>
      </w:r>
      <w:r>
        <w:rPr>
          <w:sz w:val="28"/>
          <w:szCs w:val="28"/>
          <w:shd w:val="clear" w:color="auto" w:fill="FFFFFF"/>
        </w:rPr>
        <w:t>ь понимает, что подвижная игра -</w:t>
      </w:r>
      <w:r w:rsidRPr="00BB3249">
        <w:rPr>
          <w:sz w:val="28"/>
          <w:szCs w:val="28"/>
          <w:shd w:val="clear" w:color="auto" w:fill="FFFFFF"/>
        </w:rPr>
        <w:t xml:space="preserve"> сложный педагогический прием, имеющий  структуру, цели и задачи. Являясь элементом урока легкой атлетики, игра учит через простое постичь сложное, помогает повысить эмоциональный фон урока и помогает расслабиться и отдохнуть в период сложного учебного дня. Педагог учит применять в жизненной обстановке приобретенные в игре навыки.  По-настоящему заинтересовать учеников может только тщательно продуманная и подготовленная игра, соответствующая физическим и возрастным особенностям ребят.</w:t>
      </w:r>
    </w:p>
    <w:p w:rsidR="00AB57B7" w:rsidRPr="0001484F" w:rsidRDefault="00AB57B7" w:rsidP="00AB57B7">
      <w:pPr>
        <w:pStyle w:val="c8"/>
        <w:shd w:val="clear" w:color="auto" w:fill="FFFFFF"/>
        <w:spacing w:before="0" w:beforeAutospacing="0" w:after="0" w:afterAutospacing="0" w:line="360" w:lineRule="auto"/>
        <w:ind w:firstLine="709"/>
        <w:jc w:val="both"/>
        <w:rPr>
          <w:rStyle w:val="c0"/>
          <w:sz w:val="22"/>
          <w:szCs w:val="22"/>
        </w:rPr>
      </w:pPr>
      <w:r w:rsidRPr="0001484F">
        <w:rPr>
          <w:sz w:val="28"/>
          <w:szCs w:val="28"/>
          <w:shd w:val="clear" w:color="auto" w:fill="FFFFFF"/>
        </w:rPr>
        <w:t>Использование учебного материала подвижных игр как средств</w:t>
      </w:r>
      <w:r>
        <w:rPr>
          <w:sz w:val="28"/>
          <w:szCs w:val="28"/>
          <w:shd w:val="clear" w:color="auto" w:fill="FFFFFF"/>
        </w:rPr>
        <w:t>о</w:t>
      </w:r>
      <w:r w:rsidRPr="0001484F">
        <w:rPr>
          <w:sz w:val="28"/>
          <w:szCs w:val="28"/>
          <w:shd w:val="clear" w:color="auto" w:fill="FFFFFF"/>
        </w:rPr>
        <w:t xml:space="preserve"> подготовки младших школьников к выполнению нормативов комплекса ГТО I ступени является и великолепным средством формирования интереса к занятиям физической культурой и спортом.</w:t>
      </w:r>
    </w:p>
    <w:p w:rsidR="00AB57B7" w:rsidRDefault="00AB57B7" w:rsidP="00AB57B7">
      <w:pPr>
        <w:pStyle w:val="c8"/>
        <w:shd w:val="clear" w:color="auto" w:fill="FFFFFF"/>
        <w:spacing w:before="0" w:beforeAutospacing="0" w:after="0" w:afterAutospacing="0" w:line="360" w:lineRule="auto"/>
        <w:ind w:firstLine="710"/>
        <w:jc w:val="both"/>
        <w:rPr>
          <w:sz w:val="28"/>
          <w:szCs w:val="28"/>
        </w:rPr>
      </w:pPr>
      <w:r w:rsidRPr="001F6F9A">
        <w:rPr>
          <w:sz w:val="28"/>
          <w:szCs w:val="28"/>
        </w:rPr>
        <w:t xml:space="preserve">Таким образом, подвижные игры справедливо рассматриваются как действенное средство физического воспитания, </w:t>
      </w:r>
      <w:r>
        <w:rPr>
          <w:sz w:val="28"/>
          <w:szCs w:val="28"/>
        </w:rPr>
        <w:t>а также для развития скоростно-силовых навыков у детей младшего школьного возраста. И под понятием «игровой метод»</w:t>
      </w:r>
      <w:r w:rsidRPr="001F6F9A">
        <w:rPr>
          <w:sz w:val="28"/>
          <w:szCs w:val="28"/>
        </w:rPr>
        <w:t xml:space="preserve"> подразумевается педагогически целенаправленное использование игры для решения задач всестороннего физического воспитания, а также планомерную подготовку учащихся к сдаче норм ГТО.</w:t>
      </w:r>
    </w:p>
    <w:p w:rsidR="00CF3B08" w:rsidRDefault="00CF3B08" w:rsidP="00AB57B7">
      <w:pPr>
        <w:spacing w:line="360" w:lineRule="auto"/>
        <w:jc w:val="both"/>
      </w:pPr>
    </w:p>
    <w:p w:rsidR="00CF3B08" w:rsidRDefault="00CF3B08" w:rsidP="00CF3B08">
      <w:pPr>
        <w:pStyle w:val="c8"/>
        <w:shd w:val="clear" w:color="auto" w:fill="FFFFFF"/>
        <w:spacing w:before="0" w:beforeAutospacing="0" w:after="0" w:afterAutospacing="0" w:line="360" w:lineRule="auto"/>
        <w:ind w:firstLine="709"/>
        <w:jc w:val="both"/>
        <w:rPr>
          <w:rStyle w:val="c0"/>
          <w:b/>
          <w:sz w:val="28"/>
          <w:szCs w:val="28"/>
        </w:rPr>
      </w:pPr>
      <w:r w:rsidRPr="00187EA6">
        <w:rPr>
          <w:rStyle w:val="c0"/>
          <w:b/>
          <w:sz w:val="28"/>
          <w:szCs w:val="28"/>
        </w:rPr>
        <w:lastRenderedPageBreak/>
        <w:t xml:space="preserve">Вывод по 1 главе: </w:t>
      </w:r>
    </w:p>
    <w:p w:rsidR="00CF3B08" w:rsidRDefault="00CF3B08" w:rsidP="00CF3B08">
      <w:pPr>
        <w:pStyle w:val="c8"/>
        <w:shd w:val="clear" w:color="auto" w:fill="FFFFFF"/>
        <w:spacing w:before="0" w:beforeAutospacing="0" w:after="0" w:afterAutospacing="0" w:line="360" w:lineRule="auto"/>
        <w:ind w:firstLine="709"/>
        <w:jc w:val="both"/>
        <w:rPr>
          <w:rStyle w:val="c0"/>
          <w:sz w:val="28"/>
          <w:szCs w:val="28"/>
        </w:rPr>
      </w:pPr>
      <w:r w:rsidRPr="00187EA6">
        <w:rPr>
          <w:rStyle w:val="c0"/>
          <w:sz w:val="28"/>
          <w:szCs w:val="28"/>
        </w:rPr>
        <w:t xml:space="preserve">Можно сделать вывод, что </w:t>
      </w:r>
      <w:r>
        <w:rPr>
          <w:rStyle w:val="c0"/>
          <w:sz w:val="28"/>
          <w:szCs w:val="28"/>
        </w:rPr>
        <w:t xml:space="preserve">скоростно-силовые навыки - это </w:t>
      </w:r>
      <w:r w:rsidRPr="00FD48EF">
        <w:rPr>
          <w:bCs/>
          <w:sz w:val="28"/>
          <w:shd w:val="clear" w:color="auto" w:fill="FFFFFF"/>
        </w:rPr>
        <w:t>способность человека противостоять внешним сопротивлениям, достигать максимальных силовых показателей в кратчайшее время</w:t>
      </w:r>
      <w:r>
        <w:rPr>
          <w:bCs/>
          <w:sz w:val="28"/>
          <w:shd w:val="clear" w:color="auto" w:fill="FFFFFF"/>
        </w:rPr>
        <w:t>. Данный навык лучше всего начинать формировать у детей младшего школьного возраста, а именно с 7 лет, так как это время п</w:t>
      </w:r>
      <w:r w:rsidRPr="00C32731">
        <w:rPr>
          <w:sz w:val="28"/>
        </w:rPr>
        <w:t>роисходит интенсивное развитие всего организма</w:t>
      </w:r>
      <w:r>
        <w:rPr>
          <w:bCs/>
          <w:sz w:val="28"/>
          <w:shd w:val="clear" w:color="auto" w:fill="FFFFFF"/>
        </w:rPr>
        <w:t xml:space="preserve">, что также можно назвать началом заложения «фундамента». </w:t>
      </w:r>
      <w:r w:rsidRPr="00D41CD9">
        <w:rPr>
          <w:bCs/>
          <w:sz w:val="28"/>
          <w:shd w:val="clear" w:color="auto" w:fill="FFFFFF"/>
        </w:rPr>
        <w:t>Скоростно-силовые навыки лучше всего развивать с помощью подвижных игр, поскольку д</w:t>
      </w:r>
      <w:r w:rsidRPr="00D41CD9">
        <w:rPr>
          <w:sz w:val="28"/>
          <w:szCs w:val="28"/>
          <w:shd w:val="clear" w:color="auto" w:fill="FFFFFF"/>
        </w:rPr>
        <w:t>анный возраст имеет устойчивый интерес к таким формам проведения, а мы в свою очередь с легкостью можем выяснить, как именно они влияют на развитие организма ребенка и его скоростно-силовых навыков.</w:t>
      </w:r>
      <w:r>
        <w:rPr>
          <w:color w:val="181818"/>
          <w:sz w:val="28"/>
          <w:szCs w:val="28"/>
          <w:shd w:val="clear" w:color="auto" w:fill="FFFFFF"/>
        </w:rPr>
        <w:t xml:space="preserve"> </w:t>
      </w: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AB57B7">
      <w:pPr>
        <w:spacing w:line="360" w:lineRule="auto"/>
        <w:jc w:val="both"/>
      </w:pPr>
    </w:p>
    <w:p w:rsidR="00CF3B08" w:rsidRDefault="00CF3B08" w:rsidP="00CF3B08">
      <w:pPr>
        <w:pStyle w:val="a9"/>
        <w:spacing w:before="300" w:beforeAutospacing="0" w:after="300" w:afterAutospacing="0" w:line="360" w:lineRule="auto"/>
        <w:ind w:firstLine="709"/>
        <w:jc w:val="center"/>
        <w:rPr>
          <w:b/>
          <w:sz w:val="28"/>
          <w:szCs w:val="28"/>
        </w:rPr>
      </w:pPr>
      <w:r w:rsidRPr="00C92CCD">
        <w:rPr>
          <w:b/>
          <w:color w:val="000000"/>
          <w:sz w:val="28"/>
          <w:szCs w:val="30"/>
        </w:rPr>
        <w:lastRenderedPageBreak/>
        <w:t>Глава 2</w:t>
      </w:r>
      <w:r>
        <w:rPr>
          <w:color w:val="000000"/>
          <w:sz w:val="30"/>
          <w:szCs w:val="30"/>
        </w:rPr>
        <w:t xml:space="preserve"> </w:t>
      </w:r>
      <w:r>
        <w:rPr>
          <w:b/>
          <w:sz w:val="28"/>
          <w:szCs w:val="28"/>
        </w:rPr>
        <w:t>Опытно-исследовательская работа по развитию скоростно-силовых навыков младших школьников, с помощью подвижных игр</w:t>
      </w:r>
    </w:p>
    <w:p w:rsidR="00CF3B08" w:rsidRDefault="00CF3B08" w:rsidP="00CF3B08">
      <w:pPr>
        <w:pStyle w:val="a9"/>
        <w:spacing w:before="300" w:beforeAutospacing="0" w:after="300" w:afterAutospacing="0" w:line="360" w:lineRule="auto"/>
        <w:ind w:firstLine="709"/>
        <w:jc w:val="center"/>
        <w:rPr>
          <w:b/>
          <w:sz w:val="28"/>
          <w:szCs w:val="28"/>
        </w:rPr>
      </w:pPr>
      <w:r>
        <w:rPr>
          <w:b/>
          <w:sz w:val="28"/>
          <w:szCs w:val="28"/>
        </w:rPr>
        <w:t xml:space="preserve">2.1. </w:t>
      </w:r>
      <w:r w:rsidRPr="00431C8B">
        <w:rPr>
          <w:b/>
          <w:sz w:val="28"/>
          <w:szCs w:val="28"/>
        </w:rPr>
        <w:t>Выявление начального уровня сформированности  скоростно-силовых навыков  у младших школьников 7-8 лет на констатирующем этапе</w:t>
      </w:r>
    </w:p>
    <w:p w:rsidR="00CF3B08" w:rsidRDefault="00CF3B08" w:rsidP="00CF3B08">
      <w:pPr>
        <w:spacing w:after="0" w:line="360" w:lineRule="auto"/>
        <w:ind w:firstLine="709"/>
        <w:jc w:val="both"/>
        <w:rPr>
          <w:rFonts w:ascii="Times New Roman" w:hAnsi="Times New Roman" w:cs="Times New Roman"/>
          <w:sz w:val="28"/>
          <w:szCs w:val="28"/>
        </w:rPr>
      </w:pPr>
      <w:r w:rsidRPr="00760BE7">
        <w:rPr>
          <w:rFonts w:ascii="Times New Roman" w:hAnsi="Times New Roman" w:cs="Times New Roman"/>
          <w:sz w:val="28"/>
          <w:szCs w:val="28"/>
        </w:rPr>
        <w:t xml:space="preserve">Педагогическое исследование осуществлялось в </w:t>
      </w:r>
      <w:r>
        <w:rPr>
          <w:rFonts w:ascii="Times New Roman" w:hAnsi="Times New Roman" w:cs="Times New Roman"/>
          <w:sz w:val="28"/>
          <w:szCs w:val="28"/>
        </w:rPr>
        <w:t>Пермском крае</w:t>
      </w:r>
      <w:r w:rsidRPr="00760BE7">
        <w:rPr>
          <w:rFonts w:ascii="Times New Roman" w:hAnsi="Times New Roman" w:cs="Times New Roman"/>
          <w:sz w:val="28"/>
          <w:szCs w:val="28"/>
        </w:rPr>
        <w:t xml:space="preserve">, г.  </w:t>
      </w:r>
      <w:r>
        <w:rPr>
          <w:rFonts w:ascii="Times New Roman" w:hAnsi="Times New Roman" w:cs="Times New Roman"/>
          <w:sz w:val="28"/>
          <w:szCs w:val="28"/>
        </w:rPr>
        <w:t>Березники</w:t>
      </w:r>
      <w:r w:rsidRPr="00760BE7">
        <w:rPr>
          <w:rFonts w:ascii="Times New Roman" w:hAnsi="Times New Roman" w:cs="Times New Roman"/>
          <w:sz w:val="28"/>
          <w:szCs w:val="28"/>
        </w:rPr>
        <w:t>, в М</w:t>
      </w:r>
      <w:r>
        <w:rPr>
          <w:rFonts w:ascii="Times New Roman" w:hAnsi="Times New Roman" w:cs="Times New Roman"/>
          <w:sz w:val="28"/>
          <w:szCs w:val="28"/>
        </w:rPr>
        <w:t>А</w:t>
      </w:r>
      <w:r w:rsidRPr="00760BE7">
        <w:rPr>
          <w:rFonts w:ascii="Times New Roman" w:hAnsi="Times New Roman" w:cs="Times New Roman"/>
          <w:sz w:val="28"/>
          <w:szCs w:val="28"/>
        </w:rPr>
        <w:t xml:space="preserve">ОУ «СОШ № </w:t>
      </w:r>
      <w:r>
        <w:rPr>
          <w:rFonts w:ascii="Times New Roman" w:hAnsi="Times New Roman" w:cs="Times New Roman"/>
          <w:sz w:val="28"/>
          <w:szCs w:val="28"/>
        </w:rPr>
        <w:t>30</w:t>
      </w:r>
      <w:r w:rsidRPr="00760BE7">
        <w:rPr>
          <w:rFonts w:ascii="Times New Roman" w:hAnsi="Times New Roman" w:cs="Times New Roman"/>
          <w:sz w:val="28"/>
          <w:szCs w:val="28"/>
        </w:rPr>
        <w:t xml:space="preserve">». В </w:t>
      </w:r>
      <w:r>
        <w:rPr>
          <w:rFonts w:ascii="Times New Roman" w:hAnsi="Times New Roman" w:cs="Times New Roman"/>
          <w:sz w:val="28"/>
          <w:szCs w:val="28"/>
        </w:rPr>
        <w:t>исследовании</w:t>
      </w:r>
      <w:r w:rsidRPr="00760BE7">
        <w:rPr>
          <w:rFonts w:ascii="Times New Roman" w:hAnsi="Times New Roman" w:cs="Times New Roman"/>
          <w:sz w:val="28"/>
          <w:szCs w:val="28"/>
        </w:rPr>
        <w:t xml:space="preserve"> принимали участие дети </w:t>
      </w:r>
      <w:r>
        <w:rPr>
          <w:rFonts w:ascii="Times New Roman" w:hAnsi="Times New Roman" w:cs="Times New Roman"/>
          <w:sz w:val="28"/>
          <w:szCs w:val="28"/>
        </w:rPr>
        <w:t>7-8</w:t>
      </w:r>
      <w:r w:rsidRPr="00760BE7">
        <w:rPr>
          <w:rFonts w:ascii="Times New Roman" w:hAnsi="Times New Roman" w:cs="Times New Roman"/>
          <w:sz w:val="28"/>
          <w:szCs w:val="28"/>
        </w:rPr>
        <w:t xml:space="preserve"> лет, учащиеся </w:t>
      </w:r>
      <w:r>
        <w:rPr>
          <w:rFonts w:ascii="Times New Roman" w:hAnsi="Times New Roman" w:cs="Times New Roman"/>
          <w:sz w:val="28"/>
          <w:szCs w:val="28"/>
        </w:rPr>
        <w:t xml:space="preserve">2 «Б» </w:t>
      </w:r>
      <w:r w:rsidRPr="00760BE7">
        <w:rPr>
          <w:rFonts w:ascii="Times New Roman" w:hAnsi="Times New Roman" w:cs="Times New Roman"/>
          <w:sz w:val="28"/>
          <w:szCs w:val="28"/>
        </w:rPr>
        <w:t>класс</w:t>
      </w:r>
      <w:r>
        <w:rPr>
          <w:rFonts w:ascii="Times New Roman" w:hAnsi="Times New Roman" w:cs="Times New Roman"/>
          <w:sz w:val="28"/>
          <w:szCs w:val="28"/>
        </w:rPr>
        <w:t>а</w:t>
      </w:r>
      <w:r w:rsidRPr="00760BE7">
        <w:rPr>
          <w:rFonts w:ascii="Times New Roman" w:hAnsi="Times New Roman" w:cs="Times New Roman"/>
          <w:sz w:val="28"/>
          <w:szCs w:val="28"/>
        </w:rPr>
        <w:t xml:space="preserve">. Количество испытуемых </w:t>
      </w:r>
      <w:r>
        <w:rPr>
          <w:rFonts w:ascii="Times New Roman" w:hAnsi="Times New Roman" w:cs="Times New Roman"/>
          <w:sz w:val="28"/>
          <w:szCs w:val="28"/>
        </w:rPr>
        <w:t xml:space="preserve">24 человека.  </w:t>
      </w:r>
    </w:p>
    <w:p w:rsidR="00CF3B08" w:rsidRDefault="00CF3B08" w:rsidP="00CF3B08">
      <w:pPr>
        <w:spacing w:after="0" w:line="360" w:lineRule="auto"/>
        <w:jc w:val="both"/>
        <w:rPr>
          <w:rFonts w:ascii="Times New Roman" w:hAnsi="Times New Roman" w:cs="Times New Roman"/>
          <w:sz w:val="28"/>
          <w:szCs w:val="28"/>
        </w:rPr>
      </w:pPr>
      <w:r>
        <w:rPr>
          <w:rFonts w:ascii="Times New Roman" w:eastAsia="Times New Roman" w:hAnsi="Times New Roman" w:cs="Times New Roman"/>
          <w:b/>
          <w:sz w:val="28"/>
          <w:szCs w:val="28"/>
        </w:rPr>
        <w:t xml:space="preserve">          </w:t>
      </w:r>
      <w:r w:rsidRPr="005A575E">
        <w:rPr>
          <w:rFonts w:ascii="Times New Roman" w:hAnsi="Times New Roman" w:cs="Times New Roman"/>
          <w:sz w:val="28"/>
          <w:szCs w:val="28"/>
        </w:rPr>
        <w:t xml:space="preserve">Педагогическое исследование </w:t>
      </w:r>
      <w:r>
        <w:rPr>
          <w:rFonts w:ascii="Times New Roman" w:hAnsi="Times New Roman" w:cs="Times New Roman"/>
          <w:sz w:val="28"/>
          <w:szCs w:val="28"/>
        </w:rPr>
        <w:t xml:space="preserve">проводилось в три этапа: </w:t>
      </w:r>
    </w:p>
    <w:p w:rsidR="00CF3B08" w:rsidRPr="0019409E" w:rsidRDefault="00CF3B08" w:rsidP="00CF3B08">
      <w:pPr>
        <w:pStyle w:val="a7"/>
        <w:numPr>
          <w:ilvl w:val="0"/>
          <w:numId w:val="5"/>
        </w:numPr>
        <w:spacing w:after="0" w:line="360" w:lineRule="auto"/>
        <w:jc w:val="both"/>
        <w:rPr>
          <w:rFonts w:ascii="Times New Roman" w:hAnsi="Times New Roman" w:cs="Times New Roman"/>
          <w:b/>
          <w:sz w:val="28"/>
          <w:szCs w:val="28"/>
        </w:rPr>
      </w:pPr>
      <w:r w:rsidRPr="0019409E">
        <w:rPr>
          <w:rFonts w:ascii="Times New Roman" w:hAnsi="Times New Roman" w:cs="Times New Roman"/>
          <w:b/>
          <w:sz w:val="28"/>
          <w:szCs w:val="28"/>
        </w:rPr>
        <w:t xml:space="preserve">Констатирующий этап </w:t>
      </w:r>
    </w:p>
    <w:p w:rsidR="00CF3B08" w:rsidRDefault="00CF3B08" w:rsidP="00CF3B08">
      <w:pPr>
        <w:shd w:val="clear" w:color="auto" w:fill="FFFFFF"/>
        <w:spacing w:after="360" w:line="360" w:lineRule="auto"/>
        <w:ind w:firstLine="567"/>
        <w:jc w:val="both"/>
        <w:rPr>
          <w:rFonts w:ascii="Arial" w:eastAsia="Times New Roman" w:hAnsi="Arial" w:cs="Arial"/>
          <w:color w:val="181818"/>
          <w:sz w:val="21"/>
          <w:szCs w:val="21"/>
        </w:rPr>
      </w:pPr>
      <w:r w:rsidRPr="00B9708C">
        <w:rPr>
          <w:rFonts w:ascii="Times New Roman" w:eastAsia="Times New Roman" w:hAnsi="Times New Roman" w:cs="Times New Roman"/>
          <w:color w:val="000000"/>
          <w:sz w:val="28"/>
          <w:szCs w:val="28"/>
        </w:rPr>
        <w:t xml:space="preserve">На данном этапе проводился сбор научно методической литературы, необходимой для обоснования выдвинутой гипотезы. Изучалась методика развития скоростно-силовых </w:t>
      </w:r>
      <w:r>
        <w:rPr>
          <w:rFonts w:ascii="Times New Roman" w:eastAsia="Times New Roman" w:hAnsi="Times New Roman" w:cs="Times New Roman"/>
          <w:color w:val="000000"/>
          <w:sz w:val="28"/>
          <w:szCs w:val="28"/>
        </w:rPr>
        <w:t>навыков</w:t>
      </w:r>
      <w:r w:rsidRPr="00B9708C">
        <w:rPr>
          <w:rFonts w:ascii="Times New Roman" w:eastAsia="Times New Roman" w:hAnsi="Times New Roman" w:cs="Times New Roman"/>
          <w:color w:val="000000"/>
          <w:sz w:val="28"/>
          <w:szCs w:val="28"/>
        </w:rPr>
        <w:t xml:space="preserve"> учащихся на уроках </w:t>
      </w:r>
      <w:r>
        <w:rPr>
          <w:rFonts w:ascii="Times New Roman" w:eastAsia="Times New Roman" w:hAnsi="Times New Roman" w:cs="Times New Roman"/>
          <w:color w:val="000000"/>
          <w:sz w:val="28"/>
          <w:szCs w:val="28"/>
        </w:rPr>
        <w:t>физической культуры</w:t>
      </w:r>
      <w:r w:rsidRPr="00B9708C">
        <w:rPr>
          <w:rFonts w:ascii="Times New Roman" w:eastAsia="Times New Roman" w:hAnsi="Times New Roman" w:cs="Times New Roman"/>
          <w:color w:val="000000"/>
          <w:sz w:val="28"/>
          <w:szCs w:val="28"/>
        </w:rPr>
        <w:t xml:space="preserve">. Был разработан комплекс подвижных игр, применимый к занятиям по </w:t>
      </w:r>
      <w:r>
        <w:rPr>
          <w:rFonts w:ascii="Times New Roman" w:eastAsia="Times New Roman" w:hAnsi="Times New Roman" w:cs="Times New Roman"/>
          <w:color w:val="000000"/>
          <w:sz w:val="28"/>
          <w:szCs w:val="28"/>
        </w:rPr>
        <w:t>физической культуре</w:t>
      </w:r>
      <w:r w:rsidRPr="00B9708C">
        <w:rPr>
          <w:rFonts w:ascii="Times New Roman" w:eastAsia="Times New Roman" w:hAnsi="Times New Roman" w:cs="Times New Roman"/>
          <w:color w:val="000000"/>
          <w:sz w:val="28"/>
          <w:szCs w:val="28"/>
        </w:rPr>
        <w:t xml:space="preserve">. Были разработаны контрольные тесты для определения динамики скоростно-силовых </w:t>
      </w:r>
      <w:r>
        <w:rPr>
          <w:rFonts w:ascii="Times New Roman" w:eastAsia="Times New Roman" w:hAnsi="Times New Roman" w:cs="Times New Roman"/>
          <w:color w:val="000000"/>
          <w:sz w:val="28"/>
          <w:szCs w:val="28"/>
        </w:rPr>
        <w:t>навыков</w:t>
      </w:r>
      <w:r w:rsidRPr="00B9708C">
        <w:rPr>
          <w:rFonts w:ascii="Times New Roman" w:eastAsia="Times New Roman" w:hAnsi="Times New Roman" w:cs="Times New Roman"/>
          <w:color w:val="000000"/>
          <w:sz w:val="28"/>
          <w:szCs w:val="28"/>
        </w:rPr>
        <w:t xml:space="preserve"> учащихся</w:t>
      </w:r>
      <w:r>
        <w:rPr>
          <w:rFonts w:ascii="Times New Roman" w:eastAsia="Times New Roman" w:hAnsi="Times New Roman" w:cs="Times New Roman"/>
          <w:color w:val="000000"/>
          <w:sz w:val="28"/>
          <w:szCs w:val="28"/>
        </w:rPr>
        <w:t xml:space="preserve"> младшего школьного возраста за отмеченный период февраль-март 2023 учебного года.</w:t>
      </w:r>
      <w:r>
        <w:rPr>
          <w:rFonts w:ascii="Arial" w:eastAsia="Times New Roman" w:hAnsi="Arial" w:cs="Arial"/>
          <w:color w:val="181818"/>
          <w:sz w:val="21"/>
          <w:szCs w:val="21"/>
        </w:rPr>
        <w:t xml:space="preserve">   </w:t>
      </w:r>
    </w:p>
    <w:p w:rsidR="00CF3B08" w:rsidRPr="0019409E" w:rsidRDefault="00CF3B08" w:rsidP="00CF3B08">
      <w:pPr>
        <w:pStyle w:val="a7"/>
        <w:numPr>
          <w:ilvl w:val="0"/>
          <w:numId w:val="5"/>
        </w:numPr>
        <w:shd w:val="clear" w:color="auto" w:fill="FFFFFF"/>
        <w:spacing w:after="360" w:line="360" w:lineRule="auto"/>
        <w:jc w:val="both"/>
        <w:rPr>
          <w:rFonts w:ascii="Times New Roman" w:hAnsi="Times New Roman" w:cs="Times New Roman"/>
          <w:b/>
          <w:sz w:val="28"/>
        </w:rPr>
      </w:pPr>
      <w:r w:rsidRPr="0019409E">
        <w:rPr>
          <w:rFonts w:ascii="Times New Roman" w:hAnsi="Times New Roman" w:cs="Times New Roman"/>
          <w:b/>
          <w:sz w:val="28"/>
        </w:rPr>
        <w:t xml:space="preserve">Формирующий этап </w:t>
      </w:r>
    </w:p>
    <w:p w:rsidR="00CF3B08" w:rsidRDefault="00CF3B08" w:rsidP="00CF3B08">
      <w:pPr>
        <w:pStyle w:val="a7"/>
        <w:shd w:val="clear" w:color="auto" w:fill="FFFFFF"/>
        <w:spacing w:after="360" w:line="36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На втором этапе были </w:t>
      </w:r>
      <w:r w:rsidRPr="00B9708C">
        <w:rPr>
          <w:rFonts w:ascii="Times New Roman" w:hAnsi="Times New Roman" w:cs="Times New Roman"/>
          <w:sz w:val="28"/>
        </w:rPr>
        <w:t>отобраны и реализованы комплексы физических упражнений, игр и эстафет, направленны</w:t>
      </w:r>
      <w:r>
        <w:rPr>
          <w:rFonts w:ascii="Times New Roman" w:hAnsi="Times New Roman" w:cs="Times New Roman"/>
          <w:sz w:val="28"/>
        </w:rPr>
        <w:t>е</w:t>
      </w:r>
      <w:r w:rsidRPr="00B9708C">
        <w:rPr>
          <w:rFonts w:ascii="Times New Roman" w:hAnsi="Times New Roman" w:cs="Times New Roman"/>
          <w:sz w:val="28"/>
        </w:rPr>
        <w:t xml:space="preserve"> на развитие скоростно-силовых навыков у детей младшего школьного возраста</w:t>
      </w:r>
      <w:r>
        <w:rPr>
          <w:rFonts w:ascii="Times New Roman" w:eastAsia="Times New Roman" w:hAnsi="Times New Roman" w:cs="Times New Roman"/>
          <w:color w:val="000000"/>
          <w:sz w:val="28"/>
          <w:szCs w:val="28"/>
        </w:rPr>
        <w:t xml:space="preserve">. </w:t>
      </w:r>
    </w:p>
    <w:p w:rsidR="00CF3B08" w:rsidRDefault="00CF3B08" w:rsidP="00561F2B">
      <w:pPr>
        <w:pStyle w:val="a7"/>
        <w:shd w:val="clear" w:color="auto" w:fill="FFFFFF"/>
        <w:spacing w:after="360" w:line="360" w:lineRule="auto"/>
        <w:ind w:left="0" w:firstLine="567"/>
        <w:jc w:val="both"/>
        <w:rPr>
          <w:rFonts w:ascii="Times New Roman" w:eastAsia="Times New Roman" w:hAnsi="Times New Roman" w:cs="Times New Roman"/>
          <w:color w:val="000000"/>
          <w:sz w:val="28"/>
          <w:szCs w:val="28"/>
        </w:rPr>
      </w:pPr>
      <w:r w:rsidRPr="006E66A6">
        <w:rPr>
          <w:rFonts w:ascii="Times New Roman" w:eastAsia="Times New Roman" w:hAnsi="Times New Roman" w:cs="Times New Roman"/>
          <w:color w:val="000000"/>
          <w:sz w:val="28"/>
          <w:szCs w:val="28"/>
        </w:rPr>
        <w:t xml:space="preserve">Целью исследования являлось внедрение подвижных игр в структуру урока </w:t>
      </w:r>
      <w:r>
        <w:rPr>
          <w:rFonts w:ascii="Times New Roman" w:eastAsia="Times New Roman" w:hAnsi="Times New Roman" w:cs="Times New Roman"/>
          <w:color w:val="000000"/>
          <w:sz w:val="28"/>
          <w:szCs w:val="28"/>
        </w:rPr>
        <w:t>физической культуры</w:t>
      </w:r>
      <w:r w:rsidRPr="006E66A6">
        <w:rPr>
          <w:rFonts w:ascii="Times New Roman" w:eastAsia="Times New Roman" w:hAnsi="Times New Roman" w:cs="Times New Roman"/>
          <w:color w:val="000000"/>
          <w:sz w:val="28"/>
          <w:szCs w:val="28"/>
        </w:rPr>
        <w:t xml:space="preserve"> для развития скоростно-силовых </w:t>
      </w:r>
      <w:r>
        <w:rPr>
          <w:rFonts w:ascii="Times New Roman" w:eastAsia="Times New Roman" w:hAnsi="Times New Roman" w:cs="Times New Roman"/>
          <w:color w:val="000000"/>
          <w:sz w:val="28"/>
          <w:szCs w:val="28"/>
        </w:rPr>
        <w:t>навыков младших школьников.</w:t>
      </w:r>
      <w:r w:rsidRPr="006E66A6">
        <w:rPr>
          <w:rFonts w:ascii="Times New Roman" w:eastAsia="Times New Roman" w:hAnsi="Times New Roman" w:cs="Times New Roman"/>
          <w:color w:val="000000"/>
          <w:sz w:val="28"/>
          <w:szCs w:val="28"/>
        </w:rPr>
        <w:t xml:space="preserve"> </w:t>
      </w:r>
    </w:p>
    <w:p w:rsidR="00483551" w:rsidRPr="00561F2B" w:rsidRDefault="00483551" w:rsidP="00561F2B">
      <w:pPr>
        <w:pStyle w:val="a7"/>
        <w:shd w:val="clear" w:color="auto" w:fill="FFFFFF"/>
        <w:spacing w:after="360" w:line="360" w:lineRule="auto"/>
        <w:ind w:left="0" w:firstLine="567"/>
        <w:jc w:val="both"/>
        <w:rPr>
          <w:rFonts w:ascii="Times New Roman" w:eastAsia="Times New Roman" w:hAnsi="Times New Roman" w:cs="Times New Roman"/>
          <w:color w:val="000000"/>
          <w:sz w:val="28"/>
          <w:szCs w:val="28"/>
        </w:rPr>
      </w:pPr>
    </w:p>
    <w:p w:rsidR="00CF3B08" w:rsidRPr="0019409E" w:rsidRDefault="00CF3B08" w:rsidP="00CF3B08">
      <w:pPr>
        <w:pStyle w:val="a7"/>
        <w:numPr>
          <w:ilvl w:val="0"/>
          <w:numId w:val="5"/>
        </w:numPr>
        <w:spacing w:after="0" w:line="360" w:lineRule="auto"/>
        <w:jc w:val="both"/>
        <w:rPr>
          <w:rFonts w:ascii="Times New Roman" w:hAnsi="Times New Roman" w:cs="Times New Roman"/>
          <w:b/>
          <w:sz w:val="28"/>
        </w:rPr>
      </w:pPr>
      <w:r w:rsidRPr="0019409E">
        <w:rPr>
          <w:rFonts w:ascii="Times New Roman" w:hAnsi="Times New Roman" w:cs="Times New Roman"/>
          <w:b/>
          <w:sz w:val="28"/>
        </w:rPr>
        <w:t xml:space="preserve">Контрольный этап </w:t>
      </w:r>
    </w:p>
    <w:p w:rsidR="00CF3B08" w:rsidRDefault="00CF3B08" w:rsidP="00CF3B08">
      <w:pPr>
        <w:spacing w:after="0" w:line="360" w:lineRule="auto"/>
        <w:ind w:firstLine="567"/>
        <w:jc w:val="both"/>
        <w:rPr>
          <w:rFonts w:ascii="Times New Roman" w:eastAsia="Times New Roman" w:hAnsi="Times New Roman" w:cs="Times New Roman"/>
          <w:color w:val="000000"/>
          <w:sz w:val="28"/>
          <w:szCs w:val="28"/>
        </w:rPr>
      </w:pPr>
      <w:r w:rsidRPr="006E66A6">
        <w:rPr>
          <w:rFonts w:ascii="Times New Roman" w:eastAsia="Times New Roman" w:hAnsi="Times New Roman" w:cs="Times New Roman"/>
          <w:color w:val="000000"/>
          <w:sz w:val="28"/>
          <w:szCs w:val="28"/>
        </w:rPr>
        <w:t xml:space="preserve">На </w:t>
      </w:r>
      <w:r>
        <w:rPr>
          <w:rFonts w:ascii="Times New Roman" w:eastAsia="Times New Roman" w:hAnsi="Times New Roman" w:cs="Times New Roman"/>
          <w:color w:val="000000"/>
          <w:sz w:val="28"/>
          <w:szCs w:val="28"/>
        </w:rPr>
        <w:t>третьем</w:t>
      </w:r>
      <w:r w:rsidRPr="006E66A6">
        <w:rPr>
          <w:rFonts w:ascii="Times New Roman" w:eastAsia="Times New Roman" w:hAnsi="Times New Roman" w:cs="Times New Roman"/>
          <w:color w:val="000000"/>
          <w:sz w:val="28"/>
          <w:szCs w:val="28"/>
        </w:rPr>
        <w:t xml:space="preserve"> этапе </w:t>
      </w:r>
      <w:r>
        <w:rPr>
          <w:rFonts w:ascii="Times New Roman" w:eastAsia="Times New Roman" w:hAnsi="Times New Roman" w:cs="Times New Roman"/>
          <w:color w:val="000000"/>
          <w:sz w:val="28"/>
          <w:szCs w:val="28"/>
        </w:rPr>
        <w:t xml:space="preserve">был проведен повторный </w:t>
      </w:r>
      <w:r>
        <w:rPr>
          <w:rFonts w:ascii="Times New Roman" w:hAnsi="Times New Roman" w:cs="Times New Roman"/>
          <w:sz w:val="28"/>
        </w:rPr>
        <w:t>тест</w:t>
      </w:r>
      <w:r w:rsidRPr="007632F1">
        <w:rPr>
          <w:rFonts w:ascii="Times New Roman" w:hAnsi="Times New Roman" w:cs="Times New Roman"/>
          <w:sz w:val="28"/>
        </w:rPr>
        <w:t xml:space="preserve"> уровня развития скоростно-силовых навыков детей младшего школьного возраста</w:t>
      </w:r>
      <w:r>
        <w:rPr>
          <w:rFonts w:ascii="Times New Roman" w:hAnsi="Times New Roman" w:cs="Times New Roman"/>
          <w:sz w:val="28"/>
        </w:rPr>
        <w:t>.</w:t>
      </w:r>
      <w:r w:rsidRPr="006E66A6">
        <w:rPr>
          <w:rFonts w:ascii="Times New Roman" w:eastAsia="Times New Roman" w:hAnsi="Times New Roman" w:cs="Times New Roman"/>
          <w:color w:val="000000"/>
          <w:sz w:val="28"/>
          <w:szCs w:val="28"/>
        </w:rPr>
        <w:t xml:space="preserve"> При </w:t>
      </w:r>
      <w:r w:rsidRPr="006E66A6">
        <w:rPr>
          <w:rFonts w:ascii="Times New Roman" w:eastAsia="Times New Roman" w:hAnsi="Times New Roman" w:cs="Times New Roman"/>
          <w:color w:val="000000"/>
          <w:sz w:val="28"/>
          <w:szCs w:val="28"/>
        </w:rPr>
        <w:lastRenderedPageBreak/>
        <w:t>помощи математической статистики были обработаны контрольные показатели двух групп, представленные в виде таблиц и графиков. Был подведен итог всей исследовательской деятельности.</w:t>
      </w:r>
    </w:p>
    <w:p w:rsidR="0008685D" w:rsidRDefault="0008685D" w:rsidP="0008685D">
      <w:pPr>
        <w:spacing w:after="0" w:line="360" w:lineRule="auto"/>
        <w:ind w:firstLine="567"/>
        <w:jc w:val="both"/>
        <w:rPr>
          <w:rFonts w:ascii="Times New Roman" w:hAnsi="Times New Roman" w:cs="Times New Roman"/>
          <w:sz w:val="28"/>
        </w:rPr>
      </w:pPr>
      <w:r w:rsidRPr="00E403B2">
        <w:rPr>
          <w:rFonts w:ascii="Times New Roman" w:hAnsi="Times New Roman" w:cs="Times New Roman"/>
          <w:sz w:val="28"/>
        </w:rPr>
        <w:t>Для проведения исследования использовались методы, которые пр</w:t>
      </w:r>
      <w:r>
        <w:rPr>
          <w:rFonts w:ascii="Times New Roman" w:hAnsi="Times New Roman" w:cs="Times New Roman"/>
          <w:sz w:val="28"/>
        </w:rPr>
        <w:t xml:space="preserve">едоставляли возможность быстро </w:t>
      </w:r>
      <w:r w:rsidRPr="00E403B2">
        <w:rPr>
          <w:rFonts w:ascii="Times New Roman" w:hAnsi="Times New Roman" w:cs="Times New Roman"/>
          <w:sz w:val="28"/>
        </w:rPr>
        <w:t>и достоверно определить доступные показатели ф</w:t>
      </w:r>
      <w:r>
        <w:rPr>
          <w:rFonts w:ascii="Times New Roman" w:hAnsi="Times New Roman" w:cs="Times New Roman"/>
          <w:sz w:val="28"/>
        </w:rPr>
        <w:t>изического развития, физической</w:t>
      </w:r>
      <w:r w:rsidRPr="00E403B2">
        <w:rPr>
          <w:rFonts w:ascii="Times New Roman" w:hAnsi="Times New Roman" w:cs="Times New Roman"/>
          <w:sz w:val="28"/>
        </w:rPr>
        <w:t xml:space="preserve"> подготовленности </w:t>
      </w:r>
      <w:r>
        <w:rPr>
          <w:rFonts w:ascii="Times New Roman" w:hAnsi="Times New Roman" w:cs="Times New Roman"/>
          <w:sz w:val="28"/>
        </w:rPr>
        <w:t xml:space="preserve">младших </w:t>
      </w:r>
      <w:r w:rsidRPr="00E403B2">
        <w:rPr>
          <w:rFonts w:ascii="Times New Roman" w:hAnsi="Times New Roman" w:cs="Times New Roman"/>
          <w:sz w:val="28"/>
        </w:rPr>
        <w:t xml:space="preserve">школьников начальных классов </w:t>
      </w:r>
      <w:r>
        <w:rPr>
          <w:rFonts w:ascii="Times New Roman" w:hAnsi="Times New Roman" w:cs="Times New Roman"/>
          <w:sz w:val="28"/>
        </w:rPr>
        <w:t xml:space="preserve">средней </w:t>
      </w:r>
      <w:r w:rsidRPr="00E403B2">
        <w:rPr>
          <w:rFonts w:ascii="Times New Roman" w:hAnsi="Times New Roman" w:cs="Times New Roman"/>
          <w:sz w:val="28"/>
        </w:rPr>
        <w:t xml:space="preserve">общеобразовательной школы. С целью решения поставленных задач мной были использованы следующие методы исследования: </w:t>
      </w:r>
    </w:p>
    <w:p w:rsidR="0008685D" w:rsidRDefault="0008685D" w:rsidP="0008685D">
      <w:pPr>
        <w:spacing w:after="0" w:line="360" w:lineRule="auto"/>
        <w:ind w:firstLine="567"/>
        <w:jc w:val="both"/>
        <w:rPr>
          <w:rFonts w:ascii="Times New Roman" w:hAnsi="Times New Roman" w:cs="Times New Roman"/>
          <w:sz w:val="28"/>
        </w:rPr>
      </w:pPr>
      <w:r>
        <w:rPr>
          <w:rFonts w:ascii="Times New Roman" w:hAnsi="Times New Roman" w:cs="Times New Roman"/>
          <w:sz w:val="28"/>
        </w:rPr>
        <w:t xml:space="preserve"> </w:t>
      </w:r>
      <w:r w:rsidRPr="00E403B2">
        <w:rPr>
          <w:rFonts w:ascii="Times New Roman" w:hAnsi="Times New Roman" w:cs="Times New Roman"/>
          <w:sz w:val="28"/>
        </w:rPr>
        <w:t xml:space="preserve">- </w:t>
      </w:r>
      <w:r>
        <w:rPr>
          <w:rFonts w:ascii="Times New Roman" w:hAnsi="Times New Roman" w:cs="Times New Roman"/>
          <w:sz w:val="28"/>
        </w:rPr>
        <w:t>анализ научно-методической литературы;</w:t>
      </w:r>
    </w:p>
    <w:p w:rsidR="0008685D" w:rsidRDefault="0008685D" w:rsidP="0008685D">
      <w:pPr>
        <w:spacing w:after="0" w:line="360" w:lineRule="auto"/>
        <w:ind w:firstLine="567"/>
        <w:jc w:val="both"/>
        <w:rPr>
          <w:rFonts w:ascii="Times New Roman" w:hAnsi="Times New Roman" w:cs="Times New Roman"/>
          <w:sz w:val="28"/>
        </w:rPr>
      </w:pPr>
      <w:r>
        <w:rPr>
          <w:rFonts w:ascii="Times New Roman" w:hAnsi="Times New Roman" w:cs="Times New Roman"/>
          <w:sz w:val="28"/>
        </w:rPr>
        <w:t xml:space="preserve"> </w:t>
      </w:r>
      <w:r w:rsidRPr="00E403B2">
        <w:rPr>
          <w:rFonts w:ascii="Times New Roman" w:hAnsi="Times New Roman" w:cs="Times New Roman"/>
          <w:sz w:val="28"/>
        </w:rPr>
        <w:t xml:space="preserve">- </w:t>
      </w:r>
      <w:r>
        <w:rPr>
          <w:rFonts w:ascii="Times New Roman" w:hAnsi="Times New Roman" w:cs="Times New Roman"/>
          <w:sz w:val="28"/>
        </w:rPr>
        <w:t>педагогическое тестирование;</w:t>
      </w:r>
    </w:p>
    <w:p w:rsidR="0008685D" w:rsidRDefault="0008685D" w:rsidP="0008685D">
      <w:pPr>
        <w:spacing w:after="0" w:line="360" w:lineRule="auto"/>
        <w:ind w:firstLine="567"/>
        <w:jc w:val="both"/>
        <w:rPr>
          <w:rFonts w:ascii="Times New Roman" w:hAnsi="Times New Roman" w:cs="Times New Roman"/>
          <w:sz w:val="28"/>
        </w:rPr>
      </w:pPr>
      <w:r>
        <w:rPr>
          <w:rFonts w:ascii="Times New Roman" w:hAnsi="Times New Roman" w:cs="Times New Roman"/>
          <w:sz w:val="28"/>
        </w:rPr>
        <w:t xml:space="preserve"> </w:t>
      </w:r>
      <w:r w:rsidRPr="00E403B2">
        <w:rPr>
          <w:rFonts w:ascii="Times New Roman" w:hAnsi="Times New Roman" w:cs="Times New Roman"/>
          <w:sz w:val="28"/>
        </w:rPr>
        <w:t>- пе</w:t>
      </w:r>
      <w:r>
        <w:rPr>
          <w:rFonts w:ascii="Times New Roman" w:hAnsi="Times New Roman" w:cs="Times New Roman"/>
          <w:sz w:val="28"/>
        </w:rPr>
        <w:t>дагогическое исследование;</w:t>
      </w:r>
      <w:r w:rsidRPr="00E403B2">
        <w:rPr>
          <w:rFonts w:ascii="Times New Roman" w:hAnsi="Times New Roman" w:cs="Times New Roman"/>
          <w:sz w:val="28"/>
        </w:rPr>
        <w:t xml:space="preserve"> </w:t>
      </w:r>
    </w:p>
    <w:p w:rsidR="0008685D" w:rsidRDefault="0008685D" w:rsidP="0008685D">
      <w:pPr>
        <w:spacing w:after="0" w:line="360" w:lineRule="auto"/>
        <w:ind w:firstLine="567"/>
        <w:jc w:val="both"/>
        <w:rPr>
          <w:rFonts w:ascii="Times New Roman" w:hAnsi="Times New Roman" w:cs="Times New Roman"/>
          <w:sz w:val="28"/>
        </w:rPr>
      </w:pPr>
      <w:r>
        <w:rPr>
          <w:rFonts w:ascii="Times New Roman" w:hAnsi="Times New Roman" w:cs="Times New Roman"/>
          <w:sz w:val="28"/>
        </w:rPr>
        <w:t xml:space="preserve"> - </w:t>
      </w:r>
      <w:r w:rsidRPr="00FE332A">
        <w:rPr>
          <w:rFonts w:ascii="Times New Roman" w:eastAsia="Times New Roman" w:hAnsi="Times New Roman" w:cs="Times New Roman"/>
          <w:sz w:val="28"/>
          <w:szCs w:val="28"/>
        </w:rPr>
        <w:t>опрос в форме индивидуальной беседы</w:t>
      </w:r>
      <w:r>
        <w:rPr>
          <w:rFonts w:ascii="Times New Roman" w:eastAsia="Times New Roman" w:hAnsi="Times New Roman" w:cs="Times New Roman"/>
          <w:sz w:val="28"/>
          <w:szCs w:val="28"/>
        </w:rPr>
        <w:t>;</w:t>
      </w:r>
    </w:p>
    <w:p w:rsidR="0008685D" w:rsidRPr="00FE332A" w:rsidRDefault="0008685D" w:rsidP="0008685D">
      <w:pPr>
        <w:spacing w:after="0" w:line="360" w:lineRule="auto"/>
        <w:ind w:firstLine="567"/>
        <w:jc w:val="both"/>
        <w:rPr>
          <w:rFonts w:ascii="Times New Roman" w:hAnsi="Times New Roman" w:cs="Times New Roman"/>
          <w:sz w:val="28"/>
        </w:rPr>
      </w:pPr>
      <w:r>
        <w:rPr>
          <w:rFonts w:ascii="Times New Roman" w:hAnsi="Times New Roman" w:cs="Times New Roman"/>
          <w:sz w:val="28"/>
        </w:rPr>
        <w:t xml:space="preserve"> - </w:t>
      </w:r>
      <w:r w:rsidRPr="00E403B2">
        <w:rPr>
          <w:rFonts w:ascii="Times New Roman" w:hAnsi="Times New Roman" w:cs="Times New Roman"/>
          <w:sz w:val="28"/>
        </w:rPr>
        <w:t xml:space="preserve">математическая обработка результатов исследования. </w:t>
      </w:r>
    </w:p>
    <w:p w:rsidR="0008685D" w:rsidRPr="00FE332A" w:rsidRDefault="0008685D" w:rsidP="0008685D">
      <w:pPr>
        <w:shd w:val="clear" w:color="auto" w:fill="FFFFFF"/>
        <w:spacing w:after="0" w:line="360" w:lineRule="auto"/>
        <w:ind w:firstLine="567"/>
        <w:jc w:val="both"/>
        <w:rPr>
          <w:rFonts w:ascii="Times New Roman" w:eastAsia="Times New Roman" w:hAnsi="Times New Roman" w:cs="Times New Roman"/>
          <w:sz w:val="21"/>
          <w:szCs w:val="21"/>
        </w:rPr>
      </w:pPr>
      <w:r w:rsidRPr="00FE332A">
        <w:rPr>
          <w:rFonts w:ascii="Times New Roman" w:eastAsia="Times New Roman" w:hAnsi="Times New Roman" w:cs="Times New Roman"/>
          <w:sz w:val="14"/>
          <w:szCs w:val="14"/>
        </w:rPr>
        <w:t>  </w:t>
      </w:r>
      <w:r w:rsidRPr="00FE332A">
        <w:rPr>
          <w:rFonts w:ascii="Times New Roman" w:eastAsia="Times New Roman" w:hAnsi="Times New Roman" w:cs="Times New Roman"/>
          <w:b/>
          <w:sz w:val="28"/>
          <w:szCs w:val="28"/>
        </w:rPr>
        <w:t>Анализ научно методической литературы</w:t>
      </w:r>
      <w:r w:rsidRPr="00FE332A">
        <w:rPr>
          <w:rFonts w:ascii="Times New Roman" w:eastAsia="Times New Roman" w:hAnsi="Times New Roman" w:cs="Times New Roman"/>
          <w:sz w:val="28"/>
          <w:szCs w:val="28"/>
        </w:rPr>
        <w:t xml:space="preserve"> проводился с целью изучения теоретических данных, необходимых для обоснования актуальности темы научного исследования и решению поставленных задач по развитию скоростно-силовых </w:t>
      </w:r>
      <w:r>
        <w:rPr>
          <w:rFonts w:ascii="Times New Roman" w:eastAsia="Times New Roman" w:hAnsi="Times New Roman" w:cs="Times New Roman"/>
          <w:sz w:val="28"/>
          <w:szCs w:val="28"/>
        </w:rPr>
        <w:t>навыков</w:t>
      </w:r>
      <w:r w:rsidRPr="00FE332A">
        <w:rPr>
          <w:rFonts w:ascii="Times New Roman" w:eastAsia="Times New Roman" w:hAnsi="Times New Roman" w:cs="Times New Roman"/>
          <w:sz w:val="28"/>
          <w:szCs w:val="28"/>
        </w:rPr>
        <w:t xml:space="preserve"> на уроках </w:t>
      </w:r>
      <w:r>
        <w:rPr>
          <w:rFonts w:ascii="Times New Roman" w:eastAsia="Times New Roman" w:hAnsi="Times New Roman" w:cs="Times New Roman"/>
          <w:sz w:val="28"/>
          <w:szCs w:val="28"/>
        </w:rPr>
        <w:t>физической культуры</w:t>
      </w:r>
      <w:r w:rsidRPr="00FE332A">
        <w:rPr>
          <w:rFonts w:ascii="Times New Roman" w:eastAsia="Times New Roman" w:hAnsi="Times New Roman" w:cs="Times New Roman"/>
          <w:sz w:val="28"/>
          <w:szCs w:val="28"/>
        </w:rPr>
        <w:t>.</w:t>
      </w:r>
    </w:p>
    <w:p w:rsidR="0008685D" w:rsidRPr="00FE332A" w:rsidRDefault="0008685D" w:rsidP="0008685D">
      <w:pPr>
        <w:shd w:val="clear" w:color="auto" w:fill="FFFFFF"/>
        <w:spacing w:after="0" w:line="360" w:lineRule="auto"/>
        <w:ind w:firstLine="709"/>
        <w:jc w:val="both"/>
        <w:rPr>
          <w:rFonts w:ascii="Times New Roman" w:eastAsia="Times New Roman" w:hAnsi="Times New Roman" w:cs="Times New Roman"/>
          <w:sz w:val="21"/>
          <w:szCs w:val="21"/>
        </w:rPr>
      </w:pPr>
      <w:r w:rsidRPr="00FE332A">
        <w:rPr>
          <w:rFonts w:ascii="Times New Roman" w:eastAsia="Times New Roman" w:hAnsi="Times New Roman" w:cs="Times New Roman"/>
          <w:sz w:val="28"/>
          <w:szCs w:val="28"/>
        </w:rPr>
        <w:t xml:space="preserve">Была изучена научно-методическая литература о влиянии подвижных игр на развитие </w:t>
      </w:r>
      <w:r>
        <w:rPr>
          <w:rFonts w:ascii="Times New Roman" w:eastAsia="Times New Roman" w:hAnsi="Times New Roman" w:cs="Times New Roman"/>
          <w:sz w:val="28"/>
          <w:szCs w:val="28"/>
        </w:rPr>
        <w:t>скоростно-силовых навыков</w:t>
      </w:r>
      <w:r w:rsidRPr="00FE332A">
        <w:rPr>
          <w:rFonts w:ascii="Times New Roman" w:eastAsia="Times New Roman" w:hAnsi="Times New Roman" w:cs="Times New Roman"/>
          <w:sz w:val="28"/>
          <w:szCs w:val="28"/>
        </w:rPr>
        <w:t xml:space="preserve"> учащихся, а также их роли в создании </w:t>
      </w:r>
      <w:r>
        <w:rPr>
          <w:rFonts w:ascii="Times New Roman" w:eastAsia="Times New Roman" w:hAnsi="Times New Roman" w:cs="Times New Roman"/>
          <w:sz w:val="28"/>
          <w:szCs w:val="28"/>
        </w:rPr>
        <w:t>положительного эмоционального настроя</w:t>
      </w:r>
      <w:r w:rsidRPr="00FE332A">
        <w:rPr>
          <w:rFonts w:ascii="Times New Roman" w:eastAsia="Times New Roman" w:hAnsi="Times New Roman" w:cs="Times New Roman"/>
          <w:sz w:val="28"/>
          <w:szCs w:val="28"/>
        </w:rPr>
        <w:t xml:space="preserve"> и повышения интереса учеников к урокам </w:t>
      </w:r>
      <w:r>
        <w:rPr>
          <w:rFonts w:ascii="Times New Roman" w:eastAsia="Times New Roman" w:hAnsi="Times New Roman" w:cs="Times New Roman"/>
          <w:sz w:val="28"/>
          <w:szCs w:val="28"/>
        </w:rPr>
        <w:t>физической культуры</w:t>
      </w:r>
      <w:r w:rsidRPr="00FE332A">
        <w:rPr>
          <w:rFonts w:ascii="Times New Roman" w:eastAsia="Times New Roman" w:hAnsi="Times New Roman" w:cs="Times New Roman"/>
          <w:sz w:val="28"/>
          <w:szCs w:val="28"/>
        </w:rPr>
        <w:t>.</w:t>
      </w:r>
    </w:p>
    <w:p w:rsidR="0008685D" w:rsidRPr="00EA658C" w:rsidRDefault="0008685D" w:rsidP="0008685D">
      <w:pPr>
        <w:spacing w:after="0" w:line="360" w:lineRule="auto"/>
        <w:ind w:firstLine="709"/>
        <w:jc w:val="both"/>
        <w:rPr>
          <w:rFonts w:ascii="Times New Roman" w:hAnsi="Times New Roman" w:cs="Times New Roman"/>
          <w:sz w:val="28"/>
          <w:szCs w:val="28"/>
        </w:rPr>
      </w:pPr>
      <w:r w:rsidRPr="00FE332A">
        <w:rPr>
          <w:rFonts w:ascii="Times New Roman" w:eastAsia="Times New Roman" w:hAnsi="Times New Roman" w:cs="Times New Roman"/>
          <w:b/>
          <w:sz w:val="28"/>
          <w:szCs w:val="28"/>
        </w:rPr>
        <w:t>Педагогическое тестировани</w:t>
      </w:r>
      <w:r>
        <w:rPr>
          <w:rFonts w:ascii="Times New Roman" w:eastAsia="Times New Roman" w:hAnsi="Times New Roman" w:cs="Times New Roman"/>
          <w:b/>
          <w:sz w:val="28"/>
          <w:szCs w:val="28"/>
        </w:rPr>
        <w:t xml:space="preserve">е </w:t>
      </w:r>
      <w:r w:rsidRPr="00760BE7">
        <w:rPr>
          <w:rFonts w:ascii="Times New Roman" w:hAnsi="Times New Roman" w:cs="Times New Roman"/>
          <w:sz w:val="28"/>
          <w:szCs w:val="28"/>
        </w:rPr>
        <w:t xml:space="preserve">осуществлялось </w:t>
      </w:r>
      <w:r w:rsidRPr="005A575E">
        <w:rPr>
          <w:rFonts w:ascii="Times New Roman" w:hAnsi="Times New Roman" w:cs="Times New Roman"/>
          <w:sz w:val="28"/>
          <w:szCs w:val="28"/>
        </w:rPr>
        <w:t xml:space="preserve">в ходе исследования для определения уровня развития </w:t>
      </w:r>
      <w:r>
        <w:rPr>
          <w:rFonts w:ascii="Times New Roman" w:hAnsi="Times New Roman" w:cs="Times New Roman"/>
          <w:sz w:val="28"/>
          <w:szCs w:val="28"/>
        </w:rPr>
        <w:t xml:space="preserve">скоростно-силовых навыков занимающихся. </w:t>
      </w:r>
    </w:p>
    <w:p w:rsidR="0008685D" w:rsidRDefault="0008685D" w:rsidP="0008685D">
      <w:pPr>
        <w:spacing w:after="0" w:line="360" w:lineRule="auto"/>
        <w:ind w:firstLine="709"/>
        <w:jc w:val="both"/>
        <w:rPr>
          <w:rFonts w:ascii="Times New Roman" w:hAnsi="Times New Roman" w:cs="Times New Roman"/>
          <w:sz w:val="28"/>
          <w:szCs w:val="28"/>
          <w:shd w:val="clear" w:color="auto" w:fill="FFFFFF"/>
        </w:rPr>
      </w:pPr>
      <w:r w:rsidRPr="004E5064">
        <w:rPr>
          <w:rFonts w:ascii="Times New Roman" w:hAnsi="Times New Roman" w:cs="Times New Roman"/>
          <w:sz w:val="28"/>
          <w:szCs w:val="28"/>
          <w:shd w:val="clear" w:color="auto" w:fill="FFFFFF"/>
        </w:rPr>
        <w:t xml:space="preserve">В основу тестирования легли специальные контрольные упражнения </w:t>
      </w:r>
      <w:r>
        <w:rPr>
          <w:rFonts w:ascii="Times New Roman" w:hAnsi="Times New Roman" w:cs="Times New Roman"/>
          <w:sz w:val="28"/>
          <w:szCs w:val="28"/>
          <w:shd w:val="clear" w:color="auto" w:fill="FFFFFF"/>
        </w:rPr>
        <w:t xml:space="preserve">на силовые и скоростные способности </w:t>
      </w:r>
      <w:r w:rsidRPr="004E5064">
        <w:rPr>
          <w:rFonts w:ascii="Times New Roman" w:hAnsi="Times New Roman" w:cs="Times New Roman"/>
          <w:sz w:val="28"/>
          <w:szCs w:val="28"/>
          <w:shd w:val="clear" w:color="auto" w:fill="FFFFFF"/>
        </w:rPr>
        <w:t>(тесты), разработанные</w:t>
      </w:r>
      <w:r>
        <w:rPr>
          <w:rFonts w:ascii="Times New Roman" w:hAnsi="Times New Roman" w:cs="Times New Roman"/>
          <w:sz w:val="28"/>
          <w:szCs w:val="28"/>
          <w:shd w:val="clear" w:color="auto" w:fill="FFFFFF"/>
        </w:rPr>
        <w:t xml:space="preserve"> для  оценки скоростно-силовых навыков</w:t>
      </w:r>
      <w:r w:rsidRPr="004E5064">
        <w:rPr>
          <w:rFonts w:ascii="Times New Roman" w:hAnsi="Times New Roman" w:cs="Times New Roman"/>
          <w:sz w:val="28"/>
          <w:szCs w:val="28"/>
          <w:shd w:val="clear" w:color="auto" w:fill="FFFFFF"/>
        </w:rPr>
        <w:t xml:space="preserve"> учащихся и представленные в рабочей программе </w:t>
      </w:r>
      <w:r>
        <w:rPr>
          <w:rFonts w:ascii="Times New Roman" w:hAnsi="Times New Roman" w:cs="Times New Roman"/>
          <w:sz w:val="28"/>
          <w:szCs w:val="28"/>
          <w:shd w:val="clear" w:color="auto" w:fill="FFFFFF"/>
        </w:rPr>
        <w:t xml:space="preserve">по Физической культуре с 1- 4 класс, </w:t>
      </w:r>
      <w:r w:rsidRPr="004E5064">
        <w:rPr>
          <w:rFonts w:ascii="Times New Roman" w:hAnsi="Times New Roman" w:cs="Times New Roman"/>
          <w:sz w:val="28"/>
          <w:szCs w:val="28"/>
          <w:shd w:val="clear" w:color="auto" w:fill="FFFFFF"/>
        </w:rPr>
        <w:t>В. И. Ляха</w:t>
      </w:r>
      <w:r>
        <w:rPr>
          <w:rFonts w:ascii="Times New Roman" w:hAnsi="Times New Roman" w:cs="Times New Roman"/>
          <w:sz w:val="28"/>
          <w:szCs w:val="28"/>
          <w:shd w:val="clear" w:color="auto" w:fill="FFFFFF"/>
        </w:rPr>
        <w:t xml:space="preserve">. Оценивание полученных результатов происходит по 5-ти бальной шкале и сверяется с </w:t>
      </w:r>
      <w:r>
        <w:rPr>
          <w:rFonts w:ascii="Times New Roman" w:hAnsi="Times New Roman" w:cs="Times New Roman"/>
          <w:sz w:val="28"/>
          <w:szCs w:val="28"/>
          <w:shd w:val="clear" w:color="auto" w:fill="FFFFFF"/>
        </w:rPr>
        <w:lastRenderedPageBreak/>
        <w:t xml:space="preserve">учебными нормативами 1 класса. Результаты выполненных контрольных упражнений складываются, и получается один общий. </w:t>
      </w:r>
    </w:p>
    <w:p w:rsidR="0008685D" w:rsidRDefault="0008685D" w:rsidP="0008685D">
      <w:pPr>
        <w:spacing w:after="0" w:line="360" w:lineRule="auto"/>
        <w:ind w:firstLine="709"/>
        <w:jc w:val="both"/>
        <w:rPr>
          <w:rFonts w:ascii="Times New Roman" w:hAnsi="Times New Roman" w:cs="Times New Roman"/>
          <w:sz w:val="28"/>
          <w:szCs w:val="28"/>
        </w:rPr>
      </w:pPr>
    </w:p>
    <w:p w:rsidR="0008685D" w:rsidRPr="00FE332A" w:rsidRDefault="0008685D" w:rsidP="0008685D">
      <w:pPr>
        <w:shd w:val="clear" w:color="auto" w:fill="FFFFFF"/>
        <w:spacing w:after="0" w:line="360" w:lineRule="auto"/>
        <w:ind w:firstLine="709"/>
        <w:jc w:val="center"/>
        <w:rPr>
          <w:rFonts w:ascii="Times New Roman" w:eastAsia="Times New Roman" w:hAnsi="Times New Roman" w:cs="Times New Roman"/>
          <w:sz w:val="21"/>
          <w:szCs w:val="21"/>
        </w:rPr>
      </w:pPr>
      <w:r w:rsidRPr="00FE332A">
        <w:rPr>
          <w:rFonts w:ascii="Times New Roman" w:eastAsia="Times New Roman" w:hAnsi="Times New Roman" w:cs="Times New Roman"/>
          <w:b/>
          <w:bCs/>
          <w:sz w:val="28"/>
          <w:szCs w:val="28"/>
        </w:rPr>
        <w:t>Тест № 1. Метание набивного мяча из положения сидя двумя руками из-за головы</w:t>
      </w:r>
    </w:p>
    <w:p w:rsidR="0008685D" w:rsidRPr="00FE332A" w:rsidRDefault="0008685D" w:rsidP="0008685D">
      <w:pPr>
        <w:shd w:val="clear" w:color="auto" w:fill="FFFFFF"/>
        <w:spacing w:after="0" w:line="360" w:lineRule="auto"/>
        <w:ind w:firstLine="709"/>
        <w:jc w:val="both"/>
        <w:rPr>
          <w:rFonts w:ascii="Times New Roman" w:eastAsia="Times New Roman" w:hAnsi="Times New Roman" w:cs="Times New Roman"/>
          <w:sz w:val="21"/>
          <w:szCs w:val="21"/>
        </w:rPr>
      </w:pPr>
      <w:r w:rsidRPr="00FE332A">
        <w:rPr>
          <w:rFonts w:ascii="Times New Roman" w:eastAsia="Times New Roman" w:hAnsi="Times New Roman" w:cs="Times New Roman"/>
          <w:sz w:val="28"/>
          <w:szCs w:val="28"/>
        </w:rPr>
        <w:t>Упражнение выполняется при помощи набивного мяча весом 1 кг. Ученик должен из положения сидя забросить мяч как можно дальше от стартовой линии двумя руками из-за головы. Данный тест сдается индивидуально и оценивается по пятибалльной шкале. Учащийся садится на мат, вытягивая ноги вперед перед собой, отводит руки с мячом за голову и по сигналу бросает его вперед. Замеряется расстояние от стартовой линии до места удара мяча о пол.</w:t>
      </w:r>
    </w:p>
    <w:p w:rsidR="0008685D" w:rsidRDefault="0008685D" w:rsidP="0008685D">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Мальчики: 5 баллов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295 см и более, 4 балла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235 см и более, 3 балла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195 см и более; Девочки: 5 баллов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245 см и более, 4 балла - 220 см и более, 3 балла - 20</w:t>
      </w:r>
      <w:r w:rsidRPr="00FE332A">
        <w:rPr>
          <w:rFonts w:ascii="Times New Roman" w:eastAsia="Times New Roman" w:hAnsi="Times New Roman" w:cs="Times New Roman"/>
          <w:sz w:val="28"/>
          <w:szCs w:val="28"/>
        </w:rPr>
        <w:t xml:space="preserve">0 и </w:t>
      </w:r>
      <w:r>
        <w:rPr>
          <w:rFonts w:ascii="Times New Roman" w:eastAsia="Times New Roman" w:hAnsi="Times New Roman" w:cs="Times New Roman"/>
          <w:sz w:val="28"/>
          <w:szCs w:val="28"/>
        </w:rPr>
        <w:t xml:space="preserve">более. </w:t>
      </w:r>
    </w:p>
    <w:p w:rsidR="0008685D" w:rsidRPr="00FE332A" w:rsidRDefault="0008685D" w:rsidP="0008685D">
      <w:pPr>
        <w:shd w:val="clear" w:color="auto" w:fill="FFFFFF"/>
        <w:spacing w:after="0" w:line="360" w:lineRule="auto"/>
        <w:ind w:firstLine="709"/>
        <w:jc w:val="both"/>
        <w:rPr>
          <w:rFonts w:ascii="Times New Roman" w:eastAsia="Times New Roman" w:hAnsi="Times New Roman" w:cs="Times New Roman"/>
          <w:sz w:val="21"/>
          <w:szCs w:val="21"/>
        </w:rPr>
      </w:pPr>
    </w:p>
    <w:p w:rsidR="0008685D" w:rsidRPr="00FE332A" w:rsidRDefault="0008685D" w:rsidP="0008685D">
      <w:pPr>
        <w:shd w:val="clear" w:color="auto" w:fill="FFFFFF"/>
        <w:spacing w:after="0" w:line="360" w:lineRule="auto"/>
        <w:ind w:firstLine="709"/>
        <w:jc w:val="center"/>
        <w:rPr>
          <w:rFonts w:ascii="Times New Roman" w:eastAsia="Times New Roman" w:hAnsi="Times New Roman" w:cs="Times New Roman"/>
          <w:sz w:val="21"/>
          <w:szCs w:val="21"/>
        </w:rPr>
      </w:pPr>
      <w:r w:rsidRPr="00FE332A">
        <w:rPr>
          <w:rFonts w:ascii="Times New Roman" w:eastAsia="Times New Roman" w:hAnsi="Times New Roman" w:cs="Times New Roman"/>
          <w:b/>
          <w:bCs/>
          <w:sz w:val="28"/>
          <w:szCs w:val="28"/>
        </w:rPr>
        <w:t>Тест № 2. Прыжки на скакалке за 1 минуту</w:t>
      </w:r>
    </w:p>
    <w:p w:rsidR="0008685D" w:rsidRPr="00FE332A" w:rsidRDefault="0008685D" w:rsidP="0008685D">
      <w:pPr>
        <w:shd w:val="clear" w:color="auto" w:fill="FFFFFF"/>
        <w:spacing w:after="0" w:line="360" w:lineRule="auto"/>
        <w:ind w:firstLine="709"/>
        <w:jc w:val="both"/>
        <w:rPr>
          <w:rFonts w:ascii="Times New Roman" w:eastAsia="Times New Roman" w:hAnsi="Times New Roman" w:cs="Times New Roman"/>
          <w:sz w:val="21"/>
          <w:szCs w:val="21"/>
        </w:rPr>
      </w:pPr>
      <w:r w:rsidRPr="00FE332A">
        <w:rPr>
          <w:rFonts w:ascii="Times New Roman" w:eastAsia="Times New Roman" w:hAnsi="Times New Roman" w:cs="Times New Roman"/>
          <w:sz w:val="28"/>
          <w:szCs w:val="28"/>
        </w:rPr>
        <w:t>Выполняется техника прыжков на двух ногах. Скакалка держится на уровне бедер, руки лежат вдоль тела. Во время прыжка колени слегка сгибаются, отталкивание происходит при помощи подушечек обеих стоп. Учащийся начинает выполнять упражнение по сигналу, засчитывается количество выполненных прыжков за одну минуту.</w:t>
      </w:r>
    </w:p>
    <w:p w:rsidR="0008685D" w:rsidRPr="00FE332A" w:rsidRDefault="0008685D" w:rsidP="0008685D">
      <w:pPr>
        <w:shd w:val="clear" w:color="auto" w:fill="FFFFFF"/>
        <w:spacing w:after="0" w:line="36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8"/>
          <w:szCs w:val="28"/>
        </w:rPr>
        <w:t>Мальчики: 5 баллов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40 раз и более, 4 балла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30</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 и более</w:t>
      </w:r>
      <w:r w:rsidRPr="00FE332A">
        <w:rPr>
          <w:rFonts w:ascii="Times New Roman" w:eastAsia="Times New Roman" w:hAnsi="Times New Roman" w:cs="Times New Roman"/>
          <w:sz w:val="28"/>
          <w:szCs w:val="28"/>
        </w:rPr>
        <w:t xml:space="preserve">, 3 балла  </w:t>
      </w:r>
      <w:r>
        <w:rPr>
          <w:rFonts w:ascii="Times New Roman" w:eastAsia="Times New Roman" w:hAnsi="Times New Roman" w:cs="Times New Roman"/>
          <w:sz w:val="28"/>
          <w:szCs w:val="28"/>
        </w:rPr>
        <w:t>- 15</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 и более; Девочки: 5 баллов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50 раз и более, 4 балла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30 раз и более,  3 балла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20 раз и более</w:t>
      </w:r>
      <w:r w:rsidRPr="00FE332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08685D" w:rsidRDefault="0008685D" w:rsidP="0008685D">
      <w:pPr>
        <w:shd w:val="clear" w:color="auto" w:fill="FFFFFF"/>
        <w:spacing w:after="0" w:line="360" w:lineRule="auto"/>
        <w:rPr>
          <w:rFonts w:ascii="Times New Roman" w:eastAsia="Times New Roman" w:hAnsi="Times New Roman" w:cs="Times New Roman"/>
          <w:b/>
          <w:bCs/>
          <w:sz w:val="28"/>
          <w:szCs w:val="28"/>
        </w:rPr>
      </w:pPr>
    </w:p>
    <w:p w:rsidR="0008685D" w:rsidRPr="00FE332A" w:rsidRDefault="0008685D" w:rsidP="0008685D">
      <w:pPr>
        <w:shd w:val="clear" w:color="auto" w:fill="FFFFFF"/>
        <w:spacing w:after="0" w:line="360" w:lineRule="auto"/>
        <w:ind w:firstLine="709"/>
        <w:jc w:val="center"/>
        <w:rPr>
          <w:rFonts w:ascii="Times New Roman" w:eastAsia="Times New Roman" w:hAnsi="Times New Roman" w:cs="Times New Roman"/>
          <w:sz w:val="21"/>
          <w:szCs w:val="21"/>
        </w:rPr>
      </w:pPr>
      <w:r w:rsidRPr="00FE332A">
        <w:rPr>
          <w:rFonts w:ascii="Times New Roman" w:eastAsia="Times New Roman" w:hAnsi="Times New Roman" w:cs="Times New Roman"/>
          <w:b/>
          <w:bCs/>
          <w:sz w:val="28"/>
          <w:szCs w:val="28"/>
        </w:rPr>
        <w:t>Тест № 3. Прыжок в длину с разбега</w:t>
      </w:r>
    </w:p>
    <w:p w:rsidR="0008685D" w:rsidRDefault="0008685D" w:rsidP="0008685D">
      <w:pPr>
        <w:shd w:val="clear" w:color="auto" w:fill="FFFFFF"/>
        <w:spacing w:after="0" w:line="360" w:lineRule="auto"/>
        <w:ind w:firstLine="709"/>
        <w:jc w:val="both"/>
        <w:textAlignment w:val="baseline"/>
        <w:rPr>
          <w:rFonts w:ascii="Times New Roman" w:eastAsia="Times New Roman" w:hAnsi="Times New Roman" w:cs="Times New Roman"/>
          <w:sz w:val="28"/>
          <w:szCs w:val="28"/>
        </w:rPr>
      </w:pPr>
      <w:r w:rsidRPr="00FE332A">
        <w:rPr>
          <w:rFonts w:ascii="Times New Roman" w:eastAsia="Times New Roman" w:hAnsi="Times New Roman" w:cs="Times New Roman"/>
          <w:sz w:val="28"/>
          <w:szCs w:val="28"/>
        </w:rPr>
        <w:t xml:space="preserve">Прыжок в длину с разбега выполняется при условии наличия ровной поверхности беговой дорожки. Участнику предоставляются три попытки. В зачет идет лучший результат. Отталкивание в прыжках выполняется одной </w:t>
      </w:r>
      <w:r w:rsidRPr="00FE332A">
        <w:rPr>
          <w:rFonts w:ascii="Times New Roman" w:eastAsia="Times New Roman" w:hAnsi="Times New Roman" w:cs="Times New Roman"/>
          <w:sz w:val="28"/>
          <w:szCs w:val="28"/>
        </w:rPr>
        <w:lastRenderedPageBreak/>
        <w:t>ногой от поверхности бруска ил</w:t>
      </w:r>
      <w:r>
        <w:rPr>
          <w:rFonts w:ascii="Times New Roman" w:eastAsia="Times New Roman" w:hAnsi="Times New Roman" w:cs="Times New Roman"/>
          <w:sz w:val="28"/>
          <w:szCs w:val="28"/>
        </w:rPr>
        <w:t xml:space="preserve">и дорожки, не заступая за линию </w:t>
      </w:r>
      <w:r w:rsidRPr="00FE332A">
        <w:rPr>
          <w:rFonts w:ascii="Times New Roman" w:eastAsia="Times New Roman" w:hAnsi="Times New Roman" w:cs="Times New Roman"/>
          <w:sz w:val="28"/>
          <w:szCs w:val="28"/>
        </w:rPr>
        <w:t>отталкивания. Результаты прыжков измеряются по ближайшей точке следа, оставленного любой частью тела</w:t>
      </w:r>
      <w:r>
        <w:rPr>
          <w:rFonts w:ascii="Times New Roman" w:eastAsia="Times New Roman" w:hAnsi="Times New Roman" w:cs="Times New Roman"/>
          <w:sz w:val="28"/>
          <w:szCs w:val="28"/>
        </w:rPr>
        <w:t>, в том числе руки.</w:t>
      </w:r>
    </w:p>
    <w:p w:rsidR="0008685D" w:rsidRDefault="0008685D" w:rsidP="0008685D">
      <w:pPr>
        <w:shd w:val="clear" w:color="auto" w:fill="FFFFFF"/>
        <w:spacing w:after="0" w:line="360" w:lineRule="auto"/>
        <w:ind w:firstLine="709"/>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Мальчики: 5 баллов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140</w:t>
      </w:r>
      <w:r w:rsidRPr="00FE332A">
        <w:rPr>
          <w:rFonts w:ascii="Times New Roman" w:eastAsia="Times New Roman" w:hAnsi="Times New Roman" w:cs="Times New Roman"/>
          <w:sz w:val="28"/>
          <w:szCs w:val="28"/>
        </w:rPr>
        <w:t xml:space="preserve"> см</w:t>
      </w:r>
      <w:r>
        <w:rPr>
          <w:rFonts w:ascii="Times New Roman" w:eastAsia="Times New Roman" w:hAnsi="Times New Roman" w:cs="Times New Roman"/>
          <w:sz w:val="28"/>
          <w:szCs w:val="28"/>
        </w:rPr>
        <w:t xml:space="preserve"> и более, 4 балла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115</w:t>
      </w:r>
      <w:r w:rsidRPr="00FE332A">
        <w:rPr>
          <w:rFonts w:ascii="Times New Roman" w:eastAsia="Times New Roman" w:hAnsi="Times New Roman" w:cs="Times New Roman"/>
          <w:sz w:val="28"/>
          <w:szCs w:val="28"/>
        </w:rPr>
        <w:t xml:space="preserve"> см</w:t>
      </w:r>
      <w:r>
        <w:rPr>
          <w:rFonts w:ascii="Times New Roman" w:eastAsia="Times New Roman" w:hAnsi="Times New Roman" w:cs="Times New Roman"/>
          <w:sz w:val="28"/>
          <w:szCs w:val="28"/>
        </w:rPr>
        <w:t xml:space="preserve"> и более, 3 балла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100 см и более. Девочки: 5 баллов -</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130 см и более, 4 балла - 110 см и более, 3 балла - 9</w:t>
      </w:r>
      <w:r w:rsidRPr="00FE332A">
        <w:rPr>
          <w:rFonts w:ascii="Times New Roman" w:eastAsia="Times New Roman" w:hAnsi="Times New Roman" w:cs="Times New Roman"/>
          <w:sz w:val="28"/>
          <w:szCs w:val="28"/>
        </w:rPr>
        <w:t>0 см</w:t>
      </w:r>
      <w:r>
        <w:rPr>
          <w:rFonts w:ascii="Times New Roman" w:eastAsia="Times New Roman" w:hAnsi="Times New Roman" w:cs="Times New Roman"/>
          <w:sz w:val="28"/>
          <w:szCs w:val="28"/>
        </w:rPr>
        <w:t xml:space="preserve"> и более</w:t>
      </w:r>
      <w:r w:rsidRPr="00FE332A">
        <w:rPr>
          <w:rFonts w:ascii="Times New Roman" w:eastAsia="Times New Roman" w:hAnsi="Times New Roman" w:cs="Times New Roman"/>
          <w:sz w:val="28"/>
          <w:szCs w:val="28"/>
        </w:rPr>
        <w:t>.</w:t>
      </w:r>
    </w:p>
    <w:p w:rsidR="0008685D" w:rsidRPr="00FE332A" w:rsidRDefault="0008685D" w:rsidP="0008685D">
      <w:pPr>
        <w:shd w:val="clear" w:color="auto" w:fill="FFFFFF"/>
        <w:spacing w:after="0" w:line="360" w:lineRule="auto"/>
        <w:ind w:firstLine="709"/>
        <w:jc w:val="both"/>
        <w:textAlignment w:val="baseline"/>
        <w:rPr>
          <w:rFonts w:ascii="Times New Roman" w:eastAsia="Times New Roman" w:hAnsi="Times New Roman" w:cs="Times New Roman"/>
          <w:sz w:val="21"/>
          <w:szCs w:val="21"/>
        </w:rPr>
      </w:pPr>
    </w:p>
    <w:p w:rsidR="0008685D" w:rsidRPr="00FE332A" w:rsidRDefault="0008685D" w:rsidP="0008685D">
      <w:pPr>
        <w:shd w:val="clear" w:color="auto" w:fill="FFFFFF"/>
        <w:spacing w:after="0" w:line="360" w:lineRule="auto"/>
        <w:ind w:firstLine="709"/>
        <w:jc w:val="center"/>
        <w:textAlignment w:val="baseline"/>
        <w:rPr>
          <w:rFonts w:ascii="Times New Roman" w:eastAsia="Times New Roman" w:hAnsi="Times New Roman" w:cs="Times New Roman"/>
          <w:sz w:val="21"/>
          <w:szCs w:val="21"/>
        </w:rPr>
      </w:pPr>
      <w:r w:rsidRPr="00FE332A">
        <w:rPr>
          <w:rFonts w:ascii="Times New Roman" w:eastAsia="Times New Roman" w:hAnsi="Times New Roman" w:cs="Times New Roman"/>
          <w:b/>
          <w:bCs/>
          <w:sz w:val="28"/>
          <w:szCs w:val="28"/>
        </w:rPr>
        <w:t>Тест № 4. Подъем туловища из положения лежа за 1 минуту</w:t>
      </w:r>
    </w:p>
    <w:p w:rsidR="0008685D" w:rsidRPr="00FE332A" w:rsidRDefault="0008685D" w:rsidP="0008685D">
      <w:pPr>
        <w:shd w:val="clear" w:color="auto" w:fill="FFFFFF"/>
        <w:spacing w:after="0" w:line="360" w:lineRule="auto"/>
        <w:ind w:firstLine="709"/>
        <w:jc w:val="both"/>
        <w:rPr>
          <w:rFonts w:ascii="Times New Roman" w:eastAsia="Times New Roman" w:hAnsi="Times New Roman" w:cs="Times New Roman"/>
          <w:sz w:val="21"/>
          <w:szCs w:val="21"/>
        </w:rPr>
      </w:pPr>
      <w:r w:rsidRPr="00FE332A">
        <w:rPr>
          <w:rFonts w:ascii="Times New Roman" w:eastAsia="Times New Roman" w:hAnsi="Times New Roman" w:cs="Times New Roman"/>
          <w:sz w:val="28"/>
          <w:szCs w:val="28"/>
        </w:rPr>
        <w:t xml:space="preserve">Упражнение выполняется из исходного положения  - </w:t>
      </w:r>
      <w:r>
        <w:rPr>
          <w:rFonts w:ascii="Times New Roman" w:eastAsia="Times New Roman" w:hAnsi="Times New Roman" w:cs="Times New Roman"/>
          <w:sz w:val="28"/>
          <w:szCs w:val="28"/>
        </w:rPr>
        <w:t>учащийся</w:t>
      </w:r>
      <w:r w:rsidRPr="00FE332A">
        <w:rPr>
          <w:rFonts w:ascii="Times New Roman" w:eastAsia="Times New Roman" w:hAnsi="Times New Roman" w:cs="Times New Roman"/>
          <w:sz w:val="28"/>
          <w:szCs w:val="28"/>
        </w:rPr>
        <w:t xml:space="preserve"> лежит на спине</w:t>
      </w:r>
      <w:r>
        <w:rPr>
          <w:rFonts w:ascii="Times New Roman" w:eastAsia="Times New Roman" w:hAnsi="Times New Roman" w:cs="Times New Roman"/>
          <w:sz w:val="28"/>
          <w:szCs w:val="28"/>
        </w:rPr>
        <w:t>,</w:t>
      </w:r>
      <w:r w:rsidRPr="00FE332A">
        <w:rPr>
          <w:rFonts w:ascii="Times New Roman" w:eastAsia="Times New Roman" w:hAnsi="Times New Roman" w:cs="Times New Roman"/>
          <w:sz w:val="28"/>
          <w:szCs w:val="28"/>
        </w:rPr>
        <w:t xml:space="preserve"> на гимнастическом мате, руки зафиксированы за головой «в замок», лопатки прижаты к мату, ноги согнуты в коленях под прямым углом, ступни прижаты партнером к полу. </w:t>
      </w:r>
      <w:r>
        <w:rPr>
          <w:rFonts w:ascii="Times New Roman" w:eastAsia="Times New Roman" w:hAnsi="Times New Roman" w:cs="Times New Roman"/>
          <w:sz w:val="28"/>
          <w:szCs w:val="28"/>
        </w:rPr>
        <w:t>Ребёнок</w:t>
      </w:r>
      <w:r w:rsidRPr="00FE332A">
        <w:rPr>
          <w:rFonts w:ascii="Times New Roman" w:eastAsia="Times New Roman" w:hAnsi="Times New Roman" w:cs="Times New Roman"/>
          <w:sz w:val="28"/>
          <w:szCs w:val="28"/>
        </w:rPr>
        <w:t xml:space="preserve"> выполняет максимальное количество подъемов туловища за 1 минуту. При этом он должен коснуться локтями коленей и вернуться в исходное положение. Затем партнеры меняются местами. Засчитывается количество правильно выполненных подъемов.</w:t>
      </w:r>
    </w:p>
    <w:p w:rsidR="0008685D" w:rsidRPr="00FE332A" w:rsidRDefault="0008685D" w:rsidP="0008685D">
      <w:pPr>
        <w:shd w:val="clear" w:color="auto" w:fill="FFFFFF"/>
        <w:spacing w:after="0" w:line="36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8"/>
          <w:szCs w:val="28"/>
        </w:rPr>
        <w:t>М</w:t>
      </w:r>
      <w:r w:rsidRPr="00FE332A">
        <w:rPr>
          <w:rFonts w:ascii="Times New Roman" w:eastAsia="Times New Roman" w:hAnsi="Times New Roman" w:cs="Times New Roman"/>
          <w:sz w:val="28"/>
          <w:szCs w:val="28"/>
        </w:rPr>
        <w:t>альчик</w:t>
      </w:r>
      <w:r>
        <w:rPr>
          <w:rFonts w:ascii="Times New Roman" w:eastAsia="Times New Roman" w:hAnsi="Times New Roman" w:cs="Times New Roman"/>
          <w:sz w:val="28"/>
          <w:szCs w:val="28"/>
        </w:rPr>
        <w:t>и: 5 баллов -</w:t>
      </w:r>
      <w:r w:rsidRPr="00FE332A">
        <w:rPr>
          <w:rFonts w:ascii="Times New Roman" w:eastAsia="Times New Roman" w:hAnsi="Times New Roman" w:cs="Times New Roman"/>
          <w:sz w:val="28"/>
          <w:szCs w:val="28"/>
        </w:rPr>
        <w:t xml:space="preserve"> подъем 3</w:t>
      </w:r>
      <w:r>
        <w:rPr>
          <w:rFonts w:ascii="Times New Roman" w:eastAsia="Times New Roman" w:hAnsi="Times New Roman" w:cs="Times New Roman"/>
          <w:sz w:val="28"/>
          <w:szCs w:val="28"/>
        </w:rPr>
        <w:t>0 и более раз, 4 балла -</w:t>
      </w:r>
      <w:r w:rsidRPr="00FE332A">
        <w:rPr>
          <w:rFonts w:ascii="Times New Roman" w:eastAsia="Times New Roman" w:hAnsi="Times New Roman" w:cs="Times New Roman"/>
          <w:sz w:val="28"/>
          <w:szCs w:val="28"/>
        </w:rPr>
        <w:t xml:space="preserve"> подъем </w:t>
      </w:r>
      <w:r>
        <w:rPr>
          <w:rFonts w:ascii="Times New Roman" w:eastAsia="Times New Roman" w:hAnsi="Times New Roman" w:cs="Times New Roman"/>
          <w:sz w:val="28"/>
          <w:szCs w:val="28"/>
        </w:rPr>
        <w:t>26 и более раз, 3 балла -</w:t>
      </w:r>
      <w:r w:rsidRPr="00FE332A">
        <w:rPr>
          <w:rFonts w:ascii="Times New Roman" w:eastAsia="Times New Roman" w:hAnsi="Times New Roman" w:cs="Times New Roman"/>
          <w:sz w:val="28"/>
          <w:szCs w:val="28"/>
        </w:rPr>
        <w:t xml:space="preserve"> подъем </w:t>
      </w:r>
      <w:r>
        <w:rPr>
          <w:rFonts w:ascii="Times New Roman" w:eastAsia="Times New Roman" w:hAnsi="Times New Roman" w:cs="Times New Roman"/>
          <w:sz w:val="28"/>
          <w:szCs w:val="28"/>
        </w:rPr>
        <w:t>18</w:t>
      </w:r>
      <w:r w:rsidRPr="00FE332A">
        <w:rPr>
          <w:rFonts w:ascii="Times New Roman" w:eastAsia="Times New Roman" w:hAnsi="Times New Roman" w:cs="Times New Roman"/>
          <w:sz w:val="28"/>
          <w:szCs w:val="28"/>
        </w:rPr>
        <w:t xml:space="preserve"> и менее раз. </w:t>
      </w:r>
      <w:r>
        <w:rPr>
          <w:rFonts w:ascii="Times New Roman" w:eastAsia="Times New Roman" w:hAnsi="Times New Roman" w:cs="Times New Roman"/>
          <w:sz w:val="28"/>
          <w:szCs w:val="28"/>
        </w:rPr>
        <w:t>Девочки: 5 баллов -</w:t>
      </w:r>
      <w:r w:rsidRPr="00FE332A">
        <w:rPr>
          <w:rFonts w:ascii="Times New Roman" w:eastAsia="Times New Roman" w:hAnsi="Times New Roman" w:cs="Times New Roman"/>
          <w:sz w:val="28"/>
          <w:szCs w:val="28"/>
        </w:rPr>
        <w:t xml:space="preserve"> подъем </w:t>
      </w:r>
      <w:r>
        <w:rPr>
          <w:rFonts w:ascii="Times New Roman" w:eastAsia="Times New Roman" w:hAnsi="Times New Roman" w:cs="Times New Roman"/>
          <w:sz w:val="28"/>
          <w:szCs w:val="28"/>
        </w:rPr>
        <w:t>18 и более раз, 4 балла -</w:t>
      </w:r>
      <w:r w:rsidRPr="00FE332A">
        <w:rPr>
          <w:rFonts w:ascii="Times New Roman" w:eastAsia="Times New Roman" w:hAnsi="Times New Roman" w:cs="Times New Roman"/>
          <w:sz w:val="28"/>
          <w:szCs w:val="28"/>
        </w:rPr>
        <w:t xml:space="preserve"> подъем </w:t>
      </w:r>
      <w:r>
        <w:rPr>
          <w:rFonts w:ascii="Times New Roman" w:eastAsia="Times New Roman" w:hAnsi="Times New Roman" w:cs="Times New Roman"/>
          <w:sz w:val="28"/>
          <w:szCs w:val="28"/>
        </w:rPr>
        <w:t>15 и более раз, 3 балла -</w:t>
      </w:r>
      <w:r w:rsidRPr="00FE332A">
        <w:rPr>
          <w:rFonts w:ascii="Times New Roman" w:eastAsia="Times New Roman" w:hAnsi="Times New Roman" w:cs="Times New Roman"/>
          <w:sz w:val="28"/>
          <w:szCs w:val="28"/>
        </w:rPr>
        <w:t xml:space="preserve"> подъем </w:t>
      </w:r>
      <w:r>
        <w:rPr>
          <w:rFonts w:ascii="Times New Roman" w:eastAsia="Times New Roman" w:hAnsi="Times New Roman" w:cs="Times New Roman"/>
          <w:sz w:val="28"/>
          <w:szCs w:val="28"/>
        </w:rPr>
        <w:t>13</w:t>
      </w:r>
      <w:r w:rsidRPr="00FE332A">
        <w:rPr>
          <w:rFonts w:ascii="Times New Roman" w:eastAsia="Times New Roman" w:hAnsi="Times New Roman" w:cs="Times New Roman"/>
          <w:sz w:val="28"/>
          <w:szCs w:val="28"/>
        </w:rPr>
        <w:t xml:space="preserve"> и менее раз.</w:t>
      </w:r>
    </w:p>
    <w:p w:rsidR="0008685D" w:rsidRDefault="0008685D" w:rsidP="0008685D">
      <w:pPr>
        <w:spacing w:after="0" w:line="360" w:lineRule="auto"/>
        <w:ind w:firstLine="709"/>
        <w:jc w:val="both"/>
        <w:rPr>
          <w:rFonts w:ascii="Times New Roman" w:eastAsia="Times New Roman" w:hAnsi="Times New Roman" w:cs="Times New Roman"/>
          <w:b/>
          <w:sz w:val="28"/>
          <w:szCs w:val="28"/>
        </w:rPr>
      </w:pPr>
    </w:p>
    <w:p w:rsidR="0008685D" w:rsidRPr="004F4620" w:rsidRDefault="0008685D" w:rsidP="0008685D">
      <w:pPr>
        <w:shd w:val="clear" w:color="auto" w:fill="FFFFFF"/>
        <w:spacing w:after="0" w:line="360" w:lineRule="auto"/>
        <w:ind w:firstLine="709"/>
        <w:jc w:val="both"/>
        <w:rPr>
          <w:rFonts w:ascii="Times New Roman" w:eastAsia="Times New Roman" w:hAnsi="Times New Roman" w:cs="Times New Roman"/>
          <w:sz w:val="21"/>
          <w:szCs w:val="21"/>
        </w:rPr>
      </w:pPr>
      <w:r w:rsidRPr="003D2F30">
        <w:rPr>
          <w:rFonts w:ascii="Times New Roman" w:eastAsia="Times New Roman" w:hAnsi="Times New Roman" w:cs="Times New Roman"/>
          <w:b/>
          <w:sz w:val="28"/>
          <w:szCs w:val="28"/>
        </w:rPr>
        <w:t>Педагогическое исследование</w:t>
      </w:r>
      <w:r w:rsidRPr="00FE332A">
        <w:rPr>
          <w:rFonts w:ascii="Times New Roman" w:eastAsia="Times New Roman" w:hAnsi="Times New Roman" w:cs="Times New Roman"/>
          <w:sz w:val="28"/>
          <w:szCs w:val="28"/>
        </w:rPr>
        <w:t xml:space="preserve"> </w:t>
      </w:r>
      <w:r w:rsidRPr="00760BE7">
        <w:rPr>
          <w:rFonts w:ascii="Times New Roman" w:hAnsi="Times New Roman" w:cs="Times New Roman"/>
          <w:sz w:val="28"/>
          <w:szCs w:val="28"/>
        </w:rPr>
        <w:t xml:space="preserve">осуществлялось в </w:t>
      </w:r>
      <w:r>
        <w:rPr>
          <w:rFonts w:ascii="Times New Roman" w:hAnsi="Times New Roman" w:cs="Times New Roman"/>
          <w:sz w:val="28"/>
          <w:szCs w:val="28"/>
        </w:rPr>
        <w:t>Пермском крае</w:t>
      </w:r>
      <w:r w:rsidRPr="00760BE7">
        <w:rPr>
          <w:rFonts w:ascii="Times New Roman" w:hAnsi="Times New Roman" w:cs="Times New Roman"/>
          <w:sz w:val="28"/>
          <w:szCs w:val="28"/>
        </w:rPr>
        <w:t xml:space="preserve">, г.  </w:t>
      </w:r>
      <w:r>
        <w:rPr>
          <w:rFonts w:ascii="Times New Roman" w:hAnsi="Times New Roman" w:cs="Times New Roman"/>
          <w:sz w:val="28"/>
          <w:szCs w:val="28"/>
        </w:rPr>
        <w:t>Березники</w:t>
      </w:r>
      <w:r w:rsidRPr="00760BE7">
        <w:rPr>
          <w:rFonts w:ascii="Times New Roman" w:hAnsi="Times New Roman" w:cs="Times New Roman"/>
          <w:sz w:val="28"/>
          <w:szCs w:val="28"/>
        </w:rPr>
        <w:t>, в М</w:t>
      </w:r>
      <w:r>
        <w:rPr>
          <w:rFonts w:ascii="Times New Roman" w:hAnsi="Times New Roman" w:cs="Times New Roman"/>
          <w:sz w:val="28"/>
          <w:szCs w:val="28"/>
        </w:rPr>
        <w:t>А</w:t>
      </w:r>
      <w:r w:rsidRPr="00760BE7">
        <w:rPr>
          <w:rFonts w:ascii="Times New Roman" w:hAnsi="Times New Roman" w:cs="Times New Roman"/>
          <w:sz w:val="28"/>
          <w:szCs w:val="28"/>
        </w:rPr>
        <w:t xml:space="preserve">ОУ «СОШ № </w:t>
      </w:r>
      <w:r>
        <w:rPr>
          <w:rFonts w:ascii="Times New Roman" w:hAnsi="Times New Roman" w:cs="Times New Roman"/>
          <w:sz w:val="28"/>
          <w:szCs w:val="28"/>
        </w:rPr>
        <w:t>30</w:t>
      </w:r>
      <w:r w:rsidRPr="00760BE7">
        <w:rPr>
          <w:rFonts w:ascii="Times New Roman" w:hAnsi="Times New Roman" w:cs="Times New Roman"/>
          <w:sz w:val="28"/>
          <w:szCs w:val="28"/>
        </w:rPr>
        <w:t>»</w:t>
      </w:r>
      <w:r>
        <w:rPr>
          <w:rFonts w:ascii="Times New Roman" w:hAnsi="Times New Roman" w:cs="Times New Roman"/>
          <w:sz w:val="28"/>
          <w:szCs w:val="28"/>
        </w:rPr>
        <w:t xml:space="preserve"> </w:t>
      </w:r>
      <w:r w:rsidRPr="00FE332A">
        <w:rPr>
          <w:rFonts w:ascii="Times New Roman" w:eastAsia="Times New Roman" w:hAnsi="Times New Roman" w:cs="Times New Roman"/>
          <w:sz w:val="28"/>
          <w:szCs w:val="28"/>
        </w:rPr>
        <w:t xml:space="preserve">с целью определения эффективности применения подвижных игр на уроках </w:t>
      </w:r>
      <w:r>
        <w:rPr>
          <w:rFonts w:ascii="Times New Roman" w:eastAsia="Times New Roman" w:hAnsi="Times New Roman" w:cs="Times New Roman"/>
          <w:sz w:val="28"/>
          <w:szCs w:val="28"/>
        </w:rPr>
        <w:t>физической культуры</w:t>
      </w:r>
      <w:r w:rsidRPr="00FE332A">
        <w:rPr>
          <w:rFonts w:ascii="Times New Roman" w:eastAsia="Times New Roman" w:hAnsi="Times New Roman" w:cs="Times New Roman"/>
          <w:sz w:val="28"/>
          <w:szCs w:val="28"/>
        </w:rPr>
        <w:t>.</w:t>
      </w:r>
      <w:r>
        <w:rPr>
          <w:rFonts w:ascii="Times New Roman" w:eastAsia="Times New Roman" w:hAnsi="Times New Roman" w:cs="Times New Roman"/>
          <w:sz w:val="21"/>
          <w:szCs w:val="21"/>
        </w:rPr>
        <w:t xml:space="preserve"> </w:t>
      </w:r>
    </w:p>
    <w:p w:rsidR="0008685D" w:rsidRPr="00E8362C" w:rsidRDefault="0008685D" w:rsidP="0008685D">
      <w:pPr>
        <w:shd w:val="clear" w:color="auto" w:fill="FFFFFF"/>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Исследование длилось 1 месяц, в нем </w:t>
      </w:r>
      <w:r w:rsidRPr="00FE332A">
        <w:rPr>
          <w:rFonts w:ascii="Times New Roman" w:eastAsia="Times New Roman" w:hAnsi="Times New Roman" w:cs="Times New Roman"/>
          <w:sz w:val="28"/>
          <w:szCs w:val="28"/>
        </w:rPr>
        <w:t xml:space="preserve">участвовали ученики </w:t>
      </w:r>
      <w:r>
        <w:rPr>
          <w:rFonts w:ascii="Times New Roman" w:eastAsia="Times New Roman" w:hAnsi="Times New Roman" w:cs="Times New Roman"/>
          <w:sz w:val="28"/>
          <w:szCs w:val="28"/>
        </w:rPr>
        <w:t>2 «Б»</w:t>
      </w:r>
      <w:r w:rsidRPr="00FE33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класса в возрасте 7-8 лет. Количество испытуемых 24 человека. </w:t>
      </w:r>
      <w:r w:rsidRPr="00FE332A">
        <w:rPr>
          <w:rFonts w:ascii="Times New Roman" w:eastAsia="Times New Roman" w:hAnsi="Times New Roman" w:cs="Times New Roman"/>
          <w:sz w:val="28"/>
          <w:szCs w:val="28"/>
        </w:rPr>
        <w:t>В ходе работ</w:t>
      </w:r>
      <w:r>
        <w:rPr>
          <w:rFonts w:ascii="Times New Roman" w:eastAsia="Times New Roman" w:hAnsi="Times New Roman" w:cs="Times New Roman"/>
          <w:sz w:val="28"/>
          <w:szCs w:val="28"/>
        </w:rPr>
        <w:t xml:space="preserve">ы были сформированы две группы </w:t>
      </w:r>
      <w:r w:rsidRPr="00FE332A">
        <w:rPr>
          <w:rFonts w:ascii="Times New Roman" w:eastAsia="Times New Roman" w:hAnsi="Times New Roman" w:cs="Times New Roman"/>
          <w:sz w:val="28"/>
          <w:szCs w:val="28"/>
        </w:rPr>
        <w:t>по 1</w:t>
      </w:r>
      <w:r>
        <w:rPr>
          <w:rFonts w:ascii="Times New Roman" w:eastAsia="Times New Roman" w:hAnsi="Times New Roman" w:cs="Times New Roman"/>
          <w:sz w:val="28"/>
          <w:szCs w:val="28"/>
        </w:rPr>
        <w:t>2</w:t>
      </w:r>
      <w:r w:rsidRPr="00FE332A">
        <w:rPr>
          <w:rFonts w:ascii="Times New Roman" w:eastAsia="Times New Roman" w:hAnsi="Times New Roman" w:cs="Times New Roman"/>
          <w:sz w:val="28"/>
          <w:szCs w:val="28"/>
        </w:rPr>
        <w:t xml:space="preserve"> человек.</w:t>
      </w:r>
      <w:r>
        <w:rPr>
          <w:rFonts w:ascii="Times New Roman" w:eastAsia="Times New Roman" w:hAnsi="Times New Roman" w:cs="Times New Roman"/>
          <w:sz w:val="28"/>
          <w:szCs w:val="28"/>
        </w:rPr>
        <w:t xml:space="preserve"> </w:t>
      </w:r>
      <w:r>
        <w:rPr>
          <w:rFonts w:ascii="Times New Roman" w:hAnsi="Times New Roman" w:cs="Times New Roman"/>
          <w:sz w:val="28"/>
          <w:szCs w:val="28"/>
        </w:rPr>
        <w:t>В первой группе занятия по физической культуре проводились с применением</w:t>
      </w:r>
      <w:r w:rsidRPr="001249DD">
        <w:rPr>
          <w:rFonts w:ascii="Times New Roman" w:hAnsi="Times New Roman" w:cs="Times New Roman"/>
          <w:sz w:val="28"/>
          <w:szCs w:val="28"/>
        </w:rPr>
        <w:t xml:space="preserve"> </w:t>
      </w:r>
      <w:r>
        <w:rPr>
          <w:rFonts w:ascii="Times New Roman" w:hAnsi="Times New Roman" w:cs="Times New Roman"/>
          <w:sz w:val="28"/>
          <w:szCs w:val="28"/>
        </w:rPr>
        <w:t>подвижных игр на разных этапах урока</w:t>
      </w:r>
      <w:r w:rsidRPr="001249DD">
        <w:rPr>
          <w:rFonts w:ascii="Times New Roman" w:hAnsi="Times New Roman" w:cs="Times New Roman"/>
          <w:sz w:val="28"/>
          <w:szCs w:val="28"/>
        </w:rPr>
        <w:t>,</w:t>
      </w:r>
      <w:r>
        <w:rPr>
          <w:rFonts w:ascii="Times New Roman" w:hAnsi="Times New Roman" w:cs="Times New Roman"/>
          <w:sz w:val="28"/>
          <w:szCs w:val="28"/>
        </w:rPr>
        <w:t xml:space="preserve"> которые в свою очередь были направлены</w:t>
      </w:r>
      <w:r w:rsidRPr="001249DD">
        <w:rPr>
          <w:rFonts w:ascii="Times New Roman" w:hAnsi="Times New Roman" w:cs="Times New Roman"/>
          <w:sz w:val="28"/>
          <w:szCs w:val="28"/>
        </w:rPr>
        <w:t xml:space="preserve"> на развитие </w:t>
      </w:r>
      <w:r>
        <w:rPr>
          <w:rFonts w:ascii="Times New Roman" w:hAnsi="Times New Roman" w:cs="Times New Roman"/>
          <w:sz w:val="28"/>
          <w:szCs w:val="28"/>
        </w:rPr>
        <w:t>скоростно-силовые навыков, а именно</w:t>
      </w:r>
      <w:r w:rsidRPr="001249DD">
        <w:rPr>
          <w:rFonts w:ascii="Times New Roman" w:hAnsi="Times New Roman" w:cs="Times New Roman"/>
          <w:sz w:val="28"/>
          <w:szCs w:val="28"/>
        </w:rPr>
        <w:t xml:space="preserve"> быстроту, ловкость, </w:t>
      </w:r>
      <w:r>
        <w:rPr>
          <w:rFonts w:ascii="Times New Roman" w:hAnsi="Times New Roman" w:cs="Times New Roman"/>
          <w:sz w:val="28"/>
          <w:szCs w:val="28"/>
        </w:rPr>
        <w:t xml:space="preserve">скорость и силу. Подвижные игры были включены за 10 минут основного этапа </w:t>
      </w:r>
      <w:r>
        <w:rPr>
          <w:rFonts w:ascii="Times New Roman" w:hAnsi="Times New Roman" w:cs="Times New Roman"/>
          <w:sz w:val="28"/>
          <w:szCs w:val="28"/>
        </w:rPr>
        <w:lastRenderedPageBreak/>
        <w:t>проведения урока.  Во второй группе учащиеся занимались по традиционной программе.</w:t>
      </w:r>
    </w:p>
    <w:p w:rsidR="0008685D" w:rsidRPr="00867DCD" w:rsidRDefault="0008685D" w:rsidP="0008685D">
      <w:pPr>
        <w:shd w:val="clear" w:color="auto" w:fill="FFFFFF"/>
        <w:spacing w:after="0" w:line="360" w:lineRule="auto"/>
        <w:ind w:firstLine="709"/>
        <w:jc w:val="both"/>
        <w:rPr>
          <w:rFonts w:ascii="Times New Roman" w:eastAsia="Times New Roman" w:hAnsi="Times New Roman" w:cs="Times New Roman"/>
          <w:sz w:val="28"/>
          <w:szCs w:val="28"/>
        </w:rPr>
      </w:pPr>
      <w:r w:rsidRPr="00FE332A">
        <w:rPr>
          <w:rFonts w:ascii="Times New Roman" w:eastAsia="Times New Roman" w:hAnsi="Times New Roman" w:cs="Times New Roman"/>
          <w:b/>
          <w:bCs/>
          <w:sz w:val="28"/>
          <w:szCs w:val="28"/>
        </w:rPr>
        <w:t>Опрос в форме индивидуальной беседы</w:t>
      </w:r>
      <w:r>
        <w:rPr>
          <w:rFonts w:ascii="Times New Roman" w:eastAsia="Times New Roman" w:hAnsi="Times New Roman" w:cs="Times New Roman"/>
          <w:sz w:val="21"/>
          <w:szCs w:val="21"/>
        </w:rPr>
        <w:t xml:space="preserve"> </w:t>
      </w:r>
      <w:r>
        <w:rPr>
          <w:rFonts w:ascii="Times New Roman" w:eastAsia="Times New Roman" w:hAnsi="Times New Roman" w:cs="Times New Roman"/>
          <w:sz w:val="28"/>
          <w:szCs w:val="28"/>
        </w:rPr>
        <w:t>с учениками, проводился</w:t>
      </w:r>
      <w:r w:rsidRPr="00FE332A">
        <w:rPr>
          <w:rFonts w:ascii="Times New Roman" w:eastAsia="Times New Roman" w:hAnsi="Times New Roman" w:cs="Times New Roman"/>
          <w:sz w:val="28"/>
          <w:szCs w:val="28"/>
        </w:rPr>
        <w:t xml:space="preserve"> с целью определения общего эмоционального фона, присутствующего на уроках </w:t>
      </w:r>
      <w:r>
        <w:rPr>
          <w:rFonts w:ascii="Times New Roman" w:eastAsia="Times New Roman" w:hAnsi="Times New Roman" w:cs="Times New Roman"/>
          <w:sz w:val="28"/>
          <w:szCs w:val="28"/>
        </w:rPr>
        <w:t>физической культуры</w:t>
      </w:r>
      <w:r w:rsidRPr="00FE332A">
        <w:rPr>
          <w:rFonts w:ascii="Times New Roman" w:eastAsia="Times New Roman" w:hAnsi="Times New Roman" w:cs="Times New Roman"/>
          <w:sz w:val="28"/>
          <w:szCs w:val="28"/>
        </w:rPr>
        <w:t xml:space="preserve"> до и после проведения </w:t>
      </w:r>
      <w:r>
        <w:rPr>
          <w:rFonts w:ascii="Times New Roman" w:eastAsia="Times New Roman" w:hAnsi="Times New Roman" w:cs="Times New Roman"/>
          <w:sz w:val="28"/>
          <w:szCs w:val="28"/>
        </w:rPr>
        <w:t>исследования</w:t>
      </w:r>
      <w:r w:rsidRPr="00FE332A">
        <w:rPr>
          <w:rFonts w:ascii="Times New Roman" w:eastAsia="Times New Roman" w:hAnsi="Times New Roman" w:cs="Times New Roman"/>
          <w:sz w:val="28"/>
          <w:szCs w:val="28"/>
        </w:rPr>
        <w:t>. Было необходимо выяснить</w:t>
      </w:r>
      <w:r>
        <w:rPr>
          <w:rFonts w:ascii="Times New Roman" w:eastAsia="Times New Roman" w:hAnsi="Times New Roman" w:cs="Times New Roman"/>
          <w:sz w:val="28"/>
          <w:szCs w:val="28"/>
        </w:rPr>
        <w:t>, как</w:t>
      </w:r>
      <w:r w:rsidRPr="00FE332A">
        <w:rPr>
          <w:rFonts w:ascii="Times New Roman" w:eastAsia="Times New Roman" w:hAnsi="Times New Roman" w:cs="Times New Roman"/>
          <w:sz w:val="28"/>
          <w:szCs w:val="28"/>
        </w:rPr>
        <w:t xml:space="preserve"> влия</w:t>
      </w:r>
      <w:r>
        <w:rPr>
          <w:rFonts w:ascii="Times New Roman" w:eastAsia="Times New Roman" w:hAnsi="Times New Roman" w:cs="Times New Roman"/>
          <w:sz w:val="28"/>
          <w:szCs w:val="28"/>
        </w:rPr>
        <w:t>ет использование</w:t>
      </w:r>
      <w:r w:rsidRPr="00FE332A">
        <w:rPr>
          <w:rFonts w:ascii="Times New Roman" w:eastAsia="Times New Roman" w:hAnsi="Times New Roman" w:cs="Times New Roman"/>
          <w:sz w:val="28"/>
          <w:szCs w:val="28"/>
        </w:rPr>
        <w:t xml:space="preserve"> подвижных игр на уроках  на общий позитивный настрой учеников и формирование положительного отношения к занятиям.</w:t>
      </w:r>
    </w:p>
    <w:p w:rsidR="0008685D" w:rsidRDefault="0008685D" w:rsidP="0008685D">
      <w:pPr>
        <w:shd w:val="clear" w:color="auto" w:fill="FFFFFF"/>
        <w:spacing w:after="0" w:line="360" w:lineRule="auto"/>
        <w:ind w:firstLine="709"/>
        <w:jc w:val="both"/>
        <w:rPr>
          <w:rFonts w:ascii="Times New Roman" w:eastAsia="Times New Roman" w:hAnsi="Times New Roman" w:cs="Times New Roman"/>
          <w:sz w:val="28"/>
          <w:szCs w:val="28"/>
        </w:rPr>
      </w:pPr>
      <w:r w:rsidRPr="00FE332A">
        <w:rPr>
          <w:rFonts w:ascii="Times New Roman" w:eastAsia="Times New Roman" w:hAnsi="Times New Roman" w:cs="Times New Roman"/>
          <w:b/>
          <w:bCs/>
          <w:sz w:val="28"/>
          <w:szCs w:val="28"/>
        </w:rPr>
        <w:t>Метод математической обработки данных</w:t>
      </w:r>
      <w:r w:rsidRPr="000E4FAB">
        <w:rPr>
          <w:rFonts w:ascii="Times New Roman" w:eastAsia="Times New Roman" w:hAnsi="Times New Roman" w:cs="Times New Roman"/>
          <w:bCs/>
          <w:sz w:val="28"/>
          <w:szCs w:val="28"/>
        </w:rPr>
        <w:t>,</w:t>
      </w:r>
      <w:r>
        <w:rPr>
          <w:rFonts w:ascii="Times New Roman" w:eastAsia="Times New Roman" w:hAnsi="Times New Roman" w:cs="Times New Roman"/>
          <w:b/>
          <w:bCs/>
          <w:sz w:val="28"/>
          <w:szCs w:val="28"/>
        </w:rPr>
        <w:t xml:space="preserve"> </w:t>
      </w:r>
      <w:r w:rsidRPr="00DE5147">
        <w:rPr>
          <w:rFonts w:ascii="Times New Roman" w:eastAsia="Times New Roman" w:hAnsi="Times New Roman" w:cs="Times New Roman"/>
          <w:bCs/>
          <w:sz w:val="28"/>
          <w:szCs w:val="28"/>
        </w:rPr>
        <w:t>которые были</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получены</w:t>
      </w:r>
      <w:r w:rsidRPr="00FE332A">
        <w:rPr>
          <w:rFonts w:ascii="Times New Roman" w:eastAsia="Times New Roman" w:hAnsi="Times New Roman" w:cs="Times New Roman"/>
          <w:sz w:val="28"/>
          <w:szCs w:val="28"/>
        </w:rPr>
        <w:t xml:space="preserve"> в результате педагогического </w:t>
      </w:r>
      <w:r>
        <w:rPr>
          <w:rFonts w:ascii="Times New Roman" w:eastAsia="Times New Roman" w:hAnsi="Times New Roman" w:cs="Times New Roman"/>
          <w:sz w:val="28"/>
          <w:szCs w:val="28"/>
        </w:rPr>
        <w:t xml:space="preserve">исследования, а также </w:t>
      </w:r>
      <w:r w:rsidRPr="00FE332A">
        <w:rPr>
          <w:rFonts w:ascii="Times New Roman" w:eastAsia="Times New Roman" w:hAnsi="Times New Roman" w:cs="Times New Roman"/>
          <w:sz w:val="28"/>
          <w:szCs w:val="28"/>
        </w:rPr>
        <w:t>обработаны при помощи математической статистики и представлены в виде таблиц и графиков.</w:t>
      </w:r>
    </w:p>
    <w:p w:rsidR="0008685D" w:rsidRDefault="0008685D" w:rsidP="0008685D">
      <w:pPr>
        <w:spacing w:after="0" w:line="360" w:lineRule="auto"/>
        <w:jc w:val="both"/>
        <w:rPr>
          <w:rFonts w:ascii="Times New Roman" w:eastAsia="Times New Roman" w:hAnsi="Times New Roman" w:cs="Times New Roman"/>
          <w:color w:val="000000"/>
          <w:sz w:val="28"/>
          <w:szCs w:val="28"/>
        </w:rPr>
      </w:pP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 xml:space="preserve">Исследование проводилось с </w:t>
      </w:r>
      <w:r>
        <w:rPr>
          <w:rFonts w:ascii="Times New Roman" w:eastAsia="Times New Roman" w:hAnsi="Times New Roman" w:cs="Times New Roman"/>
          <w:sz w:val="28"/>
          <w:szCs w:val="28"/>
        </w:rPr>
        <w:t>27 февраля</w:t>
      </w:r>
      <w:r w:rsidRPr="00483551">
        <w:rPr>
          <w:rFonts w:ascii="Times New Roman" w:eastAsia="Times New Roman" w:hAnsi="Times New Roman" w:cs="Times New Roman"/>
          <w:sz w:val="28"/>
          <w:szCs w:val="28"/>
        </w:rPr>
        <w:t xml:space="preserve"> по </w:t>
      </w:r>
      <w:r>
        <w:rPr>
          <w:rFonts w:ascii="Times New Roman" w:eastAsia="Times New Roman" w:hAnsi="Times New Roman" w:cs="Times New Roman"/>
          <w:sz w:val="28"/>
          <w:szCs w:val="28"/>
        </w:rPr>
        <w:t>24 марта</w:t>
      </w:r>
      <w:r w:rsidRPr="00483551">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23</w:t>
      </w:r>
      <w:r w:rsidRPr="00483551">
        <w:rPr>
          <w:rFonts w:ascii="Times New Roman" w:eastAsia="Times New Roman" w:hAnsi="Times New Roman" w:cs="Times New Roman"/>
          <w:sz w:val="28"/>
          <w:szCs w:val="28"/>
        </w:rPr>
        <w:t xml:space="preserve"> года. В нем принимали участие </w:t>
      </w:r>
      <w:r>
        <w:rPr>
          <w:rFonts w:ascii="Times New Roman" w:eastAsia="Times New Roman" w:hAnsi="Times New Roman" w:cs="Times New Roman"/>
          <w:sz w:val="28"/>
          <w:szCs w:val="28"/>
        </w:rPr>
        <w:t>24</w:t>
      </w:r>
      <w:r w:rsidRPr="00483551">
        <w:rPr>
          <w:rFonts w:ascii="Times New Roman" w:eastAsia="Times New Roman" w:hAnsi="Times New Roman" w:cs="Times New Roman"/>
          <w:sz w:val="28"/>
          <w:szCs w:val="28"/>
        </w:rPr>
        <w:t xml:space="preserve"> человека, которы</w:t>
      </w:r>
      <w:r>
        <w:rPr>
          <w:rFonts w:ascii="Times New Roman" w:eastAsia="Times New Roman" w:hAnsi="Times New Roman" w:cs="Times New Roman"/>
          <w:sz w:val="28"/>
          <w:szCs w:val="28"/>
        </w:rPr>
        <w:t>е были разделены на две группы -</w:t>
      </w:r>
      <w:r w:rsidRPr="00483551">
        <w:rPr>
          <w:rFonts w:ascii="Times New Roman" w:eastAsia="Times New Roman" w:hAnsi="Times New Roman" w:cs="Times New Roman"/>
          <w:sz w:val="28"/>
          <w:szCs w:val="28"/>
        </w:rPr>
        <w:t xml:space="preserve"> контрольную и экспериментальную. В данных группах было проведено </w:t>
      </w:r>
      <w:r>
        <w:rPr>
          <w:rFonts w:ascii="Times New Roman" w:eastAsia="Times New Roman" w:hAnsi="Times New Roman" w:cs="Times New Roman"/>
          <w:sz w:val="28"/>
          <w:szCs w:val="28"/>
        </w:rPr>
        <w:t>8</w:t>
      </w:r>
      <w:r w:rsidRPr="00483551">
        <w:rPr>
          <w:rFonts w:ascii="Times New Roman" w:eastAsia="Times New Roman" w:hAnsi="Times New Roman" w:cs="Times New Roman"/>
          <w:sz w:val="28"/>
          <w:szCs w:val="28"/>
        </w:rPr>
        <w:t xml:space="preserve"> уроков </w:t>
      </w:r>
      <w:r>
        <w:rPr>
          <w:rFonts w:ascii="Times New Roman" w:eastAsia="Times New Roman" w:hAnsi="Times New Roman" w:cs="Times New Roman"/>
          <w:sz w:val="28"/>
          <w:szCs w:val="28"/>
        </w:rPr>
        <w:t>по физической культуре</w:t>
      </w:r>
      <w:r w:rsidRPr="00483551">
        <w:rPr>
          <w:rFonts w:ascii="Times New Roman" w:eastAsia="Times New Roman" w:hAnsi="Times New Roman" w:cs="Times New Roman"/>
          <w:sz w:val="28"/>
          <w:szCs w:val="28"/>
        </w:rPr>
        <w:t xml:space="preserve"> (школьная программа подразумевала </w:t>
      </w:r>
      <w:r>
        <w:rPr>
          <w:rFonts w:ascii="Times New Roman" w:eastAsia="Times New Roman" w:hAnsi="Times New Roman" w:cs="Times New Roman"/>
          <w:sz w:val="28"/>
          <w:szCs w:val="28"/>
        </w:rPr>
        <w:t>2</w:t>
      </w:r>
      <w:r w:rsidRPr="00483551">
        <w:rPr>
          <w:rFonts w:ascii="Times New Roman" w:eastAsia="Times New Roman" w:hAnsi="Times New Roman" w:cs="Times New Roman"/>
          <w:sz w:val="28"/>
          <w:szCs w:val="28"/>
        </w:rPr>
        <w:t xml:space="preserve"> часа занятий физической культурой в неделю). Контрольная группа занималась на основе примерной рабочей программы В. И. Ляха, А. А. Зданевича (2015). Экспериментальная группа занималась на основе разработанной программы с внедрением подвижных игр. Занятия в обеих группах проходили </w:t>
      </w:r>
      <w:r>
        <w:rPr>
          <w:rFonts w:ascii="Times New Roman" w:eastAsia="Times New Roman" w:hAnsi="Times New Roman" w:cs="Times New Roman"/>
          <w:sz w:val="28"/>
          <w:szCs w:val="28"/>
        </w:rPr>
        <w:t>2</w:t>
      </w:r>
      <w:r w:rsidRPr="00483551">
        <w:rPr>
          <w:rFonts w:ascii="Times New Roman" w:eastAsia="Times New Roman" w:hAnsi="Times New Roman" w:cs="Times New Roman"/>
          <w:sz w:val="28"/>
          <w:szCs w:val="28"/>
        </w:rPr>
        <w:t xml:space="preserve"> раза в неделю по 4</w:t>
      </w:r>
      <w:r>
        <w:rPr>
          <w:rFonts w:ascii="Times New Roman" w:eastAsia="Times New Roman" w:hAnsi="Times New Roman" w:cs="Times New Roman"/>
          <w:sz w:val="28"/>
          <w:szCs w:val="28"/>
        </w:rPr>
        <w:t>0</w:t>
      </w:r>
      <w:r w:rsidRPr="00483551">
        <w:rPr>
          <w:rFonts w:ascii="Times New Roman" w:eastAsia="Times New Roman" w:hAnsi="Times New Roman" w:cs="Times New Roman"/>
          <w:sz w:val="28"/>
          <w:szCs w:val="28"/>
        </w:rPr>
        <w:t xml:space="preserve"> минут.</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Для занятий в экспериментальной группе была разработана рабочая программа и календарно-тематическое планирование (Приложение</w:t>
      </w:r>
      <w:r w:rsidR="005F4C70">
        <w:rPr>
          <w:rFonts w:ascii="Times New Roman" w:eastAsia="Times New Roman" w:hAnsi="Times New Roman" w:cs="Times New Roman"/>
          <w:sz w:val="28"/>
          <w:szCs w:val="28"/>
        </w:rPr>
        <w:t xml:space="preserve"> 1</w:t>
      </w:r>
      <w:r w:rsidRPr="00483551">
        <w:rPr>
          <w:rFonts w:ascii="Times New Roman" w:eastAsia="Times New Roman" w:hAnsi="Times New Roman" w:cs="Times New Roman"/>
          <w:sz w:val="28"/>
          <w:szCs w:val="28"/>
        </w:rPr>
        <w:t xml:space="preserve">) с учетом внедрения подвижных игр в ход занятия. Подвижные игры должны были не только повысить уровень скоростно-силовых </w:t>
      </w:r>
      <w:r>
        <w:rPr>
          <w:rFonts w:ascii="Times New Roman" w:eastAsia="Times New Roman" w:hAnsi="Times New Roman" w:cs="Times New Roman"/>
          <w:sz w:val="28"/>
          <w:szCs w:val="28"/>
        </w:rPr>
        <w:t xml:space="preserve">навыки </w:t>
      </w:r>
      <w:r w:rsidRPr="00483551">
        <w:rPr>
          <w:rFonts w:ascii="Times New Roman" w:eastAsia="Times New Roman" w:hAnsi="Times New Roman" w:cs="Times New Roman"/>
          <w:sz w:val="28"/>
          <w:szCs w:val="28"/>
        </w:rPr>
        <w:t>учащихся, но и создать общий позитивный фон урок, увеличить интерес к занятиям физ</w:t>
      </w:r>
      <w:r w:rsidR="00C45674">
        <w:rPr>
          <w:rFonts w:ascii="Times New Roman" w:eastAsia="Times New Roman" w:hAnsi="Times New Roman" w:cs="Times New Roman"/>
          <w:sz w:val="28"/>
          <w:szCs w:val="28"/>
        </w:rPr>
        <w:t>ической культуры</w:t>
      </w:r>
      <w:r w:rsidRPr="00483551">
        <w:rPr>
          <w:rFonts w:ascii="Times New Roman" w:eastAsia="Times New Roman" w:hAnsi="Times New Roman" w:cs="Times New Roman"/>
          <w:sz w:val="28"/>
          <w:szCs w:val="28"/>
        </w:rPr>
        <w:t>.</w:t>
      </w:r>
    </w:p>
    <w:p w:rsidR="00483551" w:rsidRPr="00483551" w:rsidRDefault="00483551" w:rsidP="00483551">
      <w:pPr>
        <w:shd w:val="clear" w:color="auto" w:fill="FFFFFF"/>
        <w:spacing w:after="0" w:line="360" w:lineRule="auto"/>
        <w:ind w:firstLine="708"/>
        <w:jc w:val="both"/>
        <w:rPr>
          <w:rFonts w:ascii="Arial" w:eastAsia="Times New Roman" w:hAnsi="Arial" w:cs="Arial"/>
          <w:sz w:val="21"/>
          <w:szCs w:val="21"/>
        </w:rPr>
      </w:pPr>
      <w:r w:rsidRPr="00483551">
        <w:rPr>
          <w:rFonts w:ascii="Times New Roman" w:eastAsia="Times New Roman" w:hAnsi="Times New Roman" w:cs="Times New Roman"/>
          <w:sz w:val="28"/>
          <w:szCs w:val="28"/>
        </w:rPr>
        <w:t xml:space="preserve">В ходе урока применялись командные игры-эстафеты и индивидуальные подвижные игры, направленные на развитие скоростно-силовых </w:t>
      </w:r>
      <w:r w:rsidR="00C45674">
        <w:rPr>
          <w:rFonts w:ascii="Times New Roman" w:eastAsia="Times New Roman" w:hAnsi="Times New Roman" w:cs="Times New Roman"/>
          <w:sz w:val="28"/>
          <w:szCs w:val="28"/>
        </w:rPr>
        <w:t>навыков</w:t>
      </w:r>
      <w:r w:rsidRPr="00483551">
        <w:rPr>
          <w:rFonts w:ascii="Times New Roman" w:eastAsia="Times New Roman" w:hAnsi="Times New Roman" w:cs="Times New Roman"/>
          <w:sz w:val="28"/>
          <w:szCs w:val="28"/>
        </w:rPr>
        <w:t>.</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lastRenderedPageBreak/>
        <w:t>Экспериментальная программа разрабатывалась с учетом индивидуальных особенностей и интересов учащихся и материального оснащения школьного спортзала.</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В соответствии с традиционной методикой структура урока была разделена на три части -  подготовительную, основную и заключительную.</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b/>
          <w:iCs/>
          <w:sz w:val="28"/>
          <w:szCs w:val="28"/>
        </w:rPr>
        <w:t>Подготовительная</w:t>
      </w:r>
      <w:r w:rsidRPr="00483551">
        <w:rPr>
          <w:rFonts w:ascii="Times New Roman" w:eastAsia="Times New Roman" w:hAnsi="Times New Roman" w:cs="Times New Roman"/>
          <w:i/>
          <w:iCs/>
          <w:sz w:val="28"/>
          <w:szCs w:val="28"/>
        </w:rPr>
        <w:t> </w:t>
      </w:r>
      <w:r w:rsidRPr="00483551">
        <w:rPr>
          <w:rFonts w:ascii="Times New Roman" w:eastAsia="Times New Roman" w:hAnsi="Times New Roman" w:cs="Times New Roman"/>
          <w:sz w:val="28"/>
          <w:szCs w:val="28"/>
        </w:rPr>
        <w:t>часть урока является своеобразной «фазой врабатывания» - постепенным повышением работоспособности организма. Данный этап урока длится, как правило, 10 минут и способствует разогреванию мышц и суставов, подготовке всех органов к работе, созданию общей позитивной атмосферы всего занятия.</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На данном этапе применяются подводящие игры-разминки, способствующие подготовке детского орга</w:t>
      </w:r>
      <w:r w:rsidR="00C45674">
        <w:rPr>
          <w:rFonts w:ascii="Times New Roman" w:eastAsia="Times New Roman" w:hAnsi="Times New Roman" w:cs="Times New Roman"/>
          <w:sz w:val="28"/>
          <w:szCs w:val="28"/>
        </w:rPr>
        <w:t>низма к повышенным нагрузкам -</w:t>
      </w:r>
      <w:r w:rsidRPr="00483551">
        <w:rPr>
          <w:rFonts w:ascii="Times New Roman" w:eastAsia="Times New Roman" w:hAnsi="Times New Roman" w:cs="Times New Roman"/>
          <w:sz w:val="28"/>
          <w:szCs w:val="28"/>
        </w:rPr>
        <w:t>сначала должны быть задействованы мелкие мышцы, с постепенным нарастанием мышечной вовлеченности.  К ним можно отнести игры, основанные на неторопливом беге на небольшие дистанции, игры, направленные на растяжку мышц и т. д. Важно, чтобы игры обладали малой подвижностью и задействовали мышцы рук, туловища и ног («Смена сторон», «Тропинка, кочка, стожок», «Угадай, кто руководит», «Запрещенное движение», «Класс, смирно»).</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b/>
          <w:iCs/>
          <w:sz w:val="28"/>
          <w:szCs w:val="28"/>
        </w:rPr>
        <w:t>Основная</w:t>
      </w:r>
      <w:r w:rsidRPr="00483551">
        <w:rPr>
          <w:rFonts w:ascii="Times New Roman" w:eastAsia="Times New Roman" w:hAnsi="Times New Roman" w:cs="Times New Roman"/>
          <w:b/>
          <w:bCs/>
          <w:sz w:val="28"/>
          <w:szCs w:val="28"/>
        </w:rPr>
        <w:t> </w:t>
      </w:r>
      <w:r w:rsidRPr="00483551">
        <w:rPr>
          <w:rFonts w:ascii="Times New Roman" w:eastAsia="Times New Roman" w:hAnsi="Times New Roman" w:cs="Times New Roman"/>
          <w:sz w:val="28"/>
          <w:szCs w:val="28"/>
        </w:rPr>
        <w:t>часть урока, как правило, длится 25-30 минут. На данном этапе решаются задачи повышения физической подготовки учеников, а также обучения техники выполнения тех или иных упражнений.</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 xml:space="preserve">Основная часть урока включает в себя разучивание новых и закрепление изученных ранее двигательных умений,  развитие физических </w:t>
      </w:r>
      <w:r w:rsidR="00C45674">
        <w:rPr>
          <w:rFonts w:ascii="Times New Roman" w:eastAsia="Times New Roman" w:hAnsi="Times New Roman" w:cs="Times New Roman"/>
          <w:sz w:val="28"/>
          <w:szCs w:val="28"/>
        </w:rPr>
        <w:t>навыков</w:t>
      </w:r>
      <w:r w:rsidRPr="00483551">
        <w:rPr>
          <w:rFonts w:ascii="Times New Roman" w:eastAsia="Times New Roman" w:hAnsi="Times New Roman" w:cs="Times New Roman"/>
          <w:sz w:val="28"/>
          <w:szCs w:val="28"/>
        </w:rPr>
        <w:t xml:space="preserve"> и воспитание моральных и волевых качеств,  а также формирование специальных знаний и умений.</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 xml:space="preserve">«Целесообразно так строить основную часть </w:t>
      </w:r>
      <w:r w:rsidR="00C45674">
        <w:rPr>
          <w:rFonts w:ascii="Times New Roman" w:eastAsia="Times New Roman" w:hAnsi="Times New Roman" w:cs="Times New Roman"/>
          <w:sz w:val="28"/>
          <w:szCs w:val="28"/>
        </w:rPr>
        <w:t>физической культуры</w:t>
      </w:r>
      <w:r w:rsidRPr="00483551">
        <w:rPr>
          <w:rFonts w:ascii="Times New Roman" w:eastAsia="Times New Roman" w:hAnsi="Times New Roman" w:cs="Times New Roman"/>
          <w:sz w:val="28"/>
          <w:szCs w:val="28"/>
        </w:rPr>
        <w:t xml:space="preserve">, чтобы первыми шли упражнения по обучению технике и ее совершенствованию - новый материал. После этого должны идти упражнения на развитие координационных способностей, затем на развитие </w:t>
      </w:r>
      <w:r w:rsidRPr="00483551">
        <w:rPr>
          <w:rFonts w:ascii="Times New Roman" w:eastAsia="Times New Roman" w:hAnsi="Times New Roman" w:cs="Times New Roman"/>
          <w:sz w:val="28"/>
          <w:szCs w:val="28"/>
        </w:rPr>
        <w:lastRenderedPageBreak/>
        <w:t xml:space="preserve">силовых и скоростно-силовых </w:t>
      </w:r>
      <w:r w:rsidR="00C45674">
        <w:rPr>
          <w:rFonts w:ascii="Times New Roman" w:eastAsia="Times New Roman" w:hAnsi="Times New Roman" w:cs="Times New Roman"/>
          <w:sz w:val="28"/>
          <w:szCs w:val="28"/>
        </w:rPr>
        <w:t>навыков</w:t>
      </w:r>
      <w:r w:rsidRPr="00483551">
        <w:rPr>
          <w:rFonts w:ascii="Times New Roman" w:eastAsia="Times New Roman" w:hAnsi="Times New Roman" w:cs="Times New Roman"/>
          <w:sz w:val="28"/>
          <w:szCs w:val="28"/>
        </w:rPr>
        <w:t xml:space="preserve"> и последними</w:t>
      </w:r>
      <w:r w:rsidR="00C45674">
        <w:rPr>
          <w:rFonts w:ascii="Times New Roman" w:eastAsia="Times New Roman" w:hAnsi="Times New Roman" w:cs="Times New Roman"/>
          <w:sz w:val="28"/>
          <w:szCs w:val="28"/>
        </w:rPr>
        <w:t xml:space="preserve"> - на развитие выносливости»</w:t>
      </w:r>
      <w:r w:rsidR="00E342B6">
        <w:rPr>
          <w:rFonts w:ascii="Times New Roman" w:eastAsia="Times New Roman" w:hAnsi="Times New Roman" w:cs="Times New Roman"/>
          <w:sz w:val="28"/>
          <w:szCs w:val="28"/>
        </w:rPr>
        <w:t>.</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Разумно использовать в рамках данного периода 3-5 игр большой подвижности, направленных на облегчение усвоения и закрепления новых навыков и умений. Причем в начале основной части, пока ученики еще не утомлены, следует проводить игры, направленные на развитие координации и совершенствование равновесия. Затем стоит проводить игры скоростного характера. И только после этого логично использование игровых техник, направленных на развитие выносливости.</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 xml:space="preserve">Основная часть урока предусматривает использование максимальных физических нагрузок, поэтому важно умело чередовать общеподготовительные, подводящие и основные упражнения, позволяя ученикам отдохнуть и набраться сил. Подвижные игры  на данном этапе занятия позволяют не только повысить физическую подготовку и развить физические </w:t>
      </w:r>
      <w:r w:rsidR="00C45674">
        <w:rPr>
          <w:rFonts w:ascii="Times New Roman" w:eastAsia="Times New Roman" w:hAnsi="Times New Roman" w:cs="Times New Roman"/>
          <w:sz w:val="28"/>
          <w:szCs w:val="28"/>
        </w:rPr>
        <w:t>навыки</w:t>
      </w:r>
      <w:r w:rsidRPr="00483551">
        <w:rPr>
          <w:rFonts w:ascii="Times New Roman" w:eastAsia="Times New Roman" w:hAnsi="Times New Roman" w:cs="Times New Roman"/>
          <w:sz w:val="28"/>
          <w:szCs w:val="28"/>
        </w:rPr>
        <w:t xml:space="preserve"> учеников, но и способствуют формированию интереса ко всему процессу урока («Охотники и утки», эстафета «Догони», «Вороны и воробьи», «Кто дальше прыгнет», «Снайперы», «Пустое место»).</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b/>
          <w:iCs/>
          <w:sz w:val="28"/>
          <w:szCs w:val="28"/>
        </w:rPr>
        <w:t>Заключительная</w:t>
      </w:r>
      <w:r w:rsidRPr="00483551">
        <w:rPr>
          <w:rFonts w:ascii="Times New Roman" w:eastAsia="Times New Roman" w:hAnsi="Times New Roman" w:cs="Times New Roman"/>
          <w:i/>
          <w:iCs/>
          <w:sz w:val="28"/>
          <w:szCs w:val="28"/>
        </w:rPr>
        <w:t> </w:t>
      </w:r>
      <w:r w:rsidRPr="00483551">
        <w:rPr>
          <w:rFonts w:ascii="Times New Roman" w:eastAsia="Times New Roman" w:hAnsi="Times New Roman" w:cs="Times New Roman"/>
          <w:sz w:val="28"/>
          <w:szCs w:val="28"/>
        </w:rPr>
        <w:t>часть урока длится 3-5 минут. Она необходима для постепенного снижения интенсивности физических нагрузок, расслабления групп мышц, регулирования эмоционального состояния учащихся и подведения итогов занятия.</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На данном этапе рационально использование различных дыхательных техник и игр, способствующих установлению спокойного дыхательного и сердечного ритмов. Эффективным является медленный бег с постепенным переходом на ходьбу. Важно использовать подвижные игры малой интенсивности («Удержи пакет в воздухе», «Великаны и гномы», «Охотник и зайцы», «Собери урожай»).</w:t>
      </w:r>
    </w:p>
    <w:p w:rsidR="00483551" w:rsidRPr="00483551" w:rsidRDefault="00483551" w:rsidP="00483551">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 xml:space="preserve">В рамках программы был разработан комплекс подвижных игр (Приложение 2), адаптированный к разным этапам урока. Все игры </w:t>
      </w:r>
      <w:r w:rsidRPr="00483551">
        <w:rPr>
          <w:rFonts w:ascii="Times New Roman" w:eastAsia="Times New Roman" w:hAnsi="Times New Roman" w:cs="Times New Roman"/>
          <w:sz w:val="28"/>
          <w:szCs w:val="28"/>
        </w:rPr>
        <w:lastRenderedPageBreak/>
        <w:t>предусматривают индивидуальные физические и возрастные особенности учащихся и соответствуют основным задачам урока.</w:t>
      </w:r>
    </w:p>
    <w:p w:rsidR="00483551" w:rsidRPr="00483551" w:rsidRDefault="00483551" w:rsidP="00483551">
      <w:pPr>
        <w:shd w:val="clear" w:color="auto" w:fill="FFFFFF"/>
        <w:spacing w:after="0" w:line="360" w:lineRule="auto"/>
        <w:ind w:left="709"/>
        <w:rPr>
          <w:rFonts w:ascii="Arial" w:eastAsia="Times New Roman" w:hAnsi="Arial" w:cs="Arial"/>
          <w:sz w:val="21"/>
          <w:szCs w:val="21"/>
        </w:rPr>
      </w:pPr>
      <w:r w:rsidRPr="00483551">
        <w:rPr>
          <w:rFonts w:ascii="Times New Roman" w:eastAsia="Times New Roman" w:hAnsi="Times New Roman" w:cs="Times New Roman"/>
          <w:b/>
          <w:bCs/>
          <w:sz w:val="28"/>
          <w:szCs w:val="28"/>
        </w:rPr>
        <w:t>Результаты опроса в форме индивидуальной беседы</w:t>
      </w:r>
    </w:p>
    <w:p w:rsidR="00483551" w:rsidRPr="005F4C70" w:rsidRDefault="00483551" w:rsidP="005F4C70">
      <w:pPr>
        <w:shd w:val="clear" w:color="auto" w:fill="FFFFFF"/>
        <w:spacing w:after="0" w:line="360" w:lineRule="auto"/>
        <w:ind w:firstLine="709"/>
        <w:jc w:val="both"/>
        <w:rPr>
          <w:rFonts w:ascii="Arial" w:eastAsia="Times New Roman" w:hAnsi="Arial" w:cs="Arial"/>
          <w:sz w:val="21"/>
          <w:szCs w:val="21"/>
        </w:rPr>
      </w:pPr>
      <w:r w:rsidRPr="00483551">
        <w:rPr>
          <w:rFonts w:ascii="Times New Roman" w:eastAsia="Times New Roman" w:hAnsi="Times New Roman" w:cs="Times New Roman"/>
          <w:sz w:val="28"/>
          <w:szCs w:val="28"/>
        </w:rPr>
        <w:t xml:space="preserve">В ходе </w:t>
      </w:r>
      <w:r w:rsidR="005F4C70">
        <w:rPr>
          <w:rFonts w:ascii="Times New Roman" w:eastAsia="Times New Roman" w:hAnsi="Times New Roman" w:cs="Times New Roman"/>
          <w:sz w:val="28"/>
          <w:szCs w:val="28"/>
        </w:rPr>
        <w:t>исследования</w:t>
      </w:r>
      <w:r w:rsidRPr="00483551">
        <w:rPr>
          <w:rFonts w:ascii="Times New Roman" w:eastAsia="Times New Roman" w:hAnsi="Times New Roman" w:cs="Times New Roman"/>
          <w:sz w:val="28"/>
          <w:szCs w:val="28"/>
        </w:rPr>
        <w:t xml:space="preserve"> была проведена индивидуальная беседа с участниками. Необходимо было выявить уровень эмоционального состояния учеников на уроках </w:t>
      </w:r>
      <w:r w:rsidR="005F4C70">
        <w:rPr>
          <w:rFonts w:ascii="Times New Roman" w:eastAsia="Times New Roman" w:hAnsi="Times New Roman" w:cs="Times New Roman"/>
          <w:sz w:val="28"/>
          <w:szCs w:val="28"/>
        </w:rPr>
        <w:t>физической культуры</w:t>
      </w:r>
      <w:r w:rsidRPr="00483551">
        <w:rPr>
          <w:rFonts w:ascii="Times New Roman" w:eastAsia="Times New Roman" w:hAnsi="Times New Roman" w:cs="Times New Roman"/>
          <w:sz w:val="28"/>
          <w:szCs w:val="28"/>
        </w:rPr>
        <w:t xml:space="preserve"> и степень их интереса к проводимым занятиям. Беседа проводилась с участниками обеих групп до и после эксперимента, им было необходимо ответить на два вопроса: «Интересны ли Вам занятия </w:t>
      </w:r>
      <w:r w:rsidR="005F4C70">
        <w:rPr>
          <w:rFonts w:ascii="Times New Roman" w:eastAsia="Times New Roman" w:hAnsi="Times New Roman" w:cs="Times New Roman"/>
          <w:sz w:val="28"/>
          <w:szCs w:val="28"/>
        </w:rPr>
        <w:t>физической культуры</w:t>
      </w:r>
      <w:r w:rsidRPr="00483551">
        <w:rPr>
          <w:rFonts w:ascii="Times New Roman" w:eastAsia="Times New Roman" w:hAnsi="Times New Roman" w:cs="Times New Roman"/>
          <w:sz w:val="28"/>
          <w:szCs w:val="28"/>
        </w:rPr>
        <w:t xml:space="preserve">?» и «Каково Ваше эмоциональное состояние на уроках </w:t>
      </w:r>
      <w:r w:rsidR="005F4C70">
        <w:rPr>
          <w:rFonts w:ascii="Times New Roman" w:eastAsia="Times New Roman" w:hAnsi="Times New Roman" w:cs="Times New Roman"/>
          <w:sz w:val="28"/>
          <w:szCs w:val="28"/>
        </w:rPr>
        <w:t>физической культуры</w:t>
      </w:r>
      <w:r w:rsidRPr="00483551">
        <w:rPr>
          <w:rFonts w:ascii="Times New Roman" w:eastAsia="Times New Roman" w:hAnsi="Times New Roman" w:cs="Times New Roman"/>
          <w:sz w:val="28"/>
          <w:szCs w:val="28"/>
        </w:rPr>
        <w:t>?».</w:t>
      </w:r>
    </w:p>
    <w:p w:rsidR="00483551" w:rsidRDefault="005F4C70" w:rsidP="00CF3B08">
      <w:pPr>
        <w:spacing w:after="0" w:line="360" w:lineRule="auto"/>
        <w:ind w:firstLine="567"/>
        <w:jc w:val="both"/>
        <w:rPr>
          <w:rFonts w:ascii="Times New Roman" w:hAnsi="Times New Roman" w:cs="Times New Roman"/>
          <w:sz w:val="28"/>
          <w:szCs w:val="28"/>
          <w:shd w:val="clear" w:color="auto" w:fill="FFFFFF"/>
        </w:rPr>
      </w:pPr>
      <w:r w:rsidRPr="005F4C70">
        <w:rPr>
          <w:rFonts w:ascii="Times New Roman" w:hAnsi="Times New Roman" w:cs="Times New Roman"/>
          <w:sz w:val="28"/>
          <w:szCs w:val="28"/>
          <w:shd w:val="clear" w:color="auto" w:fill="FFFFFF"/>
        </w:rPr>
        <w:t xml:space="preserve">Результаты опроса среди учеников контрольной группы показали, что за время проведения исследования уровень интереса к проводимым занятиям повысился незначительно, что обусловлено фактором их участия в ходе самого исследования. До исследования </w:t>
      </w:r>
      <w:r w:rsidR="004D7591">
        <w:rPr>
          <w:rFonts w:ascii="Times New Roman" w:hAnsi="Times New Roman" w:cs="Times New Roman"/>
          <w:sz w:val="28"/>
          <w:szCs w:val="28"/>
          <w:shd w:val="clear" w:color="auto" w:fill="FFFFFF"/>
        </w:rPr>
        <w:t>7</w:t>
      </w:r>
      <w:r w:rsidRPr="005F4C70">
        <w:rPr>
          <w:rFonts w:ascii="Times New Roman" w:hAnsi="Times New Roman" w:cs="Times New Roman"/>
          <w:sz w:val="28"/>
          <w:szCs w:val="28"/>
          <w:shd w:val="clear" w:color="auto" w:fill="FFFFFF"/>
        </w:rPr>
        <w:t xml:space="preserve"> человек заявили, что им интересно на уроках </w:t>
      </w:r>
      <w:r>
        <w:rPr>
          <w:rFonts w:ascii="Times New Roman" w:hAnsi="Times New Roman" w:cs="Times New Roman"/>
          <w:sz w:val="28"/>
          <w:szCs w:val="28"/>
          <w:shd w:val="clear" w:color="auto" w:fill="FFFFFF"/>
        </w:rPr>
        <w:t xml:space="preserve">физической культуры, </w:t>
      </w:r>
      <w:r w:rsidR="004D7591">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w:t>
      </w:r>
      <w:r w:rsidRPr="005F4C70">
        <w:rPr>
          <w:rFonts w:ascii="Times New Roman" w:hAnsi="Times New Roman" w:cs="Times New Roman"/>
          <w:sz w:val="28"/>
          <w:szCs w:val="28"/>
          <w:shd w:val="clear" w:color="auto" w:fill="FFFFFF"/>
        </w:rPr>
        <w:t xml:space="preserve"> признались, что не испытывают заинтересованности. После </w:t>
      </w:r>
      <w:r>
        <w:rPr>
          <w:rFonts w:ascii="Times New Roman" w:hAnsi="Times New Roman" w:cs="Times New Roman"/>
          <w:sz w:val="28"/>
          <w:szCs w:val="28"/>
          <w:shd w:val="clear" w:color="auto" w:fill="FFFFFF"/>
        </w:rPr>
        <w:t>исследования</w:t>
      </w:r>
      <w:r w:rsidRPr="005F4C70">
        <w:rPr>
          <w:rFonts w:ascii="Times New Roman" w:hAnsi="Times New Roman" w:cs="Times New Roman"/>
          <w:sz w:val="28"/>
          <w:szCs w:val="28"/>
          <w:shd w:val="clear" w:color="auto" w:fill="FFFFFF"/>
        </w:rPr>
        <w:t xml:space="preserve"> соотношение интересно/неинтересно незнач</w:t>
      </w:r>
      <w:r w:rsidR="004D7591">
        <w:rPr>
          <w:rFonts w:ascii="Times New Roman" w:hAnsi="Times New Roman" w:cs="Times New Roman"/>
          <w:sz w:val="28"/>
          <w:szCs w:val="28"/>
          <w:shd w:val="clear" w:color="auto" w:fill="FFFFFF"/>
        </w:rPr>
        <w:t>ительно изменилось: 10</w:t>
      </w:r>
      <w:r>
        <w:rPr>
          <w:rFonts w:ascii="Times New Roman" w:hAnsi="Times New Roman" w:cs="Times New Roman"/>
          <w:sz w:val="28"/>
          <w:szCs w:val="28"/>
          <w:shd w:val="clear" w:color="auto" w:fill="FFFFFF"/>
        </w:rPr>
        <w:t xml:space="preserve"> человек -</w:t>
      </w:r>
      <w:r w:rsidRPr="005F4C70">
        <w:rPr>
          <w:rFonts w:ascii="Times New Roman" w:hAnsi="Times New Roman" w:cs="Times New Roman"/>
          <w:sz w:val="28"/>
          <w:szCs w:val="28"/>
          <w:shd w:val="clear" w:color="auto" w:fill="FFFFFF"/>
        </w:rPr>
        <w:t xml:space="preserve"> интересно, </w:t>
      </w:r>
      <w:r w:rsidR="004D7591">
        <w:rPr>
          <w:rFonts w:ascii="Times New Roman" w:hAnsi="Times New Roman" w:cs="Times New Roman"/>
          <w:sz w:val="28"/>
          <w:szCs w:val="28"/>
          <w:shd w:val="clear" w:color="auto" w:fill="FFFFFF"/>
        </w:rPr>
        <w:t>2</w:t>
      </w:r>
      <w:r w:rsidRPr="005F4C70">
        <w:rPr>
          <w:rFonts w:ascii="Times New Roman" w:hAnsi="Times New Roman" w:cs="Times New Roman"/>
          <w:sz w:val="28"/>
          <w:szCs w:val="28"/>
          <w:shd w:val="clear" w:color="auto" w:fill="FFFFFF"/>
        </w:rPr>
        <w:t xml:space="preserve"> - неинтересно (рисунок 1).</w:t>
      </w:r>
    </w:p>
    <w:p w:rsidR="004D7591" w:rsidRDefault="004D7591" w:rsidP="004D7591">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1</w:t>
      </w:r>
    </w:p>
    <w:p w:rsidR="004D7591" w:rsidRDefault="004D7591" w:rsidP="004D7591">
      <w:pPr>
        <w:spacing w:after="0" w:line="360" w:lineRule="auto"/>
        <w:ind w:firstLine="567"/>
        <w:jc w:val="center"/>
        <w:rPr>
          <w:rFonts w:ascii="Times New Roman" w:hAnsi="Times New Roman" w:cs="Times New Roman"/>
          <w:b/>
          <w:sz w:val="28"/>
          <w:szCs w:val="28"/>
          <w:shd w:val="clear" w:color="auto" w:fill="FFFFFF"/>
        </w:rPr>
      </w:pPr>
      <w:r w:rsidRPr="004D7591">
        <w:rPr>
          <w:rFonts w:ascii="Times New Roman" w:hAnsi="Times New Roman" w:cs="Times New Roman"/>
          <w:b/>
          <w:sz w:val="28"/>
          <w:szCs w:val="28"/>
          <w:shd w:val="clear" w:color="auto" w:fill="FFFFFF"/>
        </w:rPr>
        <w:t>Уровень заинтересованности на уроках физической культуры среди учеников контрольной группы</w:t>
      </w:r>
    </w:p>
    <w:p w:rsidR="004D7591" w:rsidRPr="004D7591" w:rsidRDefault="004D7591" w:rsidP="004D7591">
      <w:pPr>
        <w:spacing w:after="0" w:line="360" w:lineRule="auto"/>
        <w:ind w:firstLine="567"/>
        <w:jc w:val="center"/>
        <w:rPr>
          <w:rFonts w:ascii="Times New Roman" w:hAnsi="Times New Roman" w:cs="Times New Roman"/>
          <w:b/>
          <w:sz w:val="28"/>
          <w:szCs w:val="28"/>
          <w:shd w:val="clear" w:color="auto" w:fill="FFFFFF"/>
        </w:rPr>
      </w:pPr>
    </w:p>
    <w:p w:rsidR="005F4C70" w:rsidRPr="005F4C70" w:rsidRDefault="005F4C70" w:rsidP="004D7591">
      <w:pPr>
        <w:spacing w:after="0" w:line="36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5210175" cy="2257425"/>
            <wp:effectExtent l="19050" t="0" r="9525"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83551" w:rsidRDefault="004D7591" w:rsidP="00CF3B08">
      <w:pPr>
        <w:spacing w:after="0" w:line="360" w:lineRule="auto"/>
        <w:ind w:firstLine="567"/>
        <w:jc w:val="both"/>
        <w:rPr>
          <w:rFonts w:ascii="Times New Roman" w:hAnsi="Times New Roman" w:cs="Times New Roman"/>
          <w:sz w:val="28"/>
          <w:szCs w:val="28"/>
          <w:shd w:val="clear" w:color="auto" w:fill="FFFFFF"/>
        </w:rPr>
      </w:pPr>
      <w:r w:rsidRPr="004D7591">
        <w:rPr>
          <w:rFonts w:ascii="Times New Roman" w:hAnsi="Times New Roman" w:cs="Times New Roman"/>
          <w:sz w:val="28"/>
          <w:szCs w:val="28"/>
          <w:shd w:val="clear" w:color="auto" w:fill="FFFFFF"/>
        </w:rPr>
        <w:lastRenderedPageBreak/>
        <w:t xml:space="preserve">Эмоциональное же состояние учеников осталось без изменений. До проведения </w:t>
      </w:r>
      <w:r>
        <w:rPr>
          <w:rFonts w:ascii="Times New Roman" w:hAnsi="Times New Roman" w:cs="Times New Roman"/>
          <w:sz w:val="28"/>
          <w:szCs w:val="28"/>
          <w:shd w:val="clear" w:color="auto" w:fill="FFFFFF"/>
        </w:rPr>
        <w:t>исследования</w:t>
      </w:r>
      <w:r w:rsidRPr="004D7591">
        <w:rPr>
          <w:rFonts w:ascii="Times New Roman" w:hAnsi="Times New Roman" w:cs="Times New Roman"/>
          <w:sz w:val="28"/>
          <w:szCs w:val="28"/>
          <w:shd w:val="clear" w:color="auto" w:fill="FFFFFF"/>
        </w:rPr>
        <w:t xml:space="preserve"> </w:t>
      </w:r>
      <w:r w:rsidR="006164EF">
        <w:rPr>
          <w:rFonts w:ascii="Times New Roman" w:hAnsi="Times New Roman" w:cs="Times New Roman"/>
          <w:sz w:val="28"/>
          <w:szCs w:val="28"/>
          <w:shd w:val="clear" w:color="auto" w:fill="FFFFFF"/>
        </w:rPr>
        <w:t>2</w:t>
      </w:r>
      <w:r w:rsidRPr="004D7591">
        <w:rPr>
          <w:rFonts w:ascii="Times New Roman" w:hAnsi="Times New Roman" w:cs="Times New Roman"/>
          <w:sz w:val="28"/>
          <w:szCs w:val="28"/>
          <w:shd w:val="clear" w:color="auto" w:fill="FFFFFF"/>
        </w:rPr>
        <w:t xml:space="preserve"> из 1</w:t>
      </w:r>
      <w:r w:rsidR="006164EF">
        <w:rPr>
          <w:rFonts w:ascii="Times New Roman" w:hAnsi="Times New Roman" w:cs="Times New Roman"/>
          <w:sz w:val="28"/>
          <w:szCs w:val="28"/>
          <w:shd w:val="clear" w:color="auto" w:fill="FFFFFF"/>
        </w:rPr>
        <w:t>2</w:t>
      </w:r>
      <w:r w:rsidRPr="004D7591">
        <w:rPr>
          <w:rFonts w:ascii="Times New Roman" w:hAnsi="Times New Roman" w:cs="Times New Roman"/>
          <w:sz w:val="28"/>
          <w:szCs w:val="28"/>
          <w:shd w:val="clear" w:color="auto" w:fill="FFFFFF"/>
        </w:rPr>
        <w:t xml:space="preserve"> опрошенных учеников оценили свое эмоциональное состояние на уроке </w:t>
      </w:r>
      <w:r>
        <w:rPr>
          <w:rFonts w:ascii="Times New Roman" w:hAnsi="Times New Roman" w:cs="Times New Roman"/>
          <w:sz w:val="28"/>
          <w:szCs w:val="28"/>
          <w:shd w:val="clear" w:color="auto" w:fill="FFFFFF"/>
        </w:rPr>
        <w:t>физической культуры</w:t>
      </w:r>
      <w:r w:rsidRPr="004D7591">
        <w:rPr>
          <w:rFonts w:ascii="Times New Roman" w:hAnsi="Times New Roman" w:cs="Times New Roman"/>
          <w:sz w:val="28"/>
          <w:szCs w:val="28"/>
          <w:shd w:val="clear" w:color="auto" w:fill="FFFFFF"/>
        </w:rPr>
        <w:t xml:space="preserve"> как негативное, объясняя это высокой физической нагрузкой и однотипными неинтересными заданиями. 1</w:t>
      </w:r>
      <w:r w:rsidR="006164EF">
        <w:rPr>
          <w:rFonts w:ascii="Times New Roman" w:hAnsi="Times New Roman" w:cs="Times New Roman"/>
          <w:sz w:val="28"/>
          <w:szCs w:val="28"/>
          <w:shd w:val="clear" w:color="auto" w:fill="FFFFFF"/>
        </w:rPr>
        <w:t>0</w:t>
      </w:r>
      <w:r w:rsidRPr="004D7591">
        <w:rPr>
          <w:rFonts w:ascii="Times New Roman" w:hAnsi="Times New Roman" w:cs="Times New Roman"/>
          <w:sz w:val="28"/>
          <w:szCs w:val="28"/>
          <w:shd w:val="clear" w:color="auto" w:fill="FFFFFF"/>
        </w:rPr>
        <w:t xml:space="preserve"> человек в целом позитивно оценили свой эмоциональный настрой во время занятий. После проведения </w:t>
      </w:r>
      <w:r>
        <w:rPr>
          <w:rFonts w:ascii="Times New Roman" w:hAnsi="Times New Roman" w:cs="Times New Roman"/>
          <w:sz w:val="28"/>
          <w:szCs w:val="28"/>
          <w:shd w:val="clear" w:color="auto" w:fill="FFFFFF"/>
        </w:rPr>
        <w:t>исследования</w:t>
      </w:r>
      <w:r w:rsidRPr="004D7591">
        <w:rPr>
          <w:rFonts w:ascii="Times New Roman" w:hAnsi="Times New Roman" w:cs="Times New Roman"/>
          <w:sz w:val="28"/>
          <w:szCs w:val="28"/>
          <w:shd w:val="clear" w:color="auto" w:fill="FFFFFF"/>
        </w:rPr>
        <w:t xml:space="preserve"> вторичный опрос показал идентичные результаты (рисунок 2).</w:t>
      </w:r>
    </w:p>
    <w:p w:rsidR="004D7591" w:rsidRDefault="004D7591" w:rsidP="006164EF">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Рисунок 2 </w:t>
      </w:r>
    </w:p>
    <w:p w:rsidR="006164EF" w:rsidRPr="006164EF" w:rsidRDefault="006164EF" w:rsidP="006164EF">
      <w:pPr>
        <w:spacing w:after="0" w:line="360" w:lineRule="auto"/>
        <w:ind w:firstLine="567"/>
        <w:jc w:val="center"/>
        <w:rPr>
          <w:rFonts w:ascii="Times New Roman" w:hAnsi="Times New Roman" w:cs="Times New Roman"/>
          <w:b/>
          <w:sz w:val="28"/>
          <w:szCs w:val="28"/>
          <w:shd w:val="clear" w:color="auto" w:fill="FFFFFF"/>
        </w:rPr>
      </w:pPr>
      <w:r w:rsidRPr="006164EF">
        <w:rPr>
          <w:rFonts w:ascii="Times New Roman" w:hAnsi="Times New Roman" w:cs="Times New Roman"/>
          <w:b/>
          <w:sz w:val="28"/>
          <w:szCs w:val="28"/>
          <w:shd w:val="clear" w:color="auto" w:fill="FFFFFF"/>
        </w:rPr>
        <w:t>Эмоциональное состояние учеников контрольной группы на уроках физической культуры</w:t>
      </w:r>
    </w:p>
    <w:p w:rsidR="006164EF" w:rsidRPr="006164EF" w:rsidRDefault="006164EF" w:rsidP="006164EF">
      <w:pPr>
        <w:spacing w:after="0" w:line="36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5486400" cy="3114675"/>
            <wp:effectExtent l="19050" t="0" r="1905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164EF" w:rsidRPr="006164EF" w:rsidRDefault="006164EF" w:rsidP="006164EF">
      <w:pPr>
        <w:shd w:val="clear" w:color="auto" w:fill="FFFFFF"/>
        <w:spacing w:after="0" w:line="360" w:lineRule="auto"/>
        <w:ind w:firstLine="709"/>
        <w:jc w:val="both"/>
        <w:rPr>
          <w:rFonts w:ascii="Arial" w:eastAsia="Times New Roman" w:hAnsi="Arial" w:cs="Arial"/>
          <w:color w:val="181818"/>
          <w:sz w:val="20"/>
          <w:szCs w:val="21"/>
        </w:rPr>
      </w:pPr>
      <w:r w:rsidRPr="006164EF">
        <w:rPr>
          <w:rFonts w:ascii="Times New Roman" w:eastAsia="Times New Roman" w:hAnsi="Times New Roman" w:cs="Times New Roman"/>
          <w:color w:val="181818"/>
          <w:sz w:val="28"/>
          <w:szCs w:val="28"/>
        </w:rPr>
        <w:t>Среди участников экспериментальной группы была замечена динамика развития интереса к проводимым занятиям и общее повышение эмоционального фона на уроках.</w:t>
      </w:r>
    </w:p>
    <w:p w:rsidR="006164EF" w:rsidRDefault="006164EF" w:rsidP="0008685D">
      <w:pPr>
        <w:shd w:val="clear" w:color="auto" w:fill="FFFFFF"/>
        <w:spacing w:after="0" w:line="360" w:lineRule="auto"/>
        <w:ind w:firstLine="709"/>
        <w:jc w:val="both"/>
        <w:rPr>
          <w:rFonts w:ascii="Times New Roman" w:eastAsia="Times New Roman" w:hAnsi="Times New Roman" w:cs="Times New Roman"/>
          <w:color w:val="181818"/>
          <w:sz w:val="28"/>
          <w:szCs w:val="28"/>
        </w:rPr>
      </w:pPr>
      <w:r w:rsidRPr="006164EF">
        <w:rPr>
          <w:rFonts w:ascii="Times New Roman" w:eastAsia="Times New Roman" w:hAnsi="Times New Roman" w:cs="Times New Roman"/>
          <w:color w:val="181818"/>
          <w:sz w:val="28"/>
          <w:szCs w:val="28"/>
        </w:rPr>
        <w:t xml:space="preserve">Использование подвижных игр способствовало повышению интереса среди учащихся к проводимым занятиям. До эксперимента на вопрос «Интересны ли вам занятия </w:t>
      </w:r>
      <w:r>
        <w:rPr>
          <w:rFonts w:ascii="Times New Roman" w:eastAsia="Times New Roman" w:hAnsi="Times New Roman" w:cs="Times New Roman"/>
          <w:color w:val="181818"/>
          <w:sz w:val="28"/>
          <w:szCs w:val="28"/>
        </w:rPr>
        <w:t>физической культуры</w:t>
      </w:r>
      <w:r w:rsidRPr="006164EF">
        <w:rPr>
          <w:rFonts w:ascii="Times New Roman" w:eastAsia="Times New Roman" w:hAnsi="Times New Roman" w:cs="Times New Roman"/>
          <w:color w:val="181818"/>
          <w:sz w:val="28"/>
          <w:szCs w:val="28"/>
        </w:rPr>
        <w:t xml:space="preserve">?»  лишь </w:t>
      </w:r>
      <w:r>
        <w:rPr>
          <w:rFonts w:ascii="Times New Roman" w:eastAsia="Times New Roman" w:hAnsi="Times New Roman" w:cs="Times New Roman"/>
          <w:color w:val="181818"/>
          <w:sz w:val="28"/>
          <w:szCs w:val="28"/>
        </w:rPr>
        <w:t>7</w:t>
      </w:r>
      <w:r w:rsidRPr="006164EF">
        <w:rPr>
          <w:rFonts w:ascii="Times New Roman" w:eastAsia="Times New Roman" w:hAnsi="Times New Roman" w:cs="Times New Roman"/>
          <w:color w:val="181818"/>
          <w:sz w:val="28"/>
          <w:szCs w:val="28"/>
        </w:rPr>
        <w:t xml:space="preserve"> человек из 1</w:t>
      </w:r>
      <w:r>
        <w:rPr>
          <w:rFonts w:ascii="Times New Roman" w:eastAsia="Times New Roman" w:hAnsi="Times New Roman" w:cs="Times New Roman"/>
          <w:color w:val="181818"/>
          <w:sz w:val="28"/>
          <w:szCs w:val="28"/>
        </w:rPr>
        <w:t>2</w:t>
      </w:r>
      <w:r w:rsidRPr="006164EF">
        <w:rPr>
          <w:rFonts w:ascii="Times New Roman" w:eastAsia="Times New Roman" w:hAnsi="Times New Roman" w:cs="Times New Roman"/>
          <w:color w:val="181818"/>
          <w:sz w:val="28"/>
          <w:szCs w:val="28"/>
        </w:rPr>
        <w:t xml:space="preserve"> опрошенных ответили утвердительно. После эксперимента лишь двое учеников продолжили утверждать, что занятия </w:t>
      </w:r>
      <w:r>
        <w:rPr>
          <w:rFonts w:ascii="Times New Roman" w:eastAsia="Times New Roman" w:hAnsi="Times New Roman" w:cs="Times New Roman"/>
          <w:color w:val="181818"/>
          <w:sz w:val="28"/>
          <w:szCs w:val="28"/>
        </w:rPr>
        <w:t>физической культуры</w:t>
      </w:r>
      <w:r w:rsidRPr="006164EF">
        <w:rPr>
          <w:rFonts w:ascii="Times New Roman" w:eastAsia="Times New Roman" w:hAnsi="Times New Roman" w:cs="Times New Roman"/>
          <w:color w:val="181818"/>
          <w:sz w:val="28"/>
          <w:szCs w:val="28"/>
        </w:rPr>
        <w:t xml:space="preserve"> для них так и остались неинтересными. Свою позицию они аргументировали тем, что </w:t>
      </w:r>
      <w:r w:rsidRPr="006164EF">
        <w:rPr>
          <w:rFonts w:ascii="Times New Roman" w:eastAsia="Times New Roman" w:hAnsi="Times New Roman" w:cs="Times New Roman"/>
          <w:color w:val="181818"/>
          <w:sz w:val="28"/>
          <w:szCs w:val="28"/>
        </w:rPr>
        <w:lastRenderedPageBreak/>
        <w:t>в целом не любят уроки физ</w:t>
      </w:r>
      <w:r>
        <w:rPr>
          <w:rFonts w:ascii="Times New Roman" w:eastAsia="Times New Roman" w:hAnsi="Times New Roman" w:cs="Times New Roman"/>
          <w:color w:val="181818"/>
          <w:sz w:val="28"/>
          <w:szCs w:val="28"/>
        </w:rPr>
        <w:t>ической культуры</w:t>
      </w:r>
      <w:r w:rsidRPr="006164EF">
        <w:rPr>
          <w:rFonts w:ascii="Times New Roman" w:eastAsia="Times New Roman" w:hAnsi="Times New Roman" w:cs="Times New Roman"/>
          <w:color w:val="181818"/>
          <w:sz w:val="28"/>
          <w:szCs w:val="28"/>
        </w:rPr>
        <w:t xml:space="preserve"> и предпочитают пассивный вид времяпрепровождения (рисунок 3).</w:t>
      </w:r>
    </w:p>
    <w:p w:rsidR="006164EF" w:rsidRDefault="006164EF" w:rsidP="006164EF">
      <w:pPr>
        <w:shd w:val="clear" w:color="auto" w:fill="FFFFFF"/>
        <w:spacing w:after="0" w:line="360" w:lineRule="auto"/>
        <w:ind w:firstLine="709"/>
        <w:jc w:val="right"/>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Рисунок 3</w:t>
      </w:r>
    </w:p>
    <w:p w:rsidR="006164EF" w:rsidRDefault="006164EF" w:rsidP="006164EF">
      <w:pPr>
        <w:shd w:val="clear" w:color="auto" w:fill="FFFFFF"/>
        <w:spacing w:after="0" w:line="360" w:lineRule="auto"/>
        <w:ind w:firstLine="709"/>
        <w:jc w:val="center"/>
        <w:rPr>
          <w:rFonts w:ascii="Times New Roman" w:hAnsi="Times New Roman" w:cs="Times New Roman"/>
          <w:b/>
          <w:sz w:val="28"/>
          <w:szCs w:val="28"/>
          <w:shd w:val="clear" w:color="auto" w:fill="FFFFFF"/>
        </w:rPr>
      </w:pPr>
      <w:r w:rsidRPr="006164EF">
        <w:rPr>
          <w:rFonts w:ascii="Times New Roman" w:hAnsi="Times New Roman" w:cs="Times New Roman"/>
          <w:b/>
          <w:sz w:val="28"/>
          <w:szCs w:val="28"/>
          <w:shd w:val="clear" w:color="auto" w:fill="FFFFFF"/>
        </w:rPr>
        <w:t xml:space="preserve">Уровень заинтересованности на уроках </w:t>
      </w:r>
      <w:r>
        <w:rPr>
          <w:rFonts w:ascii="Times New Roman" w:hAnsi="Times New Roman" w:cs="Times New Roman"/>
          <w:b/>
          <w:sz w:val="28"/>
          <w:szCs w:val="28"/>
          <w:shd w:val="clear" w:color="auto" w:fill="FFFFFF"/>
        </w:rPr>
        <w:t>физической культуры</w:t>
      </w:r>
      <w:r w:rsidRPr="006164EF">
        <w:rPr>
          <w:rFonts w:ascii="Times New Roman" w:hAnsi="Times New Roman" w:cs="Times New Roman"/>
          <w:b/>
          <w:sz w:val="28"/>
          <w:szCs w:val="28"/>
          <w:shd w:val="clear" w:color="auto" w:fill="FFFFFF"/>
        </w:rPr>
        <w:t xml:space="preserve"> учеников экспериментальной группы</w:t>
      </w:r>
    </w:p>
    <w:p w:rsidR="006164EF" w:rsidRPr="006164EF" w:rsidRDefault="006164EF" w:rsidP="006164EF">
      <w:pPr>
        <w:shd w:val="clear" w:color="auto" w:fill="FFFFFF"/>
        <w:spacing w:after="0" w:line="360" w:lineRule="auto"/>
        <w:ind w:firstLine="709"/>
        <w:jc w:val="center"/>
        <w:rPr>
          <w:rFonts w:ascii="Times New Roman" w:eastAsia="Times New Roman" w:hAnsi="Times New Roman" w:cs="Times New Roman"/>
          <w:b/>
          <w:sz w:val="20"/>
          <w:szCs w:val="21"/>
        </w:rPr>
      </w:pPr>
      <w:r>
        <w:rPr>
          <w:rFonts w:ascii="Times New Roman" w:eastAsia="Times New Roman" w:hAnsi="Times New Roman" w:cs="Times New Roman"/>
          <w:b/>
          <w:noProof/>
          <w:sz w:val="20"/>
          <w:szCs w:val="21"/>
        </w:rPr>
        <w:drawing>
          <wp:inline distT="0" distB="0" distL="0" distR="0">
            <wp:extent cx="5486400" cy="3200400"/>
            <wp:effectExtent l="19050" t="0" r="1905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83551" w:rsidRPr="00B134AB" w:rsidRDefault="00B134AB" w:rsidP="00CF3B08">
      <w:pPr>
        <w:spacing w:after="0" w:line="360" w:lineRule="auto"/>
        <w:ind w:firstLine="567"/>
        <w:jc w:val="both"/>
        <w:rPr>
          <w:rFonts w:ascii="Times New Roman" w:eastAsia="Times New Roman" w:hAnsi="Times New Roman" w:cs="Times New Roman"/>
          <w:sz w:val="28"/>
          <w:szCs w:val="28"/>
        </w:rPr>
      </w:pPr>
      <w:r w:rsidRPr="00B134AB">
        <w:rPr>
          <w:rFonts w:ascii="Times New Roman" w:hAnsi="Times New Roman" w:cs="Times New Roman"/>
          <w:sz w:val="28"/>
          <w:szCs w:val="28"/>
          <w:shd w:val="clear" w:color="auto" w:fill="FFFFFF"/>
        </w:rPr>
        <w:t xml:space="preserve">Также значительно повысился эмоциональный фон на уроках среди учащихся, входящих в экспериментальную группу. До </w:t>
      </w:r>
      <w:r>
        <w:rPr>
          <w:rFonts w:ascii="Times New Roman" w:hAnsi="Times New Roman" w:cs="Times New Roman"/>
          <w:sz w:val="28"/>
          <w:szCs w:val="28"/>
          <w:shd w:val="clear" w:color="auto" w:fill="FFFFFF"/>
        </w:rPr>
        <w:t>исследования</w:t>
      </w:r>
      <w:r w:rsidRPr="00B134A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2</w:t>
      </w:r>
      <w:r w:rsidRPr="00B134AB">
        <w:rPr>
          <w:rFonts w:ascii="Times New Roman" w:hAnsi="Times New Roman" w:cs="Times New Roman"/>
          <w:sz w:val="28"/>
          <w:szCs w:val="28"/>
          <w:shd w:val="clear" w:color="auto" w:fill="FFFFFF"/>
        </w:rPr>
        <w:t xml:space="preserve"> учеников из </w:t>
      </w:r>
      <w:r>
        <w:rPr>
          <w:rFonts w:ascii="Times New Roman" w:hAnsi="Times New Roman" w:cs="Times New Roman"/>
          <w:sz w:val="28"/>
          <w:szCs w:val="28"/>
          <w:shd w:val="clear" w:color="auto" w:fill="FFFFFF"/>
        </w:rPr>
        <w:t>12</w:t>
      </w:r>
      <w:r w:rsidRPr="00B134AB">
        <w:rPr>
          <w:rFonts w:ascii="Times New Roman" w:hAnsi="Times New Roman" w:cs="Times New Roman"/>
          <w:sz w:val="28"/>
          <w:szCs w:val="28"/>
          <w:shd w:val="clear" w:color="auto" w:fill="FFFFFF"/>
        </w:rPr>
        <w:t xml:space="preserve"> заявляли, что могут охарактеризовать свое эмоциональное состояние на </w:t>
      </w:r>
      <w:r>
        <w:rPr>
          <w:rFonts w:ascii="Times New Roman" w:hAnsi="Times New Roman" w:cs="Times New Roman"/>
          <w:sz w:val="28"/>
          <w:szCs w:val="28"/>
          <w:shd w:val="clear" w:color="auto" w:fill="FFFFFF"/>
        </w:rPr>
        <w:t>физической культуре</w:t>
      </w:r>
      <w:r w:rsidRPr="00B134AB">
        <w:rPr>
          <w:rFonts w:ascii="Times New Roman" w:hAnsi="Times New Roman" w:cs="Times New Roman"/>
          <w:sz w:val="28"/>
          <w:szCs w:val="28"/>
          <w:shd w:val="clear" w:color="auto" w:fill="FFFFFF"/>
        </w:rPr>
        <w:t xml:space="preserve"> как отрицательное. После </w:t>
      </w:r>
      <w:r>
        <w:rPr>
          <w:rFonts w:ascii="Times New Roman" w:hAnsi="Times New Roman" w:cs="Times New Roman"/>
          <w:sz w:val="28"/>
          <w:szCs w:val="28"/>
          <w:shd w:val="clear" w:color="auto" w:fill="FFFFFF"/>
        </w:rPr>
        <w:t xml:space="preserve">исследования </w:t>
      </w:r>
      <w:r w:rsidRPr="00B134AB">
        <w:rPr>
          <w:rFonts w:ascii="Times New Roman" w:hAnsi="Times New Roman" w:cs="Times New Roman"/>
          <w:sz w:val="28"/>
          <w:szCs w:val="28"/>
          <w:shd w:val="clear" w:color="auto" w:fill="FFFFFF"/>
        </w:rPr>
        <w:t>все 1</w:t>
      </w:r>
      <w:r>
        <w:rPr>
          <w:rFonts w:ascii="Times New Roman" w:hAnsi="Times New Roman" w:cs="Times New Roman"/>
          <w:sz w:val="28"/>
          <w:szCs w:val="28"/>
          <w:shd w:val="clear" w:color="auto" w:fill="FFFFFF"/>
        </w:rPr>
        <w:t>2</w:t>
      </w:r>
      <w:r w:rsidRPr="00B134AB">
        <w:rPr>
          <w:rFonts w:ascii="Times New Roman" w:hAnsi="Times New Roman" w:cs="Times New Roman"/>
          <w:sz w:val="28"/>
          <w:szCs w:val="28"/>
          <w:shd w:val="clear" w:color="auto" w:fill="FFFFFF"/>
        </w:rPr>
        <w:t xml:space="preserve"> человек заявили, что испытывали положительные эмоции во время проведения уроков (рисунок 4).</w:t>
      </w:r>
    </w:p>
    <w:p w:rsidR="0008685D" w:rsidRDefault="0008685D" w:rsidP="00B134AB">
      <w:pPr>
        <w:spacing w:after="0" w:line="360" w:lineRule="auto"/>
        <w:ind w:firstLine="567"/>
        <w:jc w:val="right"/>
        <w:rPr>
          <w:rFonts w:ascii="Times New Roman" w:eastAsia="Times New Roman" w:hAnsi="Times New Roman" w:cs="Times New Roman"/>
          <w:color w:val="000000"/>
          <w:sz w:val="28"/>
          <w:szCs w:val="28"/>
        </w:rPr>
      </w:pPr>
    </w:p>
    <w:p w:rsidR="0008685D" w:rsidRDefault="0008685D" w:rsidP="00B134AB">
      <w:pPr>
        <w:spacing w:after="0" w:line="360" w:lineRule="auto"/>
        <w:ind w:firstLine="567"/>
        <w:jc w:val="right"/>
        <w:rPr>
          <w:rFonts w:ascii="Times New Roman" w:eastAsia="Times New Roman" w:hAnsi="Times New Roman" w:cs="Times New Roman"/>
          <w:color w:val="000000"/>
          <w:sz w:val="28"/>
          <w:szCs w:val="28"/>
        </w:rPr>
      </w:pPr>
    </w:p>
    <w:p w:rsidR="0008685D" w:rsidRDefault="0008685D" w:rsidP="00B134AB">
      <w:pPr>
        <w:spacing w:after="0" w:line="360" w:lineRule="auto"/>
        <w:ind w:firstLine="567"/>
        <w:jc w:val="right"/>
        <w:rPr>
          <w:rFonts w:ascii="Times New Roman" w:eastAsia="Times New Roman" w:hAnsi="Times New Roman" w:cs="Times New Roman"/>
          <w:color w:val="000000"/>
          <w:sz w:val="28"/>
          <w:szCs w:val="28"/>
        </w:rPr>
      </w:pPr>
    </w:p>
    <w:p w:rsidR="0008685D" w:rsidRDefault="0008685D" w:rsidP="00B134AB">
      <w:pPr>
        <w:spacing w:after="0" w:line="360" w:lineRule="auto"/>
        <w:ind w:firstLine="567"/>
        <w:jc w:val="right"/>
        <w:rPr>
          <w:rFonts w:ascii="Times New Roman" w:eastAsia="Times New Roman" w:hAnsi="Times New Roman" w:cs="Times New Roman"/>
          <w:color w:val="000000"/>
          <w:sz w:val="28"/>
          <w:szCs w:val="28"/>
        </w:rPr>
      </w:pPr>
    </w:p>
    <w:p w:rsidR="0008685D" w:rsidRDefault="0008685D" w:rsidP="00B134AB">
      <w:pPr>
        <w:spacing w:after="0" w:line="360" w:lineRule="auto"/>
        <w:ind w:firstLine="567"/>
        <w:jc w:val="right"/>
        <w:rPr>
          <w:rFonts w:ascii="Times New Roman" w:eastAsia="Times New Roman" w:hAnsi="Times New Roman" w:cs="Times New Roman"/>
          <w:color w:val="000000"/>
          <w:sz w:val="28"/>
          <w:szCs w:val="28"/>
        </w:rPr>
      </w:pPr>
    </w:p>
    <w:p w:rsidR="0008685D" w:rsidRDefault="0008685D" w:rsidP="00B134AB">
      <w:pPr>
        <w:spacing w:after="0" w:line="360" w:lineRule="auto"/>
        <w:ind w:firstLine="567"/>
        <w:jc w:val="right"/>
        <w:rPr>
          <w:rFonts w:ascii="Times New Roman" w:eastAsia="Times New Roman" w:hAnsi="Times New Roman" w:cs="Times New Roman"/>
          <w:color w:val="000000"/>
          <w:sz w:val="28"/>
          <w:szCs w:val="28"/>
        </w:rPr>
      </w:pPr>
    </w:p>
    <w:p w:rsidR="0008685D" w:rsidRDefault="0008685D" w:rsidP="00B134AB">
      <w:pPr>
        <w:spacing w:after="0" w:line="360" w:lineRule="auto"/>
        <w:ind w:firstLine="567"/>
        <w:jc w:val="right"/>
        <w:rPr>
          <w:rFonts w:ascii="Times New Roman" w:eastAsia="Times New Roman" w:hAnsi="Times New Roman" w:cs="Times New Roman"/>
          <w:color w:val="000000"/>
          <w:sz w:val="28"/>
          <w:szCs w:val="28"/>
        </w:rPr>
      </w:pPr>
    </w:p>
    <w:p w:rsidR="0008685D" w:rsidRDefault="0008685D" w:rsidP="00B134AB">
      <w:pPr>
        <w:spacing w:after="0" w:line="360" w:lineRule="auto"/>
        <w:ind w:firstLine="567"/>
        <w:jc w:val="right"/>
        <w:rPr>
          <w:rFonts w:ascii="Times New Roman" w:eastAsia="Times New Roman" w:hAnsi="Times New Roman" w:cs="Times New Roman"/>
          <w:color w:val="000000"/>
          <w:sz w:val="28"/>
          <w:szCs w:val="28"/>
        </w:rPr>
      </w:pPr>
    </w:p>
    <w:p w:rsidR="00483551" w:rsidRDefault="00B134AB" w:rsidP="00B134AB">
      <w:pPr>
        <w:spacing w:after="0" w:line="360" w:lineRule="auto"/>
        <w:ind w:firstLine="567"/>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Рисунок 4</w:t>
      </w:r>
    </w:p>
    <w:p w:rsidR="00B134AB" w:rsidRDefault="00B134AB" w:rsidP="00B134AB">
      <w:pPr>
        <w:spacing w:after="0" w:line="360" w:lineRule="auto"/>
        <w:ind w:firstLine="567"/>
        <w:jc w:val="center"/>
        <w:rPr>
          <w:rFonts w:ascii="Times New Roman" w:hAnsi="Times New Roman" w:cs="Times New Roman"/>
          <w:b/>
          <w:color w:val="181818"/>
          <w:sz w:val="28"/>
          <w:szCs w:val="28"/>
          <w:shd w:val="clear" w:color="auto" w:fill="FFFFFF"/>
        </w:rPr>
      </w:pPr>
      <w:r w:rsidRPr="00B134AB">
        <w:rPr>
          <w:rFonts w:ascii="Times New Roman" w:hAnsi="Times New Roman" w:cs="Times New Roman"/>
          <w:b/>
          <w:color w:val="181818"/>
          <w:sz w:val="28"/>
          <w:szCs w:val="28"/>
          <w:shd w:val="clear" w:color="auto" w:fill="FFFFFF"/>
        </w:rPr>
        <w:t>Эмоциональное состояние учеников экспериментальной группы на уроках физической культуры</w:t>
      </w:r>
    </w:p>
    <w:p w:rsidR="00B134AB" w:rsidRDefault="00B134AB" w:rsidP="00B134AB">
      <w:pPr>
        <w:spacing w:after="0" w:line="360" w:lineRule="auto"/>
        <w:ind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drawing>
          <wp:inline distT="0" distB="0" distL="0" distR="0">
            <wp:extent cx="5581650" cy="1952625"/>
            <wp:effectExtent l="19050" t="0" r="1905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C7CB4" w:rsidRPr="00AC7CB4" w:rsidRDefault="00AC7CB4" w:rsidP="00AC7CB4">
      <w:pPr>
        <w:shd w:val="clear" w:color="auto" w:fill="FFFFFF"/>
        <w:spacing w:after="0" w:line="360" w:lineRule="auto"/>
        <w:ind w:firstLine="709"/>
        <w:jc w:val="both"/>
        <w:rPr>
          <w:rFonts w:ascii="Arial" w:eastAsia="Times New Roman" w:hAnsi="Arial" w:cs="Arial"/>
          <w:color w:val="181818"/>
          <w:sz w:val="21"/>
          <w:szCs w:val="21"/>
        </w:rPr>
      </w:pPr>
      <w:r w:rsidRPr="00AC7CB4">
        <w:rPr>
          <w:rFonts w:ascii="Times New Roman" w:eastAsia="Times New Roman" w:hAnsi="Times New Roman" w:cs="Times New Roman"/>
          <w:color w:val="181818"/>
          <w:sz w:val="28"/>
          <w:szCs w:val="28"/>
        </w:rPr>
        <w:t> </w:t>
      </w:r>
      <w:r>
        <w:rPr>
          <w:rFonts w:ascii="Times New Roman" w:eastAsia="Times New Roman" w:hAnsi="Times New Roman" w:cs="Times New Roman"/>
          <w:color w:val="181818"/>
          <w:sz w:val="28"/>
          <w:szCs w:val="28"/>
        </w:rPr>
        <w:t xml:space="preserve">В </w:t>
      </w:r>
      <w:r w:rsidRPr="00AC7CB4">
        <w:rPr>
          <w:rFonts w:ascii="Times New Roman" w:eastAsia="Times New Roman" w:hAnsi="Times New Roman" w:cs="Times New Roman"/>
          <w:color w:val="181818"/>
          <w:sz w:val="28"/>
          <w:szCs w:val="28"/>
        </w:rPr>
        <w:t xml:space="preserve">результате использования подвижных игр на уроках </w:t>
      </w:r>
      <w:r>
        <w:rPr>
          <w:rFonts w:ascii="Times New Roman" w:eastAsia="Times New Roman" w:hAnsi="Times New Roman" w:cs="Times New Roman"/>
          <w:color w:val="181818"/>
          <w:sz w:val="28"/>
          <w:szCs w:val="28"/>
        </w:rPr>
        <w:t>физической культуры</w:t>
      </w:r>
      <w:r w:rsidRPr="00AC7CB4">
        <w:rPr>
          <w:rFonts w:ascii="Times New Roman" w:eastAsia="Times New Roman" w:hAnsi="Times New Roman" w:cs="Times New Roman"/>
          <w:color w:val="181818"/>
          <w:sz w:val="28"/>
          <w:szCs w:val="28"/>
        </w:rPr>
        <w:t xml:space="preserve"> получен положительный прирост показателей скоростно-силовых </w:t>
      </w:r>
      <w:r>
        <w:rPr>
          <w:rFonts w:ascii="Times New Roman" w:eastAsia="Times New Roman" w:hAnsi="Times New Roman" w:cs="Times New Roman"/>
          <w:color w:val="181818"/>
          <w:sz w:val="28"/>
          <w:szCs w:val="28"/>
        </w:rPr>
        <w:t>навыков</w:t>
      </w:r>
      <w:r w:rsidRPr="00AC7CB4">
        <w:rPr>
          <w:rFonts w:ascii="Times New Roman" w:eastAsia="Times New Roman" w:hAnsi="Times New Roman" w:cs="Times New Roman"/>
          <w:color w:val="181818"/>
          <w:sz w:val="28"/>
          <w:szCs w:val="28"/>
        </w:rPr>
        <w:t xml:space="preserve"> среди учащихся экспериментальной группы. Результаты выполнения всех контрольных упражнений учениками контрольной и экспериментальной групп представлены в Приложении 3.</w:t>
      </w:r>
    </w:p>
    <w:p w:rsidR="00AC7CB4" w:rsidRPr="00AC7CB4" w:rsidRDefault="00AC7CB4" w:rsidP="00AC7CB4">
      <w:pPr>
        <w:shd w:val="clear" w:color="auto" w:fill="FFFFFF"/>
        <w:spacing w:after="0" w:line="360" w:lineRule="auto"/>
        <w:ind w:firstLine="709"/>
        <w:jc w:val="both"/>
        <w:rPr>
          <w:rFonts w:ascii="Arial" w:eastAsia="Times New Roman" w:hAnsi="Arial" w:cs="Arial"/>
          <w:color w:val="181818"/>
          <w:sz w:val="21"/>
          <w:szCs w:val="21"/>
        </w:rPr>
      </w:pPr>
      <w:r w:rsidRPr="00AC7CB4">
        <w:rPr>
          <w:rFonts w:ascii="Times New Roman" w:eastAsia="Times New Roman" w:hAnsi="Times New Roman" w:cs="Times New Roman"/>
          <w:color w:val="181818"/>
          <w:sz w:val="28"/>
          <w:szCs w:val="28"/>
        </w:rPr>
        <w:t xml:space="preserve">До и после </w:t>
      </w:r>
      <w:r>
        <w:rPr>
          <w:rFonts w:ascii="Times New Roman" w:eastAsia="Times New Roman" w:hAnsi="Times New Roman" w:cs="Times New Roman"/>
          <w:color w:val="181818"/>
          <w:sz w:val="28"/>
          <w:szCs w:val="28"/>
        </w:rPr>
        <w:t>исследования</w:t>
      </w:r>
      <w:r w:rsidRPr="00AC7CB4">
        <w:rPr>
          <w:rFonts w:ascii="Times New Roman" w:eastAsia="Times New Roman" w:hAnsi="Times New Roman" w:cs="Times New Roman"/>
          <w:color w:val="181818"/>
          <w:sz w:val="28"/>
          <w:szCs w:val="28"/>
        </w:rPr>
        <w:t xml:space="preserve"> учащиеся сдавали контрольные тесты, которые оценивались по пятибалльной шкале (от 3 до 5). За каждое выполненное упражнение тестируемый получал отметку. В последствие, в ходе обработки данных, были выведены средние арифметические показатели для каждой группы. Именно они стали основой для сопоставительного анализа результатов и выявления динамики развития техники выполнения базовых элементов.</w:t>
      </w:r>
    </w:p>
    <w:p w:rsidR="00AC7CB4" w:rsidRPr="00AC7CB4" w:rsidRDefault="00AC7CB4" w:rsidP="00AC7CB4">
      <w:pPr>
        <w:shd w:val="clear" w:color="auto" w:fill="FFFFFF"/>
        <w:spacing w:after="0" w:line="360" w:lineRule="auto"/>
        <w:ind w:firstLine="709"/>
        <w:jc w:val="both"/>
        <w:rPr>
          <w:rFonts w:ascii="Arial" w:eastAsia="Times New Roman" w:hAnsi="Arial" w:cs="Arial"/>
          <w:color w:val="181818"/>
          <w:sz w:val="21"/>
          <w:szCs w:val="21"/>
        </w:rPr>
      </w:pPr>
      <w:r w:rsidRPr="00AC7CB4">
        <w:rPr>
          <w:rFonts w:ascii="Times New Roman" w:eastAsia="Times New Roman" w:hAnsi="Times New Roman" w:cs="Times New Roman"/>
          <w:color w:val="181818"/>
          <w:sz w:val="28"/>
          <w:szCs w:val="28"/>
        </w:rPr>
        <w:t xml:space="preserve">В таблице учета динамики развития скоростно-силовых </w:t>
      </w:r>
      <w:r>
        <w:rPr>
          <w:rFonts w:ascii="Times New Roman" w:eastAsia="Times New Roman" w:hAnsi="Times New Roman" w:cs="Times New Roman"/>
          <w:color w:val="181818"/>
          <w:sz w:val="28"/>
          <w:szCs w:val="28"/>
        </w:rPr>
        <w:t>навыков</w:t>
      </w:r>
      <w:r w:rsidRPr="00AC7CB4">
        <w:rPr>
          <w:rFonts w:ascii="Times New Roman" w:eastAsia="Times New Roman" w:hAnsi="Times New Roman" w:cs="Times New Roman"/>
          <w:color w:val="181818"/>
          <w:sz w:val="28"/>
          <w:szCs w:val="28"/>
        </w:rPr>
        <w:t xml:space="preserve"> учащихся в графе «Разность» представлена числовая и процентная разность показателей до и после эксперимента в контрольной и экспериментальной группах. Основные единицы измерения, используемые в таблице заданы в описании контрольных тестов 2 главы исследования.</w:t>
      </w:r>
    </w:p>
    <w:p w:rsidR="00AC7CB4" w:rsidRDefault="00AC7CB4" w:rsidP="00AC7CB4">
      <w:pPr>
        <w:shd w:val="clear" w:color="auto" w:fill="FFFFFF"/>
        <w:spacing w:after="0" w:line="360" w:lineRule="auto"/>
        <w:ind w:firstLine="709"/>
        <w:jc w:val="both"/>
        <w:rPr>
          <w:rFonts w:ascii="Times New Roman" w:eastAsia="Times New Roman" w:hAnsi="Times New Roman" w:cs="Times New Roman"/>
          <w:color w:val="181818"/>
          <w:sz w:val="28"/>
          <w:szCs w:val="28"/>
        </w:rPr>
      </w:pPr>
      <w:r w:rsidRPr="00AC7CB4">
        <w:rPr>
          <w:rFonts w:ascii="Times New Roman" w:eastAsia="Times New Roman" w:hAnsi="Times New Roman" w:cs="Times New Roman"/>
          <w:color w:val="181818"/>
          <w:sz w:val="28"/>
          <w:szCs w:val="28"/>
        </w:rPr>
        <w:t xml:space="preserve">Анализ результатов исследования скоростно-силовых </w:t>
      </w:r>
      <w:r w:rsidR="000720AC">
        <w:rPr>
          <w:rFonts w:ascii="Times New Roman" w:eastAsia="Times New Roman" w:hAnsi="Times New Roman" w:cs="Times New Roman"/>
          <w:color w:val="181818"/>
          <w:sz w:val="28"/>
          <w:szCs w:val="28"/>
        </w:rPr>
        <w:t>навыков</w:t>
      </w:r>
      <w:r w:rsidRPr="00AC7CB4">
        <w:rPr>
          <w:rFonts w:ascii="Times New Roman" w:eastAsia="Times New Roman" w:hAnsi="Times New Roman" w:cs="Times New Roman"/>
          <w:color w:val="181818"/>
          <w:sz w:val="28"/>
          <w:szCs w:val="28"/>
        </w:rPr>
        <w:t xml:space="preserve"> показал положительную динамику во всех тестовых упражнениях. Показатели</w:t>
      </w:r>
      <w:r w:rsidR="000720AC">
        <w:rPr>
          <w:rFonts w:ascii="Times New Roman" w:eastAsia="Times New Roman" w:hAnsi="Times New Roman" w:cs="Times New Roman"/>
          <w:color w:val="181818"/>
          <w:sz w:val="28"/>
          <w:szCs w:val="28"/>
        </w:rPr>
        <w:t xml:space="preserve"> </w:t>
      </w:r>
      <w:r w:rsidR="000720AC">
        <w:rPr>
          <w:rFonts w:ascii="Times New Roman" w:eastAsia="Times New Roman" w:hAnsi="Times New Roman" w:cs="Times New Roman"/>
          <w:color w:val="181818"/>
          <w:sz w:val="28"/>
          <w:szCs w:val="28"/>
        </w:rPr>
        <w:lastRenderedPageBreak/>
        <w:t>контрольной группы до и после исследования</w:t>
      </w:r>
      <w:r w:rsidRPr="00AC7CB4">
        <w:rPr>
          <w:rFonts w:ascii="Times New Roman" w:eastAsia="Times New Roman" w:hAnsi="Times New Roman" w:cs="Times New Roman"/>
          <w:color w:val="181818"/>
          <w:sz w:val="28"/>
          <w:szCs w:val="28"/>
        </w:rPr>
        <w:t xml:space="preserve"> почти не изменились (таблицы 1,2).</w:t>
      </w:r>
    </w:p>
    <w:p w:rsidR="00F91D06" w:rsidRDefault="003816C0" w:rsidP="003816C0">
      <w:pPr>
        <w:shd w:val="clear" w:color="auto" w:fill="FFFFFF"/>
        <w:spacing w:after="0" w:line="360" w:lineRule="auto"/>
        <w:ind w:firstLine="709"/>
        <w:jc w:val="right"/>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Таблица 1</w:t>
      </w:r>
    </w:p>
    <w:p w:rsidR="003816C0" w:rsidRPr="00AC7CB4" w:rsidRDefault="003816C0" w:rsidP="003816C0">
      <w:pPr>
        <w:shd w:val="clear" w:color="auto" w:fill="FFFFFF"/>
        <w:spacing w:after="0" w:line="360" w:lineRule="auto"/>
        <w:ind w:firstLine="709"/>
        <w:jc w:val="center"/>
        <w:rPr>
          <w:rFonts w:ascii="Times New Roman" w:eastAsia="Times New Roman" w:hAnsi="Times New Roman" w:cs="Times New Roman"/>
          <w:b/>
          <w:color w:val="181818"/>
          <w:sz w:val="21"/>
          <w:szCs w:val="21"/>
        </w:rPr>
      </w:pPr>
      <w:r w:rsidRPr="003816C0">
        <w:rPr>
          <w:rFonts w:ascii="Times New Roman" w:hAnsi="Times New Roman" w:cs="Times New Roman"/>
          <w:b/>
          <w:bCs/>
          <w:iCs/>
          <w:color w:val="000000"/>
          <w:sz w:val="28"/>
          <w:szCs w:val="28"/>
          <w:shd w:val="clear" w:color="auto" w:fill="FFFFFF"/>
        </w:rPr>
        <w:t xml:space="preserve">Динамика развития скоростно-силовых </w:t>
      </w:r>
      <w:r>
        <w:rPr>
          <w:rFonts w:ascii="Times New Roman" w:hAnsi="Times New Roman" w:cs="Times New Roman"/>
          <w:b/>
          <w:bCs/>
          <w:iCs/>
          <w:color w:val="000000"/>
          <w:sz w:val="28"/>
          <w:szCs w:val="28"/>
          <w:shd w:val="clear" w:color="auto" w:fill="FFFFFF"/>
        </w:rPr>
        <w:t>навыков</w:t>
      </w:r>
      <w:r w:rsidRPr="003816C0">
        <w:rPr>
          <w:rFonts w:ascii="Times New Roman" w:hAnsi="Times New Roman" w:cs="Times New Roman"/>
          <w:b/>
          <w:bCs/>
          <w:iCs/>
          <w:color w:val="000000"/>
          <w:sz w:val="28"/>
          <w:szCs w:val="28"/>
          <w:shd w:val="clear" w:color="auto" w:fill="FFFFFF"/>
        </w:rPr>
        <w:t xml:space="preserve"> учащихся контрольной группы</w:t>
      </w:r>
    </w:p>
    <w:tbl>
      <w:tblPr>
        <w:tblStyle w:val="ad"/>
        <w:tblW w:w="0" w:type="auto"/>
        <w:tblLook w:val="04A0"/>
      </w:tblPr>
      <w:tblGrid>
        <w:gridCol w:w="510"/>
        <w:gridCol w:w="3567"/>
        <w:gridCol w:w="1843"/>
        <w:gridCol w:w="2268"/>
        <w:gridCol w:w="1383"/>
      </w:tblGrid>
      <w:tr w:rsidR="000720AC" w:rsidTr="00AC645A">
        <w:tc>
          <w:tcPr>
            <w:tcW w:w="510" w:type="dxa"/>
          </w:tcPr>
          <w:p w:rsidR="000720AC" w:rsidRDefault="000720AC" w:rsidP="000720AC">
            <w:pPr>
              <w:spacing w:line="360" w:lineRule="auto"/>
              <w:jc w:val="center"/>
              <w:rPr>
                <w:rFonts w:ascii="Times New Roman" w:eastAsia="Times New Roman" w:hAnsi="Times New Roman" w:cs="Times New Roman"/>
                <w:b/>
                <w:color w:val="000000"/>
                <w:sz w:val="28"/>
                <w:szCs w:val="28"/>
              </w:rPr>
            </w:pPr>
          </w:p>
        </w:tc>
        <w:tc>
          <w:tcPr>
            <w:tcW w:w="3567" w:type="dxa"/>
          </w:tcPr>
          <w:p w:rsidR="000720AC" w:rsidRPr="003816C0" w:rsidRDefault="000720AC" w:rsidP="000720AC">
            <w:pPr>
              <w:spacing w:line="360" w:lineRule="auto"/>
              <w:jc w:val="center"/>
              <w:rPr>
                <w:rFonts w:ascii="Times New Roman" w:eastAsia="Times New Roman" w:hAnsi="Times New Roman" w:cs="Times New Roman"/>
                <w:b/>
                <w:color w:val="000000"/>
                <w:sz w:val="24"/>
                <w:szCs w:val="28"/>
              </w:rPr>
            </w:pPr>
            <w:r w:rsidRPr="003816C0">
              <w:rPr>
                <w:rFonts w:ascii="Times New Roman" w:eastAsia="Times New Roman" w:hAnsi="Times New Roman" w:cs="Times New Roman"/>
                <w:b/>
                <w:color w:val="000000"/>
                <w:sz w:val="24"/>
                <w:szCs w:val="28"/>
              </w:rPr>
              <w:t>Тесты</w:t>
            </w:r>
          </w:p>
        </w:tc>
        <w:tc>
          <w:tcPr>
            <w:tcW w:w="1843" w:type="dxa"/>
          </w:tcPr>
          <w:p w:rsidR="000720AC" w:rsidRPr="003816C0" w:rsidRDefault="000720AC" w:rsidP="000720AC">
            <w:pPr>
              <w:spacing w:line="360" w:lineRule="auto"/>
              <w:jc w:val="center"/>
              <w:rPr>
                <w:rFonts w:ascii="Times New Roman" w:eastAsia="Times New Roman" w:hAnsi="Times New Roman" w:cs="Times New Roman"/>
                <w:b/>
                <w:color w:val="000000"/>
                <w:sz w:val="24"/>
                <w:szCs w:val="28"/>
              </w:rPr>
            </w:pPr>
            <w:r w:rsidRPr="003816C0">
              <w:rPr>
                <w:rFonts w:ascii="Times New Roman" w:eastAsia="Times New Roman" w:hAnsi="Times New Roman" w:cs="Times New Roman"/>
                <w:b/>
                <w:color w:val="000000"/>
                <w:sz w:val="24"/>
                <w:szCs w:val="28"/>
              </w:rPr>
              <w:t>До исследования</w:t>
            </w:r>
          </w:p>
        </w:tc>
        <w:tc>
          <w:tcPr>
            <w:tcW w:w="2268" w:type="dxa"/>
          </w:tcPr>
          <w:p w:rsidR="000720AC" w:rsidRPr="003816C0" w:rsidRDefault="000720AC" w:rsidP="000720AC">
            <w:pPr>
              <w:spacing w:line="360" w:lineRule="auto"/>
              <w:jc w:val="center"/>
              <w:rPr>
                <w:rFonts w:ascii="Times New Roman" w:eastAsia="Times New Roman" w:hAnsi="Times New Roman" w:cs="Times New Roman"/>
                <w:b/>
                <w:color w:val="000000"/>
                <w:sz w:val="24"/>
                <w:szCs w:val="28"/>
              </w:rPr>
            </w:pPr>
            <w:r w:rsidRPr="003816C0">
              <w:rPr>
                <w:rFonts w:ascii="Times New Roman" w:eastAsia="Times New Roman" w:hAnsi="Times New Roman" w:cs="Times New Roman"/>
                <w:b/>
                <w:color w:val="000000"/>
                <w:sz w:val="24"/>
                <w:szCs w:val="28"/>
              </w:rPr>
              <w:t>После исследования</w:t>
            </w:r>
          </w:p>
        </w:tc>
        <w:tc>
          <w:tcPr>
            <w:tcW w:w="1383" w:type="dxa"/>
          </w:tcPr>
          <w:p w:rsidR="000720AC" w:rsidRPr="003816C0" w:rsidRDefault="000720AC" w:rsidP="000720AC">
            <w:pPr>
              <w:spacing w:line="360" w:lineRule="auto"/>
              <w:jc w:val="center"/>
              <w:rPr>
                <w:rFonts w:ascii="Times New Roman" w:eastAsia="Times New Roman" w:hAnsi="Times New Roman" w:cs="Times New Roman"/>
                <w:b/>
                <w:color w:val="000000"/>
                <w:sz w:val="28"/>
                <w:szCs w:val="28"/>
              </w:rPr>
            </w:pPr>
            <w:r w:rsidRPr="003816C0">
              <w:rPr>
                <w:rFonts w:ascii="Times New Roman" w:eastAsia="Times New Roman" w:hAnsi="Times New Roman" w:cs="Times New Roman"/>
                <w:b/>
                <w:color w:val="000000"/>
                <w:sz w:val="24"/>
                <w:szCs w:val="28"/>
              </w:rPr>
              <w:t>Разность в %</w:t>
            </w:r>
          </w:p>
        </w:tc>
      </w:tr>
      <w:tr w:rsidR="000720AC" w:rsidTr="00AC645A">
        <w:tc>
          <w:tcPr>
            <w:tcW w:w="510" w:type="dxa"/>
          </w:tcPr>
          <w:p w:rsidR="000720AC" w:rsidRPr="003816C0" w:rsidRDefault="00F91D06" w:rsidP="000720AC">
            <w:pPr>
              <w:spacing w:line="360" w:lineRule="auto"/>
              <w:jc w:val="both"/>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1</w:t>
            </w:r>
          </w:p>
        </w:tc>
        <w:tc>
          <w:tcPr>
            <w:tcW w:w="3567" w:type="dxa"/>
          </w:tcPr>
          <w:p w:rsidR="000720AC" w:rsidRPr="003816C0" w:rsidRDefault="000720AC" w:rsidP="00AC645A">
            <w:pPr>
              <w:spacing w:line="360" w:lineRule="auto"/>
              <w:jc w:val="center"/>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Метание набивного мяча из положения сидя двумя руками из-за головы</w:t>
            </w:r>
          </w:p>
        </w:tc>
        <w:tc>
          <w:tcPr>
            <w:tcW w:w="1843" w:type="dxa"/>
          </w:tcPr>
          <w:p w:rsidR="000720AC"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2,9</w:t>
            </w:r>
          </w:p>
        </w:tc>
        <w:tc>
          <w:tcPr>
            <w:tcW w:w="2268" w:type="dxa"/>
          </w:tcPr>
          <w:p w:rsidR="000720AC"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3</w:t>
            </w:r>
          </w:p>
        </w:tc>
        <w:tc>
          <w:tcPr>
            <w:tcW w:w="1383" w:type="dxa"/>
          </w:tcPr>
          <w:p w:rsidR="000720AC" w:rsidRPr="00AC645A" w:rsidRDefault="00AC645A" w:rsidP="00AC645A">
            <w:pPr>
              <w:spacing w:line="360" w:lineRule="auto"/>
              <w:jc w:val="center"/>
              <w:rPr>
                <w:rFonts w:ascii="Times New Roman" w:eastAsia="Times New Roman" w:hAnsi="Times New Roman" w:cs="Times New Roman"/>
                <w:color w:val="000000"/>
                <w:sz w:val="24"/>
                <w:szCs w:val="28"/>
              </w:rPr>
            </w:pPr>
            <w:r w:rsidRPr="00AC645A">
              <w:rPr>
                <w:rFonts w:ascii="Times New Roman" w:eastAsia="Times New Roman" w:hAnsi="Times New Roman" w:cs="Times New Roman"/>
                <w:color w:val="000000"/>
                <w:sz w:val="24"/>
                <w:szCs w:val="28"/>
              </w:rPr>
              <w:t>0,1 (-2,5%)</w:t>
            </w:r>
          </w:p>
        </w:tc>
      </w:tr>
      <w:tr w:rsidR="000720AC" w:rsidTr="00AC645A">
        <w:tc>
          <w:tcPr>
            <w:tcW w:w="510" w:type="dxa"/>
          </w:tcPr>
          <w:p w:rsidR="000720AC" w:rsidRPr="003816C0" w:rsidRDefault="00F91D06" w:rsidP="000720AC">
            <w:pPr>
              <w:spacing w:line="360" w:lineRule="auto"/>
              <w:jc w:val="both"/>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2</w:t>
            </w:r>
          </w:p>
        </w:tc>
        <w:tc>
          <w:tcPr>
            <w:tcW w:w="3567" w:type="dxa"/>
          </w:tcPr>
          <w:p w:rsidR="000720AC" w:rsidRPr="003816C0" w:rsidRDefault="00F91D06" w:rsidP="003816C0">
            <w:pPr>
              <w:spacing w:line="360" w:lineRule="auto"/>
              <w:jc w:val="center"/>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Прыжки на скакалке за 1 минуту</w:t>
            </w:r>
          </w:p>
        </w:tc>
        <w:tc>
          <w:tcPr>
            <w:tcW w:w="1843" w:type="dxa"/>
          </w:tcPr>
          <w:p w:rsidR="000720AC"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2,9</w:t>
            </w:r>
          </w:p>
        </w:tc>
        <w:tc>
          <w:tcPr>
            <w:tcW w:w="2268" w:type="dxa"/>
          </w:tcPr>
          <w:p w:rsidR="000720AC"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2,8</w:t>
            </w:r>
          </w:p>
        </w:tc>
        <w:tc>
          <w:tcPr>
            <w:tcW w:w="1383" w:type="dxa"/>
          </w:tcPr>
          <w:p w:rsidR="000720AC" w:rsidRPr="003816C0" w:rsidRDefault="00AC645A" w:rsidP="00AC645A">
            <w:pPr>
              <w:spacing w:line="360" w:lineRule="auto"/>
              <w:jc w:val="center"/>
              <w:rPr>
                <w:rFonts w:ascii="Times New Roman" w:eastAsia="Times New Roman" w:hAnsi="Times New Roman" w:cs="Times New Roman"/>
                <w:b/>
                <w:color w:val="000000"/>
                <w:sz w:val="24"/>
                <w:szCs w:val="28"/>
              </w:rPr>
            </w:pPr>
            <w:r w:rsidRPr="00AC645A">
              <w:rPr>
                <w:rFonts w:ascii="Times New Roman" w:eastAsia="Times New Roman" w:hAnsi="Times New Roman" w:cs="Times New Roman"/>
                <w:color w:val="000000"/>
                <w:sz w:val="24"/>
                <w:szCs w:val="28"/>
              </w:rPr>
              <w:t>0,</w:t>
            </w:r>
            <w:r>
              <w:rPr>
                <w:rFonts w:ascii="Times New Roman" w:eastAsia="Times New Roman" w:hAnsi="Times New Roman" w:cs="Times New Roman"/>
                <w:color w:val="000000"/>
                <w:sz w:val="24"/>
                <w:szCs w:val="28"/>
              </w:rPr>
              <w:t>2</w:t>
            </w:r>
            <w:r w:rsidRPr="00AC645A">
              <w:rPr>
                <w:rFonts w:ascii="Times New Roman" w:eastAsia="Times New Roman" w:hAnsi="Times New Roman" w:cs="Times New Roman"/>
                <w:color w:val="000000"/>
                <w:sz w:val="24"/>
                <w:szCs w:val="28"/>
              </w:rPr>
              <w:t xml:space="preserve"> (</w:t>
            </w:r>
            <w:r>
              <w:rPr>
                <w:rFonts w:ascii="Times New Roman" w:eastAsia="Times New Roman" w:hAnsi="Times New Roman" w:cs="Times New Roman"/>
                <w:color w:val="000000"/>
                <w:sz w:val="24"/>
                <w:szCs w:val="28"/>
              </w:rPr>
              <w:t>-</w:t>
            </w:r>
            <w:r w:rsidRPr="00AC645A">
              <w:rPr>
                <w:rFonts w:ascii="Times New Roman" w:eastAsia="Times New Roman" w:hAnsi="Times New Roman" w:cs="Times New Roman"/>
                <w:color w:val="000000"/>
                <w:sz w:val="24"/>
                <w:szCs w:val="28"/>
              </w:rPr>
              <w:t>5%)</w:t>
            </w:r>
          </w:p>
        </w:tc>
      </w:tr>
      <w:tr w:rsidR="000720AC" w:rsidTr="00AC645A">
        <w:tc>
          <w:tcPr>
            <w:tcW w:w="510" w:type="dxa"/>
          </w:tcPr>
          <w:p w:rsidR="000720AC" w:rsidRPr="003816C0" w:rsidRDefault="00F91D06" w:rsidP="000720AC">
            <w:pPr>
              <w:spacing w:line="360" w:lineRule="auto"/>
              <w:jc w:val="both"/>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3</w:t>
            </w:r>
          </w:p>
        </w:tc>
        <w:tc>
          <w:tcPr>
            <w:tcW w:w="3567" w:type="dxa"/>
          </w:tcPr>
          <w:p w:rsidR="000720AC" w:rsidRPr="003816C0" w:rsidRDefault="00F91D06" w:rsidP="003816C0">
            <w:pPr>
              <w:spacing w:line="360" w:lineRule="auto"/>
              <w:jc w:val="center"/>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Прыжок в длину с разбега</w:t>
            </w:r>
          </w:p>
        </w:tc>
        <w:tc>
          <w:tcPr>
            <w:tcW w:w="1843" w:type="dxa"/>
          </w:tcPr>
          <w:p w:rsidR="000720AC"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2,6</w:t>
            </w:r>
          </w:p>
        </w:tc>
        <w:tc>
          <w:tcPr>
            <w:tcW w:w="2268" w:type="dxa"/>
          </w:tcPr>
          <w:p w:rsidR="000720AC"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3</w:t>
            </w:r>
          </w:p>
        </w:tc>
        <w:tc>
          <w:tcPr>
            <w:tcW w:w="1383" w:type="dxa"/>
          </w:tcPr>
          <w:p w:rsidR="000720AC" w:rsidRPr="003816C0" w:rsidRDefault="00AC645A" w:rsidP="000720AC">
            <w:pPr>
              <w:spacing w:line="360" w:lineRule="auto"/>
              <w:jc w:val="both"/>
              <w:rPr>
                <w:rFonts w:ascii="Times New Roman" w:eastAsia="Times New Roman" w:hAnsi="Times New Roman" w:cs="Times New Roman"/>
                <w:b/>
                <w:color w:val="000000"/>
                <w:sz w:val="24"/>
                <w:szCs w:val="28"/>
              </w:rPr>
            </w:pPr>
            <w:r w:rsidRPr="00AC645A">
              <w:rPr>
                <w:rFonts w:ascii="Times New Roman" w:eastAsia="Times New Roman" w:hAnsi="Times New Roman" w:cs="Times New Roman"/>
                <w:color w:val="000000"/>
                <w:sz w:val="24"/>
                <w:szCs w:val="28"/>
              </w:rPr>
              <w:t>0,1 (-2,5%)</w:t>
            </w:r>
          </w:p>
        </w:tc>
      </w:tr>
      <w:tr w:rsidR="000720AC" w:rsidTr="00AC645A">
        <w:tblPrEx>
          <w:tblLook w:val="0000"/>
        </w:tblPrEx>
        <w:trPr>
          <w:trHeight w:val="510"/>
        </w:trPr>
        <w:tc>
          <w:tcPr>
            <w:tcW w:w="510" w:type="dxa"/>
          </w:tcPr>
          <w:p w:rsidR="000720AC" w:rsidRPr="00AC645A" w:rsidRDefault="00F91D06" w:rsidP="00AC645A">
            <w:pPr>
              <w:spacing w:line="360" w:lineRule="auto"/>
              <w:jc w:val="both"/>
              <w:rPr>
                <w:rFonts w:ascii="Times New Roman" w:eastAsia="Times New Roman" w:hAnsi="Times New Roman" w:cs="Times New Roman"/>
                <w:color w:val="000000"/>
                <w:sz w:val="24"/>
                <w:szCs w:val="28"/>
              </w:rPr>
            </w:pPr>
            <w:r w:rsidRPr="003816C0">
              <w:rPr>
                <w:rFonts w:ascii="Times New Roman" w:eastAsia="Times New Roman" w:hAnsi="Times New Roman" w:cs="Times New Roman"/>
                <w:sz w:val="24"/>
                <w:szCs w:val="28"/>
              </w:rPr>
              <w:t>4</w:t>
            </w:r>
          </w:p>
        </w:tc>
        <w:tc>
          <w:tcPr>
            <w:tcW w:w="3567" w:type="dxa"/>
          </w:tcPr>
          <w:p w:rsidR="000720AC" w:rsidRPr="003816C0" w:rsidRDefault="00F91D06" w:rsidP="003816C0">
            <w:pPr>
              <w:spacing w:line="360" w:lineRule="auto"/>
              <w:ind w:left="108"/>
              <w:jc w:val="center"/>
              <w:rPr>
                <w:rFonts w:ascii="Times New Roman" w:eastAsia="Times New Roman" w:hAnsi="Times New Roman" w:cs="Times New Roman"/>
                <w:color w:val="000000"/>
                <w:sz w:val="24"/>
                <w:szCs w:val="28"/>
              </w:rPr>
            </w:pPr>
            <w:r w:rsidRPr="003816C0">
              <w:rPr>
                <w:rFonts w:ascii="Times New Roman" w:hAnsi="Times New Roman" w:cs="Times New Roman"/>
                <w:color w:val="000000"/>
                <w:sz w:val="24"/>
                <w:szCs w:val="28"/>
                <w:shd w:val="clear" w:color="auto" w:fill="FFFFFF"/>
              </w:rPr>
              <w:t>Подъем туловища из положения лежа за 1 минуту</w:t>
            </w:r>
          </w:p>
        </w:tc>
        <w:tc>
          <w:tcPr>
            <w:tcW w:w="1843" w:type="dxa"/>
          </w:tcPr>
          <w:p w:rsidR="000720AC" w:rsidRPr="00EA183A" w:rsidRDefault="00EA183A" w:rsidP="00EA183A">
            <w:pPr>
              <w:spacing w:line="360" w:lineRule="auto"/>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szCs w:val="28"/>
              </w:rPr>
              <w:t xml:space="preserve">           </w:t>
            </w:r>
            <w:r w:rsidRPr="00EA183A">
              <w:rPr>
                <w:rFonts w:ascii="Times New Roman" w:eastAsia="Times New Roman" w:hAnsi="Times New Roman" w:cs="Times New Roman"/>
                <w:color w:val="000000"/>
                <w:sz w:val="24"/>
                <w:szCs w:val="28"/>
              </w:rPr>
              <w:t>2,5</w:t>
            </w:r>
          </w:p>
        </w:tc>
        <w:tc>
          <w:tcPr>
            <w:tcW w:w="2268" w:type="dxa"/>
          </w:tcPr>
          <w:p w:rsidR="000720AC" w:rsidRPr="00EA183A" w:rsidRDefault="00EA183A" w:rsidP="00EA183A">
            <w:pPr>
              <w:spacing w:line="360" w:lineRule="auto"/>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szCs w:val="28"/>
              </w:rPr>
              <w:t xml:space="preserve">               </w:t>
            </w:r>
            <w:r w:rsidRPr="00EA183A">
              <w:rPr>
                <w:rFonts w:ascii="Times New Roman" w:eastAsia="Times New Roman" w:hAnsi="Times New Roman" w:cs="Times New Roman"/>
                <w:color w:val="000000"/>
                <w:sz w:val="24"/>
                <w:szCs w:val="28"/>
              </w:rPr>
              <w:t>2,6</w:t>
            </w:r>
          </w:p>
        </w:tc>
        <w:tc>
          <w:tcPr>
            <w:tcW w:w="1383" w:type="dxa"/>
          </w:tcPr>
          <w:p w:rsidR="000720AC" w:rsidRDefault="00AC645A" w:rsidP="00AC645A">
            <w:pPr>
              <w:spacing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4"/>
                <w:szCs w:val="28"/>
              </w:rPr>
              <w:t xml:space="preserve"> </w:t>
            </w:r>
            <w:r w:rsidRPr="00AC645A">
              <w:rPr>
                <w:rFonts w:ascii="Times New Roman" w:eastAsia="Times New Roman" w:hAnsi="Times New Roman" w:cs="Times New Roman"/>
                <w:color w:val="000000"/>
                <w:sz w:val="24"/>
                <w:szCs w:val="28"/>
              </w:rPr>
              <w:t>0,1 (2,</w:t>
            </w:r>
            <w:r>
              <w:rPr>
                <w:rFonts w:ascii="Times New Roman" w:eastAsia="Times New Roman" w:hAnsi="Times New Roman" w:cs="Times New Roman"/>
                <w:color w:val="000000"/>
                <w:sz w:val="24"/>
                <w:szCs w:val="28"/>
              </w:rPr>
              <w:t>8</w:t>
            </w:r>
            <w:r w:rsidRPr="00AC645A">
              <w:rPr>
                <w:rFonts w:ascii="Times New Roman" w:eastAsia="Times New Roman" w:hAnsi="Times New Roman" w:cs="Times New Roman"/>
                <w:color w:val="000000"/>
                <w:sz w:val="24"/>
                <w:szCs w:val="28"/>
              </w:rPr>
              <w:t>%)</w:t>
            </w:r>
          </w:p>
        </w:tc>
      </w:tr>
    </w:tbl>
    <w:p w:rsidR="00483551" w:rsidRDefault="00483551" w:rsidP="00CF3B08">
      <w:pPr>
        <w:spacing w:after="0" w:line="360" w:lineRule="auto"/>
        <w:ind w:firstLine="567"/>
        <w:jc w:val="both"/>
        <w:rPr>
          <w:rFonts w:ascii="Times New Roman" w:eastAsia="Times New Roman" w:hAnsi="Times New Roman" w:cs="Times New Roman"/>
          <w:color w:val="000000"/>
          <w:sz w:val="28"/>
          <w:szCs w:val="28"/>
        </w:rPr>
      </w:pPr>
    </w:p>
    <w:p w:rsidR="003816C0" w:rsidRDefault="003816C0" w:rsidP="00CF3B08">
      <w:pPr>
        <w:spacing w:after="0" w:line="360" w:lineRule="auto"/>
        <w:ind w:firstLine="567"/>
        <w:jc w:val="both"/>
        <w:rPr>
          <w:rFonts w:ascii="Times New Roman" w:hAnsi="Times New Roman" w:cs="Times New Roman"/>
          <w:sz w:val="28"/>
          <w:szCs w:val="28"/>
          <w:shd w:val="clear" w:color="auto" w:fill="FFFFFF"/>
        </w:rPr>
      </w:pPr>
      <w:r w:rsidRPr="003816C0">
        <w:rPr>
          <w:rFonts w:ascii="Times New Roman" w:hAnsi="Times New Roman" w:cs="Times New Roman"/>
          <w:sz w:val="28"/>
          <w:szCs w:val="28"/>
          <w:shd w:val="clear" w:color="auto" w:fill="FFFFFF"/>
        </w:rPr>
        <w:t xml:space="preserve">В контрольной группе основные </w:t>
      </w:r>
      <w:r>
        <w:rPr>
          <w:rFonts w:ascii="Times New Roman" w:hAnsi="Times New Roman" w:cs="Times New Roman"/>
          <w:sz w:val="28"/>
          <w:szCs w:val="28"/>
          <w:shd w:val="clear" w:color="auto" w:fill="FFFFFF"/>
        </w:rPr>
        <w:t>показатели почти не изменились -</w:t>
      </w:r>
      <w:r w:rsidRPr="003816C0">
        <w:rPr>
          <w:rFonts w:ascii="Times New Roman" w:hAnsi="Times New Roman" w:cs="Times New Roman"/>
          <w:sz w:val="28"/>
          <w:szCs w:val="28"/>
          <w:shd w:val="clear" w:color="auto" w:fill="FFFFFF"/>
        </w:rPr>
        <w:t xml:space="preserve"> упражнения стабильно выполнялись на одном уровне во время первого и второго контрольного измерения.</w:t>
      </w:r>
    </w:p>
    <w:p w:rsidR="003816C0" w:rsidRDefault="003816C0" w:rsidP="003816C0">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Таблица 2</w:t>
      </w:r>
    </w:p>
    <w:p w:rsidR="003816C0" w:rsidRPr="003816C0" w:rsidRDefault="003816C0" w:rsidP="003816C0">
      <w:pPr>
        <w:spacing w:after="0" w:line="360" w:lineRule="auto"/>
        <w:ind w:firstLine="567"/>
        <w:jc w:val="center"/>
        <w:rPr>
          <w:rFonts w:ascii="Times New Roman" w:eastAsia="Times New Roman" w:hAnsi="Times New Roman" w:cs="Times New Roman"/>
          <w:b/>
          <w:sz w:val="28"/>
          <w:szCs w:val="28"/>
        </w:rPr>
      </w:pPr>
      <w:r w:rsidRPr="003816C0">
        <w:rPr>
          <w:rFonts w:ascii="Times New Roman" w:hAnsi="Times New Roman" w:cs="Times New Roman"/>
          <w:b/>
          <w:bCs/>
          <w:iCs/>
          <w:color w:val="000000"/>
          <w:sz w:val="28"/>
          <w:szCs w:val="28"/>
          <w:shd w:val="clear" w:color="auto" w:fill="FFFFFF"/>
        </w:rPr>
        <w:t xml:space="preserve">Динамика развития скоростно-силовых </w:t>
      </w:r>
      <w:r>
        <w:rPr>
          <w:rFonts w:ascii="Times New Roman" w:hAnsi="Times New Roman" w:cs="Times New Roman"/>
          <w:b/>
          <w:bCs/>
          <w:iCs/>
          <w:color w:val="000000"/>
          <w:sz w:val="28"/>
          <w:szCs w:val="28"/>
          <w:shd w:val="clear" w:color="auto" w:fill="FFFFFF"/>
        </w:rPr>
        <w:t>навыков</w:t>
      </w:r>
      <w:r w:rsidRPr="003816C0">
        <w:rPr>
          <w:rFonts w:ascii="Times New Roman" w:hAnsi="Times New Roman" w:cs="Times New Roman"/>
          <w:b/>
          <w:bCs/>
          <w:iCs/>
          <w:color w:val="000000"/>
          <w:sz w:val="28"/>
          <w:szCs w:val="28"/>
          <w:shd w:val="clear" w:color="auto" w:fill="FFFFFF"/>
        </w:rPr>
        <w:t xml:space="preserve"> учащихся экспериментальной  группы</w:t>
      </w:r>
    </w:p>
    <w:tbl>
      <w:tblPr>
        <w:tblStyle w:val="ad"/>
        <w:tblW w:w="0" w:type="auto"/>
        <w:tblLook w:val="04A0"/>
      </w:tblPr>
      <w:tblGrid>
        <w:gridCol w:w="510"/>
        <w:gridCol w:w="3567"/>
        <w:gridCol w:w="1843"/>
        <w:gridCol w:w="2268"/>
        <w:gridCol w:w="1383"/>
      </w:tblGrid>
      <w:tr w:rsidR="003816C0" w:rsidTr="00AC645A">
        <w:tc>
          <w:tcPr>
            <w:tcW w:w="510" w:type="dxa"/>
          </w:tcPr>
          <w:p w:rsidR="003816C0" w:rsidRDefault="003816C0" w:rsidP="003816C0">
            <w:pPr>
              <w:spacing w:line="360" w:lineRule="auto"/>
              <w:jc w:val="center"/>
              <w:rPr>
                <w:rFonts w:ascii="Times New Roman" w:eastAsia="Times New Roman" w:hAnsi="Times New Roman" w:cs="Times New Roman"/>
                <w:b/>
                <w:color w:val="000000"/>
                <w:sz w:val="28"/>
                <w:szCs w:val="28"/>
              </w:rPr>
            </w:pPr>
          </w:p>
        </w:tc>
        <w:tc>
          <w:tcPr>
            <w:tcW w:w="3567" w:type="dxa"/>
          </w:tcPr>
          <w:p w:rsidR="003816C0" w:rsidRPr="003816C0" w:rsidRDefault="003816C0" w:rsidP="003816C0">
            <w:pPr>
              <w:spacing w:line="360" w:lineRule="auto"/>
              <w:jc w:val="center"/>
              <w:rPr>
                <w:rFonts w:ascii="Times New Roman" w:eastAsia="Times New Roman" w:hAnsi="Times New Roman" w:cs="Times New Roman"/>
                <w:b/>
                <w:color w:val="000000"/>
                <w:sz w:val="24"/>
                <w:szCs w:val="28"/>
              </w:rPr>
            </w:pPr>
            <w:r w:rsidRPr="003816C0">
              <w:rPr>
                <w:rFonts w:ascii="Times New Roman" w:eastAsia="Times New Roman" w:hAnsi="Times New Roman" w:cs="Times New Roman"/>
                <w:b/>
                <w:color w:val="000000"/>
                <w:sz w:val="24"/>
                <w:szCs w:val="28"/>
              </w:rPr>
              <w:t>Тесты</w:t>
            </w:r>
          </w:p>
        </w:tc>
        <w:tc>
          <w:tcPr>
            <w:tcW w:w="1843" w:type="dxa"/>
          </w:tcPr>
          <w:p w:rsidR="003816C0" w:rsidRPr="003816C0" w:rsidRDefault="003816C0" w:rsidP="003816C0">
            <w:pPr>
              <w:spacing w:line="360" w:lineRule="auto"/>
              <w:jc w:val="center"/>
              <w:rPr>
                <w:rFonts w:ascii="Times New Roman" w:eastAsia="Times New Roman" w:hAnsi="Times New Roman" w:cs="Times New Roman"/>
                <w:b/>
                <w:color w:val="000000"/>
                <w:sz w:val="24"/>
                <w:szCs w:val="28"/>
              </w:rPr>
            </w:pPr>
            <w:r w:rsidRPr="003816C0">
              <w:rPr>
                <w:rFonts w:ascii="Times New Roman" w:eastAsia="Times New Roman" w:hAnsi="Times New Roman" w:cs="Times New Roman"/>
                <w:b/>
                <w:color w:val="000000"/>
                <w:sz w:val="24"/>
                <w:szCs w:val="28"/>
              </w:rPr>
              <w:t>До исследования</w:t>
            </w:r>
          </w:p>
        </w:tc>
        <w:tc>
          <w:tcPr>
            <w:tcW w:w="2268" w:type="dxa"/>
          </w:tcPr>
          <w:p w:rsidR="003816C0" w:rsidRPr="003816C0" w:rsidRDefault="003816C0" w:rsidP="003816C0">
            <w:pPr>
              <w:spacing w:line="360" w:lineRule="auto"/>
              <w:jc w:val="center"/>
              <w:rPr>
                <w:rFonts w:ascii="Times New Roman" w:eastAsia="Times New Roman" w:hAnsi="Times New Roman" w:cs="Times New Roman"/>
                <w:b/>
                <w:color w:val="000000"/>
                <w:sz w:val="24"/>
                <w:szCs w:val="28"/>
              </w:rPr>
            </w:pPr>
            <w:r w:rsidRPr="003816C0">
              <w:rPr>
                <w:rFonts w:ascii="Times New Roman" w:eastAsia="Times New Roman" w:hAnsi="Times New Roman" w:cs="Times New Roman"/>
                <w:b/>
                <w:color w:val="000000"/>
                <w:sz w:val="24"/>
                <w:szCs w:val="28"/>
              </w:rPr>
              <w:t>После исследования</w:t>
            </w:r>
          </w:p>
        </w:tc>
        <w:tc>
          <w:tcPr>
            <w:tcW w:w="1383" w:type="dxa"/>
          </w:tcPr>
          <w:p w:rsidR="003816C0" w:rsidRPr="003816C0" w:rsidRDefault="003816C0" w:rsidP="003816C0">
            <w:pPr>
              <w:spacing w:line="360" w:lineRule="auto"/>
              <w:jc w:val="center"/>
              <w:rPr>
                <w:rFonts w:ascii="Times New Roman" w:eastAsia="Times New Roman" w:hAnsi="Times New Roman" w:cs="Times New Roman"/>
                <w:b/>
                <w:color w:val="000000"/>
                <w:sz w:val="28"/>
                <w:szCs w:val="28"/>
              </w:rPr>
            </w:pPr>
            <w:r w:rsidRPr="003816C0">
              <w:rPr>
                <w:rFonts w:ascii="Times New Roman" w:eastAsia="Times New Roman" w:hAnsi="Times New Roman" w:cs="Times New Roman"/>
                <w:b/>
                <w:color w:val="000000"/>
                <w:sz w:val="24"/>
                <w:szCs w:val="28"/>
              </w:rPr>
              <w:t>Разность в %</w:t>
            </w:r>
          </w:p>
        </w:tc>
      </w:tr>
      <w:tr w:rsidR="003816C0" w:rsidTr="00AC645A">
        <w:tc>
          <w:tcPr>
            <w:tcW w:w="510" w:type="dxa"/>
          </w:tcPr>
          <w:p w:rsidR="003816C0" w:rsidRPr="003816C0" w:rsidRDefault="003816C0" w:rsidP="003816C0">
            <w:pPr>
              <w:spacing w:line="360" w:lineRule="auto"/>
              <w:jc w:val="both"/>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1</w:t>
            </w:r>
          </w:p>
        </w:tc>
        <w:tc>
          <w:tcPr>
            <w:tcW w:w="3567" w:type="dxa"/>
          </w:tcPr>
          <w:p w:rsidR="003816C0" w:rsidRPr="003816C0" w:rsidRDefault="003816C0" w:rsidP="003816C0">
            <w:pPr>
              <w:spacing w:line="360" w:lineRule="auto"/>
              <w:jc w:val="center"/>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Метание набивного мяча из положения сидя двумя руками из-за головы</w:t>
            </w:r>
          </w:p>
        </w:tc>
        <w:tc>
          <w:tcPr>
            <w:tcW w:w="1843" w:type="dxa"/>
          </w:tcPr>
          <w:p w:rsidR="003816C0"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2,75</w:t>
            </w:r>
          </w:p>
        </w:tc>
        <w:tc>
          <w:tcPr>
            <w:tcW w:w="2268" w:type="dxa"/>
          </w:tcPr>
          <w:p w:rsidR="003816C0"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3,2</w:t>
            </w:r>
          </w:p>
        </w:tc>
        <w:tc>
          <w:tcPr>
            <w:tcW w:w="1383" w:type="dxa"/>
          </w:tcPr>
          <w:p w:rsidR="003816C0" w:rsidRPr="003816C0" w:rsidRDefault="00AC645A" w:rsidP="00AC645A">
            <w:pPr>
              <w:spacing w:line="360" w:lineRule="auto"/>
              <w:jc w:val="center"/>
              <w:rPr>
                <w:rFonts w:ascii="Times New Roman" w:eastAsia="Times New Roman" w:hAnsi="Times New Roman" w:cs="Times New Roman"/>
                <w:b/>
                <w:color w:val="000000"/>
                <w:sz w:val="24"/>
                <w:szCs w:val="28"/>
              </w:rPr>
            </w:pPr>
            <w:r w:rsidRPr="00AC645A">
              <w:rPr>
                <w:rFonts w:ascii="Times New Roman" w:eastAsia="Times New Roman" w:hAnsi="Times New Roman" w:cs="Times New Roman"/>
                <w:color w:val="000000"/>
                <w:sz w:val="24"/>
                <w:szCs w:val="28"/>
              </w:rPr>
              <w:t>0,</w:t>
            </w:r>
            <w:r>
              <w:rPr>
                <w:rFonts w:ascii="Times New Roman" w:eastAsia="Times New Roman" w:hAnsi="Times New Roman" w:cs="Times New Roman"/>
                <w:color w:val="000000"/>
                <w:sz w:val="24"/>
                <w:szCs w:val="28"/>
              </w:rPr>
              <w:t>35</w:t>
            </w:r>
            <w:r w:rsidRPr="00AC645A">
              <w:rPr>
                <w:rFonts w:ascii="Times New Roman" w:eastAsia="Times New Roman" w:hAnsi="Times New Roman" w:cs="Times New Roman"/>
                <w:color w:val="000000"/>
                <w:sz w:val="24"/>
                <w:szCs w:val="28"/>
              </w:rPr>
              <w:t xml:space="preserve"> (</w:t>
            </w:r>
            <w:r>
              <w:rPr>
                <w:rFonts w:ascii="Times New Roman" w:eastAsia="Times New Roman" w:hAnsi="Times New Roman" w:cs="Times New Roman"/>
                <w:color w:val="000000"/>
                <w:sz w:val="24"/>
                <w:szCs w:val="28"/>
              </w:rPr>
              <w:t>10</w:t>
            </w:r>
            <w:r w:rsidRPr="00AC645A">
              <w:rPr>
                <w:rFonts w:ascii="Times New Roman" w:eastAsia="Times New Roman" w:hAnsi="Times New Roman" w:cs="Times New Roman"/>
                <w:color w:val="000000"/>
                <w:sz w:val="24"/>
                <w:szCs w:val="28"/>
              </w:rPr>
              <w:t>%)</w:t>
            </w:r>
          </w:p>
        </w:tc>
      </w:tr>
      <w:tr w:rsidR="003816C0" w:rsidTr="00AC645A">
        <w:tc>
          <w:tcPr>
            <w:tcW w:w="510" w:type="dxa"/>
          </w:tcPr>
          <w:p w:rsidR="003816C0" w:rsidRPr="003816C0" w:rsidRDefault="003816C0" w:rsidP="003816C0">
            <w:pPr>
              <w:spacing w:line="360" w:lineRule="auto"/>
              <w:jc w:val="both"/>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2</w:t>
            </w:r>
          </w:p>
        </w:tc>
        <w:tc>
          <w:tcPr>
            <w:tcW w:w="3567" w:type="dxa"/>
          </w:tcPr>
          <w:p w:rsidR="003816C0" w:rsidRPr="003816C0" w:rsidRDefault="003816C0" w:rsidP="003816C0">
            <w:pPr>
              <w:spacing w:line="360" w:lineRule="auto"/>
              <w:jc w:val="center"/>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Прыжки на скакалке за 1 минуту</w:t>
            </w:r>
          </w:p>
        </w:tc>
        <w:tc>
          <w:tcPr>
            <w:tcW w:w="1843" w:type="dxa"/>
          </w:tcPr>
          <w:p w:rsidR="003816C0"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2,9</w:t>
            </w:r>
          </w:p>
        </w:tc>
        <w:tc>
          <w:tcPr>
            <w:tcW w:w="2268" w:type="dxa"/>
          </w:tcPr>
          <w:p w:rsidR="003816C0"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3,5</w:t>
            </w:r>
          </w:p>
        </w:tc>
        <w:tc>
          <w:tcPr>
            <w:tcW w:w="1383" w:type="dxa"/>
          </w:tcPr>
          <w:p w:rsidR="003816C0" w:rsidRPr="003816C0" w:rsidRDefault="00AC645A" w:rsidP="00AC645A">
            <w:pPr>
              <w:spacing w:line="360" w:lineRule="auto"/>
              <w:jc w:val="center"/>
              <w:rPr>
                <w:rFonts w:ascii="Times New Roman" w:eastAsia="Times New Roman" w:hAnsi="Times New Roman" w:cs="Times New Roman"/>
                <w:b/>
                <w:color w:val="000000"/>
                <w:sz w:val="24"/>
                <w:szCs w:val="28"/>
              </w:rPr>
            </w:pPr>
            <w:r w:rsidRPr="00AC645A">
              <w:rPr>
                <w:rFonts w:ascii="Times New Roman" w:eastAsia="Times New Roman" w:hAnsi="Times New Roman" w:cs="Times New Roman"/>
                <w:color w:val="000000"/>
                <w:sz w:val="24"/>
                <w:szCs w:val="28"/>
              </w:rPr>
              <w:t>0,</w:t>
            </w:r>
            <w:r>
              <w:rPr>
                <w:rFonts w:ascii="Times New Roman" w:eastAsia="Times New Roman" w:hAnsi="Times New Roman" w:cs="Times New Roman"/>
                <w:color w:val="000000"/>
                <w:sz w:val="24"/>
                <w:szCs w:val="28"/>
              </w:rPr>
              <w:t>8</w:t>
            </w:r>
            <w:r w:rsidRPr="00AC645A">
              <w:rPr>
                <w:rFonts w:ascii="Times New Roman" w:eastAsia="Times New Roman" w:hAnsi="Times New Roman" w:cs="Times New Roman"/>
                <w:color w:val="000000"/>
                <w:sz w:val="24"/>
                <w:szCs w:val="28"/>
              </w:rPr>
              <w:t xml:space="preserve"> (</w:t>
            </w:r>
            <w:r>
              <w:rPr>
                <w:rFonts w:ascii="Times New Roman" w:eastAsia="Times New Roman" w:hAnsi="Times New Roman" w:cs="Times New Roman"/>
                <w:color w:val="000000"/>
                <w:sz w:val="24"/>
                <w:szCs w:val="28"/>
              </w:rPr>
              <w:t>23</w:t>
            </w:r>
            <w:r w:rsidRPr="00AC645A">
              <w:rPr>
                <w:rFonts w:ascii="Times New Roman" w:eastAsia="Times New Roman" w:hAnsi="Times New Roman" w:cs="Times New Roman"/>
                <w:color w:val="000000"/>
                <w:sz w:val="24"/>
                <w:szCs w:val="28"/>
              </w:rPr>
              <w:t>%)</w:t>
            </w:r>
          </w:p>
        </w:tc>
      </w:tr>
      <w:tr w:rsidR="003816C0" w:rsidTr="00AC645A">
        <w:tc>
          <w:tcPr>
            <w:tcW w:w="510" w:type="dxa"/>
          </w:tcPr>
          <w:p w:rsidR="003816C0" w:rsidRPr="003816C0" w:rsidRDefault="003816C0" w:rsidP="003816C0">
            <w:pPr>
              <w:spacing w:line="360" w:lineRule="auto"/>
              <w:jc w:val="both"/>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3</w:t>
            </w:r>
          </w:p>
        </w:tc>
        <w:tc>
          <w:tcPr>
            <w:tcW w:w="3567" w:type="dxa"/>
          </w:tcPr>
          <w:p w:rsidR="003816C0" w:rsidRPr="003816C0" w:rsidRDefault="003816C0" w:rsidP="003816C0">
            <w:pPr>
              <w:spacing w:line="360" w:lineRule="auto"/>
              <w:jc w:val="center"/>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Прыжок в длину с разбега</w:t>
            </w:r>
          </w:p>
        </w:tc>
        <w:tc>
          <w:tcPr>
            <w:tcW w:w="1843" w:type="dxa"/>
          </w:tcPr>
          <w:p w:rsidR="003816C0"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3,1</w:t>
            </w:r>
          </w:p>
        </w:tc>
        <w:tc>
          <w:tcPr>
            <w:tcW w:w="2268" w:type="dxa"/>
          </w:tcPr>
          <w:p w:rsidR="003816C0" w:rsidRPr="00EA183A" w:rsidRDefault="00EA183A" w:rsidP="00EA183A">
            <w:pPr>
              <w:spacing w:line="360" w:lineRule="auto"/>
              <w:jc w:val="center"/>
              <w:rPr>
                <w:rFonts w:ascii="Times New Roman" w:eastAsia="Times New Roman" w:hAnsi="Times New Roman" w:cs="Times New Roman"/>
                <w:color w:val="000000"/>
                <w:sz w:val="24"/>
                <w:szCs w:val="28"/>
              </w:rPr>
            </w:pPr>
            <w:r w:rsidRPr="00EA183A">
              <w:rPr>
                <w:rFonts w:ascii="Times New Roman" w:eastAsia="Times New Roman" w:hAnsi="Times New Roman" w:cs="Times New Roman"/>
                <w:color w:val="000000"/>
                <w:sz w:val="24"/>
                <w:szCs w:val="28"/>
              </w:rPr>
              <w:t>3,3</w:t>
            </w:r>
          </w:p>
        </w:tc>
        <w:tc>
          <w:tcPr>
            <w:tcW w:w="1383" w:type="dxa"/>
          </w:tcPr>
          <w:p w:rsidR="003816C0" w:rsidRPr="003816C0" w:rsidRDefault="00AC645A" w:rsidP="00AC645A">
            <w:pPr>
              <w:spacing w:line="360" w:lineRule="auto"/>
              <w:jc w:val="center"/>
              <w:rPr>
                <w:rFonts w:ascii="Times New Roman" w:eastAsia="Times New Roman" w:hAnsi="Times New Roman" w:cs="Times New Roman"/>
                <w:b/>
                <w:color w:val="000000"/>
                <w:sz w:val="24"/>
                <w:szCs w:val="28"/>
              </w:rPr>
            </w:pPr>
            <w:r w:rsidRPr="00AC645A">
              <w:rPr>
                <w:rFonts w:ascii="Times New Roman" w:eastAsia="Times New Roman" w:hAnsi="Times New Roman" w:cs="Times New Roman"/>
                <w:color w:val="000000"/>
                <w:sz w:val="24"/>
                <w:szCs w:val="28"/>
              </w:rPr>
              <w:t>0,</w:t>
            </w:r>
            <w:r>
              <w:rPr>
                <w:rFonts w:ascii="Times New Roman" w:eastAsia="Times New Roman" w:hAnsi="Times New Roman" w:cs="Times New Roman"/>
                <w:color w:val="000000"/>
                <w:sz w:val="24"/>
                <w:szCs w:val="28"/>
              </w:rPr>
              <w:t>7</w:t>
            </w:r>
            <w:r w:rsidRPr="00AC645A">
              <w:rPr>
                <w:rFonts w:ascii="Times New Roman" w:eastAsia="Times New Roman" w:hAnsi="Times New Roman" w:cs="Times New Roman"/>
                <w:color w:val="000000"/>
                <w:sz w:val="24"/>
                <w:szCs w:val="28"/>
              </w:rPr>
              <w:t xml:space="preserve"> (</w:t>
            </w:r>
            <w:r>
              <w:rPr>
                <w:rFonts w:ascii="Times New Roman" w:eastAsia="Times New Roman" w:hAnsi="Times New Roman" w:cs="Times New Roman"/>
                <w:color w:val="000000"/>
                <w:sz w:val="24"/>
                <w:szCs w:val="28"/>
              </w:rPr>
              <w:t>19</w:t>
            </w:r>
            <w:r w:rsidRPr="00AC645A">
              <w:rPr>
                <w:rFonts w:ascii="Times New Roman" w:eastAsia="Times New Roman" w:hAnsi="Times New Roman" w:cs="Times New Roman"/>
                <w:color w:val="000000"/>
                <w:sz w:val="24"/>
                <w:szCs w:val="28"/>
              </w:rPr>
              <w:t>%)</w:t>
            </w:r>
          </w:p>
        </w:tc>
      </w:tr>
      <w:tr w:rsidR="003816C0" w:rsidTr="00AC645A">
        <w:tblPrEx>
          <w:tblLook w:val="0000"/>
        </w:tblPrEx>
        <w:trPr>
          <w:trHeight w:val="510"/>
        </w:trPr>
        <w:tc>
          <w:tcPr>
            <w:tcW w:w="510" w:type="dxa"/>
          </w:tcPr>
          <w:p w:rsidR="003816C0" w:rsidRPr="003816C0" w:rsidRDefault="003816C0" w:rsidP="003816C0">
            <w:pPr>
              <w:spacing w:line="360" w:lineRule="auto"/>
              <w:ind w:left="108" w:firstLine="567"/>
              <w:jc w:val="both"/>
              <w:rPr>
                <w:rFonts w:ascii="Times New Roman" w:eastAsia="Times New Roman" w:hAnsi="Times New Roman" w:cs="Times New Roman"/>
                <w:color w:val="000000"/>
                <w:sz w:val="24"/>
                <w:szCs w:val="28"/>
              </w:rPr>
            </w:pPr>
            <w:r w:rsidRPr="003816C0">
              <w:rPr>
                <w:rFonts w:ascii="Times New Roman" w:eastAsia="Times New Roman" w:hAnsi="Times New Roman" w:cs="Times New Roman"/>
                <w:color w:val="000000"/>
                <w:sz w:val="24"/>
                <w:szCs w:val="28"/>
              </w:rPr>
              <w:t>4</w:t>
            </w:r>
          </w:p>
          <w:p w:rsidR="003816C0" w:rsidRPr="003816C0" w:rsidRDefault="003816C0" w:rsidP="003816C0">
            <w:pPr>
              <w:rPr>
                <w:rFonts w:ascii="Times New Roman" w:eastAsia="Times New Roman" w:hAnsi="Times New Roman" w:cs="Times New Roman"/>
                <w:sz w:val="24"/>
                <w:szCs w:val="28"/>
              </w:rPr>
            </w:pPr>
            <w:r w:rsidRPr="003816C0">
              <w:rPr>
                <w:rFonts w:ascii="Times New Roman" w:eastAsia="Times New Roman" w:hAnsi="Times New Roman" w:cs="Times New Roman"/>
                <w:sz w:val="24"/>
                <w:szCs w:val="28"/>
              </w:rPr>
              <w:t>4</w:t>
            </w:r>
          </w:p>
        </w:tc>
        <w:tc>
          <w:tcPr>
            <w:tcW w:w="3567" w:type="dxa"/>
          </w:tcPr>
          <w:p w:rsidR="003816C0" w:rsidRPr="003816C0" w:rsidRDefault="003816C0" w:rsidP="003816C0">
            <w:pPr>
              <w:spacing w:line="360" w:lineRule="auto"/>
              <w:ind w:left="108"/>
              <w:jc w:val="center"/>
              <w:rPr>
                <w:rFonts w:ascii="Times New Roman" w:eastAsia="Times New Roman" w:hAnsi="Times New Roman" w:cs="Times New Roman"/>
                <w:color w:val="000000"/>
                <w:sz w:val="24"/>
                <w:szCs w:val="28"/>
              </w:rPr>
            </w:pPr>
            <w:r w:rsidRPr="003816C0">
              <w:rPr>
                <w:rFonts w:ascii="Times New Roman" w:hAnsi="Times New Roman" w:cs="Times New Roman"/>
                <w:color w:val="000000"/>
                <w:sz w:val="24"/>
                <w:szCs w:val="28"/>
                <w:shd w:val="clear" w:color="auto" w:fill="FFFFFF"/>
              </w:rPr>
              <w:t>Подъем туловища из положения лежа за 1 минуту</w:t>
            </w:r>
          </w:p>
        </w:tc>
        <w:tc>
          <w:tcPr>
            <w:tcW w:w="1843" w:type="dxa"/>
          </w:tcPr>
          <w:p w:rsidR="003816C0" w:rsidRPr="00EA183A" w:rsidRDefault="00AC645A" w:rsidP="00AC645A">
            <w:pPr>
              <w:spacing w:line="360" w:lineRule="auto"/>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szCs w:val="28"/>
              </w:rPr>
              <w:t xml:space="preserve">           </w:t>
            </w:r>
            <w:r w:rsidR="00EA183A" w:rsidRPr="00EA183A">
              <w:rPr>
                <w:rFonts w:ascii="Times New Roman" w:eastAsia="Times New Roman" w:hAnsi="Times New Roman" w:cs="Times New Roman"/>
                <w:color w:val="000000"/>
                <w:sz w:val="24"/>
                <w:szCs w:val="28"/>
              </w:rPr>
              <w:t>2,5</w:t>
            </w:r>
          </w:p>
        </w:tc>
        <w:tc>
          <w:tcPr>
            <w:tcW w:w="2268" w:type="dxa"/>
          </w:tcPr>
          <w:p w:rsidR="003816C0" w:rsidRPr="00EA183A" w:rsidRDefault="00EA183A" w:rsidP="00EA183A">
            <w:pPr>
              <w:spacing w:line="360" w:lineRule="auto"/>
              <w:rPr>
                <w:rFonts w:ascii="Times New Roman" w:eastAsia="Times New Roman" w:hAnsi="Times New Roman" w:cs="Times New Roman"/>
                <w:color w:val="000000"/>
                <w:sz w:val="24"/>
                <w:szCs w:val="28"/>
              </w:rPr>
            </w:pPr>
            <w:r>
              <w:rPr>
                <w:rFonts w:ascii="Times New Roman" w:eastAsia="Times New Roman" w:hAnsi="Times New Roman" w:cs="Times New Roman"/>
                <w:color w:val="000000"/>
                <w:sz w:val="24"/>
                <w:szCs w:val="28"/>
              </w:rPr>
              <w:t xml:space="preserve">               </w:t>
            </w:r>
            <w:r w:rsidRPr="00EA183A">
              <w:rPr>
                <w:rFonts w:ascii="Times New Roman" w:eastAsia="Times New Roman" w:hAnsi="Times New Roman" w:cs="Times New Roman"/>
                <w:color w:val="000000"/>
                <w:sz w:val="24"/>
                <w:szCs w:val="28"/>
              </w:rPr>
              <w:t>3,6</w:t>
            </w:r>
          </w:p>
        </w:tc>
        <w:tc>
          <w:tcPr>
            <w:tcW w:w="1383" w:type="dxa"/>
          </w:tcPr>
          <w:p w:rsidR="003816C0" w:rsidRDefault="00AC645A" w:rsidP="00AC645A">
            <w:pP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4"/>
                <w:szCs w:val="28"/>
              </w:rPr>
              <w:t xml:space="preserve">  1</w:t>
            </w:r>
            <w:r w:rsidRPr="00AC645A">
              <w:rPr>
                <w:rFonts w:ascii="Times New Roman" w:eastAsia="Times New Roman" w:hAnsi="Times New Roman" w:cs="Times New Roman"/>
                <w:color w:val="000000"/>
                <w:sz w:val="24"/>
                <w:szCs w:val="28"/>
              </w:rPr>
              <w:t>,1 (</w:t>
            </w:r>
            <w:r>
              <w:rPr>
                <w:rFonts w:ascii="Times New Roman" w:eastAsia="Times New Roman" w:hAnsi="Times New Roman" w:cs="Times New Roman"/>
                <w:color w:val="000000"/>
                <w:sz w:val="24"/>
                <w:szCs w:val="28"/>
              </w:rPr>
              <w:t>30</w:t>
            </w:r>
            <w:r w:rsidRPr="00AC645A">
              <w:rPr>
                <w:rFonts w:ascii="Times New Roman" w:eastAsia="Times New Roman" w:hAnsi="Times New Roman" w:cs="Times New Roman"/>
                <w:color w:val="000000"/>
                <w:sz w:val="24"/>
                <w:szCs w:val="28"/>
              </w:rPr>
              <w:t>%)</w:t>
            </w:r>
          </w:p>
        </w:tc>
      </w:tr>
    </w:tbl>
    <w:p w:rsidR="003816C0" w:rsidRDefault="003816C0" w:rsidP="0008685D">
      <w:pPr>
        <w:shd w:val="clear" w:color="auto" w:fill="FFFFFF"/>
        <w:spacing w:after="0" w:line="360" w:lineRule="auto"/>
        <w:jc w:val="both"/>
        <w:rPr>
          <w:rFonts w:ascii="Times New Roman" w:eastAsia="Times New Roman" w:hAnsi="Times New Roman" w:cs="Times New Roman"/>
          <w:color w:val="181818"/>
          <w:sz w:val="28"/>
          <w:szCs w:val="28"/>
        </w:rPr>
      </w:pPr>
    </w:p>
    <w:p w:rsidR="003816C0" w:rsidRPr="003816C0" w:rsidRDefault="003816C0" w:rsidP="003816C0">
      <w:pPr>
        <w:shd w:val="clear" w:color="auto" w:fill="FFFFFF"/>
        <w:spacing w:after="0" w:line="360" w:lineRule="auto"/>
        <w:ind w:firstLine="709"/>
        <w:jc w:val="both"/>
        <w:rPr>
          <w:rFonts w:ascii="Arial" w:eastAsia="Times New Roman" w:hAnsi="Arial" w:cs="Arial"/>
          <w:color w:val="181818"/>
          <w:sz w:val="21"/>
          <w:szCs w:val="21"/>
        </w:rPr>
      </w:pPr>
      <w:r w:rsidRPr="003816C0">
        <w:rPr>
          <w:rFonts w:ascii="Times New Roman" w:eastAsia="Times New Roman" w:hAnsi="Times New Roman" w:cs="Times New Roman"/>
          <w:color w:val="181818"/>
          <w:sz w:val="28"/>
          <w:szCs w:val="28"/>
        </w:rPr>
        <w:t xml:space="preserve">Показатели экспериментальной группы значительно изменились после проведения </w:t>
      </w:r>
      <w:r>
        <w:rPr>
          <w:rFonts w:ascii="Times New Roman" w:eastAsia="Times New Roman" w:hAnsi="Times New Roman" w:cs="Times New Roman"/>
          <w:color w:val="181818"/>
          <w:sz w:val="28"/>
          <w:szCs w:val="28"/>
        </w:rPr>
        <w:t>исследования</w:t>
      </w:r>
      <w:r w:rsidRPr="003816C0">
        <w:rPr>
          <w:rFonts w:ascii="Times New Roman" w:eastAsia="Times New Roman" w:hAnsi="Times New Roman" w:cs="Times New Roman"/>
          <w:color w:val="181818"/>
          <w:sz w:val="28"/>
          <w:szCs w:val="28"/>
        </w:rPr>
        <w:t xml:space="preserve">. В результате внедрения подвижных игр в методику проведения урока </w:t>
      </w:r>
      <w:r w:rsidR="00EA183A">
        <w:rPr>
          <w:rFonts w:ascii="Times New Roman" w:eastAsia="Times New Roman" w:hAnsi="Times New Roman" w:cs="Times New Roman"/>
          <w:color w:val="181818"/>
          <w:sz w:val="28"/>
          <w:szCs w:val="28"/>
        </w:rPr>
        <w:t>физической культуры</w:t>
      </w:r>
      <w:r w:rsidRPr="003816C0">
        <w:rPr>
          <w:rFonts w:ascii="Times New Roman" w:eastAsia="Times New Roman" w:hAnsi="Times New Roman" w:cs="Times New Roman"/>
          <w:color w:val="181818"/>
          <w:sz w:val="28"/>
          <w:szCs w:val="28"/>
        </w:rPr>
        <w:t xml:space="preserve"> получен положительный пророст уровня развития скоростно-сило</w:t>
      </w:r>
      <w:r w:rsidR="00EA183A">
        <w:rPr>
          <w:rFonts w:ascii="Times New Roman" w:eastAsia="Times New Roman" w:hAnsi="Times New Roman" w:cs="Times New Roman"/>
          <w:color w:val="181818"/>
          <w:sz w:val="28"/>
          <w:szCs w:val="28"/>
        </w:rPr>
        <w:t>вых навыков</w:t>
      </w:r>
      <w:r w:rsidRPr="003816C0">
        <w:rPr>
          <w:rFonts w:ascii="Times New Roman" w:eastAsia="Times New Roman" w:hAnsi="Times New Roman" w:cs="Times New Roman"/>
          <w:color w:val="181818"/>
          <w:sz w:val="28"/>
          <w:szCs w:val="28"/>
        </w:rPr>
        <w:t xml:space="preserve"> учащихся.</w:t>
      </w:r>
    </w:p>
    <w:p w:rsidR="003816C0" w:rsidRPr="003816C0" w:rsidRDefault="003816C0" w:rsidP="003816C0">
      <w:pPr>
        <w:shd w:val="clear" w:color="auto" w:fill="FFFFFF"/>
        <w:spacing w:after="0" w:line="360" w:lineRule="auto"/>
        <w:ind w:firstLine="709"/>
        <w:jc w:val="both"/>
        <w:rPr>
          <w:rFonts w:ascii="Arial" w:eastAsia="Times New Roman" w:hAnsi="Arial" w:cs="Arial"/>
          <w:color w:val="181818"/>
          <w:sz w:val="21"/>
          <w:szCs w:val="21"/>
        </w:rPr>
      </w:pPr>
      <w:r w:rsidRPr="003816C0">
        <w:rPr>
          <w:rFonts w:ascii="Times New Roman" w:eastAsia="Times New Roman" w:hAnsi="Times New Roman" w:cs="Times New Roman"/>
          <w:color w:val="000000"/>
          <w:sz w:val="28"/>
          <w:szCs w:val="28"/>
        </w:rPr>
        <w:t xml:space="preserve">Для определения развития скоростно-силовых </w:t>
      </w:r>
      <w:r w:rsidR="00EA183A">
        <w:rPr>
          <w:rFonts w:ascii="Times New Roman" w:eastAsia="Times New Roman" w:hAnsi="Times New Roman" w:cs="Times New Roman"/>
          <w:color w:val="000000"/>
          <w:sz w:val="28"/>
          <w:szCs w:val="28"/>
        </w:rPr>
        <w:t>навыков</w:t>
      </w:r>
      <w:r w:rsidRPr="003816C0">
        <w:rPr>
          <w:rFonts w:ascii="Times New Roman" w:eastAsia="Times New Roman" w:hAnsi="Times New Roman" w:cs="Times New Roman"/>
          <w:color w:val="000000"/>
          <w:sz w:val="28"/>
          <w:szCs w:val="28"/>
        </w:rPr>
        <w:t xml:space="preserve"> были взяты тесты, представленные во 2 главе. Оценка физической подготовленности учащихся проводилась путем сравнения результатов до и после педагогического </w:t>
      </w:r>
      <w:r w:rsidR="00EA183A">
        <w:rPr>
          <w:rFonts w:ascii="Times New Roman" w:eastAsia="Times New Roman" w:hAnsi="Times New Roman" w:cs="Times New Roman"/>
          <w:color w:val="000000"/>
          <w:sz w:val="28"/>
          <w:szCs w:val="28"/>
        </w:rPr>
        <w:t>исследования</w:t>
      </w:r>
      <w:r w:rsidRPr="003816C0">
        <w:rPr>
          <w:rFonts w:ascii="Times New Roman" w:eastAsia="Times New Roman" w:hAnsi="Times New Roman" w:cs="Times New Roman"/>
          <w:color w:val="000000"/>
          <w:sz w:val="28"/>
          <w:szCs w:val="28"/>
        </w:rPr>
        <w:t xml:space="preserve"> в экспериментальной и в контрольной группах.</w:t>
      </w:r>
    </w:p>
    <w:p w:rsidR="003816C0" w:rsidRPr="003816C0" w:rsidRDefault="003816C0" w:rsidP="003816C0">
      <w:pPr>
        <w:shd w:val="clear" w:color="auto" w:fill="FFFFFF"/>
        <w:spacing w:after="0" w:line="360" w:lineRule="auto"/>
        <w:ind w:firstLine="709"/>
        <w:jc w:val="both"/>
        <w:rPr>
          <w:rFonts w:ascii="Arial" w:eastAsia="Times New Roman" w:hAnsi="Arial" w:cs="Arial"/>
          <w:color w:val="181818"/>
          <w:sz w:val="21"/>
          <w:szCs w:val="21"/>
        </w:rPr>
      </w:pPr>
      <w:r w:rsidRPr="003816C0">
        <w:rPr>
          <w:rFonts w:ascii="Times New Roman" w:eastAsia="Times New Roman" w:hAnsi="Times New Roman" w:cs="Times New Roman"/>
          <w:color w:val="000000"/>
          <w:sz w:val="28"/>
          <w:szCs w:val="28"/>
        </w:rPr>
        <w:t xml:space="preserve">Прирост скоростно-силовых </w:t>
      </w:r>
      <w:r w:rsidR="00EA183A">
        <w:rPr>
          <w:rFonts w:ascii="Times New Roman" w:eastAsia="Times New Roman" w:hAnsi="Times New Roman" w:cs="Times New Roman"/>
          <w:color w:val="000000"/>
          <w:sz w:val="28"/>
          <w:szCs w:val="28"/>
        </w:rPr>
        <w:t>навыков</w:t>
      </w:r>
      <w:r w:rsidRPr="003816C0">
        <w:rPr>
          <w:rFonts w:ascii="Times New Roman" w:eastAsia="Times New Roman" w:hAnsi="Times New Roman" w:cs="Times New Roman"/>
          <w:color w:val="000000"/>
          <w:sz w:val="28"/>
          <w:szCs w:val="28"/>
        </w:rPr>
        <w:t xml:space="preserve"> измерялся при помощи контрольных упражнений. Первое из них «Метание набивного мяча из положения сидя руками из-за головы» направлено на определение скорости, быстроты реакции и меткости. Прирост показателей выполнения данного упражнения</w:t>
      </w:r>
      <w:r w:rsidR="00EA183A">
        <w:rPr>
          <w:rFonts w:ascii="Times New Roman" w:eastAsia="Times New Roman" w:hAnsi="Times New Roman" w:cs="Times New Roman"/>
          <w:color w:val="000000"/>
          <w:sz w:val="28"/>
          <w:szCs w:val="28"/>
        </w:rPr>
        <w:t xml:space="preserve"> у контрольной группы составил </w:t>
      </w:r>
      <w:r w:rsidR="00EA183A" w:rsidRPr="00EA183A">
        <w:rPr>
          <w:rFonts w:ascii="Times New Roman" w:eastAsia="Times New Roman" w:hAnsi="Times New Roman" w:cs="Times New Roman"/>
          <w:b/>
          <w:color w:val="000000"/>
          <w:sz w:val="28"/>
          <w:szCs w:val="28"/>
        </w:rPr>
        <w:t>-</w:t>
      </w:r>
      <w:r w:rsidR="005F75B5">
        <w:rPr>
          <w:rFonts w:ascii="Times New Roman" w:eastAsia="Times New Roman" w:hAnsi="Times New Roman" w:cs="Times New Roman"/>
          <w:color w:val="000000"/>
          <w:sz w:val="28"/>
          <w:szCs w:val="28"/>
        </w:rPr>
        <w:t xml:space="preserve"> </w:t>
      </w:r>
      <w:r w:rsidR="00EA183A">
        <w:rPr>
          <w:rFonts w:ascii="Times New Roman" w:eastAsia="Times New Roman" w:hAnsi="Times New Roman" w:cs="Times New Roman"/>
          <w:color w:val="000000"/>
          <w:sz w:val="28"/>
          <w:szCs w:val="28"/>
        </w:rPr>
        <w:t xml:space="preserve">2,5 %, а у экспериментальной </w:t>
      </w:r>
      <w:r w:rsidR="00EA183A" w:rsidRPr="005F75B5">
        <w:rPr>
          <w:rFonts w:ascii="Times New Roman" w:eastAsia="Times New Roman" w:hAnsi="Times New Roman" w:cs="Times New Roman"/>
          <w:b/>
          <w:color w:val="000000"/>
          <w:sz w:val="28"/>
          <w:szCs w:val="28"/>
        </w:rPr>
        <w:t>-</w:t>
      </w:r>
      <w:r w:rsidRPr="005F75B5">
        <w:rPr>
          <w:rFonts w:ascii="Times New Roman" w:eastAsia="Times New Roman" w:hAnsi="Times New Roman" w:cs="Times New Roman"/>
          <w:b/>
          <w:color w:val="000000"/>
          <w:sz w:val="28"/>
          <w:szCs w:val="28"/>
        </w:rPr>
        <w:t xml:space="preserve"> </w:t>
      </w:r>
      <w:r w:rsidRPr="003816C0">
        <w:rPr>
          <w:rFonts w:ascii="Times New Roman" w:eastAsia="Times New Roman" w:hAnsi="Times New Roman" w:cs="Times New Roman"/>
          <w:color w:val="000000"/>
          <w:sz w:val="28"/>
          <w:szCs w:val="28"/>
        </w:rPr>
        <w:t>1</w:t>
      </w:r>
      <w:r w:rsidR="00AC645A">
        <w:rPr>
          <w:rFonts w:ascii="Times New Roman" w:eastAsia="Times New Roman" w:hAnsi="Times New Roman" w:cs="Times New Roman"/>
          <w:color w:val="000000"/>
          <w:sz w:val="28"/>
          <w:szCs w:val="28"/>
        </w:rPr>
        <w:t>0</w:t>
      </w:r>
      <w:r w:rsidRPr="003816C0">
        <w:rPr>
          <w:rFonts w:ascii="Times New Roman" w:eastAsia="Times New Roman" w:hAnsi="Times New Roman" w:cs="Times New Roman"/>
          <w:color w:val="000000"/>
          <w:sz w:val="28"/>
          <w:szCs w:val="28"/>
        </w:rPr>
        <w:t xml:space="preserve"> % (рисунок 5).</w:t>
      </w:r>
    </w:p>
    <w:p w:rsidR="00483551" w:rsidRDefault="005F75B5" w:rsidP="005F75B5">
      <w:pPr>
        <w:spacing w:after="0" w:line="360" w:lineRule="auto"/>
        <w:ind w:firstLine="567"/>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5</w:t>
      </w:r>
    </w:p>
    <w:p w:rsidR="005F75B5" w:rsidRDefault="005F75B5" w:rsidP="005F75B5">
      <w:pPr>
        <w:spacing w:after="0" w:line="360" w:lineRule="auto"/>
        <w:ind w:firstLine="567"/>
        <w:jc w:val="center"/>
        <w:rPr>
          <w:rFonts w:ascii="Times New Roman" w:hAnsi="Times New Roman" w:cs="Times New Roman"/>
          <w:b/>
          <w:sz w:val="28"/>
          <w:szCs w:val="28"/>
          <w:shd w:val="clear" w:color="auto" w:fill="FFFFFF"/>
        </w:rPr>
      </w:pPr>
      <w:r w:rsidRPr="005F75B5">
        <w:rPr>
          <w:rFonts w:ascii="Times New Roman" w:hAnsi="Times New Roman" w:cs="Times New Roman"/>
          <w:b/>
          <w:sz w:val="28"/>
          <w:szCs w:val="28"/>
          <w:shd w:val="clear" w:color="auto" w:fill="FFFFFF"/>
        </w:rPr>
        <w:t>Динамика прироста показателей выполнения контрольного упражнения «Метание набивного мяча»</w:t>
      </w:r>
    </w:p>
    <w:p w:rsidR="005F75B5" w:rsidRDefault="005F75B5" w:rsidP="005F75B5">
      <w:pPr>
        <w:spacing w:after="0" w:line="360" w:lineRule="auto"/>
        <w:ind w:firstLine="567"/>
        <w:jc w:val="center"/>
        <w:rPr>
          <w:rFonts w:ascii="Times New Roman" w:hAnsi="Times New Roman" w:cs="Times New Roman"/>
          <w:b/>
          <w:sz w:val="28"/>
          <w:szCs w:val="28"/>
          <w:shd w:val="clear" w:color="auto" w:fill="FFFFFF"/>
        </w:rPr>
      </w:pPr>
      <w:r>
        <w:rPr>
          <w:rFonts w:ascii="Times New Roman" w:hAnsi="Times New Roman" w:cs="Times New Roman"/>
          <w:b/>
          <w:noProof/>
          <w:sz w:val="28"/>
          <w:szCs w:val="28"/>
          <w:shd w:val="clear" w:color="auto" w:fill="FFFFFF"/>
        </w:rPr>
        <w:drawing>
          <wp:inline distT="0" distB="0" distL="0" distR="0">
            <wp:extent cx="5486400" cy="3200400"/>
            <wp:effectExtent l="19050" t="0" r="1905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26773" w:rsidRDefault="005F75B5" w:rsidP="0008685D">
      <w:pPr>
        <w:spacing w:after="0" w:line="360" w:lineRule="auto"/>
        <w:ind w:firstLine="567"/>
        <w:jc w:val="both"/>
        <w:rPr>
          <w:rFonts w:ascii="Times New Roman" w:hAnsi="Times New Roman" w:cs="Times New Roman"/>
          <w:sz w:val="28"/>
          <w:szCs w:val="28"/>
          <w:shd w:val="clear" w:color="auto" w:fill="FFFFFF"/>
        </w:rPr>
      </w:pPr>
      <w:r w:rsidRPr="005F75B5">
        <w:rPr>
          <w:rFonts w:ascii="Times New Roman" w:hAnsi="Times New Roman" w:cs="Times New Roman"/>
          <w:sz w:val="28"/>
          <w:szCs w:val="28"/>
          <w:shd w:val="clear" w:color="auto" w:fill="FFFFFF"/>
        </w:rPr>
        <w:lastRenderedPageBreak/>
        <w:t>Следующее контрольное упражнен</w:t>
      </w:r>
      <w:r>
        <w:rPr>
          <w:rFonts w:ascii="Times New Roman" w:hAnsi="Times New Roman" w:cs="Times New Roman"/>
          <w:sz w:val="28"/>
          <w:szCs w:val="28"/>
          <w:shd w:val="clear" w:color="auto" w:fill="FFFFFF"/>
        </w:rPr>
        <w:t>ие «Прыжки на скакалке за 1 минуту</w:t>
      </w:r>
      <w:r w:rsidRPr="005F75B5">
        <w:rPr>
          <w:rFonts w:ascii="Times New Roman" w:hAnsi="Times New Roman" w:cs="Times New Roman"/>
          <w:sz w:val="28"/>
          <w:szCs w:val="28"/>
          <w:shd w:val="clear" w:color="auto" w:fill="FFFFFF"/>
        </w:rPr>
        <w:t xml:space="preserve">» способствует развитию скоростно-силовых </w:t>
      </w:r>
      <w:r>
        <w:rPr>
          <w:rFonts w:ascii="Times New Roman" w:hAnsi="Times New Roman" w:cs="Times New Roman"/>
          <w:sz w:val="28"/>
          <w:szCs w:val="28"/>
          <w:shd w:val="clear" w:color="auto" w:fill="FFFFFF"/>
        </w:rPr>
        <w:t>навыков</w:t>
      </w:r>
      <w:r w:rsidRPr="005F75B5">
        <w:rPr>
          <w:rFonts w:ascii="Times New Roman" w:hAnsi="Times New Roman" w:cs="Times New Roman"/>
          <w:sz w:val="28"/>
          <w:szCs w:val="28"/>
          <w:shd w:val="clear" w:color="auto" w:fill="FFFFFF"/>
        </w:rPr>
        <w:t>, улучшает координацию и повышает выносливость. Среди участников контрольной группы прирост показателей выполнения данного теста составил -</w:t>
      </w:r>
      <w:r>
        <w:rPr>
          <w:rFonts w:ascii="Times New Roman" w:hAnsi="Times New Roman" w:cs="Times New Roman"/>
          <w:sz w:val="28"/>
          <w:szCs w:val="28"/>
          <w:shd w:val="clear" w:color="auto" w:fill="FFFFFF"/>
        </w:rPr>
        <w:t xml:space="preserve"> </w:t>
      </w:r>
      <w:r w:rsidRPr="005F75B5">
        <w:rPr>
          <w:rFonts w:ascii="Times New Roman" w:hAnsi="Times New Roman" w:cs="Times New Roman"/>
          <w:sz w:val="28"/>
          <w:szCs w:val="28"/>
          <w:shd w:val="clear" w:color="auto" w:fill="FFFFFF"/>
        </w:rPr>
        <w:t>0,5%, то есть результаты не только не улучшились, но, наоборот, стали ниже. В экспериментальной группе прирост составил 2</w:t>
      </w:r>
      <w:r>
        <w:rPr>
          <w:rFonts w:ascii="Times New Roman" w:hAnsi="Times New Roman" w:cs="Times New Roman"/>
          <w:sz w:val="28"/>
          <w:szCs w:val="28"/>
          <w:shd w:val="clear" w:color="auto" w:fill="FFFFFF"/>
        </w:rPr>
        <w:t>3</w:t>
      </w:r>
      <w:r w:rsidRPr="005F75B5">
        <w:rPr>
          <w:rFonts w:ascii="Times New Roman" w:hAnsi="Times New Roman" w:cs="Times New Roman"/>
          <w:sz w:val="28"/>
          <w:szCs w:val="28"/>
          <w:shd w:val="clear" w:color="auto" w:fill="FFFFFF"/>
        </w:rPr>
        <w:t>% (рисунок 6)</w:t>
      </w:r>
    </w:p>
    <w:p w:rsidR="005F75B5" w:rsidRDefault="005F75B5" w:rsidP="005F75B5">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6</w:t>
      </w:r>
    </w:p>
    <w:p w:rsidR="005F75B5" w:rsidRDefault="005F75B5" w:rsidP="00826773">
      <w:pPr>
        <w:spacing w:after="0" w:line="360" w:lineRule="auto"/>
        <w:ind w:firstLine="567"/>
        <w:jc w:val="center"/>
        <w:rPr>
          <w:rFonts w:ascii="Times New Roman" w:hAnsi="Times New Roman" w:cs="Times New Roman"/>
          <w:b/>
          <w:sz w:val="28"/>
          <w:szCs w:val="28"/>
          <w:shd w:val="clear" w:color="auto" w:fill="FFFFFF"/>
        </w:rPr>
      </w:pPr>
      <w:r w:rsidRPr="00826773">
        <w:rPr>
          <w:rFonts w:ascii="Times New Roman" w:hAnsi="Times New Roman" w:cs="Times New Roman"/>
          <w:b/>
          <w:sz w:val="28"/>
          <w:szCs w:val="28"/>
          <w:shd w:val="clear" w:color="auto" w:fill="FFFFFF"/>
        </w:rPr>
        <w:t xml:space="preserve">Динамика прироста показателей выполнения контрольного упражнения </w:t>
      </w:r>
      <w:r w:rsidR="00826773" w:rsidRPr="00826773">
        <w:rPr>
          <w:rFonts w:ascii="Times New Roman" w:hAnsi="Times New Roman" w:cs="Times New Roman"/>
          <w:b/>
          <w:sz w:val="28"/>
          <w:szCs w:val="28"/>
          <w:shd w:val="clear" w:color="auto" w:fill="FFFFFF"/>
        </w:rPr>
        <w:t>«Прыжки на скакалке за 1 минуту</w:t>
      </w:r>
      <w:r w:rsidRPr="00826773">
        <w:rPr>
          <w:rFonts w:ascii="Times New Roman" w:hAnsi="Times New Roman" w:cs="Times New Roman"/>
          <w:b/>
          <w:sz w:val="28"/>
          <w:szCs w:val="28"/>
          <w:shd w:val="clear" w:color="auto" w:fill="FFFFFF"/>
        </w:rPr>
        <w:t>»</w:t>
      </w:r>
    </w:p>
    <w:p w:rsidR="00826773" w:rsidRPr="00826773" w:rsidRDefault="00826773" w:rsidP="00826773">
      <w:pPr>
        <w:spacing w:after="0" w:line="360" w:lineRule="auto"/>
        <w:ind w:firstLine="567"/>
        <w:jc w:val="center"/>
        <w:rPr>
          <w:rFonts w:ascii="Times New Roman" w:hAnsi="Times New Roman" w:cs="Times New Roman"/>
          <w:b/>
          <w:sz w:val="28"/>
          <w:szCs w:val="28"/>
          <w:shd w:val="clear" w:color="auto" w:fill="FFFFFF"/>
        </w:rPr>
      </w:pPr>
      <w:r>
        <w:rPr>
          <w:rFonts w:ascii="Times New Roman" w:hAnsi="Times New Roman" w:cs="Times New Roman"/>
          <w:b/>
          <w:noProof/>
          <w:sz w:val="28"/>
          <w:szCs w:val="28"/>
          <w:shd w:val="clear" w:color="auto" w:fill="FFFFFF"/>
        </w:rPr>
        <w:drawing>
          <wp:inline distT="0" distB="0" distL="0" distR="0">
            <wp:extent cx="5486400" cy="3200400"/>
            <wp:effectExtent l="19050" t="0" r="1905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F75B5" w:rsidRDefault="00826773" w:rsidP="00826773">
      <w:pPr>
        <w:spacing w:after="0" w:line="360" w:lineRule="auto"/>
        <w:ind w:firstLine="567"/>
        <w:jc w:val="both"/>
        <w:rPr>
          <w:rFonts w:ascii="Times New Roman" w:hAnsi="Times New Roman" w:cs="Times New Roman"/>
          <w:sz w:val="28"/>
          <w:szCs w:val="28"/>
          <w:shd w:val="clear" w:color="auto" w:fill="FFFFFF"/>
        </w:rPr>
      </w:pPr>
      <w:r w:rsidRPr="00826773">
        <w:rPr>
          <w:rFonts w:ascii="Times New Roman" w:hAnsi="Times New Roman" w:cs="Times New Roman"/>
          <w:sz w:val="28"/>
          <w:szCs w:val="28"/>
          <w:shd w:val="clear" w:color="auto" w:fill="FFFFFF"/>
        </w:rPr>
        <w:t>Следующее упражнение «Прыжок в длину с разбега» развивает силу, скорость и ловкость. В контрольной группе результаты выполнения данного т</w:t>
      </w:r>
      <w:r>
        <w:rPr>
          <w:rFonts w:ascii="Times New Roman" w:hAnsi="Times New Roman" w:cs="Times New Roman"/>
          <w:sz w:val="28"/>
          <w:szCs w:val="28"/>
          <w:shd w:val="clear" w:color="auto" w:fill="FFFFFF"/>
        </w:rPr>
        <w:t>еста незначительно уменьшились</w:t>
      </w:r>
      <w:r w:rsidRPr="0082677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826773">
        <w:rPr>
          <w:rFonts w:ascii="Times New Roman" w:hAnsi="Times New Roman" w:cs="Times New Roman"/>
          <w:sz w:val="28"/>
          <w:szCs w:val="28"/>
          <w:shd w:val="clear" w:color="auto" w:fill="FFFFFF"/>
        </w:rPr>
        <w:t xml:space="preserve">2,5%, в экспериментальной группе наблюдается значительная динамика прироста скоростно-силовых </w:t>
      </w:r>
      <w:r>
        <w:rPr>
          <w:rFonts w:ascii="Times New Roman" w:hAnsi="Times New Roman" w:cs="Times New Roman"/>
          <w:sz w:val="28"/>
          <w:szCs w:val="28"/>
          <w:shd w:val="clear" w:color="auto" w:fill="FFFFFF"/>
        </w:rPr>
        <w:t>навыков</w:t>
      </w:r>
      <w:r w:rsidRPr="00826773">
        <w:rPr>
          <w:rFonts w:ascii="Times New Roman" w:hAnsi="Times New Roman" w:cs="Times New Roman"/>
          <w:sz w:val="28"/>
          <w:szCs w:val="28"/>
          <w:shd w:val="clear" w:color="auto" w:fill="FFFFFF"/>
        </w:rPr>
        <w:t xml:space="preserve"> в процессе</w:t>
      </w:r>
      <w:r>
        <w:rPr>
          <w:rFonts w:ascii="Times New Roman" w:hAnsi="Times New Roman" w:cs="Times New Roman"/>
          <w:sz w:val="28"/>
          <w:szCs w:val="28"/>
          <w:shd w:val="clear" w:color="auto" w:fill="FFFFFF"/>
        </w:rPr>
        <w:t xml:space="preserve"> выполнения данного упражнения -</w:t>
      </w:r>
      <w:r w:rsidRPr="00826773">
        <w:rPr>
          <w:rFonts w:ascii="Times New Roman" w:hAnsi="Times New Roman" w:cs="Times New Roman"/>
          <w:sz w:val="28"/>
          <w:szCs w:val="28"/>
          <w:shd w:val="clear" w:color="auto" w:fill="FFFFFF"/>
        </w:rPr>
        <w:t xml:space="preserve"> 19% (рисунок 7).</w:t>
      </w:r>
    </w:p>
    <w:p w:rsidR="0008685D" w:rsidRDefault="0008685D" w:rsidP="00826773">
      <w:pPr>
        <w:spacing w:after="0" w:line="360" w:lineRule="auto"/>
        <w:ind w:firstLine="567"/>
        <w:jc w:val="right"/>
        <w:rPr>
          <w:rFonts w:ascii="Times New Roman" w:hAnsi="Times New Roman" w:cs="Times New Roman"/>
          <w:sz w:val="28"/>
          <w:szCs w:val="28"/>
          <w:shd w:val="clear" w:color="auto" w:fill="FFFFFF"/>
        </w:rPr>
      </w:pPr>
    </w:p>
    <w:p w:rsidR="0008685D" w:rsidRDefault="0008685D" w:rsidP="00826773">
      <w:pPr>
        <w:spacing w:after="0" w:line="360" w:lineRule="auto"/>
        <w:ind w:firstLine="567"/>
        <w:jc w:val="right"/>
        <w:rPr>
          <w:rFonts w:ascii="Times New Roman" w:hAnsi="Times New Roman" w:cs="Times New Roman"/>
          <w:sz w:val="28"/>
          <w:szCs w:val="28"/>
          <w:shd w:val="clear" w:color="auto" w:fill="FFFFFF"/>
        </w:rPr>
      </w:pPr>
    </w:p>
    <w:p w:rsidR="0008685D" w:rsidRDefault="0008685D" w:rsidP="00826773">
      <w:pPr>
        <w:spacing w:after="0" w:line="360" w:lineRule="auto"/>
        <w:ind w:firstLine="567"/>
        <w:jc w:val="right"/>
        <w:rPr>
          <w:rFonts w:ascii="Times New Roman" w:hAnsi="Times New Roman" w:cs="Times New Roman"/>
          <w:sz w:val="28"/>
          <w:szCs w:val="28"/>
          <w:shd w:val="clear" w:color="auto" w:fill="FFFFFF"/>
        </w:rPr>
      </w:pPr>
    </w:p>
    <w:p w:rsidR="0008685D" w:rsidRDefault="0008685D" w:rsidP="00826773">
      <w:pPr>
        <w:spacing w:after="0" w:line="360" w:lineRule="auto"/>
        <w:ind w:firstLine="567"/>
        <w:jc w:val="right"/>
        <w:rPr>
          <w:rFonts w:ascii="Times New Roman" w:hAnsi="Times New Roman" w:cs="Times New Roman"/>
          <w:sz w:val="28"/>
          <w:szCs w:val="28"/>
          <w:shd w:val="clear" w:color="auto" w:fill="FFFFFF"/>
        </w:rPr>
      </w:pPr>
    </w:p>
    <w:p w:rsidR="0008685D" w:rsidRDefault="0008685D" w:rsidP="00826773">
      <w:pPr>
        <w:spacing w:after="0" w:line="360" w:lineRule="auto"/>
        <w:ind w:firstLine="567"/>
        <w:jc w:val="right"/>
        <w:rPr>
          <w:rFonts w:ascii="Times New Roman" w:hAnsi="Times New Roman" w:cs="Times New Roman"/>
          <w:sz w:val="28"/>
          <w:szCs w:val="28"/>
          <w:shd w:val="clear" w:color="auto" w:fill="FFFFFF"/>
        </w:rPr>
      </w:pPr>
    </w:p>
    <w:p w:rsidR="00826773" w:rsidRDefault="00826773" w:rsidP="00826773">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Рисунок 7</w:t>
      </w:r>
    </w:p>
    <w:p w:rsidR="00826773" w:rsidRDefault="00826773" w:rsidP="00826773">
      <w:pPr>
        <w:spacing w:after="0" w:line="360" w:lineRule="auto"/>
        <w:ind w:firstLine="567"/>
        <w:jc w:val="center"/>
        <w:rPr>
          <w:rFonts w:ascii="Times New Roman" w:hAnsi="Times New Roman" w:cs="Times New Roman"/>
          <w:b/>
          <w:sz w:val="28"/>
          <w:szCs w:val="28"/>
          <w:shd w:val="clear" w:color="auto" w:fill="FFFFFF"/>
        </w:rPr>
      </w:pPr>
      <w:r w:rsidRPr="00826773">
        <w:rPr>
          <w:rFonts w:ascii="Times New Roman" w:hAnsi="Times New Roman" w:cs="Times New Roman"/>
          <w:b/>
          <w:sz w:val="28"/>
          <w:szCs w:val="28"/>
          <w:shd w:val="clear" w:color="auto" w:fill="FFFFFF"/>
        </w:rPr>
        <w:t>Динамика прироста показателей выполнения контрольного упражнения «Прыжок в длину с разбега»</w:t>
      </w:r>
    </w:p>
    <w:p w:rsidR="00826773" w:rsidRDefault="00826773" w:rsidP="00826773">
      <w:pPr>
        <w:spacing w:after="0" w:line="360" w:lineRule="auto"/>
        <w:ind w:firstLine="567"/>
        <w:jc w:val="center"/>
        <w:rPr>
          <w:rFonts w:ascii="Times New Roman" w:hAnsi="Times New Roman" w:cs="Times New Roman"/>
          <w:b/>
          <w:sz w:val="28"/>
          <w:szCs w:val="28"/>
          <w:shd w:val="clear" w:color="auto" w:fill="FFFFFF"/>
        </w:rPr>
      </w:pPr>
    </w:p>
    <w:p w:rsidR="00826773" w:rsidRDefault="00826773" w:rsidP="00826773">
      <w:pPr>
        <w:spacing w:after="0" w:line="360" w:lineRule="auto"/>
        <w:ind w:firstLine="567"/>
        <w:jc w:val="center"/>
        <w:rPr>
          <w:rFonts w:ascii="Times New Roman" w:hAnsi="Times New Roman" w:cs="Times New Roman"/>
          <w:b/>
          <w:sz w:val="28"/>
          <w:szCs w:val="28"/>
          <w:shd w:val="clear" w:color="auto" w:fill="FFFFFF"/>
        </w:rPr>
      </w:pPr>
      <w:r>
        <w:rPr>
          <w:rFonts w:ascii="Times New Roman" w:hAnsi="Times New Roman" w:cs="Times New Roman"/>
          <w:b/>
          <w:noProof/>
          <w:sz w:val="28"/>
          <w:szCs w:val="28"/>
          <w:shd w:val="clear" w:color="auto" w:fill="FFFFFF"/>
        </w:rPr>
        <w:drawing>
          <wp:inline distT="0" distB="0" distL="0" distR="0">
            <wp:extent cx="5210175" cy="2714625"/>
            <wp:effectExtent l="19050" t="0" r="9525"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26773" w:rsidRDefault="00826773" w:rsidP="00826773">
      <w:pPr>
        <w:spacing w:after="0" w:line="360" w:lineRule="auto"/>
        <w:ind w:firstLine="567"/>
        <w:jc w:val="center"/>
        <w:rPr>
          <w:rFonts w:ascii="Times New Roman" w:hAnsi="Times New Roman" w:cs="Times New Roman"/>
          <w:b/>
          <w:sz w:val="28"/>
          <w:szCs w:val="28"/>
          <w:shd w:val="clear" w:color="auto" w:fill="FFFFFF"/>
        </w:rPr>
      </w:pPr>
    </w:p>
    <w:p w:rsidR="00826773" w:rsidRDefault="00826773" w:rsidP="00180903">
      <w:pPr>
        <w:spacing w:after="0" w:line="360" w:lineRule="auto"/>
        <w:ind w:firstLine="567"/>
        <w:jc w:val="both"/>
        <w:rPr>
          <w:rFonts w:ascii="Times New Roman" w:hAnsi="Times New Roman" w:cs="Times New Roman"/>
          <w:sz w:val="28"/>
          <w:szCs w:val="28"/>
          <w:shd w:val="clear" w:color="auto" w:fill="FFFFFF"/>
        </w:rPr>
      </w:pPr>
      <w:r w:rsidRPr="00826773">
        <w:rPr>
          <w:rFonts w:ascii="Times New Roman" w:hAnsi="Times New Roman" w:cs="Times New Roman"/>
          <w:sz w:val="28"/>
          <w:szCs w:val="28"/>
          <w:shd w:val="clear" w:color="auto" w:fill="FFFFFF"/>
        </w:rPr>
        <w:t>Контрольный тест «Подъем туловища из положения лежа» направлен на определение уровня силы и выносливости. В контрольной группе замечен небольшой прирост показателей</w:t>
      </w:r>
      <w:r>
        <w:rPr>
          <w:rFonts w:ascii="Times New Roman" w:hAnsi="Times New Roman" w:cs="Times New Roman"/>
          <w:sz w:val="28"/>
          <w:szCs w:val="28"/>
          <w:shd w:val="clear" w:color="auto" w:fill="FFFFFF"/>
        </w:rPr>
        <w:t xml:space="preserve"> выполнения данного упражнения -</w:t>
      </w:r>
      <w:r w:rsidRPr="00826773">
        <w:rPr>
          <w:rFonts w:ascii="Times New Roman" w:hAnsi="Times New Roman" w:cs="Times New Roman"/>
          <w:sz w:val="28"/>
          <w:szCs w:val="28"/>
          <w:shd w:val="clear" w:color="auto" w:fill="FFFFFF"/>
        </w:rPr>
        <w:t xml:space="preserve"> 2,8%. В экспериментальной группе наблюдается самый большой процент прироста показателей именно при выполнении да</w:t>
      </w:r>
      <w:r>
        <w:rPr>
          <w:rFonts w:ascii="Times New Roman" w:hAnsi="Times New Roman" w:cs="Times New Roman"/>
          <w:sz w:val="28"/>
          <w:szCs w:val="28"/>
          <w:shd w:val="clear" w:color="auto" w:fill="FFFFFF"/>
        </w:rPr>
        <w:t>нного упражнения -</w:t>
      </w:r>
      <w:r w:rsidRPr="00826773">
        <w:rPr>
          <w:rFonts w:ascii="Times New Roman" w:hAnsi="Times New Roman" w:cs="Times New Roman"/>
          <w:sz w:val="28"/>
          <w:szCs w:val="28"/>
          <w:shd w:val="clear" w:color="auto" w:fill="FFFFFF"/>
        </w:rPr>
        <w:t xml:space="preserve"> 31% (рисунок 8). Что свидетельствует о том, что разработанный комплекс подвижных игр имеет положительное влияние именно на развитие </w:t>
      </w:r>
      <w:r>
        <w:rPr>
          <w:rFonts w:ascii="Times New Roman" w:hAnsi="Times New Roman" w:cs="Times New Roman"/>
          <w:sz w:val="28"/>
          <w:szCs w:val="28"/>
          <w:shd w:val="clear" w:color="auto" w:fill="FFFFFF"/>
        </w:rPr>
        <w:t>скоростно-</w:t>
      </w:r>
      <w:r w:rsidRPr="00826773">
        <w:rPr>
          <w:rFonts w:ascii="Times New Roman" w:hAnsi="Times New Roman" w:cs="Times New Roman"/>
          <w:sz w:val="28"/>
          <w:szCs w:val="28"/>
          <w:shd w:val="clear" w:color="auto" w:fill="FFFFFF"/>
        </w:rPr>
        <w:t xml:space="preserve">силовых </w:t>
      </w:r>
      <w:r>
        <w:rPr>
          <w:rFonts w:ascii="Times New Roman" w:hAnsi="Times New Roman" w:cs="Times New Roman"/>
          <w:sz w:val="28"/>
          <w:szCs w:val="28"/>
          <w:shd w:val="clear" w:color="auto" w:fill="FFFFFF"/>
        </w:rPr>
        <w:t>навыков</w:t>
      </w:r>
      <w:r w:rsidRPr="00826773">
        <w:rPr>
          <w:rFonts w:ascii="Times New Roman" w:hAnsi="Times New Roman" w:cs="Times New Roman"/>
          <w:sz w:val="28"/>
          <w:szCs w:val="28"/>
          <w:shd w:val="clear" w:color="auto" w:fill="FFFFFF"/>
        </w:rPr>
        <w:t>.</w:t>
      </w:r>
      <w:r w:rsidR="00180903">
        <w:rPr>
          <w:rFonts w:ascii="Times New Roman" w:hAnsi="Times New Roman" w:cs="Times New Roman"/>
          <w:sz w:val="28"/>
          <w:szCs w:val="28"/>
          <w:shd w:val="clear" w:color="auto" w:fill="FFFFFF"/>
        </w:rPr>
        <w:t xml:space="preserve"> </w:t>
      </w:r>
    </w:p>
    <w:p w:rsidR="00180903" w:rsidRDefault="00180903" w:rsidP="00180903">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8</w:t>
      </w:r>
    </w:p>
    <w:p w:rsidR="00180903" w:rsidRDefault="00180903" w:rsidP="00180903">
      <w:pPr>
        <w:spacing w:after="0" w:line="360" w:lineRule="auto"/>
        <w:ind w:firstLine="567"/>
        <w:jc w:val="center"/>
        <w:rPr>
          <w:rFonts w:ascii="Times New Roman" w:hAnsi="Times New Roman" w:cs="Times New Roman"/>
          <w:b/>
          <w:sz w:val="28"/>
          <w:szCs w:val="28"/>
          <w:shd w:val="clear" w:color="auto" w:fill="FFFFFF"/>
        </w:rPr>
      </w:pPr>
      <w:r w:rsidRPr="00180903">
        <w:rPr>
          <w:rFonts w:ascii="Times New Roman" w:hAnsi="Times New Roman" w:cs="Times New Roman"/>
          <w:b/>
          <w:sz w:val="28"/>
          <w:szCs w:val="28"/>
          <w:shd w:val="clear" w:color="auto" w:fill="FFFFFF"/>
        </w:rPr>
        <w:t>Динамика прироста показателей выполнения контрольного упражнения «Подъем туловища из положения лежа»</w:t>
      </w:r>
    </w:p>
    <w:p w:rsidR="00180903" w:rsidRPr="00180903" w:rsidRDefault="00180903" w:rsidP="00180903">
      <w:pPr>
        <w:shd w:val="clear" w:color="auto" w:fill="FFFFFF"/>
        <w:spacing w:after="0" w:line="360" w:lineRule="auto"/>
        <w:ind w:firstLine="709"/>
        <w:jc w:val="both"/>
        <w:rPr>
          <w:rFonts w:ascii="Arial" w:eastAsia="Times New Roman" w:hAnsi="Arial" w:cs="Arial"/>
          <w:color w:val="181818"/>
          <w:sz w:val="21"/>
          <w:szCs w:val="21"/>
        </w:rPr>
      </w:pPr>
      <w:r w:rsidRPr="00180903">
        <w:rPr>
          <w:rFonts w:ascii="Times New Roman" w:eastAsia="Times New Roman" w:hAnsi="Times New Roman" w:cs="Times New Roman"/>
          <w:color w:val="000000"/>
          <w:sz w:val="28"/>
          <w:szCs w:val="28"/>
        </w:rPr>
        <w:t xml:space="preserve">В результате применения комплекса подвижных игр на уроке </w:t>
      </w:r>
      <w:r>
        <w:rPr>
          <w:rFonts w:ascii="Times New Roman" w:eastAsia="Times New Roman" w:hAnsi="Times New Roman" w:cs="Times New Roman"/>
          <w:color w:val="000000"/>
          <w:sz w:val="28"/>
          <w:szCs w:val="28"/>
        </w:rPr>
        <w:t>физической культуре</w:t>
      </w:r>
      <w:r w:rsidRPr="00180903">
        <w:rPr>
          <w:rFonts w:ascii="Times New Roman" w:eastAsia="Times New Roman" w:hAnsi="Times New Roman" w:cs="Times New Roman"/>
          <w:color w:val="000000"/>
          <w:sz w:val="28"/>
          <w:szCs w:val="28"/>
        </w:rPr>
        <w:t xml:space="preserve">, мы получили положительный прирост результатов развития скоростно-силовых </w:t>
      </w:r>
      <w:r>
        <w:rPr>
          <w:rFonts w:ascii="Times New Roman" w:eastAsia="Times New Roman" w:hAnsi="Times New Roman" w:cs="Times New Roman"/>
          <w:color w:val="000000"/>
          <w:sz w:val="28"/>
          <w:szCs w:val="28"/>
        </w:rPr>
        <w:t>навыков</w:t>
      </w:r>
      <w:r w:rsidRPr="00180903">
        <w:rPr>
          <w:rFonts w:ascii="Times New Roman" w:eastAsia="Times New Roman" w:hAnsi="Times New Roman" w:cs="Times New Roman"/>
          <w:color w:val="000000"/>
          <w:sz w:val="28"/>
          <w:szCs w:val="28"/>
        </w:rPr>
        <w:t xml:space="preserve"> учеников. </w:t>
      </w:r>
      <w:r>
        <w:rPr>
          <w:rFonts w:ascii="Times New Roman" w:eastAsia="Times New Roman" w:hAnsi="Times New Roman" w:cs="Times New Roman"/>
          <w:color w:val="000000"/>
          <w:sz w:val="28"/>
          <w:szCs w:val="28"/>
        </w:rPr>
        <w:t xml:space="preserve">Младшие школьники  стали меньше </w:t>
      </w:r>
      <w:r w:rsidRPr="00180903">
        <w:rPr>
          <w:rFonts w:ascii="Times New Roman" w:eastAsia="Times New Roman" w:hAnsi="Times New Roman" w:cs="Times New Roman"/>
          <w:color w:val="000000"/>
          <w:sz w:val="28"/>
          <w:szCs w:val="28"/>
        </w:rPr>
        <w:t>про</w:t>
      </w:r>
      <w:r>
        <w:rPr>
          <w:rFonts w:ascii="Times New Roman" w:eastAsia="Times New Roman" w:hAnsi="Times New Roman" w:cs="Times New Roman"/>
          <w:color w:val="000000"/>
          <w:sz w:val="28"/>
          <w:szCs w:val="28"/>
        </w:rPr>
        <w:t>пускать</w:t>
      </w:r>
      <w:r w:rsidRPr="00180903">
        <w:rPr>
          <w:rFonts w:ascii="Times New Roman" w:eastAsia="Times New Roman" w:hAnsi="Times New Roman" w:cs="Times New Roman"/>
          <w:color w:val="000000"/>
          <w:sz w:val="28"/>
          <w:szCs w:val="28"/>
        </w:rPr>
        <w:t xml:space="preserve"> уроки без уважительной причины </w:t>
      </w:r>
      <w:r>
        <w:rPr>
          <w:rFonts w:ascii="Times New Roman" w:eastAsia="Times New Roman" w:hAnsi="Times New Roman" w:cs="Times New Roman"/>
          <w:color w:val="000000"/>
          <w:sz w:val="28"/>
          <w:szCs w:val="28"/>
        </w:rPr>
        <w:t xml:space="preserve">(присутствие на уроке, </w:t>
      </w:r>
      <w:r>
        <w:rPr>
          <w:rFonts w:ascii="Times New Roman" w:eastAsia="Times New Roman" w:hAnsi="Times New Roman" w:cs="Times New Roman"/>
          <w:color w:val="000000"/>
          <w:sz w:val="28"/>
          <w:szCs w:val="28"/>
        </w:rPr>
        <w:lastRenderedPageBreak/>
        <w:t xml:space="preserve">но без формы) </w:t>
      </w:r>
      <w:r w:rsidRPr="00180903">
        <w:rPr>
          <w:rFonts w:ascii="Times New Roman" w:eastAsia="Times New Roman" w:hAnsi="Times New Roman" w:cs="Times New Roman"/>
          <w:color w:val="000000"/>
          <w:sz w:val="28"/>
          <w:szCs w:val="28"/>
        </w:rPr>
        <w:t>и с интересом выполняли домашние задания и необходимые нормативы.</w:t>
      </w:r>
    </w:p>
    <w:p w:rsidR="00180903" w:rsidRDefault="00180903" w:rsidP="00180903">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180903">
        <w:rPr>
          <w:rFonts w:ascii="Times New Roman" w:eastAsia="Times New Roman" w:hAnsi="Times New Roman" w:cs="Times New Roman"/>
          <w:color w:val="000000"/>
          <w:sz w:val="28"/>
          <w:szCs w:val="28"/>
        </w:rPr>
        <w:t xml:space="preserve">Результаты контрольной и экспериментальной групп были обработаны при помощи математической статистики по критериям знаков (таблицы 3-10). Изучаемое свойство оценивалось в баллах, выставленных учителем за двукратное выполнение одного и того же теста до и после </w:t>
      </w:r>
      <w:r>
        <w:rPr>
          <w:rFonts w:ascii="Times New Roman" w:eastAsia="Times New Roman" w:hAnsi="Times New Roman" w:cs="Times New Roman"/>
          <w:color w:val="000000"/>
          <w:sz w:val="28"/>
          <w:szCs w:val="28"/>
        </w:rPr>
        <w:t>исследования</w:t>
      </w:r>
      <w:r w:rsidRPr="00180903">
        <w:rPr>
          <w:rFonts w:ascii="Times New Roman" w:eastAsia="Times New Roman" w:hAnsi="Times New Roman" w:cs="Times New Roman"/>
          <w:color w:val="000000"/>
          <w:sz w:val="28"/>
          <w:szCs w:val="28"/>
        </w:rPr>
        <w:t>.</w:t>
      </w:r>
    </w:p>
    <w:p w:rsidR="00180903" w:rsidRPr="00180903" w:rsidRDefault="00180903" w:rsidP="00180903">
      <w:pPr>
        <w:shd w:val="clear" w:color="auto" w:fill="FFFFFF"/>
        <w:spacing w:after="0" w:line="360" w:lineRule="auto"/>
        <w:ind w:firstLine="709"/>
        <w:jc w:val="right"/>
        <w:rPr>
          <w:rFonts w:ascii="Times New Roman" w:hAnsi="Times New Roman" w:cs="Times New Roman"/>
          <w:bCs/>
          <w:iCs/>
          <w:sz w:val="28"/>
          <w:szCs w:val="28"/>
          <w:shd w:val="clear" w:color="auto" w:fill="FFFFFF"/>
        </w:rPr>
      </w:pPr>
      <w:r w:rsidRPr="00180903">
        <w:rPr>
          <w:rFonts w:ascii="Times New Roman" w:hAnsi="Times New Roman" w:cs="Times New Roman"/>
          <w:bCs/>
          <w:iCs/>
          <w:sz w:val="28"/>
          <w:szCs w:val="28"/>
          <w:shd w:val="clear" w:color="auto" w:fill="FFFFFF"/>
        </w:rPr>
        <w:t>Таблица 3</w:t>
      </w:r>
    </w:p>
    <w:p w:rsidR="00180903" w:rsidRDefault="00180903" w:rsidP="00180903">
      <w:pPr>
        <w:shd w:val="clear" w:color="auto" w:fill="FFFFFF"/>
        <w:spacing w:after="0" w:line="360" w:lineRule="auto"/>
        <w:ind w:firstLine="709"/>
        <w:jc w:val="center"/>
        <w:rPr>
          <w:rFonts w:ascii="Times New Roman" w:hAnsi="Times New Roman" w:cs="Times New Roman"/>
          <w:b/>
          <w:bCs/>
          <w:iCs/>
          <w:sz w:val="28"/>
          <w:szCs w:val="28"/>
          <w:shd w:val="clear" w:color="auto" w:fill="FFFFFF"/>
        </w:rPr>
      </w:pPr>
      <w:r w:rsidRPr="00180903">
        <w:rPr>
          <w:rFonts w:ascii="Times New Roman" w:hAnsi="Times New Roman" w:cs="Times New Roman"/>
          <w:b/>
          <w:bCs/>
          <w:iCs/>
          <w:sz w:val="28"/>
          <w:szCs w:val="28"/>
          <w:shd w:val="clear" w:color="auto" w:fill="FFFFFF"/>
        </w:rPr>
        <w:t>Результаты выполнения теста «Метание набивного мяча» контрольной группы до и после эксперимента»</w:t>
      </w:r>
    </w:p>
    <w:tbl>
      <w:tblPr>
        <w:tblStyle w:val="ad"/>
        <w:tblW w:w="9584" w:type="dxa"/>
        <w:tblLayout w:type="fixed"/>
        <w:tblLook w:val="04A0"/>
      </w:tblPr>
      <w:tblGrid>
        <w:gridCol w:w="1226"/>
        <w:gridCol w:w="658"/>
        <w:gridCol w:w="700"/>
        <w:gridCol w:w="700"/>
        <w:gridCol w:w="700"/>
        <w:gridCol w:w="700"/>
        <w:gridCol w:w="700"/>
        <w:gridCol w:w="700"/>
        <w:gridCol w:w="700"/>
        <w:gridCol w:w="700"/>
        <w:gridCol w:w="700"/>
        <w:gridCol w:w="700"/>
        <w:gridCol w:w="700"/>
      </w:tblGrid>
      <w:tr w:rsidR="009740F9" w:rsidTr="009740F9">
        <w:trPr>
          <w:trHeight w:val="432"/>
        </w:trPr>
        <w:tc>
          <w:tcPr>
            <w:tcW w:w="1226" w:type="dxa"/>
          </w:tcPr>
          <w:p w:rsidR="00180903" w:rsidRDefault="00180903" w:rsidP="00180903">
            <w:pPr>
              <w:spacing w:line="360" w:lineRule="auto"/>
              <w:jc w:val="center"/>
              <w:rPr>
                <w:rFonts w:ascii="Times New Roman" w:eastAsia="Times New Roman" w:hAnsi="Times New Roman" w:cs="Times New Roman"/>
                <w:sz w:val="21"/>
                <w:szCs w:val="21"/>
              </w:rPr>
            </w:pPr>
          </w:p>
        </w:tc>
        <w:tc>
          <w:tcPr>
            <w:tcW w:w="658" w:type="dxa"/>
          </w:tcPr>
          <w:p w:rsidR="00180903" w:rsidRPr="009740F9" w:rsidRDefault="00180903" w:rsidP="00180903">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w:t>
            </w:r>
          </w:p>
        </w:tc>
        <w:tc>
          <w:tcPr>
            <w:tcW w:w="700" w:type="dxa"/>
          </w:tcPr>
          <w:p w:rsidR="00180903" w:rsidRPr="009740F9" w:rsidRDefault="00180903" w:rsidP="00180903">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2</w:t>
            </w:r>
          </w:p>
        </w:tc>
        <w:tc>
          <w:tcPr>
            <w:tcW w:w="700" w:type="dxa"/>
          </w:tcPr>
          <w:p w:rsidR="00180903" w:rsidRPr="009740F9" w:rsidRDefault="00180903" w:rsidP="00180903">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3</w:t>
            </w:r>
          </w:p>
        </w:tc>
        <w:tc>
          <w:tcPr>
            <w:tcW w:w="700" w:type="dxa"/>
          </w:tcPr>
          <w:p w:rsidR="00180903" w:rsidRPr="009740F9" w:rsidRDefault="00180903" w:rsidP="00180903">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4</w:t>
            </w:r>
          </w:p>
        </w:tc>
        <w:tc>
          <w:tcPr>
            <w:tcW w:w="700" w:type="dxa"/>
          </w:tcPr>
          <w:p w:rsidR="00180903" w:rsidRPr="009740F9" w:rsidRDefault="00180903" w:rsidP="00180903">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5</w:t>
            </w:r>
          </w:p>
        </w:tc>
        <w:tc>
          <w:tcPr>
            <w:tcW w:w="700" w:type="dxa"/>
          </w:tcPr>
          <w:p w:rsidR="00180903" w:rsidRPr="009740F9" w:rsidRDefault="00180903" w:rsidP="00180903">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6</w:t>
            </w:r>
          </w:p>
        </w:tc>
        <w:tc>
          <w:tcPr>
            <w:tcW w:w="700" w:type="dxa"/>
          </w:tcPr>
          <w:p w:rsidR="00180903" w:rsidRPr="009740F9" w:rsidRDefault="00180903" w:rsidP="00180903">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7</w:t>
            </w:r>
          </w:p>
        </w:tc>
        <w:tc>
          <w:tcPr>
            <w:tcW w:w="700" w:type="dxa"/>
          </w:tcPr>
          <w:p w:rsidR="00180903" w:rsidRPr="009740F9" w:rsidRDefault="00180903" w:rsidP="00180903">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8</w:t>
            </w:r>
          </w:p>
        </w:tc>
        <w:tc>
          <w:tcPr>
            <w:tcW w:w="700" w:type="dxa"/>
          </w:tcPr>
          <w:p w:rsidR="00180903" w:rsidRPr="009740F9" w:rsidRDefault="00180903" w:rsidP="00180903">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9</w:t>
            </w:r>
          </w:p>
        </w:tc>
        <w:tc>
          <w:tcPr>
            <w:tcW w:w="700" w:type="dxa"/>
            <w:shd w:val="clear" w:color="auto" w:fill="auto"/>
          </w:tcPr>
          <w:p w:rsidR="00180903" w:rsidRPr="009740F9" w:rsidRDefault="00180903" w:rsidP="00180903">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10</w:t>
            </w:r>
          </w:p>
        </w:tc>
        <w:tc>
          <w:tcPr>
            <w:tcW w:w="700" w:type="dxa"/>
            <w:shd w:val="clear" w:color="auto" w:fill="auto"/>
          </w:tcPr>
          <w:p w:rsidR="00180903" w:rsidRPr="009740F9" w:rsidRDefault="00180903" w:rsidP="00180903">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11</w:t>
            </w:r>
          </w:p>
        </w:tc>
        <w:tc>
          <w:tcPr>
            <w:tcW w:w="700" w:type="dxa"/>
            <w:shd w:val="clear" w:color="auto" w:fill="auto"/>
          </w:tcPr>
          <w:p w:rsidR="00180903" w:rsidRPr="009740F9" w:rsidRDefault="00180903" w:rsidP="00180903">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12</w:t>
            </w:r>
          </w:p>
        </w:tc>
      </w:tr>
      <w:tr w:rsidR="009740F9" w:rsidTr="009740F9">
        <w:trPr>
          <w:trHeight w:val="467"/>
        </w:trPr>
        <w:tc>
          <w:tcPr>
            <w:tcW w:w="1226" w:type="dxa"/>
          </w:tcPr>
          <w:p w:rsidR="00180903" w:rsidRDefault="00180903"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До иссл-ия</w:t>
            </w:r>
          </w:p>
        </w:tc>
        <w:tc>
          <w:tcPr>
            <w:tcW w:w="658"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180903" w:rsidRDefault="009740F9" w:rsidP="009740F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180903" w:rsidRDefault="009740F9" w:rsidP="009740F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180903" w:rsidRDefault="009740F9" w:rsidP="009740F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rsidR="009740F9" w:rsidTr="009740F9">
        <w:trPr>
          <w:trHeight w:val="700"/>
        </w:trPr>
        <w:tc>
          <w:tcPr>
            <w:tcW w:w="1226" w:type="dxa"/>
          </w:tcPr>
          <w:p w:rsidR="00180903" w:rsidRDefault="00180903"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После иссл-ия</w:t>
            </w:r>
          </w:p>
        </w:tc>
        <w:tc>
          <w:tcPr>
            <w:tcW w:w="658"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80903" w:rsidRDefault="009740F9" w:rsidP="009740F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180903" w:rsidRDefault="009740F9" w:rsidP="009740F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180903" w:rsidRDefault="009740F9" w:rsidP="009740F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180903" w:rsidRDefault="009740F9" w:rsidP="009740F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rsidR="009740F9" w:rsidTr="009740F9">
        <w:trPr>
          <w:trHeight w:val="527"/>
        </w:trPr>
        <w:tc>
          <w:tcPr>
            <w:tcW w:w="1226" w:type="dxa"/>
          </w:tcPr>
          <w:p w:rsidR="00180903" w:rsidRDefault="00180903"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Отметки</w:t>
            </w:r>
          </w:p>
        </w:tc>
        <w:tc>
          <w:tcPr>
            <w:tcW w:w="658" w:type="dxa"/>
          </w:tcPr>
          <w:p w:rsidR="00180903" w:rsidRDefault="009740F9"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180903" w:rsidRDefault="009740F9"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80903" w:rsidRDefault="009740F9"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80903" w:rsidRDefault="009740F9"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80903" w:rsidRDefault="009740F9"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180903" w:rsidRDefault="009740F9"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180903" w:rsidRDefault="009740F9"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80903" w:rsidRDefault="009740F9"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80903" w:rsidRDefault="009740F9" w:rsidP="00180903">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180903" w:rsidRDefault="009740F9" w:rsidP="009740F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180903" w:rsidRDefault="009740F9" w:rsidP="009740F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180903" w:rsidRDefault="009740F9" w:rsidP="009740F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bl>
    <w:p w:rsidR="00180903" w:rsidRPr="00180903" w:rsidRDefault="00180903" w:rsidP="00180903">
      <w:pPr>
        <w:shd w:val="clear" w:color="auto" w:fill="FFFFFF"/>
        <w:spacing w:after="0" w:line="360" w:lineRule="auto"/>
        <w:ind w:firstLine="709"/>
        <w:jc w:val="center"/>
        <w:rPr>
          <w:rFonts w:ascii="Times New Roman" w:eastAsia="Times New Roman" w:hAnsi="Times New Roman" w:cs="Times New Roman"/>
          <w:sz w:val="21"/>
          <w:szCs w:val="21"/>
        </w:rPr>
      </w:pPr>
    </w:p>
    <w:p w:rsidR="00DD36F6" w:rsidRDefault="00DD36F6" w:rsidP="00DD36F6">
      <w:pPr>
        <w:spacing w:after="0"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У 4 человек результат остался прежним, в таблице они показаны с отметкой 0. Трое улучшили свой результат и </w:t>
      </w:r>
      <w:r w:rsidR="00A07FFA">
        <w:rPr>
          <w:rFonts w:ascii="Times New Roman" w:hAnsi="Times New Roman" w:cs="Times New Roman"/>
          <w:sz w:val="28"/>
          <w:szCs w:val="28"/>
          <w:shd w:val="clear" w:color="auto" w:fill="FFFFFF"/>
        </w:rPr>
        <w:t>у 5</w:t>
      </w:r>
      <w:r>
        <w:rPr>
          <w:rFonts w:ascii="Times New Roman" w:hAnsi="Times New Roman" w:cs="Times New Roman"/>
          <w:sz w:val="28"/>
          <w:szCs w:val="28"/>
          <w:shd w:val="clear" w:color="auto" w:fill="FFFFFF"/>
        </w:rPr>
        <w:t xml:space="preserve"> человек после исследования результат у</w:t>
      </w:r>
      <w:r w:rsidR="00A07FFA">
        <w:rPr>
          <w:rFonts w:ascii="Times New Roman" w:hAnsi="Times New Roman" w:cs="Times New Roman"/>
          <w:sz w:val="28"/>
          <w:szCs w:val="28"/>
          <w:shd w:val="clear" w:color="auto" w:fill="FFFFFF"/>
        </w:rPr>
        <w:t>худшился</w:t>
      </w:r>
      <w:r>
        <w:rPr>
          <w:rFonts w:ascii="Times New Roman" w:hAnsi="Times New Roman" w:cs="Times New Roman"/>
          <w:sz w:val="28"/>
          <w:szCs w:val="28"/>
          <w:shd w:val="clear" w:color="auto" w:fill="FFFFFF"/>
        </w:rPr>
        <w:t xml:space="preserve">. В целом, можно прийти к выводу, что результаты не улучшились.  </w:t>
      </w:r>
    </w:p>
    <w:p w:rsidR="00DD36F6" w:rsidRPr="00DD36F6" w:rsidRDefault="00DD36F6" w:rsidP="00DD36F6">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Таблица 4</w:t>
      </w:r>
    </w:p>
    <w:p w:rsidR="00180903" w:rsidRDefault="009740F9" w:rsidP="00180903">
      <w:pPr>
        <w:spacing w:after="0" w:line="360" w:lineRule="auto"/>
        <w:ind w:firstLine="567"/>
        <w:jc w:val="center"/>
        <w:rPr>
          <w:rFonts w:ascii="Times New Roman" w:hAnsi="Times New Roman" w:cs="Times New Roman"/>
          <w:b/>
          <w:bCs/>
          <w:iCs/>
          <w:sz w:val="28"/>
          <w:szCs w:val="28"/>
          <w:shd w:val="clear" w:color="auto" w:fill="FFFFFF"/>
        </w:rPr>
      </w:pPr>
      <w:r w:rsidRPr="00DD36F6">
        <w:rPr>
          <w:rFonts w:ascii="Times New Roman" w:hAnsi="Times New Roman" w:cs="Times New Roman"/>
          <w:b/>
          <w:sz w:val="28"/>
          <w:szCs w:val="28"/>
          <w:shd w:val="clear" w:color="auto" w:fill="FFFFFF"/>
        </w:rPr>
        <w:t xml:space="preserve"> </w:t>
      </w:r>
      <w:r w:rsidR="00DD36F6" w:rsidRPr="00DD36F6">
        <w:rPr>
          <w:rFonts w:ascii="Times New Roman" w:hAnsi="Times New Roman" w:cs="Times New Roman"/>
          <w:b/>
          <w:bCs/>
          <w:iCs/>
          <w:sz w:val="28"/>
          <w:szCs w:val="28"/>
          <w:shd w:val="clear" w:color="auto" w:fill="FFFFFF"/>
        </w:rPr>
        <w:t xml:space="preserve">Результаты выполнения теста «Прыжки на скакалке» контрольной группы до и после </w:t>
      </w:r>
      <w:r w:rsidR="00DD36F6">
        <w:rPr>
          <w:rFonts w:ascii="Times New Roman" w:hAnsi="Times New Roman" w:cs="Times New Roman"/>
          <w:b/>
          <w:bCs/>
          <w:iCs/>
          <w:sz w:val="28"/>
          <w:szCs w:val="28"/>
          <w:shd w:val="clear" w:color="auto" w:fill="FFFFFF"/>
        </w:rPr>
        <w:t>исследования</w:t>
      </w:r>
    </w:p>
    <w:tbl>
      <w:tblPr>
        <w:tblStyle w:val="ad"/>
        <w:tblW w:w="9584" w:type="dxa"/>
        <w:tblLayout w:type="fixed"/>
        <w:tblLook w:val="04A0"/>
      </w:tblPr>
      <w:tblGrid>
        <w:gridCol w:w="1226"/>
        <w:gridCol w:w="658"/>
        <w:gridCol w:w="700"/>
        <w:gridCol w:w="700"/>
        <w:gridCol w:w="700"/>
        <w:gridCol w:w="700"/>
        <w:gridCol w:w="700"/>
        <w:gridCol w:w="700"/>
        <w:gridCol w:w="700"/>
        <w:gridCol w:w="700"/>
        <w:gridCol w:w="700"/>
        <w:gridCol w:w="700"/>
        <w:gridCol w:w="700"/>
      </w:tblGrid>
      <w:tr w:rsidR="00DD36F6" w:rsidTr="00DD36F6">
        <w:trPr>
          <w:trHeight w:val="432"/>
        </w:trPr>
        <w:tc>
          <w:tcPr>
            <w:tcW w:w="1226" w:type="dxa"/>
          </w:tcPr>
          <w:p w:rsidR="00DD36F6" w:rsidRDefault="00DD36F6" w:rsidP="00DD36F6">
            <w:pPr>
              <w:spacing w:line="360" w:lineRule="auto"/>
              <w:jc w:val="center"/>
              <w:rPr>
                <w:rFonts w:ascii="Times New Roman" w:eastAsia="Times New Roman" w:hAnsi="Times New Roman" w:cs="Times New Roman"/>
                <w:sz w:val="21"/>
                <w:szCs w:val="21"/>
              </w:rPr>
            </w:pPr>
          </w:p>
        </w:tc>
        <w:tc>
          <w:tcPr>
            <w:tcW w:w="658" w:type="dxa"/>
          </w:tcPr>
          <w:p w:rsidR="00DD36F6" w:rsidRPr="009740F9" w:rsidRDefault="00DD36F6" w:rsidP="00DD36F6">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w:t>
            </w:r>
          </w:p>
        </w:tc>
        <w:tc>
          <w:tcPr>
            <w:tcW w:w="700" w:type="dxa"/>
          </w:tcPr>
          <w:p w:rsidR="00DD36F6" w:rsidRPr="009740F9" w:rsidRDefault="00DD36F6" w:rsidP="00DD36F6">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2</w:t>
            </w:r>
          </w:p>
        </w:tc>
        <w:tc>
          <w:tcPr>
            <w:tcW w:w="700" w:type="dxa"/>
          </w:tcPr>
          <w:p w:rsidR="00DD36F6" w:rsidRPr="009740F9" w:rsidRDefault="00DD36F6" w:rsidP="00DD36F6">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3</w:t>
            </w:r>
          </w:p>
        </w:tc>
        <w:tc>
          <w:tcPr>
            <w:tcW w:w="700" w:type="dxa"/>
          </w:tcPr>
          <w:p w:rsidR="00DD36F6" w:rsidRPr="009740F9" w:rsidRDefault="00DD36F6" w:rsidP="00DD36F6">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4</w:t>
            </w:r>
          </w:p>
        </w:tc>
        <w:tc>
          <w:tcPr>
            <w:tcW w:w="700" w:type="dxa"/>
          </w:tcPr>
          <w:p w:rsidR="00DD36F6" w:rsidRPr="009740F9" w:rsidRDefault="00DD36F6" w:rsidP="00DD36F6">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5</w:t>
            </w:r>
          </w:p>
        </w:tc>
        <w:tc>
          <w:tcPr>
            <w:tcW w:w="700" w:type="dxa"/>
          </w:tcPr>
          <w:p w:rsidR="00DD36F6" w:rsidRPr="009740F9" w:rsidRDefault="00DD36F6" w:rsidP="00DD36F6">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6</w:t>
            </w:r>
          </w:p>
        </w:tc>
        <w:tc>
          <w:tcPr>
            <w:tcW w:w="700" w:type="dxa"/>
          </w:tcPr>
          <w:p w:rsidR="00DD36F6" w:rsidRPr="009740F9" w:rsidRDefault="00DD36F6" w:rsidP="00DD36F6">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7</w:t>
            </w:r>
          </w:p>
        </w:tc>
        <w:tc>
          <w:tcPr>
            <w:tcW w:w="700" w:type="dxa"/>
          </w:tcPr>
          <w:p w:rsidR="00DD36F6" w:rsidRPr="009740F9" w:rsidRDefault="00DD36F6" w:rsidP="00DD36F6">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8</w:t>
            </w:r>
          </w:p>
        </w:tc>
        <w:tc>
          <w:tcPr>
            <w:tcW w:w="700" w:type="dxa"/>
          </w:tcPr>
          <w:p w:rsidR="00DD36F6" w:rsidRPr="009740F9" w:rsidRDefault="00DD36F6" w:rsidP="00DD36F6">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9</w:t>
            </w:r>
          </w:p>
        </w:tc>
        <w:tc>
          <w:tcPr>
            <w:tcW w:w="700" w:type="dxa"/>
            <w:shd w:val="clear" w:color="auto" w:fill="auto"/>
          </w:tcPr>
          <w:p w:rsidR="00DD36F6" w:rsidRPr="009740F9" w:rsidRDefault="00DD36F6" w:rsidP="00DD36F6">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10</w:t>
            </w:r>
          </w:p>
        </w:tc>
        <w:tc>
          <w:tcPr>
            <w:tcW w:w="700" w:type="dxa"/>
            <w:shd w:val="clear" w:color="auto" w:fill="auto"/>
          </w:tcPr>
          <w:p w:rsidR="00DD36F6" w:rsidRPr="009740F9" w:rsidRDefault="00DD36F6" w:rsidP="00DD36F6">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11</w:t>
            </w:r>
          </w:p>
        </w:tc>
        <w:tc>
          <w:tcPr>
            <w:tcW w:w="700" w:type="dxa"/>
            <w:shd w:val="clear" w:color="auto" w:fill="auto"/>
          </w:tcPr>
          <w:p w:rsidR="00DD36F6" w:rsidRPr="009740F9" w:rsidRDefault="00DD36F6" w:rsidP="00DD36F6">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12</w:t>
            </w:r>
          </w:p>
        </w:tc>
      </w:tr>
      <w:tr w:rsidR="00DD36F6" w:rsidTr="00DD36F6">
        <w:trPr>
          <w:trHeight w:val="467"/>
        </w:trPr>
        <w:tc>
          <w:tcPr>
            <w:tcW w:w="1226"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До иссл-ия</w:t>
            </w:r>
          </w:p>
        </w:tc>
        <w:tc>
          <w:tcPr>
            <w:tcW w:w="658"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DD36F6" w:rsidRDefault="001D4FBB" w:rsidP="00DD36F6">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DD36F6" w:rsidRDefault="001D4FBB" w:rsidP="00DD36F6">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DD36F6" w:rsidRDefault="00DD36F6" w:rsidP="00DD36F6">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rsidR="00DD36F6" w:rsidTr="00DD36F6">
        <w:trPr>
          <w:trHeight w:val="700"/>
        </w:trPr>
        <w:tc>
          <w:tcPr>
            <w:tcW w:w="1226"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После иссл-ия</w:t>
            </w:r>
          </w:p>
        </w:tc>
        <w:tc>
          <w:tcPr>
            <w:tcW w:w="658"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DD36F6" w:rsidRDefault="00DD36F6" w:rsidP="00DD36F6">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DD36F6" w:rsidRDefault="001D4FBB" w:rsidP="00DD36F6">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DD36F6" w:rsidRDefault="00DD36F6" w:rsidP="00DD36F6">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rsidR="00DD36F6" w:rsidTr="00DD36F6">
        <w:trPr>
          <w:trHeight w:val="527"/>
        </w:trPr>
        <w:tc>
          <w:tcPr>
            <w:tcW w:w="1226"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Отметки</w:t>
            </w:r>
          </w:p>
        </w:tc>
        <w:tc>
          <w:tcPr>
            <w:tcW w:w="658"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DD36F6" w:rsidRDefault="00DD36F6"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DD36F6" w:rsidRDefault="001D4FBB" w:rsidP="00DD36F6">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DD36F6" w:rsidRDefault="00DD36F6" w:rsidP="00DD36F6">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DD36F6" w:rsidRDefault="00DD36F6" w:rsidP="00DD36F6">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DD36F6" w:rsidRDefault="00DD36F6" w:rsidP="00DD36F6">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bl>
    <w:p w:rsidR="00DD36F6" w:rsidRDefault="00DD36F6" w:rsidP="00180903">
      <w:pPr>
        <w:spacing w:after="0" w:line="360" w:lineRule="auto"/>
        <w:ind w:firstLine="567"/>
        <w:jc w:val="center"/>
        <w:rPr>
          <w:rFonts w:ascii="Times New Roman" w:hAnsi="Times New Roman" w:cs="Times New Roman"/>
          <w:b/>
          <w:sz w:val="28"/>
          <w:szCs w:val="28"/>
          <w:shd w:val="clear" w:color="auto" w:fill="FFFFFF"/>
        </w:rPr>
      </w:pPr>
    </w:p>
    <w:p w:rsidR="001D4FBB" w:rsidRDefault="001D4FBB" w:rsidP="001D4FBB">
      <w:pPr>
        <w:spacing w:after="0"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У 4 человек результат остался прежним, в таблице они показаны с отметкой 0. Двое улучшили свой результат и </w:t>
      </w:r>
      <w:r w:rsidR="00A07FFA">
        <w:rPr>
          <w:rFonts w:ascii="Times New Roman" w:hAnsi="Times New Roman" w:cs="Times New Roman"/>
          <w:sz w:val="28"/>
          <w:szCs w:val="28"/>
          <w:shd w:val="clear" w:color="auto" w:fill="FFFFFF"/>
        </w:rPr>
        <w:t>у 6</w:t>
      </w:r>
      <w:r>
        <w:rPr>
          <w:rFonts w:ascii="Times New Roman" w:hAnsi="Times New Roman" w:cs="Times New Roman"/>
          <w:sz w:val="28"/>
          <w:szCs w:val="28"/>
          <w:shd w:val="clear" w:color="auto" w:fill="FFFFFF"/>
        </w:rPr>
        <w:t xml:space="preserve"> чело</w:t>
      </w:r>
      <w:r w:rsidR="00A07FFA">
        <w:rPr>
          <w:rFonts w:ascii="Times New Roman" w:hAnsi="Times New Roman" w:cs="Times New Roman"/>
          <w:sz w:val="28"/>
          <w:szCs w:val="28"/>
          <w:shd w:val="clear" w:color="auto" w:fill="FFFFFF"/>
        </w:rPr>
        <w:t xml:space="preserve">век после исследования </w:t>
      </w:r>
      <w:r>
        <w:rPr>
          <w:rFonts w:ascii="Times New Roman" w:hAnsi="Times New Roman" w:cs="Times New Roman"/>
          <w:sz w:val="28"/>
          <w:szCs w:val="28"/>
          <w:shd w:val="clear" w:color="auto" w:fill="FFFFFF"/>
        </w:rPr>
        <w:lastRenderedPageBreak/>
        <w:t>результат у</w:t>
      </w:r>
      <w:r w:rsidR="00A07FFA">
        <w:rPr>
          <w:rFonts w:ascii="Times New Roman" w:hAnsi="Times New Roman" w:cs="Times New Roman"/>
          <w:sz w:val="28"/>
          <w:szCs w:val="28"/>
          <w:shd w:val="clear" w:color="auto" w:fill="FFFFFF"/>
        </w:rPr>
        <w:t>худшился</w:t>
      </w:r>
      <w:r>
        <w:rPr>
          <w:rFonts w:ascii="Times New Roman" w:hAnsi="Times New Roman" w:cs="Times New Roman"/>
          <w:sz w:val="28"/>
          <w:szCs w:val="28"/>
          <w:shd w:val="clear" w:color="auto" w:fill="FFFFFF"/>
        </w:rPr>
        <w:t xml:space="preserve">. В целом, можно прийти к выводу, что результаты достоверно не улучшились.  </w:t>
      </w:r>
    </w:p>
    <w:p w:rsidR="001D4FBB" w:rsidRDefault="001D4FBB" w:rsidP="001D4FBB">
      <w:pPr>
        <w:spacing w:after="0" w:line="360" w:lineRule="auto"/>
        <w:ind w:firstLine="567"/>
        <w:jc w:val="right"/>
        <w:rPr>
          <w:rFonts w:ascii="Times New Roman" w:hAnsi="Times New Roman" w:cs="Times New Roman"/>
          <w:sz w:val="28"/>
          <w:szCs w:val="28"/>
          <w:shd w:val="clear" w:color="auto" w:fill="FFFFFF"/>
        </w:rPr>
      </w:pPr>
    </w:p>
    <w:p w:rsidR="001D4FBB" w:rsidRDefault="001D4FBB" w:rsidP="001D4FBB">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Таблица 5</w:t>
      </w:r>
    </w:p>
    <w:p w:rsidR="001D4FBB" w:rsidRPr="001D4FBB" w:rsidRDefault="001D4FBB" w:rsidP="001D4FBB">
      <w:pPr>
        <w:spacing w:after="0" w:line="360" w:lineRule="auto"/>
        <w:ind w:firstLine="567"/>
        <w:jc w:val="center"/>
        <w:rPr>
          <w:rFonts w:ascii="Times New Roman" w:hAnsi="Times New Roman" w:cs="Times New Roman"/>
          <w:b/>
          <w:bCs/>
          <w:iCs/>
          <w:sz w:val="28"/>
          <w:szCs w:val="28"/>
          <w:shd w:val="clear" w:color="auto" w:fill="FFFFFF"/>
        </w:rPr>
      </w:pPr>
      <w:r w:rsidRPr="001D4FBB">
        <w:rPr>
          <w:rFonts w:ascii="Times New Roman" w:hAnsi="Times New Roman" w:cs="Times New Roman"/>
          <w:b/>
          <w:bCs/>
          <w:iCs/>
          <w:sz w:val="28"/>
          <w:szCs w:val="28"/>
          <w:shd w:val="clear" w:color="auto" w:fill="FFFFFF"/>
        </w:rPr>
        <w:t xml:space="preserve">Результаты выполнения теста «Прыжок в длину с разбега» контрольной группы до и после </w:t>
      </w:r>
      <w:r>
        <w:rPr>
          <w:rFonts w:ascii="Times New Roman" w:hAnsi="Times New Roman" w:cs="Times New Roman"/>
          <w:b/>
          <w:bCs/>
          <w:iCs/>
          <w:sz w:val="28"/>
          <w:szCs w:val="28"/>
          <w:shd w:val="clear" w:color="auto" w:fill="FFFFFF"/>
        </w:rPr>
        <w:t>исследования</w:t>
      </w:r>
    </w:p>
    <w:tbl>
      <w:tblPr>
        <w:tblStyle w:val="ad"/>
        <w:tblW w:w="9584" w:type="dxa"/>
        <w:tblLayout w:type="fixed"/>
        <w:tblLook w:val="04A0"/>
      </w:tblPr>
      <w:tblGrid>
        <w:gridCol w:w="1226"/>
        <w:gridCol w:w="658"/>
        <w:gridCol w:w="700"/>
        <w:gridCol w:w="700"/>
        <w:gridCol w:w="700"/>
        <w:gridCol w:w="700"/>
        <w:gridCol w:w="700"/>
        <w:gridCol w:w="700"/>
        <w:gridCol w:w="700"/>
        <w:gridCol w:w="700"/>
        <w:gridCol w:w="700"/>
        <w:gridCol w:w="700"/>
        <w:gridCol w:w="700"/>
      </w:tblGrid>
      <w:tr w:rsidR="001D4FBB" w:rsidTr="009F6299">
        <w:trPr>
          <w:trHeight w:val="432"/>
        </w:trPr>
        <w:tc>
          <w:tcPr>
            <w:tcW w:w="1226" w:type="dxa"/>
          </w:tcPr>
          <w:p w:rsidR="001D4FBB" w:rsidRDefault="001D4FBB" w:rsidP="009F6299">
            <w:pPr>
              <w:spacing w:line="360" w:lineRule="auto"/>
              <w:jc w:val="center"/>
              <w:rPr>
                <w:rFonts w:ascii="Times New Roman" w:eastAsia="Times New Roman" w:hAnsi="Times New Roman" w:cs="Times New Roman"/>
                <w:sz w:val="21"/>
                <w:szCs w:val="21"/>
              </w:rPr>
            </w:pPr>
          </w:p>
        </w:tc>
        <w:tc>
          <w:tcPr>
            <w:tcW w:w="658"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2</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3</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4</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5</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6</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7</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8</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9</w:t>
            </w:r>
          </w:p>
        </w:tc>
        <w:tc>
          <w:tcPr>
            <w:tcW w:w="700" w:type="dxa"/>
            <w:shd w:val="clear" w:color="auto" w:fill="auto"/>
          </w:tcPr>
          <w:p w:rsidR="001D4FBB" w:rsidRPr="009740F9" w:rsidRDefault="001D4FBB"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10</w:t>
            </w:r>
          </w:p>
        </w:tc>
        <w:tc>
          <w:tcPr>
            <w:tcW w:w="700" w:type="dxa"/>
            <w:shd w:val="clear" w:color="auto" w:fill="auto"/>
          </w:tcPr>
          <w:p w:rsidR="001D4FBB" w:rsidRPr="009740F9" w:rsidRDefault="001D4FBB"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11</w:t>
            </w:r>
          </w:p>
        </w:tc>
        <w:tc>
          <w:tcPr>
            <w:tcW w:w="700" w:type="dxa"/>
            <w:shd w:val="clear" w:color="auto" w:fill="auto"/>
          </w:tcPr>
          <w:p w:rsidR="001D4FBB" w:rsidRPr="009740F9" w:rsidRDefault="001D4FBB"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12</w:t>
            </w:r>
          </w:p>
        </w:tc>
      </w:tr>
      <w:tr w:rsidR="001D4FBB" w:rsidTr="009F6299">
        <w:trPr>
          <w:trHeight w:val="467"/>
        </w:trPr>
        <w:tc>
          <w:tcPr>
            <w:tcW w:w="1226"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До иссл-ия</w:t>
            </w:r>
          </w:p>
        </w:tc>
        <w:tc>
          <w:tcPr>
            <w:tcW w:w="658"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rsidR="001D4FBB" w:rsidTr="009F6299">
        <w:trPr>
          <w:trHeight w:val="700"/>
        </w:trPr>
        <w:tc>
          <w:tcPr>
            <w:tcW w:w="1226"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После иссл-ия</w:t>
            </w:r>
          </w:p>
        </w:tc>
        <w:tc>
          <w:tcPr>
            <w:tcW w:w="658"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rsidR="001D4FBB" w:rsidTr="009F6299">
        <w:trPr>
          <w:trHeight w:val="527"/>
        </w:trPr>
        <w:tc>
          <w:tcPr>
            <w:tcW w:w="1226"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Отметки</w:t>
            </w:r>
          </w:p>
        </w:tc>
        <w:tc>
          <w:tcPr>
            <w:tcW w:w="658"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bl>
    <w:p w:rsidR="001D4FBB" w:rsidRDefault="001D4FBB" w:rsidP="001D4FBB">
      <w:pPr>
        <w:spacing w:after="0" w:line="360" w:lineRule="auto"/>
        <w:ind w:firstLine="567"/>
        <w:jc w:val="both"/>
        <w:rPr>
          <w:rFonts w:ascii="Times New Roman" w:hAnsi="Times New Roman" w:cs="Times New Roman"/>
          <w:sz w:val="28"/>
          <w:szCs w:val="28"/>
          <w:shd w:val="clear" w:color="auto" w:fill="FFFFFF"/>
        </w:rPr>
      </w:pPr>
    </w:p>
    <w:p w:rsidR="001D4FBB" w:rsidRDefault="001D4FBB" w:rsidP="001D4FBB">
      <w:pPr>
        <w:spacing w:after="0"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У 2 человек результат остался прежним, в таблице они показаны с отметкой 0. Пятеро улучшили свой результат и </w:t>
      </w:r>
      <w:r w:rsidR="00A07FFA">
        <w:rPr>
          <w:rFonts w:ascii="Times New Roman" w:hAnsi="Times New Roman" w:cs="Times New Roman"/>
          <w:sz w:val="28"/>
          <w:szCs w:val="28"/>
          <w:shd w:val="clear" w:color="auto" w:fill="FFFFFF"/>
        </w:rPr>
        <w:t xml:space="preserve">у </w:t>
      </w:r>
      <w:r>
        <w:rPr>
          <w:rFonts w:ascii="Times New Roman" w:hAnsi="Times New Roman" w:cs="Times New Roman"/>
          <w:sz w:val="28"/>
          <w:szCs w:val="28"/>
          <w:shd w:val="clear" w:color="auto" w:fill="FFFFFF"/>
        </w:rPr>
        <w:t>тако</w:t>
      </w:r>
      <w:r w:rsidR="00A07FFA">
        <w:rPr>
          <w:rFonts w:ascii="Times New Roman" w:hAnsi="Times New Roman" w:cs="Times New Roman"/>
          <w:sz w:val="28"/>
          <w:szCs w:val="28"/>
          <w:shd w:val="clear" w:color="auto" w:fill="FFFFFF"/>
        </w:rPr>
        <w:t>го</w:t>
      </w:r>
      <w:r>
        <w:rPr>
          <w:rFonts w:ascii="Times New Roman" w:hAnsi="Times New Roman" w:cs="Times New Roman"/>
          <w:sz w:val="28"/>
          <w:szCs w:val="28"/>
          <w:shd w:val="clear" w:color="auto" w:fill="FFFFFF"/>
        </w:rPr>
        <w:t xml:space="preserve"> же количеств</w:t>
      </w:r>
      <w:r w:rsidR="00A07FFA">
        <w:rPr>
          <w:rFonts w:ascii="Times New Roman" w:hAnsi="Times New Roman" w:cs="Times New Roman"/>
          <w:sz w:val="28"/>
          <w:szCs w:val="28"/>
          <w:shd w:val="clear" w:color="auto" w:fill="FFFFFF"/>
        </w:rPr>
        <w:t>а</w:t>
      </w:r>
      <w:r>
        <w:rPr>
          <w:rFonts w:ascii="Times New Roman" w:hAnsi="Times New Roman" w:cs="Times New Roman"/>
          <w:sz w:val="28"/>
          <w:szCs w:val="28"/>
          <w:shd w:val="clear" w:color="auto" w:fill="FFFFFF"/>
        </w:rPr>
        <w:t xml:space="preserve"> человек пос</w:t>
      </w:r>
      <w:r w:rsidR="00A07FFA">
        <w:rPr>
          <w:rFonts w:ascii="Times New Roman" w:hAnsi="Times New Roman" w:cs="Times New Roman"/>
          <w:sz w:val="28"/>
          <w:szCs w:val="28"/>
          <w:shd w:val="clear" w:color="auto" w:fill="FFFFFF"/>
        </w:rPr>
        <w:t xml:space="preserve">ле исследования результат ухудшился. </w:t>
      </w:r>
      <w:r>
        <w:rPr>
          <w:rFonts w:ascii="Times New Roman" w:hAnsi="Times New Roman" w:cs="Times New Roman"/>
          <w:sz w:val="28"/>
          <w:szCs w:val="28"/>
          <w:shd w:val="clear" w:color="auto" w:fill="FFFFFF"/>
        </w:rPr>
        <w:t xml:space="preserve">В целом, можно прийти к выводу, что результаты достоверно не улучшились.  </w:t>
      </w:r>
    </w:p>
    <w:p w:rsidR="001D4FBB" w:rsidRDefault="001D4FBB" w:rsidP="001D4FBB">
      <w:pPr>
        <w:spacing w:after="0" w:line="360" w:lineRule="auto"/>
        <w:ind w:firstLine="567"/>
        <w:jc w:val="both"/>
        <w:rPr>
          <w:rFonts w:ascii="Times New Roman" w:hAnsi="Times New Roman" w:cs="Times New Roman"/>
          <w:sz w:val="28"/>
          <w:szCs w:val="28"/>
          <w:shd w:val="clear" w:color="auto" w:fill="FFFFFF"/>
        </w:rPr>
      </w:pPr>
    </w:p>
    <w:p w:rsidR="001D4FBB" w:rsidRDefault="001D4FBB" w:rsidP="001D4FBB">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Таблица 6</w:t>
      </w:r>
    </w:p>
    <w:p w:rsidR="001D4FBB" w:rsidRDefault="001D4FBB" w:rsidP="001D4FBB">
      <w:pPr>
        <w:spacing w:after="0" w:line="360" w:lineRule="auto"/>
        <w:ind w:firstLine="567"/>
        <w:jc w:val="center"/>
        <w:rPr>
          <w:rFonts w:ascii="Times New Roman" w:hAnsi="Times New Roman" w:cs="Times New Roman"/>
          <w:b/>
          <w:bCs/>
          <w:iCs/>
          <w:sz w:val="28"/>
          <w:szCs w:val="28"/>
          <w:shd w:val="clear" w:color="auto" w:fill="FFFFFF"/>
        </w:rPr>
      </w:pPr>
      <w:r w:rsidRPr="001D4FBB">
        <w:rPr>
          <w:rFonts w:ascii="Times New Roman" w:hAnsi="Times New Roman" w:cs="Times New Roman"/>
          <w:b/>
          <w:bCs/>
          <w:iCs/>
          <w:sz w:val="28"/>
          <w:szCs w:val="28"/>
          <w:shd w:val="clear" w:color="auto" w:fill="FFFFFF"/>
        </w:rPr>
        <w:t xml:space="preserve">Результаты выполнения теста «Подъем туловища из положения лежа» контрольной группы до и после </w:t>
      </w:r>
      <w:r>
        <w:rPr>
          <w:rFonts w:ascii="Times New Roman" w:hAnsi="Times New Roman" w:cs="Times New Roman"/>
          <w:b/>
          <w:bCs/>
          <w:iCs/>
          <w:sz w:val="28"/>
          <w:szCs w:val="28"/>
          <w:shd w:val="clear" w:color="auto" w:fill="FFFFFF"/>
        </w:rPr>
        <w:t>исследования</w:t>
      </w:r>
    </w:p>
    <w:tbl>
      <w:tblPr>
        <w:tblStyle w:val="ad"/>
        <w:tblW w:w="9584" w:type="dxa"/>
        <w:tblLayout w:type="fixed"/>
        <w:tblLook w:val="04A0"/>
      </w:tblPr>
      <w:tblGrid>
        <w:gridCol w:w="1226"/>
        <w:gridCol w:w="658"/>
        <w:gridCol w:w="700"/>
        <w:gridCol w:w="700"/>
        <w:gridCol w:w="700"/>
        <w:gridCol w:w="700"/>
        <w:gridCol w:w="700"/>
        <w:gridCol w:w="700"/>
        <w:gridCol w:w="700"/>
        <w:gridCol w:w="700"/>
        <w:gridCol w:w="700"/>
        <w:gridCol w:w="700"/>
        <w:gridCol w:w="700"/>
      </w:tblGrid>
      <w:tr w:rsidR="001D4FBB" w:rsidTr="009F6299">
        <w:trPr>
          <w:trHeight w:val="432"/>
        </w:trPr>
        <w:tc>
          <w:tcPr>
            <w:tcW w:w="1226" w:type="dxa"/>
          </w:tcPr>
          <w:p w:rsidR="001D4FBB" w:rsidRDefault="001D4FBB" w:rsidP="009F6299">
            <w:pPr>
              <w:spacing w:line="360" w:lineRule="auto"/>
              <w:jc w:val="center"/>
              <w:rPr>
                <w:rFonts w:ascii="Times New Roman" w:eastAsia="Times New Roman" w:hAnsi="Times New Roman" w:cs="Times New Roman"/>
                <w:sz w:val="21"/>
                <w:szCs w:val="21"/>
              </w:rPr>
            </w:pPr>
          </w:p>
        </w:tc>
        <w:tc>
          <w:tcPr>
            <w:tcW w:w="658"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2</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3</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4</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5</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6</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7</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8</w:t>
            </w:r>
          </w:p>
        </w:tc>
        <w:tc>
          <w:tcPr>
            <w:tcW w:w="700" w:type="dxa"/>
          </w:tcPr>
          <w:p w:rsidR="001D4FBB" w:rsidRPr="009740F9" w:rsidRDefault="001D4FBB"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9</w:t>
            </w:r>
          </w:p>
        </w:tc>
        <w:tc>
          <w:tcPr>
            <w:tcW w:w="700" w:type="dxa"/>
            <w:shd w:val="clear" w:color="auto" w:fill="auto"/>
          </w:tcPr>
          <w:p w:rsidR="001D4FBB" w:rsidRPr="009740F9" w:rsidRDefault="001D4FBB"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10</w:t>
            </w:r>
          </w:p>
        </w:tc>
        <w:tc>
          <w:tcPr>
            <w:tcW w:w="700" w:type="dxa"/>
            <w:shd w:val="clear" w:color="auto" w:fill="auto"/>
          </w:tcPr>
          <w:p w:rsidR="001D4FBB" w:rsidRPr="009740F9" w:rsidRDefault="001D4FBB"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11</w:t>
            </w:r>
          </w:p>
        </w:tc>
        <w:tc>
          <w:tcPr>
            <w:tcW w:w="700" w:type="dxa"/>
            <w:shd w:val="clear" w:color="auto" w:fill="auto"/>
          </w:tcPr>
          <w:p w:rsidR="001D4FBB" w:rsidRPr="009740F9" w:rsidRDefault="001D4FBB"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12</w:t>
            </w:r>
          </w:p>
        </w:tc>
      </w:tr>
      <w:tr w:rsidR="001D4FBB" w:rsidTr="009F6299">
        <w:trPr>
          <w:trHeight w:val="467"/>
        </w:trPr>
        <w:tc>
          <w:tcPr>
            <w:tcW w:w="1226"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До иссл-ия</w:t>
            </w:r>
          </w:p>
        </w:tc>
        <w:tc>
          <w:tcPr>
            <w:tcW w:w="658"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1D4FBB" w:rsidRDefault="00A07FFA"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1D4FBB" w:rsidRDefault="00A07FFA"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rsidR="001D4FBB" w:rsidTr="009F6299">
        <w:trPr>
          <w:trHeight w:val="700"/>
        </w:trPr>
        <w:tc>
          <w:tcPr>
            <w:tcW w:w="1226"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После иссл-ия</w:t>
            </w:r>
          </w:p>
        </w:tc>
        <w:tc>
          <w:tcPr>
            <w:tcW w:w="658"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1D4FBB" w:rsidRDefault="00A07FFA"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1D4FBB" w:rsidRDefault="001D4FBB"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1D4FBB" w:rsidRDefault="00A07FFA"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rsidR="001D4FBB" w:rsidTr="009F6299">
        <w:trPr>
          <w:trHeight w:val="527"/>
        </w:trPr>
        <w:tc>
          <w:tcPr>
            <w:tcW w:w="1226"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Отметки</w:t>
            </w:r>
          </w:p>
        </w:tc>
        <w:tc>
          <w:tcPr>
            <w:tcW w:w="658"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1D4FBB"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1D4FBB"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shd w:val="clear" w:color="auto" w:fill="auto"/>
          </w:tcPr>
          <w:p w:rsidR="001D4FBB" w:rsidRDefault="00A07FFA"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shd w:val="clear" w:color="auto" w:fill="auto"/>
          </w:tcPr>
          <w:p w:rsidR="001D4FBB" w:rsidRDefault="00A07FFA"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0 </w:t>
            </w:r>
          </w:p>
        </w:tc>
        <w:tc>
          <w:tcPr>
            <w:tcW w:w="700" w:type="dxa"/>
            <w:shd w:val="clear" w:color="auto" w:fill="auto"/>
          </w:tcPr>
          <w:p w:rsidR="001D4FBB" w:rsidRDefault="00A07FFA" w:rsidP="00A07FFA">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0</w:t>
            </w:r>
          </w:p>
        </w:tc>
      </w:tr>
    </w:tbl>
    <w:p w:rsidR="001D4FBB" w:rsidRPr="001D4FBB" w:rsidRDefault="001D4FBB" w:rsidP="001D4FBB">
      <w:pPr>
        <w:spacing w:after="0" w:line="360" w:lineRule="auto"/>
        <w:ind w:firstLine="567"/>
        <w:jc w:val="center"/>
        <w:rPr>
          <w:rFonts w:ascii="Times New Roman" w:hAnsi="Times New Roman" w:cs="Times New Roman"/>
          <w:sz w:val="28"/>
          <w:szCs w:val="28"/>
          <w:shd w:val="clear" w:color="auto" w:fill="FFFFFF"/>
        </w:rPr>
      </w:pPr>
    </w:p>
    <w:p w:rsidR="00A07FFA" w:rsidRDefault="00A07FFA" w:rsidP="00A07FFA">
      <w:pPr>
        <w:spacing w:after="0"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У 7 человек результат остался прежним, в таблице они показаны с отметкой 0. Трое улучшили свой результат и у двоих после исследования результат только ухудшился. В целом, можно прийти к выводу, что результаты достоверно не улучшились.  </w:t>
      </w:r>
    </w:p>
    <w:p w:rsidR="00A07FFA" w:rsidRDefault="00A07FFA" w:rsidP="00A07FFA">
      <w:pPr>
        <w:spacing w:after="0" w:line="360" w:lineRule="auto"/>
        <w:ind w:firstLine="567"/>
        <w:jc w:val="both"/>
        <w:rPr>
          <w:rFonts w:ascii="Times New Roman" w:hAnsi="Times New Roman" w:cs="Times New Roman"/>
          <w:sz w:val="28"/>
          <w:szCs w:val="28"/>
          <w:shd w:val="clear" w:color="auto" w:fill="FFFFFF"/>
        </w:rPr>
      </w:pPr>
    </w:p>
    <w:p w:rsidR="00A07FFA" w:rsidRDefault="00A07FFA" w:rsidP="00A07FFA">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Таблица 7 </w:t>
      </w:r>
    </w:p>
    <w:p w:rsidR="00A07FFA" w:rsidRDefault="00A07FFA" w:rsidP="00A07FFA">
      <w:pPr>
        <w:spacing w:after="0" w:line="360" w:lineRule="auto"/>
        <w:ind w:firstLine="567"/>
        <w:jc w:val="center"/>
        <w:rPr>
          <w:rFonts w:ascii="Times New Roman" w:hAnsi="Times New Roman" w:cs="Times New Roman"/>
          <w:b/>
          <w:bCs/>
          <w:iCs/>
          <w:sz w:val="28"/>
          <w:szCs w:val="28"/>
          <w:shd w:val="clear" w:color="auto" w:fill="FFFFFF"/>
        </w:rPr>
      </w:pPr>
      <w:r w:rsidRPr="00A07FFA">
        <w:rPr>
          <w:rFonts w:ascii="Times New Roman" w:hAnsi="Times New Roman" w:cs="Times New Roman"/>
          <w:b/>
          <w:bCs/>
          <w:iCs/>
          <w:sz w:val="28"/>
          <w:szCs w:val="28"/>
          <w:shd w:val="clear" w:color="auto" w:fill="FFFFFF"/>
        </w:rPr>
        <w:t>Результаты выполнения теста «Метание набивного мяча» экспериментальной группы до и после исследования</w:t>
      </w:r>
    </w:p>
    <w:tbl>
      <w:tblPr>
        <w:tblStyle w:val="ad"/>
        <w:tblW w:w="9584" w:type="dxa"/>
        <w:tblLayout w:type="fixed"/>
        <w:tblLook w:val="04A0"/>
      </w:tblPr>
      <w:tblGrid>
        <w:gridCol w:w="1226"/>
        <w:gridCol w:w="658"/>
        <w:gridCol w:w="700"/>
        <w:gridCol w:w="700"/>
        <w:gridCol w:w="700"/>
        <w:gridCol w:w="700"/>
        <w:gridCol w:w="700"/>
        <w:gridCol w:w="700"/>
        <w:gridCol w:w="700"/>
        <w:gridCol w:w="700"/>
        <w:gridCol w:w="700"/>
        <w:gridCol w:w="700"/>
        <w:gridCol w:w="700"/>
      </w:tblGrid>
      <w:tr w:rsidR="00A07FFA" w:rsidTr="009F6299">
        <w:trPr>
          <w:trHeight w:val="432"/>
        </w:trPr>
        <w:tc>
          <w:tcPr>
            <w:tcW w:w="1226" w:type="dxa"/>
          </w:tcPr>
          <w:p w:rsidR="00A07FFA" w:rsidRDefault="00A07FFA" w:rsidP="009F6299">
            <w:pPr>
              <w:spacing w:line="360" w:lineRule="auto"/>
              <w:jc w:val="center"/>
              <w:rPr>
                <w:rFonts w:ascii="Times New Roman" w:eastAsia="Times New Roman" w:hAnsi="Times New Roman" w:cs="Times New Roman"/>
                <w:sz w:val="21"/>
                <w:szCs w:val="21"/>
              </w:rPr>
            </w:pPr>
          </w:p>
        </w:tc>
        <w:tc>
          <w:tcPr>
            <w:tcW w:w="658" w:type="dxa"/>
          </w:tcPr>
          <w:p w:rsidR="00A07FFA" w:rsidRPr="009740F9" w:rsidRDefault="00A07FFA"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w:t>
            </w:r>
          </w:p>
        </w:tc>
        <w:tc>
          <w:tcPr>
            <w:tcW w:w="700" w:type="dxa"/>
          </w:tcPr>
          <w:p w:rsidR="00A07FFA" w:rsidRPr="009740F9" w:rsidRDefault="00A07FFA"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2</w:t>
            </w:r>
          </w:p>
        </w:tc>
        <w:tc>
          <w:tcPr>
            <w:tcW w:w="700" w:type="dxa"/>
          </w:tcPr>
          <w:p w:rsidR="00A07FFA" w:rsidRPr="009740F9" w:rsidRDefault="00A07FFA"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3</w:t>
            </w:r>
          </w:p>
        </w:tc>
        <w:tc>
          <w:tcPr>
            <w:tcW w:w="700" w:type="dxa"/>
          </w:tcPr>
          <w:p w:rsidR="00A07FFA" w:rsidRPr="009740F9" w:rsidRDefault="00A07FFA"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4</w:t>
            </w:r>
          </w:p>
        </w:tc>
        <w:tc>
          <w:tcPr>
            <w:tcW w:w="700" w:type="dxa"/>
          </w:tcPr>
          <w:p w:rsidR="00A07FFA" w:rsidRPr="009740F9" w:rsidRDefault="00A07FFA"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5</w:t>
            </w:r>
          </w:p>
        </w:tc>
        <w:tc>
          <w:tcPr>
            <w:tcW w:w="700" w:type="dxa"/>
          </w:tcPr>
          <w:p w:rsidR="00A07FFA" w:rsidRPr="009740F9" w:rsidRDefault="00A07FFA"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6</w:t>
            </w:r>
          </w:p>
        </w:tc>
        <w:tc>
          <w:tcPr>
            <w:tcW w:w="700" w:type="dxa"/>
          </w:tcPr>
          <w:p w:rsidR="00A07FFA" w:rsidRPr="009740F9" w:rsidRDefault="00A07FFA"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7</w:t>
            </w:r>
          </w:p>
        </w:tc>
        <w:tc>
          <w:tcPr>
            <w:tcW w:w="700" w:type="dxa"/>
          </w:tcPr>
          <w:p w:rsidR="00A07FFA" w:rsidRPr="009740F9" w:rsidRDefault="00A07FFA"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8</w:t>
            </w:r>
          </w:p>
        </w:tc>
        <w:tc>
          <w:tcPr>
            <w:tcW w:w="700" w:type="dxa"/>
          </w:tcPr>
          <w:p w:rsidR="00A07FFA" w:rsidRPr="009740F9" w:rsidRDefault="00A07FFA"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9</w:t>
            </w:r>
          </w:p>
        </w:tc>
        <w:tc>
          <w:tcPr>
            <w:tcW w:w="700" w:type="dxa"/>
            <w:shd w:val="clear" w:color="auto" w:fill="auto"/>
          </w:tcPr>
          <w:p w:rsidR="00A07FFA" w:rsidRPr="009740F9" w:rsidRDefault="00A07FFA"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10</w:t>
            </w:r>
          </w:p>
        </w:tc>
        <w:tc>
          <w:tcPr>
            <w:tcW w:w="700" w:type="dxa"/>
            <w:shd w:val="clear" w:color="auto" w:fill="auto"/>
          </w:tcPr>
          <w:p w:rsidR="00A07FFA" w:rsidRPr="009740F9" w:rsidRDefault="00A07FFA"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11</w:t>
            </w:r>
          </w:p>
        </w:tc>
        <w:tc>
          <w:tcPr>
            <w:tcW w:w="700" w:type="dxa"/>
            <w:shd w:val="clear" w:color="auto" w:fill="auto"/>
          </w:tcPr>
          <w:p w:rsidR="00A07FFA" w:rsidRPr="009740F9" w:rsidRDefault="00A07FFA"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12</w:t>
            </w:r>
          </w:p>
        </w:tc>
      </w:tr>
      <w:tr w:rsidR="00A07FFA" w:rsidTr="009F6299">
        <w:trPr>
          <w:trHeight w:val="467"/>
        </w:trPr>
        <w:tc>
          <w:tcPr>
            <w:tcW w:w="1226"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До иссл-ия</w:t>
            </w:r>
          </w:p>
        </w:tc>
        <w:tc>
          <w:tcPr>
            <w:tcW w:w="658"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A07FFA"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A07FFA" w:rsidRDefault="00A07FFA"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A07FFA" w:rsidRDefault="00A07FFA"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A07FFA" w:rsidRDefault="00A07FFA"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rsidR="00A07FFA" w:rsidTr="009F6299">
        <w:trPr>
          <w:trHeight w:val="700"/>
        </w:trPr>
        <w:tc>
          <w:tcPr>
            <w:tcW w:w="1226"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После иссл-ия</w:t>
            </w:r>
          </w:p>
        </w:tc>
        <w:tc>
          <w:tcPr>
            <w:tcW w:w="658"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A07FFA"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A07FFA"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A07FFA"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A07FFA"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A07FFA"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rsidR="00A07FFA" w:rsidTr="009F6299">
        <w:trPr>
          <w:trHeight w:val="527"/>
        </w:trPr>
        <w:tc>
          <w:tcPr>
            <w:tcW w:w="1226"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Отметки</w:t>
            </w:r>
          </w:p>
        </w:tc>
        <w:tc>
          <w:tcPr>
            <w:tcW w:w="658" w:type="dxa"/>
          </w:tcPr>
          <w:p w:rsidR="00A07FFA"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A07FFA"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A07FFA"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A07FFA"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A07FFA" w:rsidRDefault="00A07FFA"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A07FFA"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A07FFA"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A07FFA"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A07FFA"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r w:rsidR="00A07FFA">
              <w:rPr>
                <w:rFonts w:ascii="Times New Roman" w:eastAsia="Times New Roman" w:hAnsi="Times New Roman" w:cs="Times New Roman"/>
                <w:sz w:val="21"/>
                <w:szCs w:val="21"/>
              </w:rPr>
              <w:t xml:space="preserve"> </w:t>
            </w:r>
          </w:p>
        </w:tc>
        <w:tc>
          <w:tcPr>
            <w:tcW w:w="700" w:type="dxa"/>
            <w:shd w:val="clear" w:color="auto" w:fill="auto"/>
          </w:tcPr>
          <w:p w:rsidR="00A07FFA" w:rsidRDefault="00A07FFA" w:rsidP="009F6299">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sidR="009F6299">
              <w:rPr>
                <w:rFonts w:ascii="Times New Roman" w:eastAsia="Times New Roman" w:hAnsi="Times New Roman" w:cs="Times New Roman"/>
                <w:sz w:val="21"/>
                <w:szCs w:val="21"/>
              </w:rPr>
              <w:t>+</w:t>
            </w:r>
          </w:p>
        </w:tc>
      </w:tr>
    </w:tbl>
    <w:p w:rsidR="00A07FFA" w:rsidRDefault="00A07FFA" w:rsidP="00A07FFA">
      <w:pPr>
        <w:spacing w:after="0" w:line="360" w:lineRule="auto"/>
        <w:ind w:firstLine="567"/>
        <w:jc w:val="both"/>
        <w:rPr>
          <w:rFonts w:ascii="Times New Roman" w:hAnsi="Times New Roman" w:cs="Times New Roman"/>
          <w:sz w:val="28"/>
          <w:szCs w:val="28"/>
          <w:shd w:val="clear" w:color="auto" w:fill="FFFFFF"/>
        </w:rPr>
      </w:pPr>
    </w:p>
    <w:p w:rsidR="00A07FFA" w:rsidRDefault="00A07FFA" w:rsidP="00A07FFA">
      <w:pPr>
        <w:spacing w:after="0"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У </w:t>
      </w:r>
      <w:r w:rsidR="009F6299">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человек результат остался прежним, в таблице они показаны с отметкой 0. </w:t>
      </w:r>
      <w:r w:rsidR="009F6299">
        <w:rPr>
          <w:rFonts w:ascii="Times New Roman" w:hAnsi="Times New Roman" w:cs="Times New Roman"/>
          <w:sz w:val="28"/>
          <w:szCs w:val="28"/>
          <w:shd w:val="clear" w:color="auto" w:fill="FFFFFF"/>
        </w:rPr>
        <w:t>Восемь</w:t>
      </w:r>
      <w:r>
        <w:rPr>
          <w:rFonts w:ascii="Times New Roman" w:hAnsi="Times New Roman" w:cs="Times New Roman"/>
          <w:sz w:val="28"/>
          <w:szCs w:val="28"/>
          <w:shd w:val="clear" w:color="auto" w:fill="FFFFFF"/>
        </w:rPr>
        <w:t xml:space="preserve"> </w:t>
      </w:r>
      <w:r w:rsidR="009F6299">
        <w:rPr>
          <w:rFonts w:ascii="Times New Roman" w:hAnsi="Times New Roman" w:cs="Times New Roman"/>
          <w:sz w:val="28"/>
          <w:szCs w:val="28"/>
          <w:shd w:val="clear" w:color="auto" w:fill="FFFFFF"/>
        </w:rPr>
        <w:t xml:space="preserve">человек </w:t>
      </w:r>
      <w:r>
        <w:rPr>
          <w:rFonts w:ascii="Times New Roman" w:hAnsi="Times New Roman" w:cs="Times New Roman"/>
          <w:sz w:val="28"/>
          <w:szCs w:val="28"/>
          <w:shd w:val="clear" w:color="auto" w:fill="FFFFFF"/>
        </w:rPr>
        <w:t xml:space="preserve">улучшили свой результат и у </w:t>
      </w:r>
      <w:r w:rsidR="009F6299">
        <w:rPr>
          <w:rFonts w:ascii="Times New Roman" w:hAnsi="Times New Roman" w:cs="Times New Roman"/>
          <w:sz w:val="28"/>
          <w:szCs w:val="28"/>
          <w:shd w:val="clear" w:color="auto" w:fill="FFFFFF"/>
        </w:rPr>
        <w:t>троих</w:t>
      </w:r>
      <w:r>
        <w:rPr>
          <w:rFonts w:ascii="Times New Roman" w:hAnsi="Times New Roman" w:cs="Times New Roman"/>
          <w:sz w:val="28"/>
          <w:szCs w:val="28"/>
          <w:shd w:val="clear" w:color="auto" w:fill="FFFFFF"/>
        </w:rPr>
        <w:t xml:space="preserve"> после исследования результат ухудшился. В целом, можно прийти к выводу, что результаты достоверно улучшились.  </w:t>
      </w:r>
    </w:p>
    <w:p w:rsidR="009F6299" w:rsidRDefault="009F6299" w:rsidP="009F6299">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Таблица 8</w:t>
      </w:r>
    </w:p>
    <w:p w:rsidR="009F6299" w:rsidRPr="009F6299" w:rsidRDefault="009F6299" w:rsidP="009F6299">
      <w:pPr>
        <w:spacing w:after="0" w:line="360" w:lineRule="auto"/>
        <w:ind w:firstLine="567"/>
        <w:jc w:val="center"/>
        <w:rPr>
          <w:rFonts w:ascii="Times New Roman" w:hAnsi="Times New Roman" w:cs="Times New Roman"/>
          <w:sz w:val="28"/>
          <w:szCs w:val="28"/>
          <w:shd w:val="clear" w:color="auto" w:fill="FFFFFF"/>
        </w:rPr>
      </w:pPr>
      <w:r w:rsidRPr="009F6299">
        <w:rPr>
          <w:rFonts w:ascii="Times New Roman" w:hAnsi="Times New Roman" w:cs="Times New Roman"/>
          <w:b/>
          <w:bCs/>
          <w:iCs/>
          <w:sz w:val="28"/>
          <w:szCs w:val="28"/>
          <w:shd w:val="clear" w:color="auto" w:fill="FFFFFF"/>
        </w:rPr>
        <w:t xml:space="preserve">Результаты выполнения теста «Прыжки на скакалке» экспериментальной группы до и после </w:t>
      </w:r>
      <w:r>
        <w:rPr>
          <w:rFonts w:ascii="Times New Roman" w:hAnsi="Times New Roman" w:cs="Times New Roman"/>
          <w:b/>
          <w:bCs/>
          <w:iCs/>
          <w:sz w:val="28"/>
          <w:szCs w:val="28"/>
          <w:shd w:val="clear" w:color="auto" w:fill="FFFFFF"/>
        </w:rPr>
        <w:t>исследования</w:t>
      </w:r>
    </w:p>
    <w:tbl>
      <w:tblPr>
        <w:tblStyle w:val="ad"/>
        <w:tblW w:w="9584" w:type="dxa"/>
        <w:tblLayout w:type="fixed"/>
        <w:tblLook w:val="04A0"/>
      </w:tblPr>
      <w:tblGrid>
        <w:gridCol w:w="1226"/>
        <w:gridCol w:w="658"/>
        <w:gridCol w:w="700"/>
        <w:gridCol w:w="700"/>
        <w:gridCol w:w="700"/>
        <w:gridCol w:w="700"/>
        <w:gridCol w:w="700"/>
        <w:gridCol w:w="700"/>
        <w:gridCol w:w="700"/>
        <w:gridCol w:w="700"/>
        <w:gridCol w:w="700"/>
        <w:gridCol w:w="700"/>
        <w:gridCol w:w="700"/>
      </w:tblGrid>
      <w:tr w:rsidR="009F6299" w:rsidTr="009F6299">
        <w:trPr>
          <w:trHeight w:val="432"/>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p>
        </w:tc>
        <w:tc>
          <w:tcPr>
            <w:tcW w:w="658"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2</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3</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4</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5</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6</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7</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8</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9</w:t>
            </w:r>
          </w:p>
        </w:tc>
        <w:tc>
          <w:tcPr>
            <w:tcW w:w="700" w:type="dxa"/>
            <w:shd w:val="clear" w:color="auto" w:fill="auto"/>
          </w:tcPr>
          <w:p w:rsidR="009F6299" w:rsidRPr="009740F9" w:rsidRDefault="009F6299"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10</w:t>
            </w:r>
          </w:p>
        </w:tc>
        <w:tc>
          <w:tcPr>
            <w:tcW w:w="700" w:type="dxa"/>
            <w:shd w:val="clear" w:color="auto" w:fill="auto"/>
          </w:tcPr>
          <w:p w:rsidR="009F6299" w:rsidRPr="009740F9" w:rsidRDefault="009F6299"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11</w:t>
            </w:r>
          </w:p>
        </w:tc>
        <w:tc>
          <w:tcPr>
            <w:tcW w:w="700" w:type="dxa"/>
            <w:shd w:val="clear" w:color="auto" w:fill="auto"/>
          </w:tcPr>
          <w:p w:rsidR="009F6299" w:rsidRPr="009740F9" w:rsidRDefault="009F6299"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12</w:t>
            </w:r>
          </w:p>
        </w:tc>
      </w:tr>
      <w:tr w:rsidR="009F6299" w:rsidTr="009F6299">
        <w:trPr>
          <w:trHeight w:val="467"/>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До иссл-ия</w:t>
            </w:r>
          </w:p>
        </w:tc>
        <w:tc>
          <w:tcPr>
            <w:tcW w:w="658"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rsidR="009F6299" w:rsidTr="009F6299">
        <w:trPr>
          <w:trHeight w:val="700"/>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После иссл-ия</w:t>
            </w:r>
          </w:p>
        </w:tc>
        <w:tc>
          <w:tcPr>
            <w:tcW w:w="658"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rsidR="009F6299" w:rsidTr="009F6299">
        <w:trPr>
          <w:trHeight w:val="527"/>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Отметки</w:t>
            </w:r>
          </w:p>
        </w:tc>
        <w:tc>
          <w:tcPr>
            <w:tcW w:w="658"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c>
          <w:tcPr>
            <w:tcW w:w="700" w:type="dxa"/>
            <w:shd w:val="clear" w:color="auto" w:fill="auto"/>
          </w:tcPr>
          <w:p w:rsidR="009F6299" w:rsidRDefault="009F6299" w:rsidP="009F6299">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0</w:t>
            </w:r>
          </w:p>
        </w:tc>
      </w:tr>
    </w:tbl>
    <w:p w:rsidR="009F6299" w:rsidRDefault="009F6299" w:rsidP="009F6299">
      <w:pPr>
        <w:spacing w:after="0" w:line="360" w:lineRule="auto"/>
        <w:ind w:firstLine="567"/>
        <w:jc w:val="both"/>
        <w:rPr>
          <w:rFonts w:ascii="Times New Roman" w:hAnsi="Times New Roman" w:cs="Times New Roman"/>
          <w:sz w:val="28"/>
          <w:szCs w:val="28"/>
          <w:shd w:val="clear" w:color="auto" w:fill="FFFFFF"/>
        </w:rPr>
      </w:pPr>
    </w:p>
    <w:p w:rsidR="009F6299" w:rsidRDefault="009F6299" w:rsidP="009F6299">
      <w:pPr>
        <w:spacing w:after="0"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У 6 человек результат остался прежним, в таблице они показаны с отметкой 0. Шесть человек улучшили свой результат. В целом, можно прийти к выводу, что результаты достоверно улучшились.  </w:t>
      </w:r>
    </w:p>
    <w:p w:rsidR="009F6299" w:rsidRDefault="009F6299" w:rsidP="009F6299">
      <w:pPr>
        <w:spacing w:after="0" w:line="360" w:lineRule="auto"/>
        <w:ind w:firstLine="567"/>
        <w:jc w:val="both"/>
        <w:rPr>
          <w:rFonts w:ascii="Times New Roman" w:hAnsi="Times New Roman" w:cs="Times New Roman"/>
          <w:sz w:val="28"/>
          <w:szCs w:val="28"/>
          <w:shd w:val="clear" w:color="auto" w:fill="FFFFFF"/>
        </w:rPr>
      </w:pPr>
    </w:p>
    <w:p w:rsidR="009F6299" w:rsidRDefault="009F6299" w:rsidP="009F6299">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Таблица 9</w:t>
      </w:r>
    </w:p>
    <w:p w:rsidR="009F6299" w:rsidRPr="009F6299" w:rsidRDefault="009F6299" w:rsidP="009F6299">
      <w:pPr>
        <w:spacing w:after="0" w:line="360" w:lineRule="auto"/>
        <w:ind w:firstLine="567"/>
        <w:jc w:val="center"/>
        <w:rPr>
          <w:rFonts w:ascii="Times New Roman" w:hAnsi="Times New Roman" w:cs="Times New Roman"/>
          <w:sz w:val="28"/>
          <w:szCs w:val="28"/>
          <w:shd w:val="clear" w:color="auto" w:fill="FFFFFF"/>
        </w:rPr>
      </w:pPr>
      <w:r w:rsidRPr="009F6299">
        <w:rPr>
          <w:rFonts w:ascii="Times New Roman" w:hAnsi="Times New Roman" w:cs="Times New Roman"/>
          <w:b/>
          <w:bCs/>
          <w:iCs/>
          <w:sz w:val="28"/>
          <w:szCs w:val="28"/>
          <w:shd w:val="clear" w:color="auto" w:fill="FFFFFF"/>
        </w:rPr>
        <w:t>Результаты выполнения теста «Прыжки в длину с разбега» экспериментальной группы до и после исследования</w:t>
      </w:r>
    </w:p>
    <w:tbl>
      <w:tblPr>
        <w:tblStyle w:val="ad"/>
        <w:tblW w:w="9584" w:type="dxa"/>
        <w:tblLayout w:type="fixed"/>
        <w:tblLook w:val="04A0"/>
      </w:tblPr>
      <w:tblGrid>
        <w:gridCol w:w="1226"/>
        <w:gridCol w:w="658"/>
        <w:gridCol w:w="700"/>
        <w:gridCol w:w="700"/>
        <w:gridCol w:w="700"/>
        <w:gridCol w:w="700"/>
        <w:gridCol w:w="700"/>
        <w:gridCol w:w="700"/>
        <w:gridCol w:w="700"/>
        <w:gridCol w:w="700"/>
        <w:gridCol w:w="700"/>
        <w:gridCol w:w="700"/>
        <w:gridCol w:w="700"/>
      </w:tblGrid>
      <w:tr w:rsidR="009F6299" w:rsidTr="009F6299">
        <w:trPr>
          <w:trHeight w:val="432"/>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p>
        </w:tc>
        <w:tc>
          <w:tcPr>
            <w:tcW w:w="658"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2</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3</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4</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5</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6</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7</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8</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9</w:t>
            </w:r>
          </w:p>
        </w:tc>
        <w:tc>
          <w:tcPr>
            <w:tcW w:w="700" w:type="dxa"/>
            <w:shd w:val="clear" w:color="auto" w:fill="auto"/>
          </w:tcPr>
          <w:p w:rsidR="009F6299" w:rsidRPr="009740F9" w:rsidRDefault="009F6299"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10</w:t>
            </w:r>
          </w:p>
        </w:tc>
        <w:tc>
          <w:tcPr>
            <w:tcW w:w="700" w:type="dxa"/>
            <w:shd w:val="clear" w:color="auto" w:fill="auto"/>
          </w:tcPr>
          <w:p w:rsidR="009F6299" w:rsidRPr="009740F9" w:rsidRDefault="009F6299"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11</w:t>
            </w:r>
          </w:p>
        </w:tc>
        <w:tc>
          <w:tcPr>
            <w:tcW w:w="700" w:type="dxa"/>
            <w:shd w:val="clear" w:color="auto" w:fill="auto"/>
          </w:tcPr>
          <w:p w:rsidR="009F6299" w:rsidRPr="009740F9" w:rsidRDefault="009F6299"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12</w:t>
            </w:r>
          </w:p>
        </w:tc>
      </w:tr>
      <w:tr w:rsidR="009F6299" w:rsidTr="009F6299">
        <w:trPr>
          <w:trHeight w:val="467"/>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До иссл-ия</w:t>
            </w:r>
          </w:p>
        </w:tc>
        <w:tc>
          <w:tcPr>
            <w:tcW w:w="658"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rsidR="009F6299" w:rsidTr="009F6299">
        <w:trPr>
          <w:trHeight w:val="700"/>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После иссл-ия</w:t>
            </w:r>
          </w:p>
        </w:tc>
        <w:tc>
          <w:tcPr>
            <w:tcW w:w="658"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rsidR="009F6299" w:rsidTr="009F6299">
        <w:trPr>
          <w:trHeight w:val="527"/>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Отметки</w:t>
            </w:r>
          </w:p>
        </w:tc>
        <w:tc>
          <w:tcPr>
            <w:tcW w:w="658"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c>
          <w:tcPr>
            <w:tcW w:w="700" w:type="dxa"/>
            <w:shd w:val="clear" w:color="auto" w:fill="auto"/>
          </w:tcPr>
          <w:p w:rsidR="009F6299" w:rsidRDefault="009F6299" w:rsidP="009F6299">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r>
    </w:tbl>
    <w:p w:rsidR="009F6299" w:rsidRDefault="009F6299" w:rsidP="009F6299">
      <w:pPr>
        <w:spacing w:after="0" w:line="360" w:lineRule="auto"/>
        <w:jc w:val="both"/>
        <w:rPr>
          <w:rFonts w:ascii="Times New Roman" w:hAnsi="Times New Roman" w:cs="Times New Roman"/>
          <w:sz w:val="28"/>
          <w:szCs w:val="28"/>
          <w:shd w:val="clear" w:color="auto" w:fill="FFFFFF"/>
        </w:rPr>
      </w:pPr>
    </w:p>
    <w:p w:rsidR="009F6299" w:rsidRDefault="009F6299" w:rsidP="0008685D">
      <w:pPr>
        <w:spacing w:after="0"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У 2 человек результат остался прежним, в таблице они показаны с отметкой 0. Девять человек улучшили свой результат и </w:t>
      </w:r>
      <w:r w:rsidR="0008685D">
        <w:rPr>
          <w:rFonts w:ascii="Times New Roman" w:hAnsi="Times New Roman" w:cs="Times New Roman"/>
          <w:sz w:val="28"/>
          <w:szCs w:val="28"/>
          <w:shd w:val="clear" w:color="auto" w:fill="FFFFFF"/>
        </w:rPr>
        <w:t>только у одного</w:t>
      </w:r>
      <w:r>
        <w:rPr>
          <w:rFonts w:ascii="Times New Roman" w:hAnsi="Times New Roman" w:cs="Times New Roman"/>
          <w:sz w:val="28"/>
          <w:szCs w:val="28"/>
          <w:shd w:val="clear" w:color="auto" w:fill="FFFFFF"/>
        </w:rPr>
        <w:t xml:space="preserve"> после исследования результат ухудшился. В целом, можно прийти к выводу, что результаты достоверно улучшились.  </w:t>
      </w:r>
    </w:p>
    <w:p w:rsidR="009F6299" w:rsidRDefault="009F6299" w:rsidP="0008685D">
      <w:pPr>
        <w:spacing w:after="0" w:line="360" w:lineRule="auto"/>
        <w:ind w:firstLine="567"/>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Таблица 10 </w:t>
      </w:r>
    </w:p>
    <w:p w:rsidR="009F6299" w:rsidRPr="0008685D" w:rsidRDefault="009F6299" w:rsidP="0008685D">
      <w:pPr>
        <w:spacing w:after="0" w:line="360" w:lineRule="auto"/>
        <w:ind w:firstLine="567"/>
        <w:jc w:val="center"/>
        <w:rPr>
          <w:rFonts w:ascii="Times New Roman" w:hAnsi="Times New Roman" w:cs="Times New Roman"/>
          <w:b/>
          <w:bCs/>
          <w:iCs/>
          <w:sz w:val="28"/>
          <w:szCs w:val="28"/>
          <w:shd w:val="clear" w:color="auto" w:fill="FFFFFF"/>
        </w:rPr>
      </w:pPr>
      <w:r w:rsidRPr="0008685D">
        <w:rPr>
          <w:rFonts w:ascii="Times New Roman" w:hAnsi="Times New Roman" w:cs="Times New Roman"/>
          <w:b/>
          <w:bCs/>
          <w:iCs/>
          <w:sz w:val="28"/>
          <w:szCs w:val="28"/>
          <w:shd w:val="clear" w:color="auto" w:fill="FFFFFF"/>
        </w:rPr>
        <w:t>Результаты выполнения теста «Подъем туловища из положения лежа» экспериментальной группы до и после исследования</w:t>
      </w:r>
    </w:p>
    <w:tbl>
      <w:tblPr>
        <w:tblStyle w:val="ad"/>
        <w:tblW w:w="9584" w:type="dxa"/>
        <w:tblLayout w:type="fixed"/>
        <w:tblLook w:val="04A0"/>
      </w:tblPr>
      <w:tblGrid>
        <w:gridCol w:w="1226"/>
        <w:gridCol w:w="658"/>
        <w:gridCol w:w="700"/>
        <w:gridCol w:w="700"/>
        <w:gridCol w:w="700"/>
        <w:gridCol w:w="700"/>
        <w:gridCol w:w="700"/>
        <w:gridCol w:w="700"/>
        <w:gridCol w:w="700"/>
        <w:gridCol w:w="700"/>
        <w:gridCol w:w="700"/>
        <w:gridCol w:w="700"/>
        <w:gridCol w:w="700"/>
      </w:tblGrid>
      <w:tr w:rsidR="009F6299" w:rsidTr="009F6299">
        <w:trPr>
          <w:trHeight w:val="432"/>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p>
        </w:tc>
        <w:tc>
          <w:tcPr>
            <w:tcW w:w="658"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2</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3</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4</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5</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6</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7</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8</w:t>
            </w:r>
          </w:p>
        </w:tc>
        <w:tc>
          <w:tcPr>
            <w:tcW w:w="700" w:type="dxa"/>
          </w:tcPr>
          <w:p w:rsidR="009F6299" w:rsidRPr="009740F9" w:rsidRDefault="009F6299" w:rsidP="009F6299">
            <w:pPr>
              <w:spacing w:line="360" w:lineRule="auto"/>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9</w:t>
            </w:r>
          </w:p>
        </w:tc>
        <w:tc>
          <w:tcPr>
            <w:tcW w:w="700" w:type="dxa"/>
            <w:shd w:val="clear" w:color="auto" w:fill="auto"/>
          </w:tcPr>
          <w:p w:rsidR="009F6299" w:rsidRPr="009740F9" w:rsidRDefault="009F6299"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10</w:t>
            </w:r>
          </w:p>
        </w:tc>
        <w:tc>
          <w:tcPr>
            <w:tcW w:w="700" w:type="dxa"/>
            <w:shd w:val="clear" w:color="auto" w:fill="auto"/>
          </w:tcPr>
          <w:p w:rsidR="009F6299" w:rsidRPr="009740F9" w:rsidRDefault="009F6299"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11</w:t>
            </w:r>
          </w:p>
        </w:tc>
        <w:tc>
          <w:tcPr>
            <w:tcW w:w="700" w:type="dxa"/>
            <w:shd w:val="clear" w:color="auto" w:fill="auto"/>
          </w:tcPr>
          <w:p w:rsidR="009F6299" w:rsidRPr="009740F9" w:rsidRDefault="009F6299" w:rsidP="009F6299">
            <w:pPr>
              <w:jc w:val="center"/>
              <w:rPr>
                <w:rFonts w:ascii="Times New Roman" w:eastAsia="Times New Roman" w:hAnsi="Times New Roman" w:cs="Times New Roman"/>
                <w:b/>
                <w:sz w:val="21"/>
                <w:szCs w:val="21"/>
              </w:rPr>
            </w:pPr>
            <w:r w:rsidRPr="009740F9">
              <w:rPr>
                <w:rFonts w:ascii="Times New Roman" w:eastAsia="Times New Roman" w:hAnsi="Times New Roman" w:cs="Times New Roman"/>
                <w:b/>
                <w:sz w:val="21"/>
                <w:szCs w:val="21"/>
              </w:rPr>
              <w:t>12</w:t>
            </w:r>
          </w:p>
        </w:tc>
      </w:tr>
      <w:tr w:rsidR="009F6299" w:rsidTr="009F6299">
        <w:trPr>
          <w:trHeight w:val="467"/>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До иссл-ия</w:t>
            </w:r>
          </w:p>
        </w:tc>
        <w:tc>
          <w:tcPr>
            <w:tcW w:w="658"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9F6299" w:rsidRDefault="0008685D"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9F6299" w:rsidRDefault="0008685D"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rsidR="009F6299" w:rsidTr="009F6299">
        <w:trPr>
          <w:trHeight w:val="700"/>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После иссл-ия</w:t>
            </w:r>
          </w:p>
        </w:tc>
        <w:tc>
          <w:tcPr>
            <w:tcW w:w="658"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9F6299" w:rsidRDefault="0008685D"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700" w:type="dxa"/>
            <w:shd w:val="clear" w:color="auto" w:fill="auto"/>
          </w:tcPr>
          <w:p w:rsidR="009F6299" w:rsidRDefault="0008685D"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r>
      <w:tr w:rsidR="009F6299" w:rsidTr="009F6299">
        <w:trPr>
          <w:trHeight w:val="527"/>
        </w:trPr>
        <w:tc>
          <w:tcPr>
            <w:tcW w:w="1226"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Отметки</w:t>
            </w:r>
          </w:p>
        </w:tc>
        <w:tc>
          <w:tcPr>
            <w:tcW w:w="658"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700" w:type="dxa"/>
          </w:tcPr>
          <w:p w:rsidR="009F6299" w:rsidRDefault="0008685D"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tcPr>
          <w:p w:rsidR="009F6299" w:rsidRDefault="009F6299" w:rsidP="009F6299">
            <w:pPr>
              <w:spacing w:line="360" w:lineRule="auto"/>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700" w:type="dxa"/>
            <w:shd w:val="clear" w:color="auto" w:fill="auto"/>
          </w:tcPr>
          <w:p w:rsidR="009F6299" w:rsidRDefault="009F6299" w:rsidP="009F6299">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c>
          <w:tcPr>
            <w:tcW w:w="700" w:type="dxa"/>
            <w:shd w:val="clear" w:color="auto" w:fill="auto"/>
          </w:tcPr>
          <w:p w:rsidR="009F6299" w:rsidRDefault="009F6299" w:rsidP="009F6299">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c>
      </w:tr>
    </w:tbl>
    <w:p w:rsidR="009F6299" w:rsidRDefault="009F6299" w:rsidP="009F6299">
      <w:pPr>
        <w:spacing w:after="0" w:line="360" w:lineRule="auto"/>
        <w:ind w:firstLine="567"/>
        <w:jc w:val="both"/>
        <w:rPr>
          <w:rFonts w:ascii="Times New Roman" w:hAnsi="Times New Roman" w:cs="Times New Roman"/>
          <w:sz w:val="28"/>
          <w:szCs w:val="28"/>
          <w:shd w:val="clear" w:color="auto" w:fill="FFFFFF"/>
        </w:rPr>
      </w:pPr>
    </w:p>
    <w:p w:rsidR="009F6299" w:rsidRDefault="009F6299" w:rsidP="009F6299">
      <w:pPr>
        <w:spacing w:after="0"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У </w:t>
      </w:r>
      <w:r w:rsidR="0008685D">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человек результат остался прежним, в таблице они показаны с отметкой 0. </w:t>
      </w:r>
      <w:r w:rsidR="0008685D">
        <w:rPr>
          <w:rFonts w:ascii="Times New Roman" w:hAnsi="Times New Roman" w:cs="Times New Roman"/>
          <w:sz w:val="28"/>
          <w:szCs w:val="28"/>
          <w:shd w:val="clear" w:color="auto" w:fill="FFFFFF"/>
        </w:rPr>
        <w:t>Семь</w:t>
      </w:r>
      <w:r>
        <w:rPr>
          <w:rFonts w:ascii="Times New Roman" w:hAnsi="Times New Roman" w:cs="Times New Roman"/>
          <w:sz w:val="28"/>
          <w:szCs w:val="28"/>
          <w:shd w:val="clear" w:color="auto" w:fill="FFFFFF"/>
        </w:rPr>
        <w:t xml:space="preserve"> человек улучшили свой результат</w:t>
      </w:r>
      <w:r w:rsidR="0008685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В целом, можно прийти к выводу, что результаты достоверно улучшились.  </w:t>
      </w:r>
    </w:p>
    <w:p w:rsidR="001D4FBB" w:rsidRDefault="009F6299" w:rsidP="009F6299">
      <w:pPr>
        <w:spacing w:after="0" w:line="360" w:lineRule="auto"/>
        <w:ind w:firstLine="567"/>
        <w:jc w:val="both"/>
        <w:rPr>
          <w:rFonts w:ascii="Times New Roman" w:hAnsi="Times New Roman" w:cs="Times New Roman"/>
          <w:sz w:val="28"/>
          <w:szCs w:val="28"/>
          <w:shd w:val="clear" w:color="auto" w:fill="FFFFFF"/>
        </w:rPr>
      </w:pPr>
      <w:r w:rsidRPr="009F6299">
        <w:rPr>
          <w:rFonts w:ascii="Times New Roman" w:hAnsi="Times New Roman" w:cs="Times New Roman"/>
          <w:sz w:val="28"/>
          <w:szCs w:val="28"/>
          <w:shd w:val="clear" w:color="auto" w:fill="FFFFFF"/>
        </w:rPr>
        <w:t xml:space="preserve">Анализ педагогического исследования показал, что применение подвижных игр на уроках </w:t>
      </w:r>
      <w:r w:rsidR="0008685D">
        <w:rPr>
          <w:rFonts w:ascii="Times New Roman" w:hAnsi="Times New Roman" w:cs="Times New Roman"/>
          <w:sz w:val="28"/>
          <w:szCs w:val="28"/>
          <w:shd w:val="clear" w:color="auto" w:fill="FFFFFF"/>
        </w:rPr>
        <w:t>физической культуры</w:t>
      </w:r>
      <w:r w:rsidRPr="009F6299">
        <w:rPr>
          <w:rFonts w:ascii="Times New Roman" w:hAnsi="Times New Roman" w:cs="Times New Roman"/>
          <w:sz w:val="28"/>
          <w:szCs w:val="28"/>
          <w:shd w:val="clear" w:color="auto" w:fill="FFFFFF"/>
        </w:rPr>
        <w:t xml:space="preserve"> способствует развитию скоростно-силовых </w:t>
      </w:r>
      <w:r w:rsidR="0008685D">
        <w:rPr>
          <w:rFonts w:ascii="Times New Roman" w:hAnsi="Times New Roman" w:cs="Times New Roman"/>
          <w:sz w:val="28"/>
          <w:szCs w:val="28"/>
          <w:shd w:val="clear" w:color="auto" w:fill="FFFFFF"/>
        </w:rPr>
        <w:t>навыков</w:t>
      </w:r>
      <w:r w:rsidRPr="009F6299">
        <w:rPr>
          <w:rFonts w:ascii="Times New Roman" w:hAnsi="Times New Roman" w:cs="Times New Roman"/>
          <w:sz w:val="28"/>
          <w:szCs w:val="28"/>
          <w:shd w:val="clear" w:color="auto" w:fill="FFFFFF"/>
        </w:rPr>
        <w:t>, формирует общий позитивный фон урока и повышает интерес учащихся к процессу занятий.</w:t>
      </w:r>
    </w:p>
    <w:p w:rsidR="0008685D" w:rsidRDefault="0008685D" w:rsidP="009F6299">
      <w:pPr>
        <w:spacing w:after="0" w:line="360" w:lineRule="auto"/>
        <w:ind w:firstLine="567"/>
        <w:jc w:val="both"/>
        <w:rPr>
          <w:rFonts w:ascii="Times New Roman" w:hAnsi="Times New Roman" w:cs="Times New Roman"/>
          <w:sz w:val="28"/>
          <w:szCs w:val="28"/>
          <w:shd w:val="clear" w:color="auto" w:fill="FFFFFF"/>
        </w:rPr>
      </w:pPr>
    </w:p>
    <w:p w:rsidR="0008685D" w:rsidRDefault="0008685D" w:rsidP="009F6299">
      <w:pPr>
        <w:spacing w:after="0" w:line="360" w:lineRule="auto"/>
        <w:ind w:firstLine="567"/>
        <w:jc w:val="both"/>
        <w:rPr>
          <w:rFonts w:ascii="Times New Roman" w:hAnsi="Times New Roman" w:cs="Times New Roman"/>
          <w:sz w:val="28"/>
          <w:szCs w:val="28"/>
          <w:shd w:val="clear" w:color="auto" w:fill="FFFFFF"/>
        </w:rPr>
      </w:pPr>
    </w:p>
    <w:p w:rsidR="0008685D" w:rsidRDefault="0008685D" w:rsidP="00F43A7E">
      <w:pPr>
        <w:spacing w:after="0" w:line="360" w:lineRule="auto"/>
        <w:jc w:val="both"/>
        <w:rPr>
          <w:rFonts w:ascii="Times New Roman" w:hAnsi="Times New Roman" w:cs="Times New Roman"/>
          <w:sz w:val="28"/>
          <w:szCs w:val="28"/>
          <w:shd w:val="clear" w:color="auto" w:fill="FFFFFF"/>
        </w:rPr>
      </w:pPr>
    </w:p>
    <w:p w:rsidR="0008685D" w:rsidRDefault="0008685D" w:rsidP="00F43A7E">
      <w:pPr>
        <w:spacing w:after="0" w:line="360" w:lineRule="auto"/>
        <w:jc w:val="both"/>
        <w:rPr>
          <w:rFonts w:ascii="Times New Roman" w:hAnsi="Times New Roman" w:cs="Times New Roman"/>
          <w:sz w:val="28"/>
          <w:szCs w:val="28"/>
          <w:shd w:val="clear" w:color="auto" w:fill="FFFFFF"/>
        </w:rPr>
      </w:pPr>
    </w:p>
    <w:p w:rsidR="0008685D" w:rsidRDefault="003F66E3" w:rsidP="009F6299">
      <w:pPr>
        <w:spacing w:after="0" w:line="360" w:lineRule="auto"/>
        <w:ind w:firstLine="567"/>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lastRenderedPageBreak/>
        <w:t xml:space="preserve">  </w:t>
      </w:r>
      <w:r w:rsidR="0008685D" w:rsidRPr="0008685D">
        <w:rPr>
          <w:rFonts w:ascii="Times New Roman" w:hAnsi="Times New Roman" w:cs="Times New Roman"/>
          <w:b/>
          <w:sz w:val="28"/>
          <w:szCs w:val="28"/>
          <w:shd w:val="clear" w:color="auto" w:fill="FFFFFF"/>
        </w:rPr>
        <w:t xml:space="preserve">Вывод </w:t>
      </w:r>
      <w:r w:rsidR="0008685D">
        <w:rPr>
          <w:rFonts w:ascii="Times New Roman" w:hAnsi="Times New Roman" w:cs="Times New Roman"/>
          <w:b/>
          <w:sz w:val="28"/>
          <w:szCs w:val="28"/>
          <w:shd w:val="clear" w:color="auto" w:fill="FFFFFF"/>
        </w:rPr>
        <w:t>п</w:t>
      </w:r>
      <w:r w:rsidR="0008685D" w:rsidRPr="0008685D">
        <w:rPr>
          <w:rFonts w:ascii="Times New Roman" w:hAnsi="Times New Roman" w:cs="Times New Roman"/>
          <w:b/>
          <w:sz w:val="28"/>
          <w:szCs w:val="28"/>
          <w:shd w:val="clear" w:color="auto" w:fill="FFFFFF"/>
        </w:rPr>
        <w:t xml:space="preserve">о 2 главе: </w:t>
      </w:r>
    </w:p>
    <w:p w:rsidR="006263BD" w:rsidRDefault="006263BD" w:rsidP="006263B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Входе исследования мы организовали две группы </w:t>
      </w:r>
      <w:r w:rsidRPr="006263BD">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контрольную и экспериментальную. </w:t>
      </w:r>
      <w:r>
        <w:rPr>
          <w:rFonts w:ascii="Times New Roman" w:hAnsi="Times New Roman" w:cs="Times New Roman"/>
          <w:sz w:val="28"/>
          <w:szCs w:val="28"/>
        </w:rPr>
        <w:t>В первой группе занятия по физической культуре проводились с применением</w:t>
      </w:r>
      <w:r w:rsidRPr="001249DD">
        <w:rPr>
          <w:rFonts w:ascii="Times New Roman" w:hAnsi="Times New Roman" w:cs="Times New Roman"/>
          <w:sz w:val="28"/>
          <w:szCs w:val="28"/>
        </w:rPr>
        <w:t xml:space="preserve"> </w:t>
      </w:r>
      <w:r>
        <w:rPr>
          <w:rFonts w:ascii="Times New Roman" w:hAnsi="Times New Roman" w:cs="Times New Roman"/>
          <w:sz w:val="28"/>
          <w:szCs w:val="28"/>
        </w:rPr>
        <w:t>подвижных игр на разных этапах урока</w:t>
      </w:r>
      <w:r w:rsidRPr="001249DD">
        <w:rPr>
          <w:rFonts w:ascii="Times New Roman" w:hAnsi="Times New Roman" w:cs="Times New Roman"/>
          <w:sz w:val="28"/>
          <w:szCs w:val="28"/>
        </w:rPr>
        <w:t>,</w:t>
      </w:r>
      <w:r>
        <w:rPr>
          <w:rFonts w:ascii="Times New Roman" w:hAnsi="Times New Roman" w:cs="Times New Roman"/>
          <w:sz w:val="28"/>
          <w:szCs w:val="28"/>
        </w:rPr>
        <w:t xml:space="preserve"> которые в свою очередь были направлены</w:t>
      </w:r>
      <w:r w:rsidRPr="001249DD">
        <w:rPr>
          <w:rFonts w:ascii="Times New Roman" w:hAnsi="Times New Roman" w:cs="Times New Roman"/>
          <w:sz w:val="28"/>
          <w:szCs w:val="28"/>
        </w:rPr>
        <w:t xml:space="preserve"> на развитие </w:t>
      </w:r>
      <w:r>
        <w:rPr>
          <w:rFonts w:ascii="Times New Roman" w:hAnsi="Times New Roman" w:cs="Times New Roman"/>
          <w:sz w:val="28"/>
          <w:szCs w:val="28"/>
        </w:rPr>
        <w:t>скоростно-силовые навыков, а именно</w:t>
      </w:r>
      <w:r w:rsidRPr="001249DD">
        <w:rPr>
          <w:rFonts w:ascii="Times New Roman" w:hAnsi="Times New Roman" w:cs="Times New Roman"/>
          <w:sz w:val="28"/>
          <w:szCs w:val="28"/>
        </w:rPr>
        <w:t xml:space="preserve"> быстроту, ловкость, </w:t>
      </w:r>
      <w:r>
        <w:rPr>
          <w:rFonts w:ascii="Times New Roman" w:hAnsi="Times New Roman" w:cs="Times New Roman"/>
          <w:sz w:val="28"/>
          <w:szCs w:val="28"/>
        </w:rPr>
        <w:t xml:space="preserve">скорость и силу. Во второй группе учащиеся занимались по традиционной программе. Благодаря внедрению подвижных игр в структуру урока физической культуры, экспериментальная группа показала высокие результаты. </w:t>
      </w:r>
      <w:r>
        <w:rPr>
          <w:rFonts w:ascii="Times New Roman" w:eastAsia="Times New Roman" w:hAnsi="Times New Roman" w:cs="Times New Roman"/>
          <w:sz w:val="28"/>
          <w:szCs w:val="28"/>
        </w:rPr>
        <w:t xml:space="preserve">По данной главе мы можем сделать вывод, что наиболее эффективный метод развития скоростно-силовых навыков будут являться подвижные игры, поскольку за период исследования у младших школьников 7-8 лет улучшились данные навыки, так как примененные упражнения были направленные на развитие этих навыков. Значительная разница наблюдалась в тесте «Прыжки на скакалке за 1 минуту», </w:t>
      </w:r>
      <w:r w:rsidR="00E342B6">
        <w:rPr>
          <w:rFonts w:ascii="Times New Roman" w:eastAsia="Times New Roman" w:hAnsi="Times New Roman" w:cs="Times New Roman"/>
          <w:sz w:val="28"/>
          <w:szCs w:val="28"/>
        </w:rPr>
        <w:t>в котором экспериментальная группа показала значительно хороший результат, нет</w:t>
      </w:r>
      <w:r>
        <w:rPr>
          <w:rFonts w:ascii="Times New Roman" w:eastAsia="Times New Roman" w:hAnsi="Times New Roman" w:cs="Times New Roman"/>
          <w:sz w:val="28"/>
          <w:szCs w:val="28"/>
        </w:rPr>
        <w:t xml:space="preserve"> </w:t>
      </w:r>
      <w:r w:rsidR="00E342B6">
        <w:rPr>
          <w:rFonts w:ascii="Times New Roman" w:eastAsia="Times New Roman" w:hAnsi="Times New Roman" w:cs="Times New Roman"/>
          <w:sz w:val="28"/>
          <w:szCs w:val="28"/>
        </w:rPr>
        <w:t>ни одного человека, кто остался с таким же результатом до проведения исследования.</w:t>
      </w:r>
      <w:r>
        <w:rPr>
          <w:rFonts w:ascii="Times New Roman" w:eastAsia="Times New Roman" w:hAnsi="Times New Roman" w:cs="Times New Roman"/>
          <w:sz w:val="28"/>
          <w:szCs w:val="28"/>
        </w:rPr>
        <w:t xml:space="preserve"> Также можно отметить, что экспериментальная группа показала выше результаты по развитию скоростно-силовых навыков, чем контрольная группа. </w:t>
      </w:r>
    </w:p>
    <w:p w:rsidR="006263BD" w:rsidRPr="00E8362C" w:rsidRDefault="006263BD" w:rsidP="006263BD">
      <w:pPr>
        <w:shd w:val="clear" w:color="auto" w:fill="FFFFFF"/>
        <w:spacing w:after="0" w:line="360" w:lineRule="auto"/>
        <w:ind w:firstLine="709"/>
        <w:jc w:val="both"/>
        <w:rPr>
          <w:rFonts w:ascii="Times New Roman" w:hAnsi="Times New Roman" w:cs="Times New Roman"/>
          <w:sz w:val="28"/>
          <w:szCs w:val="28"/>
        </w:rPr>
      </w:pPr>
    </w:p>
    <w:p w:rsidR="00F43A7E" w:rsidRPr="0008685D" w:rsidRDefault="00F43A7E" w:rsidP="009F6299">
      <w:pPr>
        <w:spacing w:after="0" w:line="360" w:lineRule="auto"/>
        <w:ind w:firstLine="567"/>
        <w:jc w:val="both"/>
        <w:rPr>
          <w:rFonts w:ascii="Times New Roman" w:hAnsi="Times New Roman" w:cs="Times New Roman"/>
          <w:b/>
          <w:sz w:val="28"/>
          <w:szCs w:val="28"/>
          <w:shd w:val="clear" w:color="auto" w:fill="FFFFFF"/>
        </w:rPr>
      </w:pPr>
    </w:p>
    <w:p w:rsidR="00F43A7E" w:rsidRDefault="00F43A7E" w:rsidP="00F43A7E">
      <w:pPr>
        <w:spacing w:after="0" w:line="360" w:lineRule="auto"/>
        <w:ind w:firstLine="567"/>
        <w:jc w:val="center"/>
        <w:rPr>
          <w:rFonts w:ascii="Times New Roman" w:hAnsi="Times New Roman" w:cs="Times New Roman"/>
          <w:b/>
          <w:sz w:val="28"/>
          <w:szCs w:val="28"/>
          <w:shd w:val="clear" w:color="auto" w:fill="FFFFFF"/>
        </w:rPr>
      </w:pPr>
    </w:p>
    <w:p w:rsidR="00F43A7E" w:rsidRDefault="00F43A7E" w:rsidP="00F43A7E">
      <w:pPr>
        <w:spacing w:after="0" w:line="360" w:lineRule="auto"/>
        <w:ind w:firstLine="567"/>
        <w:jc w:val="center"/>
        <w:rPr>
          <w:rFonts w:ascii="Times New Roman" w:hAnsi="Times New Roman" w:cs="Times New Roman"/>
          <w:b/>
          <w:sz w:val="28"/>
          <w:szCs w:val="28"/>
          <w:shd w:val="clear" w:color="auto" w:fill="FFFFFF"/>
        </w:rPr>
      </w:pPr>
    </w:p>
    <w:p w:rsidR="00F43A7E" w:rsidRDefault="00F43A7E" w:rsidP="00F43A7E">
      <w:pPr>
        <w:spacing w:after="0" w:line="360" w:lineRule="auto"/>
        <w:ind w:firstLine="567"/>
        <w:jc w:val="center"/>
        <w:rPr>
          <w:rFonts w:ascii="Times New Roman" w:hAnsi="Times New Roman" w:cs="Times New Roman"/>
          <w:b/>
          <w:sz w:val="28"/>
          <w:szCs w:val="28"/>
          <w:shd w:val="clear" w:color="auto" w:fill="FFFFFF"/>
        </w:rPr>
      </w:pPr>
    </w:p>
    <w:p w:rsidR="00F43A7E" w:rsidRDefault="00F43A7E" w:rsidP="00F43A7E">
      <w:pPr>
        <w:spacing w:after="0" w:line="360" w:lineRule="auto"/>
        <w:ind w:firstLine="567"/>
        <w:jc w:val="center"/>
        <w:rPr>
          <w:rFonts w:ascii="Times New Roman" w:hAnsi="Times New Roman" w:cs="Times New Roman"/>
          <w:b/>
          <w:sz w:val="28"/>
          <w:szCs w:val="28"/>
          <w:shd w:val="clear" w:color="auto" w:fill="FFFFFF"/>
        </w:rPr>
      </w:pPr>
    </w:p>
    <w:p w:rsidR="00F43A7E" w:rsidRDefault="00F43A7E" w:rsidP="00F43A7E">
      <w:pPr>
        <w:spacing w:after="0" w:line="360" w:lineRule="auto"/>
        <w:ind w:firstLine="567"/>
        <w:jc w:val="center"/>
        <w:rPr>
          <w:rFonts w:ascii="Times New Roman" w:hAnsi="Times New Roman" w:cs="Times New Roman"/>
          <w:b/>
          <w:sz w:val="28"/>
          <w:szCs w:val="28"/>
          <w:shd w:val="clear" w:color="auto" w:fill="FFFFFF"/>
        </w:rPr>
      </w:pPr>
    </w:p>
    <w:p w:rsidR="00F43A7E" w:rsidRDefault="00F43A7E" w:rsidP="00F43A7E">
      <w:pPr>
        <w:spacing w:after="0" w:line="360" w:lineRule="auto"/>
        <w:ind w:firstLine="567"/>
        <w:jc w:val="center"/>
        <w:rPr>
          <w:rFonts w:ascii="Times New Roman" w:hAnsi="Times New Roman" w:cs="Times New Roman"/>
          <w:b/>
          <w:sz w:val="28"/>
          <w:szCs w:val="28"/>
          <w:shd w:val="clear" w:color="auto" w:fill="FFFFFF"/>
        </w:rPr>
      </w:pPr>
    </w:p>
    <w:p w:rsidR="00F43A7E" w:rsidRDefault="00F43A7E" w:rsidP="00F43A7E">
      <w:pPr>
        <w:spacing w:after="0" w:line="360" w:lineRule="auto"/>
        <w:ind w:firstLine="567"/>
        <w:jc w:val="center"/>
        <w:rPr>
          <w:rFonts w:ascii="Times New Roman" w:hAnsi="Times New Roman" w:cs="Times New Roman"/>
          <w:b/>
          <w:sz w:val="28"/>
          <w:szCs w:val="28"/>
          <w:shd w:val="clear" w:color="auto" w:fill="FFFFFF"/>
        </w:rPr>
      </w:pPr>
    </w:p>
    <w:p w:rsidR="00F43A7E" w:rsidRDefault="00F43A7E" w:rsidP="00E342B6">
      <w:pPr>
        <w:spacing w:after="0" w:line="360" w:lineRule="auto"/>
        <w:rPr>
          <w:rFonts w:ascii="Times New Roman" w:hAnsi="Times New Roman" w:cs="Times New Roman"/>
          <w:b/>
          <w:sz w:val="28"/>
          <w:szCs w:val="28"/>
          <w:shd w:val="clear" w:color="auto" w:fill="FFFFFF"/>
        </w:rPr>
      </w:pPr>
    </w:p>
    <w:p w:rsidR="00F43A7E" w:rsidRDefault="00F43A7E" w:rsidP="00F43A7E">
      <w:pPr>
        <w:spacing w:after="0" w:line="360" w:lineRule="auto"/>
        <w:ind w:firstLine="567"/>
        <w:jc w:val="center"/>
        <w:rPr>
          <w:rFonts w:ascii="Times New Roman" w:hAnsi="Times New Roman" w:cs="Times New Roman"/>
          <w:b/>
          <w:sz w:val="28"/>
          <w:szCs w:val="28"/>
          <w:shd w:val="clear" w:color="auto" w:fill="FFFFFF"/>
        </w:rPr>
      </w:pPr>
    </w:p>
    <w:p w:rsidR="001D4FBB" w:rsidRPr="00DD36F6" w:rsidRDefault="00F43A7E" w:rsidP="00F43A7E">
      <w:pPr>
        <w:spacing w:after="0" w:line="360" w:lineRule="auto"/>
        <w:ind w:firstLine="567"/>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lastRenderedPageBreak/>
        <w:t>Заключение</w:t>
      </w:r>
    </w:p>
    <w:p w:rsidR="00F43A7E" w:rsidRPr="00F43A7E" w:rsidRDefault="00F43A7E" w:rsidP="00F43A7E">
      <w:pPr>
        <w:shd w:val="clear" w:color="auto" w:fill="FFFFFF"/>
        <w:spacing w:after="0" w:line="360" w:lineRule="auto"/>
        <w:ind w:firstLine="709"/>
        <w:jc w:val="both"/>
        <w:rPr>
          <w:rFonts w:ascii="Arial" w:eastAsia="Times New Roman" w:hAnsi="Arial" w:cs="Arial"/>
          <w:sz w:val="21"/>
          <w:szCs w:val="21"/>
        </w:rPr>
      </w:pPr>
      <w:r w:rsidRPr="00F43A7E">
        <w:rPr>
          <w:rFonts w:ascii="Times New Roman" w:eastAsia="Times New Roman" w:hAnsi="Times New Roman" w:cs="Times New Roman"/>
          <w:sz w:val="28"/>
          <w:szCs w:val="28"/>
        </w:rPr>
        <w:t xml:space="preserve">Изучение научно-теоретической литературы выявило, что вопрос развития скоростно-силовых </w:t>
      </w:r>
      <w:r>
        <w:rPr>
          <w:rFonts w:ascii="Times New Roman" w:eastAsia="Times New Roman" w:hAnsi="Times New Roman" w:cs="Times New Roman"/>
          <w:sz w:val="28"/>
          <w:szCs w:val="28"/>
        </w:rPr>
        <w:t>навыков</w:t>
      </w:r>
      <w:r w:rsidRPr="00F43A7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 младших школьников</w:t>
      </w:r>
      <w:r w:rsidRPr="00F43A7E">
        <w:rPr>
          <w:rFonts w:ascii="Times New Roman" w:eastAsia="Times New Roman" w:hAnsi="Times New Roman" w:cs="Times New Roman"/>
          <w:sz w:val="28"/>
          <w:szCs w:val="28"/>
        </w:rPr>
        <w:t xml:space="preserve"> на уроках </w:t>
      </w:r>
      <w:r>
        <w:rPr>
          <w:rFonts w:ascii="Times New Roman" w:eastAsia="Times New Roman" w:hAnsi="Times New Roman" w:cs="Times New Roman"/>
          <w:sz w:val="28"/>
          <w:szCs w:val="28"/>
        </w:rPr>
        <w:t>физической культуры</w:t>
      </w:r>
      <w:r w:rsidRPr="00F43A7E">
        <w:rPr>
          <w:rFonts w:ascii="Times New Roman" w:eastAsia="Times New Roman" w:hAnsi="Times New Roman" w:cs="Times New Roman"/>
          <w:sz w:val="28"/>
          <w:szCs w:val="28"/>
        </w:rPr>
        <w:t xml:space="preserve"> является актуальным в современной педагогике.</w:t>
      </w:r>
    </w:p>
    <w:p w:rsidR="00F43A7E" w:rsidRPr="00F43A7E" w:rsidRDefault="00F43A7E" w:rsidP="00F43A7E">
      <w:pPr>
        <w:shd w:val="clear" w:color="auto" w:fill="FFFFFF"/>
        <w:spacing w:after="0" w:line="360" w:lineRule="auto"/>
        <w:ind w:firstLine="709"/>
        <w:jc w:val="both"/>
        <w:rPr>
          <w:rFonts w:ascii="Arial" w:eastAsia="Times New Roman" w:hAnsi="Arial" w:cs="Arial"/>
          <w:sz w:val="21"/>
          <w:szCs w:val="21"/>
        </w:rPr>
      </w:pPr>
      <w:r w:rsidRPr="00F43A7E">
        <w:rPr>
          <w:rFonts w:ascii="Times New Roman" w:eastAsia="Times New Roman" w:hAnsi="Times New Roman" w:cs="Times New Roman"/>
          <w:sz w:val="28"/>
          <w:szCs w:val="28"/>
        </w:rPr>
        <w:t>Согласно задачам исследования были выявлены наиболее эффективные средства и мет</w:t>
      </w:r>
      <w:r>
        <w:rPr>
          <w:rFonts w:ascii="Times New Roman" w:eastAsia="Times New Roman" w:hAnsi="Times New Roman" w:cs="Times New Roman"/>
          <w:sz w:val="28"/>
          <w:szCs w:val="28"/>
        </w:rPr>
        <w:t>оды развития скоростно-силовых навыков</w:t>
      </w:r>
      <w:r w:rsidRPr="00F43A7E">
        <w:rPr>
          <w:rFonts w:ascii="Times New Roman" w:eastAsia="Times New Roman" w:hAnsi="Times New Roman" w:cs="Times New Roman"/>
          <w:sz w:val="28"/>
          <w:szCs w:val="28"/>
        </w:rPr>
        <w:t xml:space="preserve"> для детей </w:t>
      </w:r>
      <w:r>
        <w:rPr>
          <w:rFonts w:ascii="Times New Roman" w:eastAsia="Times New Roman" w:hAnsi="Times New Roman" w:cs="Times New Roman"/>
          <w:sz w:val="28"/>
          <w:szCs w:val="28"/>
        </w:rPr>
        <w:t>7-8</w:t>
      </w:r>
      <w:r w:rsidRPr="00F43A7E">
        <w:rPr>
          <w:rFonts w:ascii="Times New Roman" w:eastAsia="Times New Roman" w:hAnsi="Times New Roman" w:cs="Times New Roman"/>
          <w:sz w:val="28"/>
          <w:szCs w:val="28"/>
        </w:rPr>
        <w:t xml:space="preserve"> лет. Была подобрана группа подвижных игр, направленных на развитие скоростно-силовых </w:t>
      </w:r>
      <w:r>
        <w:rPr>
          <w:rFonts w:ascii="Times New Roman" w:eastAsia="Times New Roman" w:hAnsi="Times New Roman" w:cs="Times New Roman"/>
          <w:sz w:val="28"/>
          <w:szCs w:val="28"/>
        </w:rPr>
        <w:t>навыков</w:t>
      </w:r>
      <w:r w:rsidRPr="00F43A7E">
        <w:rPr>
          <w:rFonts w:ascii="Times New Roman" w:eastAsia="Times New Roman" w:hAnsi="Times New Roman" w:cs="Times New Roman"/>
          <w:sz w:val="28"/>
          <w:szCs w:val="28"/>
        </w:rPr>
        <w:t xml:space="preserve"> на уроках </w:t>
      </w:r>
      <w:r>
        <w:rPr>
          <w:rFonts w:ascii="Times New Roman" w:eastAsia="Times New Roman" w:hAnsi="Times New Roman" w:cs="Times New Roman"/>
          <w:sz w:val="28"/>
          <w:szCs w:val="28"/>
        </w:rPr>
        <w:t>физической культуры</w:t>
      </w:r>
      <w:r w:rsidRPr="00F43A7E">
        <w:rPr>
          <w:rFonts w:ascii="Times New Roman" w:eastAsia="Times New Roman" w:hAnsi="Times New Roman" w:cs="Times New Roman"/>
          <w:sz w:val="28"/>
          <w:szCs w:val="28"/>
        </w:rPr>
        <w:t xml:space="preserve">. Целью составленного комплекса стало не только развитие скоростно-силовых </w:t>
      </w:r>
      <w:r>
        <w:rPr>
          <w:rFonts w:ascii="Times New Roman" w:eastAsia="Times New Roman" w:hAnsi="Times New Roman" w:cs="Times New Roman"/>
          <w:sz w:val="28"/>
          <w:szCs w:val="28"/>
        </w:rPr>
        <w:t>навыков</w:t>
      </w:r>
      <w:r w:rsidRPr="00F43A7E">
        <w:rPr>
          <w:rFonts w:ascii="Times New Roman" w:eastAsia="Times New Roman" w:hAnsi="Times New Roman" w:cs="Times New Roman"/>
          <w:sz w:val="28"/>
          <w:szCs w:val="28"/>
        </w:rPr>
        <w:t>, но и повышение интереса к уроку.</w:t>
      </w:r>
    </w:p>
    <w:p w:rsidR="00F43A7E" w:rsidRPr="00F43A7E" w:rsidRDefault="00F43A7E" w:rsidP="00F43A7E">
      <w:pPr>
        <w:shd w:val="clear" w:color="auto" w:fill="FFFFFF"/>
        <w:spacing w:after="0" w:line="360" w:lineRule="auto"/>
        <w:ind w:firstLine="709"/>
        <w:jc w:val="both"/>
        <w:rPr>
          <w:rFonts w:ascii="Arial" w:eastAsia="Times New Roman" w:hAnsi="Arial" w:cs="Arial"/>
          <w:sz w:val="21"/>
          <w:szCs w:val="21"/>
        </w:rPr>
      </w:pPr>
      <w:r w:rsidRPr="00F43A7E">
        <w:rPr>
          <w:rFonts w:ascii="Times New Roman" w:eastAsia="Times New Roman" w:hAnsi="Times New Roman" w:cs="Times New Roman"/>
          <w:sz w:val="28"/>
          <w:szCs w:val="28"/>
        </w:rPr>
        <w:t xml:space="preserve">Разработанный комплекс подвижных игр позволяет преподавателю разнообразить урок </w:t>
      </w:r>
      <w:r>
        <w:rPr>
          <w:rFonts w:ascii="Times New Roman" w:eastAsia="Times New Roman" w:hAnsi="Times New Roman" w:cs="Times New Roman"/>
          <w:sz w:val="28"/>
          <w:szCs w:val="28"/>
        </w:rPr>
        <w:t>физической культуры</w:t>
      </w:r>
      <w:r w:rsidRPr="00F43A7E">
        <w:rPr>
          <w:rFonts w:ascii="Times New Roman" w:eastAsia="Times New Roman" w:hAnsi="Times New Roman" w:cs="Times New Roman"/>
          <w:sz w:val="28"/>
          <w:szCs w:val="28"/>
        </w:rPr>
        <w:t>, сделать его более интересным и повысить вовлеченность учеников в процесс занятий.</w:t>
      </w:r>
    </w:p>
    <w:p w:rsidR="00F43A7E" w:rsidRPr="00F43A7E" w:rsidRDefault="00F43A7E" w:rsidP="00F43A7E">
      <w:pPr>
        <w:shd w:val="clear" w:color="auto" w:fill="FFFFFF"/>
        <w:spacing w:after="0" w:line="360" w:lineRule="auto"/>
        <w:ind w:firstLine="709"/>
        <w:jc w:val="both"/>
        <w:rPr>
          <w:rFonts w:ascii="Arial" w:eastAsia="Times New Roman" w:hAnsi="Arial" w:cs="Arial"/>
          <w:sz w:val="21"/>
          <w:szCs w:val="21"/>
        </w:rPr>
      </w:pPr>
      <w:r w:rsidRPr="00F43A7E">
        <w:rPr>
          <w:rFonts w:ascii="Times New Roman" w:eastAsia="Times New Roman" w:hAnsi="Times New Roman" w:cs="Times New Roman"/>
          <w:sz w:val="28"/>
          <w:szCs w:val="28"/>
        </w:rPr>
        <w:t xml:space="preserve">Апробация разработанной экспериментальной программы прошла на базе </w:t>
      </w:r>
      <w:r>
        <w:rPr>
          <w:rFonts w:ascii="Times New Roman" w:eastAsia="Times New Roman" w:hAnsi="Times New Roman" w:cs="Times New Roman"/>
          <w:sz w:val="28"/>
          <w:szCs w:val="28"/>
        </w:rPr>
        <w:t xml:space="preserve">«Средней общеобразовательной школы </w:t>
      </w:r>
      <w:r w:rsidRPr="00760BE7">
        <w:rPr>
          <w:rFonts w:ascii="Times New Roman" w:hAnsi="Times New Roman" w:cs="Times New Roman"/>
          <w:sz w:val="28"/>
          <w:szCs w:val="28"/>
        </w:rPr>
        <w:t xml:space="preserve">№ </w:t>
      </w:r>
      <w:r>
        <w:rPr>
          <w:rFonts w:ascii="Times New Roman" w:hAnsi="Times New Roman" w:cs="Times New Roman"/>
          <w:sz w:val="28"/>
          <w:szCs w:val="28"/>
        </w:rPr>
        <w:t>30»</w:t>
      </w:r>
      <w:r>
        <w:rPr>
          <w:rFonts w:ascii="Times New Roman" w:eastAsia="Times New Roman" w:hAnsi="Times New Roman" w:cs="Times New Roman"/>
          <w:sz w:val="28"/>
          <w:szCs w:val="28"/>
        </w:rPr>
        <w:t xml:space="preserve"> </w:t>
      </w:r>
      <w:r w:rsidRPr="00F43A7E">
        <w:rPr>
          <w:rFonts w:ascii="Times New Roman" w:eastAsia="Times New Roman" w:hAnsi="Times New Roman" w:cs="Times New Roman"/>
          <w:sz w:val="28"/>
          <w:szCs w:val="28"/>
        </w:rPr>
        <w:t xml:space="preserve">г. </w:t>
      </w:r>
      <w:r>
        <w:rPr>
          <w:rFonts w:ascii="Times New Roman" w:eastAsia="Times New Roman" w:hAnsi="Times New Roman" w:cs="Times New Roman"/>
          <w:sz w:val="28"/>
          <w:szCs w:val="28"/>
        </w:rPr>
        <w:t>Березники</w:t>
      </w:r>
      <w:r w:rsidRPr="00F43A7E">
        <w:rPr>
          <w:rFonts w:ascii="Times New Roman" w:eastAsia="Times New Roman" w:hAnsi="Times New Roman" w:cs="Times New Roman"/>
          <w:sz w:val="28"/>
          <w:szCs w:val="28"/>
        </w:rPr>
        <w:t xml:space="preserve">. В ходе </w:t>
      </w:r>
      <w:r>
        <w:rPr>
          <w:rFonts w:ascii="Times New Roman" w:eastAsia="Times New Roman" w:hAnsi="Times New Roman" w:cs="Times New Roman"/>
          <w:sz w:val="28"/>
          <w:szCs w:val="28"/>
        </w:rPr>
        <w:t>исследования</w:t>
      </w:r>
      <w:r w:rsidRPr="00F43A7E">
        <w:rPr>
          <w:rFonts w:ascii="Times New Roman" w:eastAsia="Times New Roman" w:hAnsi="Times New Roman" w:cs="Times New Roman"/>
          <w:sz w:val="28"/>
          <w:szCs w:val="28"/>
        </w:rPr>
        <w:t xml:space="preserve"> уроки </w:t>
      </w:r>
      <w:r>
        <w:rPr>
          <w:rFonts w:ascii="Times New Roman" w:eastAsia="Times New Roman" w:hAnsi="Times New Roman" w:cs="Times New Roman"/>
          <w:sz w:val="28"/>
          <w:szCs w:val="28"/>
        </w:rPr>
        <w:t>физической культуры</w:t>
      </w:r>
      <w:r w:rsidRPr="00F43A7E">
        <w:rPr>
          <w:rFonts w:ascii="Times New Roman" w:eastAsia="Times New Roman" w:hAnsi="Times New Roman" w:cs="Times New Roman"/>
          <w:sz w:val="28"/>
          <w:szCs w:val="28"/>
        </w:rPr>
        <w:t xml:space="preserve"> в экспериментальной группе проходили на основе разработанной программы с использованием подвижных игр.</w:t>
      </w:r>
    </w:p>
    <w:p w:rsidR="00F43A7E" w:rsidRPr="00F43A7E" w:rsidRDefault="00F43A7E" w:rsidP="00F43A7E">
      <w:pPr>
        <w:shd w:val="clear" w:color="auto" w:fill="FFFFFF"/>
        <w:spacing w:after="0" w:line="360" w:lineRule="auto"/>
        <w:ind w:firstLine="709"/>
        <w:jc w:val="both"/>
        <w:rPr>
          <w:rFonts w:ascii="Arial" w:eastAsia="Times New Roman" w:hAnsi="Arial" w:cs="Arial"/>
          <w:sz w:val="21"/>
          <w:szCs w:val="21"/>
        </w:rPr>
      </w:pPr>
      <w:r w:rsidRPr="00F43A7E">
        <w:rPr>
          <w:rFonts w:ascii="Times New Roman" w:eastAsia="Times New Roman" w:hAnsi="Times New Roman" w:cs="Times New Roman"/>
          <w:sz w:val="28"/>
          <w:szCs w:val="28"/>
        </w:rPr>
        <w:t xml:space="preserve">Анализ результатов эксперимента показал, что показатели скоростно-силовых </w:t>
      </w:r>
      <w:r>
        <w:rPr>
          <w:rFonts w:ascii="Times New Roman" w:eastAsia="Times New Roman" w:hAnsi="Times New Roman" w:cs="Times New Roman"/>
          <w:sz w:val="28"/>
          <w:szCs w:val="28"/>
        </w:rPr>
        <w:t>навыков</w:t>
      </w:r>
      <w:r w:rsidRPr="00F43A7E">
        <w:rPr>
          <w:rFonts w:ascii="Times New Roman" w:eastAsia="Times New Roman" w:hAnsi="Times New Roman" w:cs="Times New Roman"/>
          <w:sz w:val="28"/>
          <w:szCs w:val="28"/>
        </w:rPr>
        <w:t xml:space="preserve"> в экспериментальной группе значительно повысились. Результаты всех контрольных тестов выявили динамику показателей. Также повысился интерес учащихся к процессу обучения и их эмоциональная вовлеченность. Учащиеся </w:t>
      </w:r>
      <w:r>
        <w:rPr>
          <w:rFonts w:ascii="Times New Roman" w:eastAsia="Times New Roman" w:hAnsi="Times New Roman" w:cs="Times New Roman"/>
          <w:sz w:val="28"/>
          <w:szCs w:val="28"/>
        </w:rPr>
        <w:t xml:space="preserve">намного реже стали пропускать </w:t>
      </w:r>
      <w:r w:rsidRPr="00F43A7E">
        <w:rPr>
          <w:rFonts w:ascii="Times New Roman" w:eastAsia="Times New Roman" w:hAnsi="Times New Roman" w:cs="Times New Roman"/>
          <w:sz w:val="28"/>
          <w:szCs w:val="28"/>
        </w:rPr>
        <w:t>занятия</w:t>
      </w:r>
      <w:r>
        <w:rPr>
          <w:rFonts w:ascii="Times New Roman" w:eastAsia="Times New Roman" w:hAnsi="Times New Roman" w:cs="Times New Roman"/>
          <w:sz w:val="28"/>
          <w:szCs w:val="28"/>
        </w:rPr>
        <w:t xml:space="preserve"> без уважительной причины</w:t>
      </w:r>
      <w:r w:rsidRPr="00F43A7E">
        <w:rPr>
          <w:rFonts w:ascii="Times New Roman" w:eastAsia="Times New Roman" w:hAnsi="Times New Roman" w:cs="Times New Roman"/>
          <w:sz w:val="28"/>
          <w:szCs w:val="28"/>
        </w:rPr>
        <w:t>.</w:t>
      </w:r>
    </w:p>
    <w:p w:rsidR="00F43A7E" w:rsidRPr="00F43A7E" w:rsidRDefault="00F43A7E" w:rsidP="00F43A7E">
      <w:pPr>
        <w:shd w:val="clear" w:color="auto" w:fill="FFFFFF"/>
        <w:spacing w:after="0" w:line="360" w:lineRule="auto"/>
        <w:ind w:firstLine="709"/>
        <w:jc w:val="both"/>
        <w:rPr>
          <w:rFonts w:ascii="Arial" w:eastAsia="Times New Roman" w:hAnsi="Arial" w:cs="Arial"/>
          <w:sz w:val="21"/>
          <w:szCs w:val="21"/>
        </w:rPr>
      </w:pPr>
      <w:r w:rsidRPr="00F43A7E">
        <w:rPr>
          <w:rFonts w:ascii="Times New Roman" w:eastAsia="Times New Roman" w:hAnsi="Times New Roman" w:cs="Times New Roman"/>
          <w:sz w:val="28"/>
          <w:szCs w:val="28"/>
        </w:rPr>
        <w:t xml:space="preserve">С помощью подвижных игр развиваются разнообразные двигательные </w:t>
      </w:r>
      <w:r>
        <w:rPr>
          <w:rFonts w:ascii="Times New Roman" w:eastAsia="Times New Roman" w:hAnsi="Times New Roman" w:cs="Times New Roman"/>
          <w:sz w:val="28"/>
          <w:szCs w:val="28"/>
        </w:rPr>
        <w:t>навыки</w:t>
      </w:r>
      <w:r w:rsidRPr="00F43A7E">
        <w:rPr>
          <w:rFonts w:ascii="Times New Roman" w:eastAsia="Times New Roman" w:hAnsi="Times New Roman" w:cs="Times New Roman"/>
          <w:sz w:val="28"/>
          <w:szCs w:val="28"/>
        </w:rPr>
        <w:t>, прежде всего скорость и ловкость. Одновременно закрепляются и совершенствуются двигательные привычки. Руки становятся гибкими, пластичными.</w:t>
      </w:r>
    </w:p>
    <w:p w:rsidR="00F43A7E" w:rsidRDefault="00F43A7E" w:rsidP="00F43A7E">
      <w:pPr>
        <w:shd w:val="clear" w:color="auto" w:fill="FFFFFF"/>
        <w:spacing w:after="0" w:line="360" w:lineRule="auto"/>
        <w:ind w:firstLine="709"/>
        <w:jc w:val="both"/>
        <w:rPr>
          <w:rFonts w:ascii="Times New Roman" w:eastAsia="Times New Roman" w:hAnsi="Times New Roman" w:cs="Times New Roman"/>
          <w:sz w:val="28"/>
          <w:szCs w:val="28"/>
        </w:rPr>
      </w:pPr>
      <w:r w:rsidRPr="00F43A7E">
        <w:rPr>
          <w:rFonts w:ascii="Times New Roman" w:eastAsia="Times New Roman" w:hAnsi="Times New Roman" w:cs="Times New Roman"/>
          <w:sz w:val="28"/>
          <w:szCs w:val="28"/>
        </w:rPr>
        <w:t xml:space="preserve">Во время игры удается включить всех учеников в коллективную деятельность, помочь занять надлежащее место среди своих ровесников. В </w:t>
      </w:r>
      <w:r w:rsidRPr="00F43A7E">
        <w:rPr>
          <w:rFonts w:ascii="Times New Roman" w:eastAsia="Times New Roman" w:hAnsi="Times New Roman" w:cs="Times New Roman"/>
          <w:sz w:val="28"/>
          <w:szCs w:val="28"/>
        </w:rPr>
        <w:lastRenderedPageBreak/>
        <w:t>подвижных играх есть всегда побежденные и победители. Очень важно научить детей не хвалиться, если они</w:t>
      </w:r>
      <w:r>
        <w:rPr>
          <w:rFonts w:ascii="Times New Roman" w:eastAsia="Times New Roman" w:hAnsi="Times New Roman" w:cs="Times New Roman"/>
          <w:sz w:val="28"/>
          <w:szCs w:val="28"/>
        </w:rPr>
        <w:t xml:space="preserve"> выигрывают, и наоборот, если </w:t>
      </w:r>
      <w:r w:rsidRPr="00F43A7E">
        <w:rPr>
          <w:rFonts w:ascii="Times New Roman" w:eastAsia="Times New Roman" w:hAnsi="Times New Roman" w:cs="Times New Roman"/>
          <w:b/>
          <w:sz w:val="28"/>
          <w:szCs w:val="28"/>
        </w:rPr>
        <w:t>-</w:t>
      </w:r>
      <w:r w:rsidRPr="00F43A7E">
        <w:rPr>
          <w:rFonts w:ascii="Times New Roman" w:eastAsia="Times New Roman" w:hAnsi="Times New Roman" w:cs="Times New Roman"/>
          <w:sz w:val="28"/>
          <w:szCs w:val="28"/>
        </w:rPr>
        <w:t xml:space="preserve">поражение </w:t>
      </w:r>
      <w:r>
        <w:rPr>
          <w:rFonts w:ascii="Times New Roman" w:eastAsia="Times New Roman" w:hAnsi="Times New Roman" w:cs="Times New Roman"/>
          <w:sz w:val="28"/>
          <w:szCs w:val="28"/>
        </w:rPr>
        <w:t xml:space="preserve"> </w:t>
      </w:r>
      <w:r w:rsidRPr="00F43A7E">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w:t>
      </w:r>
      <w:r w:rsidRPr="00F43A7E">
        <w:rPr>
          <w:rFonts w:ascii="Times New Roman" w:eastAsia="Times New Roman" w:hAnsi="Times New Roman" w:cs="Times New Roman"/>
          <w:sz w:val="28"/>
          <w:szCs w:val="28"/>
        </w:rPr>
        <w:t xml:space="preserve"> не впадать в отчаяние. Быть доброжелательными.</w:t>
      </w: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F43A7E">
      <w:pPr>
        <w:shd w:val="clear" w:color="auto" w:fill="FFFFFF"/>
        <w:spacing w:after="0" w:line="360" w:lineRule="auto"/>
        <w:ind w:firstLine="709"/>
        <w:jc w:val="both"/>
        <w:rPr>
          <w:rFonts w:ascii="Times New Roman" w:eastAsia="Times New Roman" w:hAnsi="Times New Roman" w:cs="Times New Roman"/>
          <w:sz w:val="28"/>
          <w:szCs w:val="28"/>
        </w:rPr>
      </w:pPr>
    </w:p>
    <w:p w:rsidR="003F66E3" w:rsidRDefault="003F66E3" w:rsidP="003F66E3">
      <w:pPr>
        <w:shd w:val="clear" w:color="auto" w:fill="FFFFFF"/>
        <w:spacing w:after="0" w:line="360" w:lineRule="auto"/>
        <w:jc w:val="both"/>
        <w:rPr>
          <w:rFonts w:ascii="Times New Roman" w:eastAsia="Times New Roman" w:hAnsi="Times New Roman" w:cs="Times New Roman"/>
          <w:sz w:val="28"/>
          <w:szCs w:val="28"/>
        </w:rPr>
      </w:pPr>
    </w:p>
    <w:p w:rsidR="003F66E3" w:rsidRDefault="003F66E3" w:rsidP="003F66E3">
      <w:pPr>
        <w:shd w:val="clear" w:color="auto" w:fill="FFFFFF"/>
        <w:spacing w:after="0" w:line="36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r w:rsidR="003319C9">
        <w:rPr>
          <w:rFonts w:ascii="Times New Roman" w:eastAsia="Times New Roman" w:hAnsi="Times New Roman" w:cs="Times New Roman"/>
          <w:b/>
          <w:sz w:val="28"/>
          <w:szCs w:val="28"/>
        </w:rPr>
        <w:t xml:space="preserve">    </w:t>
      </w:r>
      <w:r w:rsidRPr="003F66E3">
        <w:rPr>
          <w:rFonts w:ascii="Times New Roman" w:eastAsia="Times New Roman" w:hAnsi="Times New Roman" w:cs="Times New Roman"/>
          <w:b/>
          <w:sz w:val="28"/>
          <w:szCs w:val="28"/>
        </w:rPr>
        <w:t>Список используемой литературы</w:t>
      </w:r>
    </w:p>
    <w:p w:rsidR="003F66E3" w:rsidRDefault="003F66E3" w:rsidP="003F66E3">
      <w:pPr>
        <w:shd w:val="clear" w:color="auto" w:fill="FFFFFF"/>
        <w:spacing w:after="0" w:line="360" w:lineRule="auto"/>
        <w:ind w:firstLine="709"/>
        <w:rPr>
          <w:rFonts w:ascii="Times New Roman" w:eastAsia="Times New Roman" w:hAnsi="Times New Roman" w:cs="Times New Roman"/>
          <w:b/>
          <w:sz w:val="28"/>
          <w:szCs w:val="21"/>
        </w:rPr>
      </w:pPr>
      <w:r w:rsidRPr="003F66E3">
        <w:rPr>
          <w:rFonts w:ascii="Times New Roman" w:eastAsia="Times New Roman" w:hAnsi="Times New Roman" w:cs="Times New Roman"/>
          <w:b/>
          <w:sz w:val="28"/>
          <w:szCs w:val="21"/>
        </w:rPr>
        <w:t>Научная литература</w:t>
      </w:r>
      <w:r>
        <w:rPr>
          <w:rFonts w:ascii="Times New Roman" w:eastAsia="Times New Roman" w:hAnsi="Times New Roman" w:cs="Times New Roman"/>
          <w:b/>
          <w:sz w:val="28"/>
          <w:szCs w:val="21"/>
        </w:rPr>
        <w:t>:</w:t>
      </w:r>
    </w:p>
    <w:p w:rsidR="002D20CB" w:rsidRPr="002D20CB" w:rsidRDefault="002D20CB" w:rsidP="002D20CB">
      <w:pPr>
        <w:pStyle w:val="a7"/>
        <w:numPr>
          <w:ilvl w:val="0"/>
          <w:numId w:val="6"/>
        </w:numPr>
        <w:tabs>
          <w:tab w:val="left" w:pos="3675"/>
        </w:tabs>
        <w:spacing w:after="0" w:line="360" w:lineRule="auto"/>
        <w:jc w:val="both"/>
        <w:rPr>
          <w:rFonts w:ascii="Times New Roman" w:hAnsi="Times New Roman" w:cs="Times New Roman"/>
          <w:b/>
          <w:sz w:val="28"/>
        </w:rPr>
      </w:pPr>
      <w:r w:rsidRPr="003319C9">
        <w:rPr>
          <w:rFonts w:ascii="Times New Roman" w:hAnsi="Times New Roman" w:cs="Times New Roman"/>
          <w:sz w:val="28"/>
        </w:rPr>
        <w:t>Федеральный закон «Об образовании в Российской Федерации» от 29.12.2012 N 273-ФЗ (29 декабря 2012 года), N 273-ФЗ (ред. от 16.04.2022) / - М., 2012.,- с.170</w:t>
      </w:r>
    </w:p>
    <w:p w:rsidR="003319C9" w:rsidRPr="003319C9" w:rsidRDefault="003319C9" w:rsidP="003319C9">
      <w:pPr>
        <w:pStyle w:val="a7"/>
        <w:numPr>
          <w:ilvl w:val="0"/>
          <w:numId w:val="6"/>
        </w:numPr>
        <w:tabs>
          <w:tab w:val="left" w:pos="3675"/>
        </w:tabs>
        <w:spacing w:after="0" w:line="360" w:lineRule="auto"/>
        <w:jc w:val="both"/>
        <w:rPr>
          <w:rFonts w:ascii="Times New Roman" w:hAnsi="Times New Roman" w:cs="Times New Roman"/>
          <w:b/>
          <w:color w:val="000000"/>
          <w:sz w:val="28"/>
          <w:szCs w:val="28"/>
          <w:shd w:val="clear" w:color="auto" w:fill="FFFFFF"/>
        </w:rPr>
      </w:pPr>
      <w:r w:rsidRPr="008040C2">
        <w:rPr>
          <w:rFonts w:ascii="Times New Roman" w:hAnsi="Times New Roman" w:cs="Times New Roman"/>
          <w:sz w:val="28"/>
          <w:szCs w:val="28"/>
        </w:rPr>
        <w:t xml:space="preserve">Беспалова Т.А. Физические способности, значения и принципы изучения: учебное пособие для студентов института физической культуры и спорта - М.: </w:t>
      </w:r>
      <w:r>
        <w:rPr>
          <w:rFonts w:ascii="Times New Roman" w:hAnsi="Times New Roman" w:cs="Times New Roman"/>
          <w:sz w:val="28"/>
          <w:szCs w:val="28"/>
        </w:rPr>
        <w:t xml:space="preserve">«Авторская редакция», 2016, </w:t>
      </w:r>
      <w:r w:rsidRPr="008040C2">
        <w:rPr>
          <w:rFonts w:ascii="Times New Roman" w:hAnsi="Times New Roman" w:cs="Times New Roman"/>
          <w:sz w:val="28"/>
          <w:szCs w:val="28"/>
        </w:rPr>
        <w:t xml:space="preserve">с. 9 </w:t>
      </w:r>
    </w:p>
    <w:p w:rsidR="003319C9" w:rsidRDefault="003319C9" w:rsidP="003319C9">
      <w:pPr>
        <w:pStyle w:val="a7"/>
        <w:numPr>
          <w:ilvl w:val="0"/>
          <w:numId w:val="6"/>
        </w:numPr>
        <w:tabs>
          <w:tab w:val="left" w:pos="3675"/>
        </w:tabs>
        <w:spacing w:after="0" w:line="360" w:lineRule="auto"/>
        <w:jc w:val="both"/>
        <w:rPr>
          <w:rFonts w:ascii="Times New Roman" w:hAnsi="Times New Roman" w:cs="Times New Roman"/>
          <w:sz w:val="28"/>
          <w:szCs w:val="28"/>
        </w:rPr>
      </w:pPr>
      <w:r w:rsidRPr="00166FF9">
        <w:rPr>
          <w:rFonts w:ascii="Times New Roman" w:hAnsi="Times New Roman" w:cs="Times New Roman"/>
          <w:sz w:val="28"/>
          <w:szCs w:val="28"/>
        </w:rPr>
        <w:t>Гогунов Е.Н., Мартьянов Б.И. Психология фи</w:t>
      </w:r>
      <w:r>
        <w:rPr>
          <w:rFonts w:ascii="Times New Roman" w:hAnsi="Times New Roman" w:cs="Times New Roman"/>
          <w:sz w:val="28"/>
          <w:szCs w:val="28"/>
        </w:rPr>
        <w:t>зического воспитания и спорта: учебное пособие для студентов высших педагогических</w:t>
      </w:r>
      <w:r w:rsidRPr="00166FF9">
        <w:rPr>
          <w:rFonts w:ascii="Times New Roman" w:hAnsi="Times New Roman" w:cs="Times New Roman"/>
          <w:sz w:val="28"/>
          <w:szCs w:val="28"/>
        </w:rPr>
        <w:t xml:space="preserve"> учеб</w:t>
      </w:r>
      <w:r>
        <w:rPr>
          <w:rFonts w:ascii="Times New Roman" w:hAnsi="Times New Roman" w:cs="Times New Roman"/>
          <w:sz w:val="28"/>
          <w:szCs w:val="28"/>
        </w:rPr>
        <w:t>ных</w:t>
      </w:r>
      <w:r w:rsidRPr="00166FF9">
        <w:rPr>
          <w:rFonts w:ascii="Times New Roman" w:hAnsi="Times New Roman" w:cs="Times New Roman"/>
          <w:sz w:val="28"/>
          <w:szCs w:val="28"/>
        </w:rPr>
        <w:t xml:space="preserve">, заведений - М.: Издательский центр «Академия», 2000. </w:t>
      </w:r>
      <w:r>
        <w:rPr>
          <w:rFonts w:ascii="Times New Roman" w:hAnsi="Times New Roman" w:cs="Times New Roman"/>
          <w:sz w:val="28"/>
          <w:szCs w:val="28"/>
        </w:rPr>
        <w:t xml:space="preserve">- </w:t>
      </w:r>
      <w:r w:rsidRPr="00166FF9">
        <w:rPr>
          <w:rFonts w:ascii="Times New Roman" w:hAnsi="Times New Roman" w:cs="Times New Roman"/>
          <w:sz w:val="28"/>
          <w:szCs w:val="28"/>
        </w:rPr>
        <w:t>с. 120</w:t>
      </w:r>
    </w:p>
    <w:p w:rsidR="002D20CB" w:rsidRPr="00EE30FD" w:rsidRDefault="002D20CB" w:rsidP="002D20CB">
      <w:pPr>
        <w:pStyle w:val="a7"/>
        <w:numPr>
          <w:ilvl w:val="0"/>
          <w:numId w:val="6"/>
        </w:numPr>
        <w:spacing w:after="0" w:line="360" w:lineRule="auto"/>
        <w:jc w:val="both"/>
        <w:rPr>
          <w:rFonts w:ascii="Times New Roman" w:hAnsi="Times New Roman" w:cs="Times New Roman"/>
          <w:sz w:val="28"/>
          <w:szCs w:val="28"/>
        </w:rPr>
      </w:pPr>
      <w:r w:rsidRPr="008040C2">
        <w:rPr>
          <w:rFonts w:ascii="Times New Roman" w:hAnsi="Times New Roman" w:cs="Times New Roman"/>
          <w:color w:val="000000"/>
          <w:sz w:val="28"/>
          <w:szCs w:val="28"/>
          <w:shd w:val="clear" w:color="auto" w:fill="FFFFFF"/>
        </w:rPr>
        <w:t>Карась Т. Ю. Пассар Б. Г. Использование подвижных игр как средства оздоровления детей в летний период/ Вестник научного общества студентов, аспирантов и молодых ученых № 1. - с. 1-7</w:t>
      </w:r>
      <w:r w:rsidRPr="008040C2">
        <w:rPr>
          <w:rFonts w:ascii="Times New Roman" w:hAnsi="Times New Roman" w:cs="Times New Roman"/>
          <w:sz w:val="28"/>
          <w:szCs w:val="28"/>
        </w:rPr>
        <w:t xml:space="preserve"> </w:t>
      </w:r>
    </w:p>
    <w:p w:rsidR="002D20CB" w:rsidRPr="00166FF9" w:rsidRDefault="002D20CB" w:rsidP="002D20CB">
      <w:pPr>
        <w:pStyle w:val="a7"/>
        <w:numPr>
          <w:ilvl w:val="0"/>
          <w:numId w:val="6"/>
        </w:numPr>
        <w:tabs>
          <w:tab w:val="left" w:pos="3675"/>
        </w:tabs>
        <w:spacing w:after="0" w:line="360" w:lineRule="auto"/>
        <w:jc w:val="both"/>
        <w:rPr>
          <w:rFonts w:ascii="Times New Roman" w:hAnsi="Times New Roman" w:cs="Times New Roman"/>
          <w:sz w:val="28"/>
          <w:szCs w:val="28"/>
        </w:rPr>
      </w:pPr>
      <w:r w:rsidRPr="00166FF9">
        <w:rPr>
          <w:rFonts w:ascii="Times New Roman" w:hAnsi="Times New Roman" w:cs="Times New Roman"/>
          <w:sz w:val="28"/>
          <w:szCs w:val="28"/>
          <w:shd w:val="clear" w:color="auto" w:fill="FFFFFF"/>
        </w:rPr>
        <w:t xml:space="preserve">Курамшин </w:t>
      </w:r>
      <w:r>
        <w:rPr>
          <w:rFonts w:ascii="Times New Roman" w:hAnsi="Times New Roman" w:cs="Times New Roman"/>
          <w:sz w:val="28"/>
          <w:szCs w:val="28"/>
          <w:shd w:val="clear" w:color="auto" w:fill="FFFFFF"/>
        </w:rPr>
        <w:t xml:space="preserve">Ю.Ф., </w:t>
      </w:r>
      <w:r w:rsidRPr="00166FF9">
        <w:rPr>
          <w:rFonts w:ascii="Times New Roman" w:hAnsi="Times New Roman" w:cs="Times New Roman"/>
          <w:sz w:val="28"/>
          <w:szCs w:val="28"/>
          <w:shd w:val="clear" w:color="auto" w:fill="FFFFFF"/>
        </w:rPr>
        <w:t xml:space="preserve">Григорьев </w:t>
      </w:r>
      <w:r>
        <w:rPr>
          <w:rFonts w:ascii="Times New Roman" w:hAnsi="Times New Roman" w:cs="Times New Roman"/>
          <w:sz w:val="28"/>
          <w:szCs w:val="28"/>
          <w:shd w:val="clear" w:color="auto" w:fill="FFFFFF"/>
        </w:rPr>
        <w:t xml:space="preserve">В.И., </w:t>
      </w:r>
      <w:r w:rsidRPr="00166FF9">
        <w:rPr>
          <w:rFonts w:ascii="Times New Roman" w:hAnsi="Times New Roman" w:cs="Times New Roman"/>
          <w:sz w:val="28"/>
          <w:szCs w:val="28"/>
          <w:shd w:val="clear" w:color="auto" w:fill="FFFFFF"/>
        </w:rPr>
        <w:t xml:space="preserve">Латышева </w:t>
      </w:r>
      <w:r>
        <w:rPr>
          <w:rFonts w:ascii="Times New Roman" w:hAnsi="Times New Roman" w:cs="Times New Roman"/>
          <w:sz w:val="28"/>
          <w:szCs w:val="28"/>
          <w:shd w:val="clear" w:color="auto" w:fill="FFFFFF"/>
        </w:rPr>
        <w:t xml:space="preserve">Н.Е. </w:t>
      </w:r>
      <w:r w:rsidRPr="00166FF9">
        <w:rPr>
          <w:rFonts w:ascii="Times New Roman" w:hAnsi="Times New Roman" w:cs="Times New Roman"/>
          <w:sz w:val="28"/>
          <w:szCs w:val="28"/>
          <w:shd w:val="clear" w:color="auto" w:fill="FFFFFF"/>
        </w:rPr>
        <w:t>Теория и</w:t>
      </w:r>
      <w:r>
        <w:rPr>
          <w:rFonts w:ascii="Times New Roman" w:hAnsi="Times New Roman" w:cs="Times New Roman"/>
          <w:sz w:val="28"/>
          <w:szCs w:val="28"/>
          <w:shd w:val="clear" w:color="auto" w:fill="FFFFFF"/>
        </w:rPr>
        <w:t xml:space="preserve"> методика физической культуры: учебник</w:t>
      </w:r>
      <w:r w:rsidRPr="00166FF9">
        <w:rPr>
          <w:rFonts w:ascii="Times New Roman" w:hAnsi="Times New Roman" w:cs="Times New Roman"/>
          <w:sz w:val="28"/>
          <w:szCs w:val="28"/>
          <w:shd w:val="clear" w:color="auto" w:fill="FFFFFF"/>
        </w:rPr>
        <w:t xml:space="preserve"> для студентов вузов, осуществляющих образовательную деятельность по направлению </w:t>
      </w:r>
      <w:r>
        <w:rPr>
          <w:rFonts w:ascii="Times New Roman" w:hAnsi="Times New Roman" w:cs="Times New Roman"/>
          <w:sz w:val="28"/>
          <w:szCs w:val="28"/>
          <w:shd w:val="clear" w:color="auto" w:fill="FFFFFF"/>
        </w:rPr>
        <w:t>«Физическая культура» // п</w:t>
      </w:r>
      <w:r w:rsidRPr="00166FF9">
        <w:rPr>
          <w:rFonts w:ascii="Times New Roman" w:hAnsi="Times New Roman" w:cs="Times New Roman"/>
          <w:sz w:val="28"/>
          <w:szCs w:val="28"/>
          <w:shd w:val="clear" w:color="auto" w:fill="FFFFFF"/>
        </w:rPr>
        <w:t xml:space="preserve">од ред. Курамшина Ю.Ф. </w:t>
      </w:r>
      <w:r>
        <w:rPr>
          <w:rFonts w:ascii="Times New Roman" w:hAnsi="Times New Roman" w:cs="Times New Roman"/>
          <w:sz w:val="28"/>
          <w:szCs w:val="28"/>
          <w:shd w:val="clear" w:color="auto" w:fill="FFFFFF"/>
        </w:rPr>
        <w:t>- Москва</w:t>
      </w:r>
      <w:r w:rsidRPr="00166FF9">
        <w:rPr>
          <w:rFonts w:ascii="Times New Roman" w:hAnsi="Times New Roman" w:cs="Times New Roman"/>
          <w:sz w:val="28"/>
          <w:szCs w:val="28"/>
          <w:shd w:val="clear" w:color="auto" w:fill="FFFFFF"/>
        </w:rPr>
        <w:t>, 2003</w:t>
      </w:r>
    </w:p>
    <w:p w:rsidR="002D20CB" w:rsidRDefault="002D20CB" w:rsidP="002D20CB">
      <w:pPr>
        <w:pStyle w:val="a7"/>
        <w:numPr>
          <w:ilvl w:val="0"/>
          <w:numId w:val="6"/>
        </w:numPr>
        <w:tabs>
          <w:tab w:val="left" w:pos="3675"/>
        </w:tabs>
        <w:spacing w:after="0" w:line="360" w:lineRule="auto"/>
        <w:jc w:val="both"/>
        <w:rPr>
          <w:rFonts w:ascii="Times New Roman" w:hAnsi="Times New Roman" w:cs="Times New Roman"/>
          <w:sz w:val="28"/>
          <w:szCs w:val="28"/>
        </w:rPr>
      </w:pPr>
      <w:r w:rsidRPr="00166FF9">
        <w:rPr>
          <w:rFonts w:ascii="Times New Roman" w:hAnsi="Times New Roman" w:cs="Times New Roman"/>
          <w:sz w:val="28"/>
          <w:szCs w:val="28"/>
        </w:rPr>
        <w:t>Коц Я.М.  Спортивная физиология. Учебник для институтов физической культуры</w:t>
      </w:r>
      <w:r>
        <w:rPr>
          <w:rFonts w:ascii="Times New Roman" w:hAnsi="Times New Roman" w:cs="Times New Roman"/>
          <w:sz w:val="28"/>
          <w:szCs w:val="28"/>
        </w:rPr>
        <w:t xml:space="preserve"> - с. 51</w:t>
      </w:r>
    </w:p>
    <w:p w:rsidR="002D20CB" w:rsidRPr="002D20CB" w:rsidRDefault="002D20CB" w:rsidP="002D20CB">
      <w:pPr>
        <w:pStyle w:val="a7"/>
        <w:numPr>
          <w:ilvl w:val="0"/>
          <w:numId w:val="6"/>
        </w:numPr>
        <w:tabs>
          <w:tab w:val="left" w:pos="3675"/>
        </w:tabs>
        <w:spacing w:after="0" w:line="360" w:lineRule="auto"/>
        <w:jc w:val="both"/>
        <w:rPr>
          <w:rFonts w:ascii="Times New Roman" w:hAnsi="Times New Roman" w:cs="Times New Roman"/>
          <w:sz w:val="28"/>
        </w:rPr>
      </w:pPr>
      <w:r w:rsidRPr="005D5964">
        <w:rPr>
          <w:rFonts w:ascii="Times New Roman" w:hAnsi="Times New Roman" w:cs="Times New Roman"/>
          <w:sz w:val="28"/>
        </w:rPr>
        <w:t>Лубышева Л.И. Концепция физкультурного воспитания: методология развития и технология реализации</w:t>
      </w:r>
      <w:r>
        <w:rPr>
          <w:rFonts w:ascii="Times New Roman" w:hAnsi="Times New Roman" w:cs="Times New Roman"/>
          <w:sz w:val="28"/>
        </w:rPr>
        <w:t xml:space="preserve"> // Академия физической культуры, 1996, № 1</w:t>
      </w:r>
    </w:p>
    <w:p w:rsidR="002D20CB" w:rsidRPr="003319C9" w:rsidRDefault="002D20CB" w:rsidP="002D20CB">
      <w:pPr>
        <w:pStyle w:val="a7"/>
        <w:numPr>
          <w:ilvl w:val="0"/>
          <w:numId w:val="6"/>
        </w:numPr>
        <w:tabs>
          <w:tab w:val="left" w:pos="3675"/>
        </w:tabs>
        <w:spacing w:after="0" w:line="360" w:lineRule="auto"/>
        <w:jc w:val="both"/>
        <w:rPr>
          <w:rFonts w:ascii="Times New Roman" w:hAnsi="Times New Roman" w:cs="Times New Roman"/>
          <w:b/>
          <w:sz w:val="28"/>
        </w:rPr>
      </w:pPr>
      <w:r w:rsidRPr="003319C9">
        <w:rPr>
          <w:rFonts w:ascii="Times New Roman" w:eastAsia="Times New Roman" w:hAnsi="Times New Roman" w:cs="Times New Roman"/>
          <w:color w:val="000000"/>
          <w:sz w:val="28"/>
          <w:szCs w:val="28"/>
        </w:rPr>
        <w:t>Лях В.И. Тесты в физическом воспитании школьников: Пособие для учителя / В.И. Лях. - М.: Просвещение, 2008, с. 77-86</w:t>
      </w:r>
    </w:p>
    <w:p w:rsidR="002D20CB" w:rsidRPr="00E360E2" w:rsidRDefault="002D20CB" w:rsidP="002D20CB">
      <w:pPr>
        <w:pStyle w:val="a7"/>
        <w:numPr>
          <w:ilvl w:val="0"/>
          <w:numId w:val="6"/>
        </w:numPr>
        <w:tabs>
          <w:tab w:val="left" w:pos="3675"/>
        </w:tabs>
        <w:spacing w:after="0" w:line="360" w:lineRule="auto"/>
        <w:jc w:val="both"/>
        <w:rPr>
          <w:rFonts w:ascii="Times New Roman" w:hAnsi="Times New Roman" w:cs="Times New Roman"/>
          <w:b/>
          <w:sz w:val="28"/>
          <w:szCs w:val="28"/>
        </w:rPr>
      </w:pPr>
      <w:r w:rsidRPr="00E360E2">
        <w:rPr>
          <w:rFonts w:ascii="Times New Roman" w:hAnsi="Times New Roman" w:cs="Times New Roman"/>
          <w:sz w:val="28"/>
          <w:szCs w:val="28"/>
          <w:shd w:val="clear" w:color="auto" w:fill="FFFFFF"/>
        </w:rPr>
        <w:t>Подвижные игры в общеобразовательных и коррекционны</w:t>
      </w:r>
      <w:r>
        <w:rPr>
          <w:rFonts w:ascii="Times New Roman" w:hAnsi="Times New Roman" w:cs="Times New Roman"/>
          <w:sz w:val="28"/>
          <w:szCs w:val="28"/>
          <w:shd w:val="clear" w:color="auto" w:fill="FFFFFF"/>
        </w:rPr>
        <w:t>х учреждениях: учебное пособие // под ред. С. Л. Фетисовой, А. М. Фокина -</w:t>
      </w:r>
      <w:r w:rsidRPr="00E360E2">
        <w:rPr>
          <w:rFonts w:ascii="Times New Roman" w:hAnsi="Times New Roman" w:cs="Times New Roman"/>
          <w:sz w:val="28"/>
          <w:szCs w:val="28"/>
          <w:shd w:val="clear" w:color="auto" w:fill="FFFFFF"/>
        </w:rPr>
        <w:t xml:space="preserve"> Санкт-Петербург, 2015. </w:t>
      </w:r>
      <w:r>
        <w:rPr>
          <w:rFonts w:ascii="Times New Roman" w:hAnsi="Times New Roman" w:cs="Times New Roman"/>
          <w:sz w:val="28"/>
          <w:szCs w:val="28"/>
          <w:shd w:val="clear" w:color="auto" w:fill="FFFFFF"/>
        </w:rPr>
        <w:t>- с. 51</w:t>
      </w:r>
    </w:p>
    <w:p w:rsidR="002D20CB" w:rsidRPr="002D20CB" w:rsidRDefault="002D20CB" w:rsidP="002D20CB">
      <w:pPr>
        <w:pStyle w:val="a7"/>
        <w:numPr>
          <w:ilvl w:val="0"/>
          <w:numId w:val="6"/>
        </w:numPr>
        <w:tabs>
          <w:tab w:val="left" w:pos="3675"/>
        </w:tabs>
        <w:spacing w:after="0" w:line="360" w:lineRule="auto"/>
        <w:jc w:val="both"/>
        <w:rPr>
          <w:rFonts w:ascii="Times New Roman" w:hAnsi="Times New Roman" w:cs="Times New Roman"/>
          <w:b/>
          <w:sz w:val="28"/>
        </w:rPr>
      </w:pPr>
      <w:r>
        <w:rPr>
          <w:rFonts w:ascii="Times New Roman" w:hAnsi="Times New Roman" w:cs="Times New Roman"/>
          <w:sz w:val="28"/>
          <w:szCs w:val="21"/>
          <w:shd w:val="clear" w:color="auto" w:fill="FFFFFF"/>
        </w:rPr>
        <w:lastRenderedPageBreak/>
        <w:t xml:space="preserve"> </w:t>
      </w:r>
      <w:r w:rsidRPr="00BB3249">
        <w:rPr>
          <w:rFonts w:ascii="Times New Roman" w:hAnsi="Times New Roman" w:cs="Times New Roman"/>
          <w:sz w:val="28"/>
          <w:szCs w:val="21"/>
          <w:shd w:val="clear" w:color="auto" w:fill="FFFFFF"/>
        </w:rPr>
        <w:t>Семейное воспитание ребенка и его значение / П. Ф</w:t>
      </w:r>
      <w:r>
        <w:rPr>
          <w:rFonts w:ascii="Times New Roman" w:hAnsi="Times New Roman" w:cs="Times New Roman"/>
          <w:sz w:val="28"/>
          <w:szCs w:val="21"/>
          <w:shd w:val="clear" w:color="auto" w:fill="FFFFFF"/>
        </w:rPr>
        <w:t>. Лесгафт. - Изд. 8-е. - Москва: Книжный дом «ЛИБРОКОМ»</w:t>
      </w:r>
      <w:r w:rsidRPr="00BB3249">
        <w:rPr>
          <w:rFonts w:ascii="Times New Roman" w:hAnsi="Times New Roman" w:cs="Times New Roman"/>
          <w:sz w:val="28"/>
          <w:szCs w:val="21"/>
          <w:shd w:val="clear" w:color="auto" w:fill="FFFFFF"/>
        </w:rPr>
        <w:t xml:space="preserve">, 2010. </w:t>
      </w:r>
      <w:r>
        <w:rPr>
          <w:rFonts w:ascii="Times New Roman" w:hAnsi="Times New Roman" w:cs="Times New Roman"/>
          <w:sz w:val="28"/>
          <w:szCs w:val="21"/>
          <w:shd w:val="clear" w:color="auto" w:fill="FFFFFF"/>
        </w:rPr>
        <w:t>- с.</w:t>
      </w:r>
      <w:r w:rsidRPr="00BB3249">
        <w:rPr>
          <w:rFonts w:ascii="Times New Roman" w:hAnsi="Times New Roman" w:cs="Times New Roman"/>
          <w:sz w:val="28"/>
          <w:szCs w:val="21"/>
          <w:shd w:val="clear" w:color="auto" w:fill="FFFFFF"/>
        </w:rPr>
        <w:t xml:space="preserve"> 215</w:t>
      </w:r>
    </w:p>
    <w:p w:rsidR="002D20CB" w:rsidRPr="002D20CB" w:rsidRDefault="002D20CB" w:rsidP="002D20CB">
      <w:pPr>
        <w:pStyle w:val="a7"/>
        <w:numPr>
          <w:ilvl w:val="0"/>
          <w:numId w:val="6"/>
        </w:numPr>
        <w:tabs>
          <w:tab w:val="left" w:pos="3675"/>
        </w:tabs>
        <w:spacing w:after="0" w:line="360" w:lineRule="auto"/>
        <w:jc w:val="both"/>
        <w:rPr>
          <w:rFonts w:ascii="Times New Roman" w:hAnsi="Times New Roman" w:cs="Times New Roman"/>
          <w:b/>
          <w:sz w:val="28"/>
        </w:rPr>
      </w:pPr>
      <w:r>
        <w:rPr>
          <w:rFonts w:ascii="Times New Roman" w:hAnsi="Times New Roman" w:cs="Times New Roman"/>
          <w:sz w:val="28"/>
          <w:szCs w:val="21"/>
          <w:shd w:val="clear" w:color="auto" w:fill="FFFFFF"/>
        </w:rPr>
        <w:t xml:space="preserve"> </w:t>
      </w:r>
      <w:r w:rsidRPr="002D20CB">
        <w:rPr>
          <w:rFonts w:ascii="Times New Roman" w:hAnsi="Times New Roman" w:cs="Times New Roman"/>
          <w:sz w:val="28"/>
          <w:shd w:val="clear" w:color="auto" w:fill="FFFFFF"/>
        </w:rPr>
        <w:t xml:space="preserve">Сим. И.А., Ковалева Н.В. Развитие скоростно-силовых способностей у учащихся  с различной степенью интеллектуальной недостаточности / </w:t>
      </w:r>
      <w:r w:rsidRPr="002D20CB">
        <w:rPr>
          <w:rFonts w:ascii="Times New Roman" w:hAnsi="Times New Roman" w:cs="Times New Roman"/>
          <w:sz w:val="28"/>
          <w:szCs w:val="28"/>
          <w:shd w:val="clear" w:color="auto" w:fill="FFFFFF"/>
        </w:rPr>
        <w:t>Вестник «Естественные науки» серия №1 - Москва, 2014. - с. 92</w:t>
      </w:r>
    </w:p>
    <w:p w:rsidR="002D20CB" w:rsidRPr="002D20CB" w:rsidRDefault="002D20CB" w:rsidP="002D20CB">
      <w:pPr>
        <w:pStyle w:val="a7"/>
        <w:numPr>
          <w:ilvl w:val="0"/>
          <w:numId w:val="6"/>
        </w:numPr>
        <w:tabs>
          <w:tab w:val="left" w:pos="3675"/>
        </w:tabs>
        <w:spacing w:after="0" w:line="360" w:lineRule="auto"/>
        <w:ind w:left="709" w:hanging="425"/>
        <w:jc w:val="both"/>
        <w:rPr>
          <w:rFonts w:ascii="Times New Roman" w:hAnsi="Times New Roman" w:cs="Times New Roman"/>
          <w:b/>
          <w:sz w:val="28"/>
        </w:rPr>
      </w:pPr>
      <w:r w:rsidRPr="002D20CB">
        <w:rPr>
          <w:rFonts w:ascii="Times New Roman" w:hAnsi="Times New Roman" w:cs="Times New Roman"/>
          <w:sz w:val="28"/>
          <w:szCs w:val="28"/>
          <w:shd w:val="clear" w:color="auto" w:fill="FFFFFF"/>
        </w:rPr>
        <w:t>Степаненкова  Э.  Я.  Теория  и  методика  физического  воспитания  и  развития ребенка: учебное пособие для студентов высш. учеб. заведений  - М.:  «Академия», 2006. - с. 201</w:t>
      </w:r>
    </w:p>
    <w:p w:rsidR="002D20CB" w:rsidRPr="002D20CB" w:rsidRDefault="002D20CB" w:rsidP="002D20CB">
      <w:pPr>
        <w:pStyle w:val="a7"/>
        <w:tabs>
          <w:tab w:val="left" w:pos="3675"/>
        </w:tabs>
        <w:spacing w:after="0" w:line="360" w:lineRule="auto"/>
        <w:jc w:val="both"/>
        <w:rPr>
          <w:rFonts w:ascii="Times New Roman" w:hAnsi="Times New Roman" w:cs="Times New Roman"/>
          <w:b/>
          <w:sz w:val="28"/>
        </w:rPr>
      </w:pPr>
    </w:p>
    <w:p w:rsidR="002D20CB" w:rsidRPr="002D20CB" w:rsidRDefault="00E360E2" w:rsidP="002D20CB">
      <w:pPr>
        <w:tabs>
          <w:tab w:val="left" w:pos="3675"/>
        </w:tabs>
        <w:spacing w:after="0" w:line="360" w:lineRule="auto"/>
        <w:jc w:val="both"/>
        <w:rPr>
          <w:rFonts w:ascii="Times New Roman" w:hAnsi="Times New Roman" w:cs="Times New Roman"/>
          <w:b/>
          <w:sz w:val="28"/>
        </w:rPr>
      </w:pPr>
      <w:r w:rsidRPr="002D20CB">
        <w:rPr>
          <w:rFonts w:ascii="Times New Roman" w:hAnsi="Times New Roman" w:cs="Times New Roman"/>
          <w:b/>
          <w:sz w:val="28"/>
        </w:rPr>
        <w:t>Интернет-источники:</w:t>
      </w:r>
    </w:p>
    <w:p w:rsidR="002D20CB" w:rsidRPr="0094766B" w:rsidRDefault="002D20CB" w:rsidP="002D20CB">
      <w:pPr>
        <w:pStyle w:val="a7"/>
        <w:numPr>
          <w:ilvl w:val="0"/>
          <w:numId w:val="6"/>
        </w:numPr>
        <w:tabs>
          <w:tab w:val="left" w:pos="3675"/>
        </w:tabs>
        <w:spacing w:after="0"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94766B">
        <w:rPr>
          <w:rFonts w:ascii="Times New Roman" w:hAnsi="Times New Roman" w:cs="Times New Roman"/>
          <w:bCs/>
          <w:color w:val="000000"/>
          <w:sz w:val="28"/>
          <w:szCs w:val="46"/>
          <w:shd w:val="clear" w:color="auto" w:fill="FFFFFF"/>
        </w:rPr>
        <w:t>Аманатиди</w:t>
      </w:r>
      <w:r>
        <w:rPr>
          <w:rFonts w:ascii="Times New Roman" w:hAnsi="Times New Roman" w:cs="Times New Roman"/>
          <w:bCs/>
          <w:color w:val="000000"/>
          <w:sz w:val="28"/>
          <w:szCs w:val="46"/>
          <w:shd w:val="clear" w:color="auto" w:fill="FFFFFF"/>
        </w:rPr>
        <w:t xml:space="preserve"> О</w:t>
      </w:r>
      <w:r w:rsidRPr="0094766B">
        <w:rPr>
          <w:rFonts w:ascii="Times New Roman" w:hAnsi="Times New Roman" w:cs="Times New Roman"/>
          <w:bCs/>
          <w:color w:val="000000"/>
          <w:sz w:val="28"/>
          <w:szCs w:val="46"/>
          <w:shd w:val="clear" w:color="auto" w:fill="FFFFFF"/>
        </w:rPr>
        <w:t xml:space="preserve">Подвижные игры: методическое пособие </w:t>
      </w:r>
      <w:r w:rsidRPr="0094766B">
        <w:rPr>
          <w:rFonts w:ascii="Times New Roman" w:hAnsi="Times New Roman" w:cs="Times New Roman"/>
          <w:sz w:val="28"/>
          <w:szCs w:val="28"/>
        </w:rPr>
        <w:t xml:space="preserve">[Электронный ресурс] </w:t>
      </w:r>
      <w:r w:rsidRPr="0094766B">
        <w:rPr>
          <w:rFonts w:ascii="Times New Roman" w:eastAsia="Calibri" w:hAnsi="Times New Roman" w:cs="Times New Roman"/>
          <w:bCs/>
          <w:iCs/>
          <w:sz w:val="28"/>
          <w:szCs w:val="28"/>
        </w:rPr>
        <w:t xml:space="preserve">- Режим доступа: </w:t>
      </w:r>
      <w:hyperlink r:id="rId21" w:history="1">
        <w:r w:rsidRPr="0094766B">
          <w:rPr>
            <w:rStyle w:val="aa"/>
            <w:rFonts w:ascii="Times New Roman" w:eastAsia="Calibri" w:hAnsi="Times New Roman" w:cs="Times New Roman"/>
            <w:bCs/>
            <w:iCs/>
            <w:sz w:val="28"/>
            <w:szCs w:val="28"/>
          </w:rPr>
          <w:t>https://nsportal.ru/detskiy-sad/fizkultura/2011/11/05/podvizhnye-igry-metodicheskoe-posobie</w:t>
        </w:r>
      </w:hyperlink>
    </w:p>
    <w:p w:rsidR="002D20CB" w:rsidRPr="002D20CB" w:rsidRDefault="002D20CB" w:rsidP="002D20CB">
      <w:pPr>
        <w:pStyle w:val="a7"/>
        <w:numPr>
          <w:ilvl w:val="0"/>
          <w:numId w:val="6"/>
        </w:numPr>
        <w:tabs>
          <w:tab w:val="left" w:pos="3675"/>
        </w:tabs>
        <w:spacing w:after="0"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F752DF">
        <w:rPr>
          <w:rFonts w:ascii="Times New Roman" w:hAnsi="Times New Roman" w:cs="Times New Roman"/>
          <w:sz w:val="28"/>
          <w:szCs w:val="28"/>
        </w:rPr>
        <w:t xml:space="preserve">Возрастные психофизиологические особенности детей младшего школьного возраста  </w:t>
      </w:r>
      <w:r>
        <w:rPr>
          <w:rFonts w:ascii="Times New Roman" w:hAnsi="Times New Roman" w:cs="Times New Roman"/>
          <w:sz w:val="28"/>
          <w:szCs w:val="28"/>
        </w:rPr>
        <w:t xml:space="preserve">[Электронный ресурс] </w:t>
      </w:r>
      <w:r>
        <w:rPr>
          <w:rFonts w:ascii="Times New Roman" w:eastAsia="Calibri" w:hAnsi="Times New Roman" w:cs="Times New Roman"/>
          <w:bCs/>
          <w:iCs/>
          <w:sz w:val="28"/>
          <w:szCs w:val="28"/>
        </w:rPr>
        <w:t xml:space="preserve">- Режим доступа: </w:t>
      </w:r>
      <w:hyperlink r:id="rId22" w:history="1">
        <w:r w:rsidRPr="00C906DF">
          <w:rPr>
            <w:rStyle w:val="aa"/>
            <w:rFonts w:ascii="Times New Roman" w:eastAsia="Calibri" w:hAnsi="Times New Roman" w:cs="Times New Roman"/>
            <w:bCs/>
            <w:iCs/>
            <w:sz w:val="28"/>
            <w:szCs w:val="28"/>
          </w:rPr>
          <w:t>https://roduniversitet.bspu.by/wp-content/uploads/2022/02/Vozrastnye-psihofiziologicheskie-osobennosti-detej-mladshego-shkolnogo-vozrasta.pdf</w:t>
        </w:r>
      </w:hyperlink>
    </w:p>
    <w:p w:rsidR="00E360E2" w:rsidRPr="002D20CB" w:rsidRDefault="002D20CB" w:rsidP="002D20CB">
      <w:pPr>
        <w:pStyle w:val="a7"/>
        <w:numPr>
          <w:ilvl w:val="0"/>
          <w:numId w:val="6"/>
        </w:numPr>
        <w:tabs>
          <w:tab w:val="left" w:pos="3675"/>
        </w:tabs>
        <w:spacing w:after="0"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3F66E3" w:rsidRPr="003F66E3">
        <w:rPr>
          <w:rFonts w:ascii="Times New Roman" w:hAnsi="Times New Roman" w:cs="Times New Roman"/>
          <w:sz w:val="28"/>
          <w:szCs w:val="28"/>
        </w:rPr>
        <w:t>Методические основы для создания условий выполнения ГТО с использованием подвижных игр школьниками 7-8 лет</w:t>
      </w:r>
      <w:r w:rsidR="003F66E3">
        <w:rPr>
          <w:rFonts w:ascii="Times New Roman" w:hAnsi="Times New Roman" w:cs="Times New Roman"/>
          <w:sz w:val="28"/>
          <w:szCs w:val="28"/>
        </w:rPr>
        <w:t xml:space="preserve"> [Электронный ресурс]</w:t>
      </w:r>
      <w:r w:rsidR="00E360E2">
        <w:rPr>
          <w:rFonts w:ascii="Times New Roman" w:hAnsi="Times New Roman" w:cs="Times New Roman"/>
          <w:sz w:val="28"/>
          <w:szCs w:val="28"/>
        </w:rPr>
        <w:t xml:space="preserve"> </w:t>
      </w:r>
      <w:r w:rsidR="00E360E2">
        <w:rPr>
          <w:rFonts w:ascii="Times New Roman" w:eastAsia="Calibri" w:hAnsi="Times New Roman" w:cs="Times New Roman"/>
          <w:bCs/>
          <w:iCs/>
          <w:sz w:val="28"/>
          <w:szCs w:val="28"/>
        </w:rPr>
        <w:t xml:space="preserve">- Режим доступа: </w:t>
      </w:r>
      <w:hyperlink r:id="rId23" w:history="1">
        <w:r w:rsidR="00E360E2" w:rsidRPr="00C906DF">
          <w:rPr>
            <w:rStyle w:val="aa"/>
            <w:rFonts w:ascii="Times New Roman" w:eastAsia="Calibri" w:hAnsi="Times New Roman" w:cs="Times New Roman"/>
            <w:bCs/>
            <w:iCs/>
            <w:sz w:val="28"/>
            <w:szCs w:val="28"/>
          </w:rPr>
          <w:t>https://nsportal.ru/shkola/fizkultura-i-sport/library/2021/10/08/metodika-uroka-fizicheskoy-kultury</w:t>
        </w:r>
      </w:hyperlink>
      <w:r w:rsidRPr="002D20CB">
        <w:rPr>
          <w:rFonts w:ascii="Times New Roman" w:hAnsi="Times New Roman" w:cs="Times New Roman"/>
          <w:b/>
          <w:sz w:val="28"/>
          <w:szCs w:val="28"/>
        </w:rPr>
        <w:t xml:space="preserve"> </w:t>
      </w:r>
    </w:p>
    <w:p w:rsidR="0094766B" w:rsidRPr="002D20CB" w:rsidRDefault="002D20CB" w:rsidP="002D20CB">
      <w:pPr>
        <w:pStyle w:val="a7"/>
        <w:numPr>
          <w:ilvl w:val="0"/>
          <w:numId w:val="6"/>
        </w:numPr>
        <w:tabs>
          <w:tab w:val="left" w:pos="3675"/>
        </w:tabs>
        <w:spacing w:after="0" w:line="360" w:lineRule="auto"/>
        <w:jc w:val="both"/>
        <w:rPr>
          <w:rFonts w:ascii="Times New Roman" w:hAnsi="Times New Roman" w:cs="Times New Roman"/>
          <w:b/>
          <w:sz w:val="28"/>
          <w:szCs w:val="28"/>
        </w:rPr>
      </w:pPr>
      <w:r>
        <w:rPr>
          <w:rFonts w:ascii="Times New Roman" w:hAnsi="Times New Roman" w:cs="Times New Roman"/>
          <w:sz w:val="28"/>
        </w:rPr>
        <w:t xml:space="preserve"> </w:t>
      </w:r>
      <w:r w:rsidR="0094766B" w:rsidRPr="0094766B">
        <w:rPr>
          <w:rFonts w:ascii="Times New Roman" w:hAnsi="Times New Roman" w:cs="Times New Roman"/>
          <w:sz w:val="28"/>
        </w:rPr>
        <w:t>Подвижные игры как средство подготовки учащихся младших классов к сдаче норм комплекса ГТО</w:t>
      </w:r>
      <w:r w:rsidR="005D5964">
        <w:rPr>
          <w:rFonts w:ascii="Times New Roman" w:hAnsi="Times New Roman" w:cs="Times New Roman"/>
          <w:sz w:val="28"/>
        </w:rPr>
        <w:t xml:space="preserve"> </w:t>
      </w:r>
      <w:r w:rsidR="005D5964">
        <w:rPr>
          <w:rFonts w:ascii="Times New Roman" w:hAnsi="Times New Roman" w:cs="Times New Roman"/>
          <w:sz w:val="28"/>
          <w:szCs w:val="28"/>
        </w:rPr>
        <w:t xml:space="preserve">[Электронный ресурс] </w:t>
      </w:r>
      <w:r w:rsidR="005D5964">
        <w:rPr>
          <w:rFonts w:ascii="Times New Roman" w:eastAsia="Calibri" w:hAnsi="Times New Roman" w:cs="Times New Roman"/>
          <w:bCs/>
          <w:iCs/>
          <w:sz w:val="28"/>
          <w:szCs w:val="28"/>
        </w:rPr>
        <w:t xml:space="preserve">- Режим доступа: </w:t>
      </w:r>
      <w:hyperlink r:id="rId24" w:history="1">
        <w:r w:rsidR="005D5964" w:rsidRPr="00C906DF">
          <w:rPr>
            <w:rStyle w:val="aa"/>
            <w:rFonts w:ascii="Times New Roman" w:eastAsia="Calibri" w:hAnsi="Times New Roman" w:cs="Times New Roman"/>
            <w:bCs/>
            <w:iCs/>
            <w:sz w:val="28"/>
            <w:szCs w:val="28"/>
          </w:rPr>
          <w:t>https://infourok.ru/statya-podvizhnie-igri-kak-sredstvo-podgotovki-uchaschihsya-mladshih-klassov-k-sdache-norm-kompleksa-gto-3136466.html</w:t>
        </w:r>
      </w:hyperlink>
    </w:p>
    <w:p w:rsidR="005D5964" w:rsidRPr="002D20CB" w:rsidRDefault="002D20CB" w:rsidP="002D20CB">
      <w:pPr>
        <w:pStyle w:val="a7"/>
        <w:numPr>
          <w:ilvl w:val="0"/>
          <w:numId w:val="6"/>
        </w:numPr>
        <w:tabs>
          <w:tab w:val="left" w:pos="3675"/>
        </w:tabs>
        <w:spacing w:after="0" w:line="360" w:lineRule="auto"/>
        <w:jc w:val="both"/>
        <w:rPr>
          <w:rFonts w:ascii="Times New Roman" w:hAnsi="Times New Roman" w:cs="Times New Roman"/>
          <w:b/>
          <w:color w:val="000000"/>
          <w:sz w:val="28"/>
          <w:szCs w:val="28"/>
          <w:shd w:val="clear" w:color="auto" w:fill="FFFFFF"/>
        </w:rPr>
      </w:pPr>
      <w:r>
        <w:rPr>
          <w:rFonts w:ascii="Times New Roman" w:eastAsia="Calibri" w:hAnsi="Times New Roman" w:cs="Times New Roman"/>
          <w:bCs/>
          <w:iCs/>
          <w:sz w:val="28"/>
          <w:szCs w:val="28"/>
        </w:rPr>
        <w:t xml:space="preserve"> </w:t>
      </w:r>
      <w:r w:rsidRPr="008040C2">
        <w:rPr>
          <w:rFonts w:ascii="Times New Roman" w:hAnsi="Times New Roman" w:cs="Times New Roman"/>
          <w:bCs/>
          <w:sz w:val="28"/>
          <w:szCs w:val="28"/>
          <w:shd w:val="clear" w:color="auto" w:fill="FFFFFF"/>
        </w:rPr>
        <w:t xml:space="preserve">Рабочая программа по учебному предмету «Физическая культура» для 2 класса </w:t>
      </w:r>
      <w:r w:rsidRPr="008040C2">
        <w:rPr>
          <w:rFonts w:ascii="Times New Roman" w:hAnsi="Times New Roman" w:cs="Times New Roman"/>
          <w:sz w:val="28"/>
        </w:rPr>
        <w:t xml:space="preserve">начального общего образования </w:t>
      </w:r>
      <w:r>
        <w:rPr>
          <w:rFonts w:ascii="Times New Roman" w:hAnsi="Times New Roman" w:cs="Times New Roman"/>
          <w:sz w:val="28"/>
          <w:szCs w:val="28"/>
        </w:rPr>
        <w:t xml:space="preserve">[Электронный ресурс] </w:t>
      </w:r>
      <w:r>
        <w:rPr>
          <w:rFonts w:ascii="Times New Roman" w:eastAsia="Calibri" w:hAnsi="Times New Roman" w:cs="Times New Roman"/>
          <w:bCs/>
          <w:iCs/>
          <w:sz w:val="28"/>
          <w:szCs w:val="28"/>
        </w:rPr>
        <w:t xml:space="preserve">- Режим доступа: </w:t>
      </w:r>
      <w:hyperlink r:id="rId25" w:history="1">
        <w:r w:rsidRPr="00C906DF">
          <w:rPr>
            <w:rStyle w:val="aa"/>
            <w:rFonts w:ascii="Times New Roman" w:hAnsi="Times New Roman" w:cs="Times New Roman"/>
            <w:sz w:val="28"/>
            <w:szCs w:val="28"/>
          </w:rPr>
          <w:t>https://nsportal.ru/nachalnaya-</w:t>
        </w:r>
        <w:r w:rsidRPr="00C906DF">
          <w:rPr>
            <w:rStyle w:val="aa"/>
            <w:rFonts w:ascii="Times New Roman" w:hAnsi="Times New Roman" w:cs="Times New Roman"/>
            <w:sz w:val="28"/>
            <w:szCs w:val="28"/>
          </w:rPr>
          <w:lastRenderedPageBreak/>
          <w:t>shkola/fizkultura/2018/11/04/rabochaya-programma-po-fizicheskoy-kulture-2-klass-v</w:t>
        </w:r>
      </w:hyperlink>
    </w:p>
    <w:p w:rsidR="00F26B28" w:rsidRPr="002D20CB" w:rsidRDefault="005D5964" w:rsidP="002D20CB">
      <w:pPr>
        <w:pStyle w:val="a7"/>
        <w:numPr>
          <w:ilvl w:val="0"/>
          <w:numId w:val="6"/>
        </w:numPr>
        <w:tabs>
          <w:tab w:val="left" w:pos="3675"/>
        </w:tabs>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5D5964">
        <w:rPr>
          <w:rFonts w:ascii="Times New Roman" w:hAnsi="Times New Roman" w:cs="Times New Roman"/>
          <w:sz w:val="28"/>
          <w:szCs w:val="28"/>
        </w:rPr>
        <w:t>Ступени ГТО</w:t>
      </w:r>
      <w:r>
        <w:rPr>
          <w:rFonts w:ascii="Times New Roman" w:hAnsi="Times New Roman" w:cs="Times New Roman"/>
          <w:b/>
          <w:sz w:val="28"/>
          <w:szCs w:val="28"/>
        </w:rPr>
        <w:t xml:space="preserve"> </w:t>
      </w:r>
      <w:r>
        <w:rPr>
          <w:rFonts w:ascii="Times New Roman" w:hAnsi="Times New Roman" w:cs="Times New Roman"/>
          <w:sz w:val="28"/>
          <w:szCs w:val="28"/>
        </w:rPr>
        <w:t xml:space="preserve">[Электронный ресурс] </w:t>
      </w:r>
      <w:r>
        <w:rPr>
          <w:rFonts w:ascii="Times New Roman" w:eastAsia="Calibri" w:hAnsi="Times New Roman" w:cs="Times New Roman"/>
          <w:bCs/>
          <w:iCs/>
          <w:sz w:val="28"/>
          <w:szCs w:val="28"/>
        </w:rPr>
        <w:t xml:space="preserve">- Режим доступа: </w:t>
      </w:r>
      <w:hyperlink r:id="rId26" w:history="1">
        <w:r w:rsidRPr="00C906DF">
          <w:rPr>
            <w:rStyle w:val="aa"/>
            <w:rFonts w:ascii="Times New Roman" w:eastAsia="Calibri" w:hAnsi="Times New Roman" w:cs="Times New Roman"/>
            <w:bCs/>
            <w:iCs/>
            <w:sz w:val="28"/>
            <w:szCs w:val="28"/>
          </w:rPr>
          <w:t>https://gto-normativy.ru/stupeni-gto/</w:t>
        </w:r>
      </w:hyperlink>
    </w:p>
    <w:p w:rsidR="002D20CB" w:rsidRPr="002D20CB" w:rsidRDefault="002D20CB" w:rsidP="002D20CB">
      <w:pPr>
        <w:pStyle w:val="a7"/>
        <w:numPr>
          <w:ilvl w:val="0"/>
          <w:numId w:val="6"/>
        </w:numPr>
        <w:tabs>
          <w:tab w:val="left" w:pos="3675"/>
        </w:tabs>
        <w:spacing w:after="0" w:line="36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5D5964">
        <w:rPr>
          <w:rFonts w:ascii="Times New Roman" w:hAnsi="Times New Roman" w:cs="Times New Roman"/>
          <w:sz w:val="28"/>
          <w:szCs w:val="28"/>
        </w:rPr>
        <w:t xml:space="preserve">Таблица нормативов ГТО для детей 6-8 лет </w:t>
      </w:r>
      <w:r w:rsidRPr="005D5964">
        <w:rPr>
          <w:rFonts w:ascii="Times New Roman" w:hAnsi="Times New Roman" w:cs="Times New Roman"/>
          <w:sz w:val="28"/>
          <w:szCs w:val="28"/>
          <w:lang w:val="en-US"/>
        </w:rPr>
        <w:t>I</w:t>
      </w:r>
      <w:r w:rsidRPr="005D5964">
        <w:rPr>
          <w:rFonts w:ascii="Times New Roman" w:hAnsi="Times New Roman" w:cs="Times New Roman"/>
          <w:sz w:val="28"/>
          <w:szCs w:val="28"/>
        </w:rPr>
        <w:t xml:space="preserve"> ступень</w:t>
      </w:r>
      <w:r>
        <w:rPr>
          <w:rFonts w:ascii="Times New Roman" w:hAnsi="Times New Roman" w:cs="Times New Roman"/>
          <w:b/>
          <w:sz w:val="28"/>
          <w:szCs w:val="28"/>
        </w:rPr>
        <w:t xml:space="preserve"> </w:t>
      </w:r>
      <w:r>
        <w:rPr>
          <w:rFonts w:ascii="Times New Roman" w:hAnsi="Times New Roman" w:cs="Times New Roman"/>
          <w:sz w:val="28"/>
          <w:szCs w:val="28"/>
        </w:rPr>
        <w:t xml:space="preserve">[Электронный ресурс] </w:t>
      </w:r>
      <w:r>
        <w:rPr>
          <w:rFonts w:ascii="Times New Roman" w:eastAsia="Calibri" w:hAnsi="Times New Roman" w:cs="Times New Roman"/>
          <w:bCs/>
          <w:iCs/>
          <w:sz w:val="28"/>
          <w:szCs w:val="28"/>
        </w:rPr>
        <w:t xml:space="preserve">- Режим доступа: </w:t>
      </w:r>
      <w:hyperlink r:id="rId27" w:history="1">
        <w:r w:rsidRPr="00C906DF">
          <w:rPr>
            <w:rStyle w:val="aa"/>
            <w:rFonts w:ascii="Times New Roman" w:eastAsia="Calibri" w:hAnsi="Times New Roman" w:cs="Times New Roman"/>
            <w:bCs/>
            <w:iCs/>
            <w:sz w:val="28"/>
            <w:szCs w:val="28"/>
          </w:rPr>
          <w:t>https://tramplinsport.ru/info/normativy-gto-6-8-let</w:t>
        </w:r>
      </w:hyperlink>
    </w:p>
    <w:p w:rsidR="00F26B28" w:rsidRPr="00D3004B" w:rsidRDefault="00F26B28" w:rsidP="002D20CB">
      <w:pPr>
        <w:pStyle w:val="a7"/>
        <w:numPr>
          <w:ilvl w:val="0"/>
          <w:numId w:val="6"/>
        </w:numPr>
        <w:tabs>
          <w:tab w:val="left" w:pos="3675"/>
        </w:tabs>
        <w:spacing w:after="0" w:line="360" w:lineRule="auto"/>
        <w:jc w:val="both"/>
        <w:rPr>
          <w:rFonts w:ascii="Times New Roman" w:hAnsi="Times New Roman" w:cs="Times New Roman"/>
          <w:b/>
          <w:sz w:val="28"/>
          <w:szCs w:val="28"/>
        </w:rPr>
      </w:pPr>
      <w:r w:rsidRPr="00F26B28">
        <w:rPr>
          <w:rFonts w:ascii="Times New Roman" w:hAnsi="Times New Roman" w:cs="Times New Roman"/>
          <w:b/>
          <w:sz w:val="28"/>
          <w:szCs w:val="28"/>
        </w:rPr>
        <w:t xml:space="preserve"> </w:t>
      </w:r>
      <w:r w:rsidRPr="00F26B28">
        <w:rPr>
          <w:rFonts w:ascii="Times New Roman" w:hAnsi="Times New Roman" w:cs="Times New Roman"/>
          <w:sz w:val="28"/>
          <w:szCs w:val="28"/>
        </w:rPr>
        <w:t>Теплинский О.Д.</w:t>
      </w:r>
      <w:r w:rsidRPr="00F26B28">
        <w:rPr>
          <w:rFonts w:ascii="Times New Roman" w:hAnsi="Times New Roman" w:cs="Times New Roman"/>
          <w:b/>
          <w:sz w:val="28"/>
          <w:szCs w:val="28"/>
        </w:rPr>
        <w:t xml:space="preserve"> </w:t>
      </w:r>
      <w:r w:rsidRPr="00F26B28">
        <w:rPr>
          <w:rFonts w:ascii="Times New Roman" w:hAnsi="Times New Roman" w:cs="Times New Roman"/>
          <w:sz w:val="28"/>
          <w:szCs w:val="28"/>
        </w:rPr>
        <w:t xml:space="preserve">Методика развития скоростно-силовых способностей у детей среднего школьного возраста [Электронный ресурс] </w:t>
      </w:r>
      <w:r w:rsidRPr="00F26B28">
        <w:rPr>
          <w:rFonts w:ascii="Times New Roman" w:eastAsia="Calibri" w:hAnsi="Times New Roman" w:cs="Times New Roman"/>
          <w:bCs/>
          <w:iCs/>
          <w:sz w:val="28"/>
          <w:szCs w:val="28"/>
        </w:rPr>
        <w:t>- Режим доступа:</w:t>
      </w:r>
      <w:r>
        <w:rPr>
          <w:rFonts w:ascii="Times New Roman" w:eastAsia="Calibri" w:hAnsi="Times New Roman" w:cs="Times New Roman"/>
          <w:bCs/>
          <w:iCs/>
          <w:sz w:val="28"/>
          <w:szCs w:val="28"/>
        </w:rPr>
        <w:t xml:space="preserve"> </w:t>
      </w:r>
      <w:hyperlink r:id="rId28" w:history="1">
        <w:r w:rsidRPr="00F26B28">
          <w:rPr>
            <w:rStyle w:val="aa"/>
            <w:rFonts w:ascii="Times New Roman" w:eastAsia="Calibri" w:hAnsi="Times New Roman" w:cs="Times New Roman"/>
            <w:bCs/>
            <w:iCs/>
            <w:sz w:val="28"/>
            <w:szCs w:val="28"/>
          </w:rPr>
          <w:t>https://nsportal.ru/shkola/fizkultura-i-sport/library/2016/11/07/metodika-razvitiya-skorostno-silovyh-sposobnostey-u-0</w:t>
        </w:r>
      </w:hyperlink>
    </w:p>
    <w:p w:rsidR="00D3004B" w:rsidRPr="00D3004B" w:rsidRDefault="00D3004B" w:rsidP="002D20CB">
      <w:pPr>
        <w:pStyle w:val="a7"/>
        <w:numPr>
          <w:ilvl w:val="0"/>
          <w:numId w:val="6"/>
        </w:numPr>
        <w:tabs>
          <w:tab w:val="left" w:pos="3675"/>
        </w:tabs>
        <w:spacing w:after="0" w:line="360" w:lineRule="auto"/>
        <w:jc w:val="both"/>
        <w:rPr>
          <w:rFonts w:ascii="Times New Roman" w:hAnsi="Times New Roman" w:cs="Times New Roman"/>
          <w:b/>
          <w:sz w:val="28"/>
          <w:szCs w:val="28"/>
        </w:rPr>
      </w:pPr>
      <w:r>
        <w:rPr>
          <w:rFonts w:ascii="Times New Roman" w:hAnsi="Times New Roman" w:cs="Times New Roman"/>
          <w:sz w:val="28"/>
        </w:rPr>
        <w:t xml:space="preserve"> </w:t>
      </w:r>
      <w:r w:rsidRPr="00D3004B">
        <w:rPr>
          <w:rFonts w:ascii="Times New Roman" w:hAnsi="Times New Roman" w:cs="Times New Roman"/>
          <w:sz w:val="28"/>
        </w:rPr>
        <w:t xml:space="preserve">Учебные нормативы 1-4 класс физической культуры </w:t>
      </w:r>
      <w:r w:rsidRPr="00D3004B">
        <w:rPr>
          <w:rFonts w:ascii="Times New Roman" w:hAnsi="Times New Roman" w:cs="Times New Roman"/>
          <w:sz w:val="28"/>
          <w:szCs w:val="28"/>
        </w:rPr>
        <w:t xml:space="preserve">[Электронный ресурс] </w:t>
      </w:r>
      <w:r w:rsidRPr="00D3004B">
        <w:rPr>
          <w:rFonts w:ascii="Times New Roman" w:eastAsia="Calibri" w:hAnsi="Times New Roman" w:cs="Times New Roman"/>
          <w:bCs/>
          <w:iCs/>
          <w:sz w:val="28"/>
          <w:szCs w:val="28"/>
        </w:rPr>
        <w:t xml:space="preserve">- Режим доступа: </w:t>
      </w:r>
      <w:hyperlink r:id="rId29" w:history="1">
        <w:r w:rsidRPr="00D3004B">
          <w:rPr>
            <w:rStyle w:val="aa"/>
            <w:rFonts w:ascii="Times New Roman" w:eastAsia="Calibri" w:hAnsi="Times New Roman" w:cs="Times New Roman"/>
            <w:bCs/>
            <w:iCs/>
            <w:sz w:val="28"/>
            <w:szCs w:val="28"/>
          </w:rPr>
          <w:t>https://nsportal.ru/shkola/fizkultura-i-sport/library/2016/06/20/uchebnye-normativy-1-4-klass-fizicheskoy-kultury</w:t>
        </w:r>
      </w:hyperlink>
    </w:p>
    <w:p w:rsidR="00D3004B" w:rsidRPr="00D3004B" w:rsidRDefault="00D3004B" w:rsidP="00D3004B">
      <w:pPr>
        <w:pStyle w:val="a7"/>
        <w:numPr>
          <w:ilvl w:val="0"/>
          <w:numId w:val="6"/>
        </w:numPr>
        <w:tabs>
          <w:tab w:val="left" w:pos="3675"/>
        </w:tabs>
        <w:spacing w:after="0" w:line="360" w:lineRule="auto"/>
        <w:jc w:val="both"/>
        <w:rPr>
          <w:rFonts w:ascii="Times New Roman" w:hAnsi="Times New Roman" w:cs="Times New Roman"/>
          <w:b/>
          <w:sz w:val="28"/>
          <w:szCs w:val="28"/>
        </w:rPr>
      </w:pPr>
      <w:r>
        <w:rPr>
          <w:rFonts w:ascii="Times New Roman" w:eastAsia="Calibri" w:hAnsi="Times New Roman" w:cs="Times New Roman"/>
          <w:bCs/>
          <w:iCs/>
          <w:sz w:val="28"/>
          <w:szCs w:val="28"/>
        </w:rPr>
        <w:t xml:space="preserve"> </w:t>
      </w:r>
      <w:r>
        <w:rPr>
          <w:rFonts w:ascii="Times New Roman" w:hAnsi="Times New Roman" w:cs="Times New Roman"/>
          <w:sz w:val="28"/>
          <w:szCs w:val="28"/>
          <w:shd w:val="clear" w:color="auto" w:fill="FFFFFF"/>
        </w:rPr>
        <w:t xml:space="preserve">Ясько А.И.,  Баймагамбетова </w:t>
      </w:r>
      <w:r w:rsidRPr="00D3004B">
        <w:rPr>
          <w:rFonts w:ascii="Times New Roman" w:hAnsi="Times New Roman" w:cs="Times New Roman"/>
          <w:sz w:val="28"/>
          <w:szCs w:val="28"/>
          <w:shd w:val="clear" w:color="auto" w:fill="FFFFFF"/>
        </w:rPr>
        <w:t xml:space="preserve"> - Костанай </w:t>
      </w:r>
      <w:r>
        <w:rPr>
          <w:rFonts w:ascii="Times New Roman" w:hAnsi="Times New Roman" w:cs="Times New Roman"/>
          <w:sz w:val="28"/>
          <w:szCs w:val="28"/>
          <w:shd w:val="clear" w:color="auto" w:fill="FFFFFF"/>
        </w:rPr>
        <w:t xml:space="preserve">А. С. </w:t>
      </w:r>
      <w:r w:rsidRPr="00D3004B">
        <w:rPr>
          <w:rFonts w:ascii="Times New Roman" w:hAnsi="Times New Roman" w:cs="Times New Roman"/>
          <w:sz w:val="28"/>
          <w:szCs w:val="28"/>
          <w:shd w:val="clear" w:color="auto" w:fill="FFFFFF"/>
        </w:rPr>
        <w:t>Учебно-методическое пособие по  Подвижным играм</w:t>
      </w:r>
      <w:r>
        <w:rPr>
          <w:rFonts w:ascii="Times New Roman" w:hAnsi="Times New Roman" w:cs="Times New Roman"/>
          <w:sz w:val="28"/>
          <w:szCs w:val="28"/>
          <w:shd w:val="clear" w:color="auto" w:fill="FFFFFF"/>
        </w:rPr>
        <w:t xml:space="preserve"> </w:t>
      </w:r>
      <w:r w:rsidRPr="00F26B28">
        <w:rPr>
          <w:rFonts w:ascii="Times New Roman" w:hAnsi="Times New Roman" w:cs="Times New Roman"/>
          <w:sz w:val="28"/>
          <w:szCs w:val="28"/>
        </w:rPr>
        <w:t xml:space="preserve">[Электронный ресурс] </w:t>
      </w:r>
      <w:r w:rsidRPr="00F26B28">
        <w:rPr>
          <w:rFonts w:ascii="Times New Roman" w:eastAsia="Calibri" w:hAnsi="Times New Roman" w:cs="Times New Roman"/>
          <w:bCs/>
          <w:iCs/>
          <w:sz w:val="28"/>
          <w:szCs w:val="28"/>
        </w:rPr>
        <w:t>- Режим доступа</w:t>
      </w:r>
      <w:r>
        <w:rPr>
          <w:rFonts w:ascii="Times New Roman" w:eastAsia="Calibri" w:hAnsi="Times New Roman" w:cs="Times New Roman"/>
          <w:bCs/>
          <w:iCs/>
          <w:sz w:val="28"/>
          <w:szCs w:val="28"/>
        </w:rPr>
        <w:t xml:space="preserve">: </w:t>
      </w:r>
    </w:p>
    <w:p w:rsidR="00A24BE4" w:rsidRPr="00D3004B" w:rsidRDefault="00D3004B" w:rsidP="00D3004B">
      <w:pPr>
        <w:pStyle w:val="a7"/>
        <w:tabs>
          <w:tab w:val="left" w:pos="3675"/>
        </w:tabs>
        <w:spacing w:after="0" w:line="360" w:lineRule="auto"/>
        <w:jc w:val="both"/>
        <w:rPr>
          <w:rFonts w:ascii="Times New Roman" w:hAnsi="Times New Roman" w:cs="Times New Roman"/>
          <w:sz w:val="28"/>
          <w:szCs w:val="28"/>
        </w:rPr>
      </w:pPr>
      <w:hyperlink r:id="rId30" w:history="1">
        <w:r w:rsidRPr="00C906DF">
          <w:rPr>
            <w:rStyle w:val="aa"/>
            <w:rFonts w:ascii="Times New Roman" w:hAnsi="Times New Roman" w:cs="Times New Roman"/>
            <w:sz w:val="28"/>
            <w:szCs w:val="28"/>
          </w:rPr>
          <w:t>https://infourok.ru/uchebnometodicheskoe-posobie-po-podvizhnim-igram-1076608.html</w:t>
        </w:r>
      </w:hyperlink>
    </w:p>
    <w:p w:rsidR="00A24BE4" w:rsidRDefault="00A24BE4" w:rsidP="00A24BE4">
      <w:pPr>
        <w:pStyle w:val="a7"/>
        <w:tabs>
          <w:tab w:val="left" w:pos="3675"/>
        </w:tabs>
        <w:spacing w:after="0" w:line="360" w:lineRule="auto"/>
        <w:jc w:val="both"/>
        <w:rPr>
          <w:rFonts w:ascii="Times New Roman" w:eastAsia="Calibri" w:hAnsi="Times New Roman" w:cs="Times New Roman"/>
          <w:bCs/>
          <w:iCs/>
          <w:sz w:val="28"/>
          <w:szCs w:val="28"/>
        </w:rPr>
      </w:pPr>
    </w:p>
    <w:p w:rsidR="00A24BE4" w:rsidRPr="00E360E2" w:rsidRDefault="00A24BE4" w:rsidP="00A24BE4">
      <w:pPr>
        <w:pStyle w:val="a7"/>
        <w:tabs>
          <w:tab w:val="left" w:pos="3675"/>
        </w:tabs>
        <w:spacing w:after="0" w:line="360" w:lineRule="auto"/>
        <w:jc w:val="both"/>
        <w:rPr>
          <w:rFonts w:ascii="Times New Roman" w:hAnsi="Times New Roman" w:cs="Times New Roman"/>
          <w:b/>
          <w:sz w:val="28"/>
          <w:szCs w:val="28"/>
        </w:rPr>
      </w:pPr>
    </w:p>
    <w:p w:rsidR="002D20CB" w:rsidRPr="002D20CB" w:rsidRDefault="002D20CB" w:rsidP="002D20CB">
      <w:pPr>
        <w:tabs>
          <w:tab w:val="left" w:pos="3675"/>
        </w:tabs>
        <w:spacing w:after="0" w:line="360" w:lineRule="auto"/>
        <w:ind w:left="360"/>
        <w:jc w:val="both"/>
        <w:rPr>
          <w:rFonts w:ascii="Times New Roman" w:eastAsiaTheme="minorHAnsi" w:hAnsi="Times New Roman" w:cs="Times New Roman"/>
          <w:b/>
          <w:sz w:val="28"/>
          <w:szCs w:val="28"/>
        </w:rPr>
      </w:pPr>
    </w:p>
    <w:p w:rsidR="003319C9" w:rsidRPr="002D20CB" w:rsidRDefault="003319C9" w:rsidP="002D20CB">
      <w:pPr>
        <w:tabs>
          <w:tab w:val="left" w:pos="3675"/>
        </w:tabs>
        <w:spacing w:after="0" w:line="360" w:lineRule="auto"/>
        <w:jc w:val="both"/>
        <w:rPr>
          <w:rFonts w:ascii="Times New Roman" w:eastAsiaTheme="minorHAnsi" w:hAnsi="Times New Roman" w:cs="Times New Roman"/>
          <w:b/>
          <w:color w:val="000000"/>
          <w:sz w:val="28"/>
          <w:szCs w:val="28"/>
          <w:shd w:val="clear" w:color="auto" w:fill="FFFFFF"/>
        </w:rPr>
      </w:pPr>
    </w:p>
    <w:p w:rsidR="00F26B28" w:rsidRPr="00F26B28" w:rsidRDefault="00F26B28" w:rsidP="00F26B28">
      <w:pPr>
        <w:spacing w:line="360" w:lineRule="auto"/>
        <w:rPr>
          <w:rFonts w:ascii="Times New Roman" w:hAnsi="Times New Roman" w:cs="Times New Roman"/>
          <w:sz w:val="28"/>
          <w:szCs w:val="28"/>
        </w:rPr>
      </w:pPr>
    </w:p>
    <w:p w:rsidR="00166FF9" w:rsidRPr="0094766B" w:rsidRDefault="00166FF9" w:rsidP="00F26B28">
      <w:pPr>
        <w:pStyle w:val="a7"/>
        <w:tabs>
          <w:tab w:val="left" w:pos="3675"/>
        </w:tabs>
        <w:spacing w:after="0" w:line="360" w:lineRule="auto"/>
        <w:jc w:val="both"/>
        <w:rPr>
          <w:rFonts w:ascii="Times New Roman" w:hAnsi="Times New Roman" w:cs="Times New Roman"/>
          <w:b/>
          <w:sz w:val="28"/>
          <w:szCs w:val="28"/>
        </w:rPr>
      </w:pPr>
    </w:p>
    <w:p w:rsidR="0094766B" w:rsidRPr="005D5964" w:rsidRDefault="0094766B" w:rsidP="005D5964">
      <w:pPr>
        <w:tabs>
          <w:tab w:val="left" w:pos="3675"/>
        </w:tabs>
        <w:spacing w:after="0" w:line="360" w:lineRule="auto"/>
        <w:jc w:val="both"/>
        <w:rPr>
          <w:rFonts w:ascii="Times New Roman" w:hAnsi="Times New Roman" w:cs="Times New Roman"/>
          <w:b/>
          <w:sz w:val="28"/>
          <w:szCs w:val="28"/>
        </w:rPr>
      </w:pPr>
    </w:p>
    <w:p w:rsidR="00E360E2" w:rsidRPr="00E360E2" w:rsidRDefault="00E360E2" w:rsidP="00E360E2">
      <w:pPr>
        <w:tabs>
          <w:tab w:val="left" w:pos="3675"/>
        </w:tabs>
        <w:spacing w:after="0" w:line="360" w:lineRule="auto"/>
        <w:jc w:val="both"/>
        <w:rPr>
          <w:rFonts w:ascii="Times New Roman" w:hAnsi="Times New Roman" w:cs="Times New Roman"/>
          <w:b/>
          <w:sz w:val="28"/>
          <w:szCs w:val="28"/>
        </w:rPr>
      </w:pPr>
    </w:p>
    <w:p w:rsidR="003F66E3" w:rsidRPr="003F66E3" w:rsidRDefault="003F66E3" w:rsidP="00E360E2">
      <w:pPr>
        <w:pStyle w:val="a7"/>
        <w:tabs>
          <w:tab w:val="left" w:pos="3675"/>
        </w:tabs>
        <w:spacing w:after="0" w:line="360" w:lineRule="auto"/>
        <w:jc w:val="both"/>
        <w:rPr>
          <w:rFonts w:ascii="Times New Roman" w:hAnsi="Times New Roman" w:cs="Times New Roman"/>
          <w:b/>
          <w:sz w:val="28"/>
        </w:rPr>
      </w:pPr>
    </w:p>
    <w:p w:rsidR="005F75B5" w:rsidRDefault="005F75B5" w:rsidP="00D3004B">
      <w:pPr>
        <w:spacing w:after="0" w:line="360" w:lineRule="auto"/>
        <w:rPr>
          <w:rFonts w:ascii="Times New Roman" w:hAnsi="Times New Roman" w:cs="Times New Roman"/>
          <w:b/>
          <w:sz w:val="28"/>
          <w:szCs w:val="28"/>
          <w:shd w:val="clear" w:color="auto" w:fill="FFFFFF"/>
        </w:rPr>
      </w:pPr>
    </w:p>
    <w:p w:rsidR="005F75B5" w:rsidRDefault="00A24BE4" w:rsidP="00A24BE4">
      <w:pPr>
        <w:spacing w:after="0" w:line="360" w:lineRule="auto"/>
        <w:ind w:firstLine="567"/>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lastRenderedPageBreak/>
        <w:t xml:space="preserve">                                            Приложение</w:t>
      </w:r>
    </w:p>
    <w:p w:rsidR="00A24BE4" w:rsidRDefault="00A24BE4" w:rsidP="00A24BE4">
      <w:pPr>
        <w:shd w:val="clear" w:color="auto" w:fill="FFFFFF"/>
        <w:spacing w:after="0" w:line="360" w:lineRule="auto"/>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 1</w:t>
      </w:r>
    </w:p>
    <w:p w:rsidR="00D3004B" w:rsidRPr="00D3004B" w:rsidRDefault="00D3004B" w:rsidP="00D3004B">
      <w:pPr>
        <w:shd w:val="clear" w:color="auto" w:fill="FFFFFF"/>
        <w:spacing w:after="0" w:line="360" w:lineRule="auto"/>
        <w:ind w:firstLine="709"/>
        <w:jc w:val="center"/>
        <w:rPr>
          <w:rFonts w:ascii="Arial" w:eastAsia="Times New Roman" w:hAnsi="Arial" w:cs="Arial"/>
          <w:color w:val="181818"/>
          <w:sz w:val="21"/>
          <w:szCs w:val="21"/>
        </w:rPr>
      </w:pPr>
      <w:r w:rsidRPr="00D3004B">
        <w:rPr>
          <w:rFonts w:ascii="Times New Roman" w:eastAsia="Times New Roman" w:hAnsi="Times New Roman" w:cs="Times New Roman"/>
          <w:b/>
          <w:bCs/>
          <w:color w:val="000000"/>
          <w:sz w:val="28"/>
          <w:szCs w:val="28"/>
        </w:rPr>
        <w:t>Элемент рабочей программы</w:t>
      </w:r>
    </w:p>
    <w:p w:rsidR="00D3004B" w:rsidRPr="00D3004B" w:rsidRDefault="00D3004B" w:rsidP="00D3004B">
      <w:pPr>
        <w:shd w:val="clear" w:color="auto" w:fill="FFFFFF"/>
        <w:spacing w:after="0" w:line="360" w:lineRule="auto"/>
        <w:ind w:firstLine="709"/>
        <w:jc w:val="center"/>
        <w:rPr>
          <w:rFonts w:ascii="Arial" w:eastAsia="Times New Roman" w:hAnsi="Arial" w:cs="Arial"/>
          <w:color w:val="181818"/>
          <w:sz w:val="21"/>
          <w:szCs w:val="21"/>
        </w:rPr>
      </w:pPr>
      <w:r w:rsidRPr="00D3004B">
        <w:rPr>
          <w:rFonts w:ascii="Times New Roman" w:eastAsia="Times New Roman" w:hAnsi="Times New Roman" w:cs="Times New Roman"/>
          <w:color w:val="000000"/>
          <w:sz w:val="28"/>
          <w:szCs w:val="28"/>
        </w:rPr>
        <w:t xml:space="preserve">По предмету физическая культура </w:t>
      </w:r>
    </w:p>
    <w:p w:rsidR="00D3004B" w:rsidRPr="00D3004B" w:rsidRDefault="00D3004B" w:rsidP="00D3004B">
      <w:pPr>
        <w:shd w:val="clear" w:color="auto" w:fill="FFFFFF"/>
        <w:spacing w:after="0" w:line="360" w:lineRule="auto"/>
        <w:ind w:firstLine="709"/>
        <w:jc w:val="both"/>
        <w:rPr>
          <w:rFonts w:ascii="Arial" w:eastAsia="Times New Roman" w:hAnsi="Arial" w:cs="Arial"/>
          <w:color w:val="181818"/>
          <w:sz w:val="21"/>
          <w:szCs w:val="21"/>
        </w:rPr>
      </w:pPr>
      <w:r w:rsidRPr="00D3004B">
        <w:rPr>
          <w:rFonts w:ascii="Times New Roman" w:eastAsia="Times New Roman" w:hAnsi="Times New Roman" w:cs="Times New Roman"/>
          <w:color w:val="000000"/>
          <w:sz w:val="28"/>
          <w:szCs w:val="28"/>
        </w:rPr>
        <w:t xml:space="preserve">Продолжительность 15 часов, </w:t>
      </w:r>
      <w:r>
        <w:rPr>
          <w:rFonts w:ascii="Times New Roman" w:eastAsia="Times New Roman" w:hAnsi="Times New Roman" w:cs="Times New Roman"/>
          <w:color w:val="000000"/>
          <w:sz w:val="28"/>
          <w:szCs w:val="28"/>
        </w:rPr>
        <w:t>2</w:t>
      </w:r>
      <w:r w:rsidRPr="00D3004B">
        <w:rPr>
          <w:rFonts w:ascii="Times New Roman" w:eastAsia="Times New Roman" w:hAnsi="Times New Roman" w:cs="Times New Roman"/>
          <w:color w:val="000000"/>
          <w:sz w:val="28"/>
          <w:szCs w:val="28"/>
        </w:rPr>
        <w:t xml:space="preserve"> раза в неделю.</w:t>
      </w:r>
    </w:p>
    <w:p w:rsidR="00D3004B" w:rsidRPr="00D3004B" w:rsidRDefault="00D3004B" w:rsidP="00D3004B">
      <w:pPr>
        <w:shd w:val="clear" w:color="auto" w:fill="FFFFFF"/>
        <w:spacing w:after="0" w:line="360" w:lineRule="auto"/>
        <w:ind w:firstLine="709"/>
        <w:jc w:val="both"/>
        <w:rPr>
          <w:rFonts w:ascii="Arial" w:eastAsia="Times New Roman" w:hAnsi="Arial" w:cs="Arial"/>
          <w:color w:val="181818"/>
          <w:sz w:val="21"/>
          <w:szCs w:val="21"/>
        </w:rPr>
      </w:pPr>
      <w:r w:rsidRPr="00D3004B">
        <w:rPr>
          <w:rFonts w:ascii="Times New Roman" w:eastAsia="Times New Roman" w:hAnsi="Times New Roman" w:cs="Times New Roman"/>
          <w:b/>
          <w:bCs/>
          <w:color w:val="000000"/>
          <w:sz w:val="28"/>
          <w:szCs w:val="28"/>
        </w:rPr>
        <w:t>Цель программы: </w:t>
      </w:r>
      <w:r w:rsidRPr="00D3004B">
        <w:rPr>
          <w:rFonts w:ascii="Times New Roman" w:eastAsia="Times New Roman" w:hAnsi="Times New Roman" w:cs="Times New Roman"/>
          <w:color w:val="000000"/>
          <w:sz w:val="28"/>
          <w:szCs w:val="28"/>
        </w:rPr>
        <w:t>создание оптимальных условий и содействие гармоничному физическому и интеллектуальному развитию ребенка и укреплению здоровья занимающихся</w:t>
      </w:r>
      <w:r>
        <w:rPr>
          <w:rFonts w:ascii="Times New Roman" w:eastAsia="Times New Roman" w:hAnsi="Times New Roman" w:cs="Times New Roman"/>
          <w:color w:val="000000"/>
          <w:sz w:val="28"/>
          <w:szCs w:val="28"/>
        </w:rPr>
        <w:t>.</w:t>
      </w:r>
    </w:p>
    <w:p w:rsidR="00D3004B" w:rsidRPr="00D3004B" w:rsidRDefault="00D3004B" w:rsidP="00D3004B">
      <w:pPr>
        <w:shd w:val="clear" w:color="auto" w:fill="FFFFFF"/>
        <w:spacing w:after="0" w:line="360" w:lineRule="auto"/>
        <w:ind w:firstLine="709"/>
        <w:jc w:val="both"/>
        <w:rPr>
          <w:rFonts w:ascii="Arial" w:eastAsia="Times New Roman" w:hAnsi="Arial" w:cs="Arial"/>
          <w:color w:val="181818"/>
          <w:sz w:val="21"/>
          <w:szCs w:val="21"/>
        </w:rPr>
      </w:pPr>
      <w:r w:rsidRPr="00D3004B">
        <w:rPr>
          <w:rFonts w:ascii="Times New Roman" w:eastAsia="Times New Roman" w:hAnsi="Times New Roman" w:cs="Times New Roman"/>
          <w:b/>
          <w:bCs/>
          <w:color w:val="000000"/>
          <w:sz w:val="28"/>
          <w:szCs w:val="28"/>
        </w:rPr>
        <w:t>Задачи программы:</w:t>
      </w:r>
    </w:p>
    <w:p w:rsidR="00D3004B" w:rsidRPr="00D3004B" w:rsidRDefault="00D3004B" w:rsidP="00D3004B">
      <w:pPr>
        <w:shd w:val="clear" w:color="auto" w:fill="FFFFFF"/>
        <w:spacing w:after="0" w:line="360" w:lineRule="auto"/>
        <w:ind w:firstLine="709"/>
        <w:jc w:val="both"/>
        <w:rPr>
          <w:rFonts w:ascii="Arial" w:eastAsia="Times New Roman" w:hAnsi="Arial" w:cs="Arial"/>
          <w:color w:val="181818"/>
          <w:sz w:val="21"/>
          <w:szCs w:val="21"/>
        </w:rPr>
      </w:pPr>
      <w:r w:rsidRPr="00D3004B">
        <w:rPr>
          <w:rFonts w:ascii="Times New Roman" w:eastAsia="Times New Roman" w:hAnsi="Times New Roman" w:cs="Times New Roman"/>
          <w:color w:val="000000"/>
          <w:sz w:val="28"/>
          <w:szCs w:val="28"/>
        </w:rPr>
        <w:t>1)</w:t>
      </w:r>
      <w:r w:rsidRPr="00D3004B">
        <w:rPr>
          <w:rFonts w:ascii="Times New Roman" w:eastAsia="Times New Roman" w:hAnsi="Times New Roman" w:cs="Times New Roman"/>
          <w:color w:val="000000"/>
          <w:sz w:val="14"/>
          <w:szCs w:val="14"/>
        </w:rPr>
        <w:t>                </w:t>
      </w:r>
      <w:r>
        <w:rPr>
          <w:rFonts w:ascii="Times New Roman" w:eastAsia="Times New Roman" w:hAnsi="Times New Roman" w:cs="Times New Roman"/>
          <w:color w:val="000000"/>
          <w:sz w:val="28"/>
          <w:szCs w:val="28"/>
        </w:rPr>
        <w:t xml:space="preserve">Формирование интереса к </w:t>
      </w:r>
      <w:r w:rsidRPr="00D3004B">
        <w:rPr>
          <w:rFonts w:ascii="Times New Roman" w:eastAsia="Times New Roman" w:hAnsi="Times New Roman" w:cs="Times New Roman"/>
          <w:color w:val="000000"/>
          <w:sz w:val="28"/>
          <w:szCs w:val="28"/>
        </w:rPr>
        <w:t xml:space="preserve">процессу занятия </w:t>
      </w:r>
      <w:r>
        <w:rPr>
          <w:rFonts w:ascii="Times New Roman" w:eastAsia="Times New Roman" w:hAnsi="Times New Roman" w:cs="Times New Roman"/>
          <w:color w:val="000000"/>
          <w:sz w:val="28"/>
          <w:szCs w:val="28"/>
        </w:rPr>
        <w:t>физической культурой</w:t>
      </w:r>
      <w:r w:rsidRPr="00D3004B">
        <w:rPr>
          <w:rFonts w:ascii="Times New Roman" w:eastAsia="Times New Roman" w:hAnsi="Times New Roman" w:cs="Times New Roman"/>
          <w:color w:val="000000"/>
          <w:sz w:val="28"/>
          <w:szCs w:val="28"/>
        </w:rPr>
        <w:t>;</w:t>
      </w:r>
    </w:p>
    <w:p w:rsidR="00D3004B" w:rsidRPr="00D3004B" w:rsidRDefault="00D3004B" w:rsidP="00D3004B">
      <w:pPr>
        <w:shd w:val="clear" w:color="auto" w:fill="FFFFFF"/>
        <w:spacing w:after="0" w:line="360" w:lineRule="auto"/>
        <w:ind w:firstLine="709"/>
        <w:jc w:val="both"/>
        <w:rPr>
          <w:rFonts w:ascii="Arial" w:eastAsia="Times New Roman" w:hAnsi="Arial" w:cs="Arial"/>
          <w:color w:val="181818"/>
          <w:sz w:val="21"/>
          <w:szCs w:val="21"/>
        </w:rPr>
      </w:pPr>
      <w:r w:rsidRPr="00D3004B">
        <w:rPr>
          <w:rFonts w:ascii="Times New Roman" w:eastAsia="Times New Roman" w:hAnsi="Times New Roman" w:cs="Times New Roman"/>
          <w:color w:val="000000"/>
          <w:sz w:val="28"/>
          <w:szCs w:val="28"/>
        </w:rPr>
        <w:t>2)</w:t>
      </w:r>
      <w:r w:rsidRPr="00D3004B">
        <w:rPr>
          <w:rFonts w:ascii="Times New Roman" w:eastAsia="Times New Roman" w:hAnsi="Times New Roman" w:cs="Times New Roman"/>
          <w:color w:val="000000"/>
          <w:sz w:val="14"/>
          <w:szCs w:val="14"/>
        </w:rPr>
        <w:t>                </w:t>
      </w:r>
      <w:r w:rsidRPr="00D3004B">
        <w:rPr>
          <w:rFonts w:ascii="Times New Roman" w:eastAsia="Times New Roman" w:hAnsi="Times New Roman" w:cs="Times New Roman"/>
          <w:color w:val="000000"/>
          <w:sz w:val="28"/>
          <w:szCs w:val="28"/>
        </w:rPr>
        <w:t xml:space="preserve">Развитие </w:t>
      </w:r>
      <w:r>
        <w:rPr>
          <w:rFonts w:ascii="Times New Roman" w:eastAsia="Times New Roman" w:hAnsi="Times New Roman" w:cs="Times New Roman"/>
          <w:color w:val="000000"/>
          <w:sz w:val="28"/>
          <w:szCs w:val="28"/>
        </w:rPr>
        <w:t>скоростно-силовых навыков</w:t>
      </w:r>
      <w:r w:rsidRPr="00D3004B">
        <w:rPr>
          <w:rFonts w:ascii="Times New Roman" w:eastAsia="Times New Roman" w:hAnsi="Times New Roman" w:cs="Times New Roman"/>
          <w:color w:val="000000"/>
          <w:sz w:val="28"/>
          <w:szCs w:val="28"/>
        </w:rPr>
        <w:t xml:space="preserve"> учащихся;</w:t>
      </w:r>
    </w:p>
    <w:p w:rsidR="00D3004B" w:rsidRDefault="00D3004B" w:rsidP="00D3004B">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D3004B">
        <w:rPr>
          <w:rFonts w:ascii="Times New Roman" w:eastAsia="Times New Roman" w:hAnsi="Times New Roman" w:cs="Times New Roman"/>
          <w:color w:val="000000"/>
          <w:sz w:val="28"/>
          <w:szCs w:val="28"/>
        </w:rPr>
        <w:t>3)</w:t>
      </w:r>
      <w:r w:rsidRPr="00D3004B">
        <w:rPr>
          <w:rFonts w:ascii="Times New Roman" w:eastAsia="Times New Roman" w:hAnsi="Times New Roman" w:cs="Times New Roman"/>
          <w:color w:val="000000"/>
          <w:sz w:val="14"/>
          <w:szCs w:val="14"/>
        </w:rPr>
        <w:t>                </w:t>
      </w:r>
      <w:r w:rsidRPr="00D3004B">
        <w:rPr>
          <w:rFonts w:ascii="Times New Roman" w:eastAsia="Times New Roman" w:hAnsi="Times New Roman" w:cs="Times New Roman"/>
          <w:color w:val="000000"/>
          <w:sz w:val="28"/>
          <w:szCs w:val="28"/>
        </w:rPr>
        <w:t>Воспитание нравственных и моральных качеств личности.</w:t>
      </w:r>
    </w:p>
    <w:p w:rsidR="00D3004B" w:rsidRDefault="00D3004B" w:rsidP="00D3004B">
      <w:pPr>
        <w:shd w:val="clear" w:color="auto" w:fill="FFFFFF"/>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D3004B">
        <w:rPr>
          <w:rFonts w:ascii="Times New Roman" w:eastAsia="Times New Roman" w:hAnsi="Times New Roman" w:cs="Times New Roman"/>
          <w:b/>
          <w:sz w:val="28"/>
          <w:szCs w:val="28"/>
        </w:rPr>
        <w:t>Календарно-тематическое планирование</w:t>
      </w:r>
    </w:p>
    <w:tbl>
      <w:tblPr>
        <w:tblStyle w:val="ad"/>
        <w:tblW w:w="9747" w:type="dxa"/>
        <w:tblLayout w:type="fixed"/>
        <w:tblLook w:val="04A0"/>
      </w:tblPr>
      <w:tblGrid>
        <w:gridCol w:w="681"/>
        <w:gridCol w:w="1695"/>
        <w:gridCol w:w="1884"/>
        <w:gridCol w:w="12"/>
        <w:gridCol w:w="831"/>
        <w:gridCol w:w="9"/>
        <w:gridCol w:w="1659"/>
        <w:gridCol w:w="2976"/>
      </w:tblGrid>
      <w:tr w:rsidR="00FE0B7E" w:rsidTr="00704375">
        <w:tc>
          <w:tcPr>
            <w:tcW w:w="681" w:type="dxa"/>
          </w:tcPr>
          <w:p w:rsidR="00D3004B" w:rsidRPr="00D3004B" w:rsidRDefault="00D3004B" w:rsidP="00FE0B7E">
            <w:pPr>
              <w:spacing w:line="276" w:lineRule="auto"/>
              <w:jc w:val="center"/>
              <w:rPr>
                <w:rFonts w:ascii="Times New Roman" w:eastAsia="Times New Roman" w:hAnsi="Times New Roman" w:cs="Times New Roman"/>
                <w:b/>
                <w:sz w:val="24"/>
                <w:szCs w:val="28"/>
              </w:rPr>
            </w:pPr>
            <w:r w:rsidRPr="00D3004B">
              <w:rPr>
                <w:rFonts w:ascii="Times New Roman" w:eastAsia="Times New Roman" w:hAnsi="Times New Roman" w:cs="Times New Roman"/>
                <w:b/>
                <w:sz w:val="24"/>
                <w:szCs w:val="28"/>
              </w:rPr>
              <w:t>№</w:t>
            </w:r>
          </w:p>
        </w:tc>
        <w:tc>
          <w:tcPr>
            <w:tcW w:w="1695" w:type="dxa"/>
          </w:tcPr>
          <w:p w:rsidR="00D3004B" w:rsidRPr="00D3004B" w:rsidRDefault="00D3004B" w:rsidP="00FE0B7E">
            <w:pPr>
              <w:spacing w:line="276" w:lineRule="auto"/>
              <w:jc w:val="center"/>
              <w:rPr>
                <w:rFonts w:ascii="Times New Roman" w:eastAsia="Times New Roman" w:hAnsi="Times New Roman" w:cs="Times New Roman"/>
                <w:b/>
                <w:sz w:val="24"/>
                <w:szCs w:val="28"/>
              </w:rPr>
            </w:pPr>
            <w:r w:rsidRPr="00D3004B">
              <w:rPr>
                <w:rFonts w:ascii="Times New Roman" w:eastAsia="Times New Roman" w:hAnsi="Times New Roman" w:cs="Times New Roman"/>
                <w:b/>
                <w:sz w:val="24"/>
                <w:szCs w:val="28"/>
              </w:rPr>
              <w:t>Раздел программы</w:t>
            </w:r>
          </w:p>
        </w:tc>
        <w:tc>
          <w:tcPr>
            <w:tcW w:w="1884" w:type="dxa"/>
          </w:tcPr>
          <w:p w:rsidR="00D3004B" w:rsidRPr="00D3004B" w:rsidRDefault="00D3004B" w:rsidP="00FE0B7E">
            <w:pPr>
              <w:spacing w:line="276" w:lineRule="auto"/>
              <w:jc w:val="center"/>
              <w:rPr>
                <w:rFonts w:ascii="Times New Roman" w:eastAsia="Times New Roman" w:hAnsi="Times New Roman" w:cs="Times New Roman"/>
                <w:b/>
                <w:sz w:val="24"/>
                <w:szCs w:val="28"/>
              </w:rPr>
            </w:pPr>
            <w:r w:rsidRPr="00D3004B">
              <w:rPr>
                <w:rFonts w:ascii="Times New Roman" w:eastAsia="Times New Roman" w:hAnsi="Times New Roman" w:cs="Times New Roman"/>
                <w:b/>
                <w:sz w:val="24"/>
                <w:szCs w:val="28"/>
              </w:rPr>
              <w:t>Тема урока</w:t>
            </w:r>
          </w:p>
        </w:tc>
        <w:tc>
          <w:tcPr>
            <w:tcW w:w="852" w:type="dxa"/>
            <w:gridSpan w:val="3"/>
          </w:tcPr>
          <w:p w:rsidR="00D3004B" w:rsidRPr="00D3004B" w:rsidRDefault="00D3004B" w:rsidP="00FE0B7E">
            <w:pPr>
              <w:spacing w:line="276" w:lineRule="auto"/>
              <w:jc w:val="center"/>
              <w:rPr>
                <w:rFonts w:ascii="Times New Roman" w:eastAsia="Times New Roman" w:hAnsi="Times New Roman" w:cs="Times New Roman"/>
                <w:b/>
                <w:sz w:val="24"/>
                <w:szCs w:val="28"/>
              </w:rPr>
            </w:pPr>
            <w:r w:rsidRPr="00D3004B">
              <w:rPr>
                <w:rFonts w:ascii="Times New Roman" w:eastAsia="Times New Roman" w:hAnsi="Times New Roman" w:cs="Times New Roman"/>
                <w:b/>
                <w:sz w:val="24"/>
                <w:szCs w:val="28"/>
              </w:rPr>
              <w:t>Кол-во часов</w:t>
            </w:r>
          </w:p>
        </w:tc>
        <w:tc>
          <w:tcPr>
            <w:tcW w:w="1659" w:type="dxa"/>
          </w:tcPr>
          <w:p w:rsidR="00D3004B" w:rsidRPr="00D3004B" w:rsidRDefault="00D3004B" w:rsidP="00FE0B7E">
            <w:pPr>
              <w:spacing w:line="276" w:lineRule="auto"/>
              <w:jc w:val="center"/>
              <w:rPr>
                <w:rFonts w:ascii="Times New Roman" w:eastAsia="Times New Roman" w:hAnsi="Times New Roman" w:cs="Times New Roman"/>
                <w:b/>
                <w:sz w:val="24"/>
                <w:szCs w:val="28"/>
              </w:rPr>
            </w:pPr>
            <w:r w:rsidRPr="00D3004B">
              <w:rPr>
                <w:rFonts w:ascii="Times New Roman" w:eastAsia="Times New Roman" w:hAnsi="Times New Roman" w:cs="Times New Roman"/>
                <w:b/>
                <w:sz w:val="24"/>
                <w:szCs w:val="28"/>
              </w:rPr>
              <w:t>Тип урока</w:t>
            </w:r>
          </w:p>
        </w:tc>
        <w:tc>
          <w:tcPr>
            <w:tcW w:w="2976" w:type="dxa"/>
          </w:tcPr>
          <w:p w:rsidR="00D3004B" w:rsidRPr="00D3004B" w:rsidRDefault="00D3004B" w:rsidP="00FE0B7E">
            <w:pPr>
              <w:spacing w:line="276" w:lineRule="auto"/>
              <w:jc w:val="center"/>
              <w:rPr>
                <w:rFonts w:ascii="Times New Roman" w:eastAsia="Times New Roman" w:hAnsi="Times New Roman" w:cs="Times New Roman"/>
                <w:b/>
                <w:sz w:val="24"/>
                <w:szCs w:val="28"/>
              </w:rPr>
            </w:pPr>
            <w:r w:rsidRPr="00D3004B">
              <w:rPr>
                <w:rFonts w:ascii="Times New Roman" w:eastAsia="Times New Roman" w:hAnsi="Times New Roman" w:cs="Times New Roman"/>
                <w:b/>
                <w:sz w:val="24"/>
                <w:szCs w:val="28"/>
              </w:rPr>
              <w:t>Содержание урока</w:t>
            </w:r>
          </w:p>
        </w:tc>
      </w:tr>
      <w:tr w:rsidR="00FE0B7E" w:rsidTr="00704375">
        <w:tc>
          <w:tcPr>
            <w:tcW w:w="681" w:type="dxa"/>
          </w:tcPr>
          <w:p w:rsidR="00D3004B" w:rsidRPr="00704375" w:rsidRDefault="00E97FF4" w:rsidP="00704375">
            <w:pPr>
              <w:spacing w:line="360" w:lineRule="auto"/>
              <w:jc w:val="center"/>
              <w:rPr>
                <w:rFonts w:ascii="Times New Roman" w:eastAsia="Times New Roman" w:hAnsi="Times New Roman" w:cs="Times New Roman"/>
                <w:sz w:val="21"/>
                <w:szCs w:val="21"/>
              </w:rPr>
            </w:pPr>
            <w:r w:rsidRPr="00704375">
              <w:rPr>
                <w:rFonts w:ascii="Times New Roman" w:eastAsia="Times New Roman" w:hAnsi="Times New Roman" w:cs="Times New Roman"/>
                <w:sz w:val="24"/>
                <w:szCs w:val="21"/>
              </w:rPr>
              <w:t>1</w:t>
            </w:r>
          </w:p>
        </w:tc>
        <w:tc>
          <w:tcPr>
            <w:tcW w:w="1695" w:type="dxa"/>
          </w:tcPr>
          <w:p w:rsidR="00D3004B" w:rsidRPr="00704375" w:rsidRDefault="00704375" w:rsidP="00704375">
            <w:pPr>
              <w:spacing w:line="276" w:lineRule="auto"/>
              <w:jc w:val="center"/>
              <w:rPr>
                <w:rFonts w:ascii="Times New Roman" w:eastAsia="Times New Roman" w:hAnsi="Times New Roman" w:cs="Times New Roman"/>
                <w:sz w:val="21"/>
                <w:szCs w:val="21"/>
              </w:rPr>
            </w:pPr>
            <w:r w:rsidRPr="00704375">
              <w:rPr>
                <w:rFonts w:ascii="Times New Roman" w:hAnsi="Times New Roman" w:cs="Times New Roman"/>
                <w:bCs/>
                <w:sz w:val="24"/>
                <w:szCs w:val="21"/>
                <w:shd w:val="clear" w:color="auto" w:fill="FFFFFF"/>
              </w:rPr>
              <w:t>Гимнастика с элементами акробатики</w:t>
            </w:r>
          </w:p>
        </w:tc>
        <w:tc>
          <w:tcPr>
            <w:tcW w:w="1884" w:type="dxa"/>
          </w:tcPr>
          <w:p w:rsidR="00D3004B" w:rsidRPr="00704375" w:rsidRDefault="00D3004B"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sz w:val="24"/>
                <w:szCs w:val="24"/>
                <w:shd w:val="clear" w:color="auto" w:fill="FFFFFF"/>
              </w:rPr>
              <w:t xml:space="preserve">Инструктаж по </w:t>
            </w:r>
            <w:r w:rsidR="00704375">
              <w:rPr>
                <w:rFonts w:ascii="Times New Roman" w:hAnsi="Times New Roman" w:cs="Times New Roman"/>
                <w:sz w:val="24"/>
                <w:szCs w:val="24"/>
                <w:shd w:val="clear" w:color="auto" w:fill="FFFFFF"/>
              </w:rPr>
              <w:t>ТБ</w:t>
            </w:r>
          </w:p>
        </w:tc>
        <w:tc>
          <w:tcPr>
            <w:tcW w:w="852" w:type="dxa"/>
            <w:gridSpan w:val="3"/>
          </w:tcPr>
          <w:p w:rsidR="00D3004B" w:rsidRPr="00704375" w:rsidRDefault="00E97FF4"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D3004B" w:rsidRPr="00704375" w:rsidRDefault="00E97FF4"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Вводный</w:t>
            </w:r>
          </w:p>
        </w:tc>
        <w:tc>
          <w:tcPr>
            <w:tcW w:w="2976" w:type="dxa"/>
          </w:tcPr>
          <w:p w:rsidR="00D3004B" w:rsidRPr="00FE0B7E" w:rsidRDefault="00E97FF4"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sz w:val="24"/>
                <w:szCs w:val="24"/>
                <w:shd w:val="clear" w:color="auto" w:fill="FFFFFF"/>
              </w:rPr>
              <w:t xml:space="preserve">Первичный инструктаж  по </w:t>
            </w:r>
            <w:r w:rsidR="00704375">
              <w:rPr>
                <w:rFonts w:ascii="Times New Roman" w:hAnsi="Times New Roman" w:cs="Times New Roman"/>
                <w:sz w:val="24"/>
                <w:szCs w:val="24"/>
                <w:shd w:val="clear" w:color="auto" w:fill="FFFFFF"/>
              </w:rPr>
              <w:t>ТБ. И</w:t>
            </w:r>
            <w:r w:rsidRPr="00704375">
              <w:rPr>
                <w:rFonts w:ascii="Times New Roman" w:hAnsi="Times New Roman" w:cs="Times New Roman"/>
                <w:sz w:val="24"/>
                <w:szCs w:val="24"/>
                <w:shd w:val="clear" w:color="auto" w:fill="FFFFFF"/>
              </w:rPr>
              <w:t xml:space="preserve">нформация об утомляемости. Общие сведения о влиянии занятий </w:t>
            </w:r>
            <w:r w:rsidR="00704375">
              <w:rPr>
                <w:rFonts w:ascii="Times New Roman" w:hAnsi="Times New Roman" w:cs="Times New Roman"/>
                <w:sz w:val="24"/>
                <w:szCs w:val="24"/>
                <w:shd w:val="clear" w:color="auto" w:fill="FFFFFF"/>
              </w:rPr>
              <w:t>гимнастикой</w:t>
            </w:r>
            <w:r w:rsidRPr="00704375">
              <w:rPr>
                <w:rFonts w:ascii="Times New Roman" w:hAnsi="Times New Roman" w:cs="Times New Roman"/>
                <w:sz w:val="24"/>
                <w:szCs w:val="24"/>
                <w:shd w:val="clear" w:color="auto" w:fill="FFFFFF"/>
              </w:rPr>
              <w:t xml:space="preserve"> на функции организма, внимание и </w:t>
            </w:r>
            <w:r w:rsidR="00704375">
              <w:rPr>
                <w:rFonts w:ascii="Times New Roman" w:hAnsi="Times New Roman" w:cs="Times New Roman"/>
                <w:sz w:val="24"/>
                <w:szCs w:val="24"/>
                <w:shd w:val="clear" w:color="auto" w:fill="FFFFFF"/>
              </w:rPr>
              <w:t>координацию</w:t>
            </w:r>
            <w:r w:rsidRPr="00FE0B7E">
              <w:rPr>
                <w:rFonts w:ascii="Times New Roman" w:hAnsi="Times New Roman" w:cs="Times New Roman"/>
                <w:color w:val="181818"/>
                <w:sz w:val="24"/>
                <w:szCs w:val="24"/>
                <w:shd w:val="clear" w:color="auto" w:fill="FFFFFF"/>
              </w:rPr>
              <w:t>.</w:t>
            </w:r>
          </w:p>
        </w:tc>
      </w:tr>
      <w:tr w:rsidR="00FE0B7E" w:rsidTr="00704375">
        <w:tc>
          <w:tcPr>
            <w:tcW w:w="681" w:type="dxa"/>
          </w:tcPr>
          <w:p w:rsidR="00D3004B" w:rsidRPr="00704375" w:rsidRDefault="00E97FF4"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2</w:t>
            </w:r>
          </w:p>
        </w:tc>
        <w:tc>
          <w:tcPr>
            <w:tcW w:w="1695" w:type="dxa"/>
          </w:tcPr>
          <w:p w:rsidR="00D3004B" w:rsidRPr="00704375" w:rsidRDefault="00D3004B" w:rsidP="00704375">
            <w:pPr>
              <w:spacing w:line="276" w:lineRule="auto"/>
              <w:jc w:val="center"/>
              <w:rPr>
                <w:rFonts w:ascii="Times New Roman" w:eastAsia="Times New Roman" w:hAnsi="Times New Roman" w:cs="Times New Roman"/>
                <w:b/>
                <w:sz w:val="24"/>
                <w:szCs w:val="24"/>
              </w:rPr>
            </w:pPr>
          </w:p>
        </w:tc>
        <w:tc>
          <w:tcPr>
            <w:tcW w:w="1884" w:type="dxa"/>
          </w:tcPr>
          <w:p w:rsidR="00D3004B" w:rsidRPr="00704375" w:rsidRDefault="00E97FF4"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Размыкание и смыкание приставными шагами.</w:t>
            </w:r>
          </w:p>
        </w:tc>
        <w:tc>
          <w:tcPr>
            <w:tcW w:w="852" w:type="dxa"/>
            <w:gridSpan w:val="3"/>
          </w:tcPr>
          <w:p w:rsidR="00D3004B" w:rsidRPr="00704375" w:rsidRDefault="00E97FF4"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E97FF4" w:rsidRPr="00704375" w:rsidRDefault="00E97FF4" w:rsidP="00704375">
            <w:pPr>
              <w:pStyle w:val="a9"/>
              <w:shd w:val="clear" w:color="auto" w:fill="FFFFFF"/>
              <w:spacing w:before="0" w:beforeAutospacing="0" w:after="150" w:afterAutospacing="0" w:line="276" w:lineRule="auto"/>
              <w:jc w:val="center"/>
              <w:rPr>
                <w:color w:val="000000"/>
              </w:rPr>
            </w:pPr>
            <w:r w:rsidRPr="00704375">
              <w:rPr>
                <w:color w:val="000000"/>
              </w:rPr>
              <w:t>Изучение нового материала</w:t>
            </w:r>
          </w:p>
          <w:p w:rsidR="00D3004B" w:rsidRPr="00704375" w:rsidRDefault="00D3004B" w:rsidP="00704375">
            <w:pPr>
              <w:spacing w:line="276" w:lineRule="auto"/>
              <w:jc w:val="center"/>
              <w:rPr>
                <w:rFonts w:ascii="Times New Roman" w:eastAsia="Times New Roman" w:hAnsi="Times New Roman" w:cs="Times New Roman"/>
                <w:b/>
                <w:sz w:val="24"/>
                <w:szCs w:val="24"/>
              </w:rPr>
            </w:pPr>
          </w:p>
        </w:tc>
        <w:tc>
          <w:tcPr>
            <w:tcW w:w="2976" w:type="dxa"/>
          </w:tcPr>
          <w:p w:rsidR="00D3004B" w:rsidRPr="00704375" w:rsidRDefault="008A53CC" w:rsidP="00704375">
            <w:pPr>
              <w:pStyle w:val="a9"/>
              <w:shd w:val="clear" w:color="auto" w:fill="FFFFFF"/>
              <w:spacing w:before="0" w:beforeAutospacing="0" w:after="150" w:afterAutospacing="0" w:line="276" w:lineRule="auto"/>
              <w:jc w:val="center"/>
              <w:rPr>
                <w:b/>
              </w:rPr>
            </w:pPr>
            <w:r w:rsidRPr="00704375">
              <w:rPr>
                <w:color w:val="000000"/>
                <w:shd w:val="clear" w:color="auto" w:fill="FFFFFF"/>
              </w:rPr>
              <w:t xml:space="preserve">Размыкание и смыкание приставными шагами. Основная стойка. Построение в колонну по одному и в шеренгу, в круг. Группировка. Перекаты в группировке. Стойка на лопатках, согнув ноги. ОРУ. Подвижная игра «Запрещённое движение». Развитие </w:t>
            </w:r>
            <w:r w:rsidRPr="00704375">
              <w:rPr>
                <w:color w:val="000000"/>
                <w:shd w:val="clear" w:color="auto" w:fill="FFFFFF"/>
              </w:rPr>
              <w:lastRenderedPageBreak/>
              <w:t>координационных способностей. Инструктаж по Т.Б.</w:t>
            </w:r>
          </w:p>
        </w:tc>
      </w:tr>
      <w:tr w:rsidR="00FE0B7E" w:rsidTr="00704375">
        <w:tc>
          <w:tcPr>
            <w:tcW w:w="681" w:type="dxa"/>
          </w:tcPr>
          <w:p w:rsidR="00D3004B" w:rsidRPr="00704375" w:rsidRDefault="00D3004B" w:rsidP="00704375">
            <w:pPr>
              <w:spacing w:line="276" w:lineRule="auto"/>
              <w:jc w:val="center"/>
              <w:rPr>
                <w:rFonts w:ascii="Times New Roman" w:eastAsia="Times New Roman" w:hAnsi="Times New Roman" w:cs="Times New Roman"/>
                <w:b/>
                <w:sz w:val="24"/>
                <w:szCs w:val="24"/>
              </w:rPr>
            </w:pPr>
          </w:p>
        </w:tc>
        <w:tc>
          <w:tcPr>
            <w:tcW w:w="1695" w:type="dxa"/>
          </w:tcPr>
          <w:p w:rsidR="00D3004B" w:rsidRPr="00704375" w:rsidRDefault="00D3004B" w:rsidP="00704375">
            <w:pPr>
              <w:spacing w:line="276" w:lineRule="auto"/>
              <w:jc w:val="center"/>
              <w:rPr>
                <w:rFonts w:ascii="Times New Roman" w:eastAsia="Times New Roman" w:hAnsi="Times New Roman" w:cs="Times New Roman"/>
                <w:b/>
                <w:sz w:val="24"/>
                <w:szCs w:val="24"/>
              </w:rPr>
            </w:pPr>
          </w:p>
        </w:tc>
        <w:tc>
          <w:tcPr>
            <w:tcW w:w="1884" w:type="dxa"/>
          </w:tcPr>
          <w:p w:rsidR="00D3004B" w:rsidRPr="00704375" w:rsidRDefault="008A53CC"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Размыкание и смыкание. Подвижная игра «Что изменилось».</w:t>
            </w:r>
          </w:p>
        </w:tc>
        <w:tc>
          <w:tcPr>
            <w:tcW w:w="852" w:type="dxa"/>
            <w:gridSpan w:val="3"/>
          </w:tcPr>
          <w:p w:rsidR="00D3004B" w:rsidRPr="00704375" w:rsidRDefault="008A53CC" w:rsidP="00704375">
            <w:pPr>
              <w:spacing w:line="276" w:lineRule="auto"/>
              <w:jc w:val="center"/>
              <w:rPr>
                <w:rFonts w:ascii="Times New Roman" w:eastAsia="Times New Roman" w:hAnsi="Times New Roman" w:cs="Times New Roman"/>
                <w:b/>
                <w:sz w:val="24"/>
                <w:szCs w:val="24"/>
              </w:rPr>
            </w:pPr>
            <w:r w:rsidRPr="00704375">
              <w:rPr>
                <w:rFonts w:ascii="Times New Roman" w:eastAsia="Times New Roman" w:hAnsi="Times New Roman" w:cs="Times New Roman"/>
                <w:b/>
                <w:sz w:val="24"/>
                <w:szCs w:val="24"/>
              </w:rPr>
              <w:t>1 час</w:t>
            </w:r>
          </w:p>
        </w:tc>
        <w:tc>
          <w:tcPr>
            <w:tcW w:w="1659" w:type="dxa"/>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Совершенствование</w:t>
            </w:r>
          </w:p>
        </w:tc>
        <w:tc>
          <w:tcPr>
            <w:tcW w:w="2976" w:type="dxa"/>
          </w:tcPr>
          <w:p w:rsidR="00D3004B" w:rsidRPr="00704375" w:rsidRDefault="008A53CC"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Размыкание и смыкание приставными шагами. Основная стойка. Построение в колонну по одному и в шеренгу, в круг. Группировка. Перекаты в группировке. Стойка на лопатках, согнув ноги. ОРУ. Подвижная игра «Что изменилось». Развитие координационных способностей. Название гимнастических снарядов.</w:t>
            </w:r>
          </w:p>
        </w:tc>
      </w:tr>
      <w:tr w:rsidR="00FE0B7E" w:rsidTr="00704375">
        <w:tc>
          <w:tcPr>
            <w:tcW w:w="681" w:type="dxa"/>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3</w:t>
            </w:r>
          </w:p>
        </w:tc>
        <w:tc>
          <w:tcPr>
            <w:tcW w:w="1695" w:type="dxa"/>
          </w:tcPr>
          <w:p w:rsidR="00D3004B" w:rsidRPr="00704375" w:rsidRDefault="00D3004B" w:rsidP="00704375">
            <w:pPr>
              <w:spacing w:line="276" w:lineRule="auto"/>
              <w:jc w:val="center"/>
              <w:rPr>
                <w:rFonts w:ascii="Times New Roman" w:eastAsia="Times New Roman" w:hAnsi="Times New Roman" w:cs="Times New Roman"/>
                <w:b/>
                <w:sz w:val="24"/>
                <w:szCs w:val="24"/>
              </w:rPr>
            </w:pPr>
          </w:p>
        </w:tc>
        <w:tc>
          <w:tcPr>
            <w:tcW w:w="1884" w:type="dxa"/>
          </w:tcPr>
          <w:p w:rsidR="00D3004B" w:rsidRPr="00704375" w:rsidRDefault="008A53CC"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Размыкание и смыкание приставными шагами.</w:t>
            </w:r>
          </w:p>
        </w:tc>
        <w:tc>
          <w:tcPr>
            <w:tcW w:w="852" w:type="dxa"/>
            <w:gridSpan w:val="3"/>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Совершенствование</w:t>
            </w:r>
          </w:p>
        </w:tc>
        <w:tc>
          <w:tcPr>
            <w:tcW w:w="2976" w:type="dxa"/>
          </w:tcPr>
          <w:p w:rsidR="00D3004B" w:rsidRPr="00704375" w:rsidRDefault="008A53CC"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Размыкание и смыкание приставными шагами. Кувырок вперёд. Кувырок в сторону. Из стойки на лопатках, согнув ноги, перекат вперёд в упор присев. ОРУ. Подвижная игра «Посадка картофеля». Развитие координационных способностей.</w:t>
            </w:r>
          </w:p>
        </w:tc>
      </w:tr>
      <w:tr w:rsidR="00FE0B7E" w:rsidTr="00704375">
        <w:tc>
          <w:tcPr>
            <w:tcW w:w="681" w:type="dxa"/>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4</w:t>
            </w:r>
          </w:p>
        </w:tc>
        <w:tc>
          <w:tcPr>
            <w:tcW w:w="1695" w:type="dxa"/>
          </w:tcPr>
          <w:p w:rsidR="00D3004B" w:rsidRPr="00704375" w:rsidRDefault="00D3004B" w:rsidP="00704375">
            <w:pPr>
              <w:spacing w:line="276" w:lineRule="auto"/>
              <w:jc w:val="center"/>
              <w:rPr>
                <w:rFonts w:ascii="Times New Roman" w:eastAsia="Times New Roman" w:hAnsi="Times New Roman" w:cs="Times New Roman"/>
                <w:b/>
                <w:sz w:val="24"/>
                <w:szCs w:val="24"/>
              </w:rPr>
            </w:pPr>
          </w:p>
        </w:tc>
        <w:tc>
          <w:tcPr>
            <w:tcW w:w="1884" w:type="dxa"/>
          </w:tcPr>
          <w:p w:rsidR="00D3004B" w:rsidRPr="00704375" w:rsidRDefault="008A53CC"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Выполнение строевых команд.</w:t>
            </w:r>
          </w:p>
        </w:tc>
        <w:tc>
          <w:tcPr>
            <w:tcW w:w="852" w:type="dxa"/>
            <w:gridSpan w:val="3"/>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Комплексный</w:t>
            </w:r>
          </w:p>
        </w:tc>
        <w:tc>
          <w:tcPr>
            <w:tcW w:w="2976" w:type="dxa"/>
          </w:tcPr>
          <w:p w:rsidR="00D3004B" w:rsidRPr="00704375" w:rsidRDefault="008A53CC"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Перестроение из колонны по одному в колонну по два. Группировка. Перекаты в группировке. Кувырок назад. ОРУ. Подвижная игра «Салки с хвостиками». Развитие координационных способностей.</w:t>
            </w:r>
          </w:p>
        </w:tc>
      </w:tr>
      <w:tr w:rsidR="00FE0B7E" w:rsidTr="00704375">
        <w:tc>
          <w:tcPr>
            <w:tcW w:w="681" w:type="dxa"/>
          </w:tcPr>
          <w:p w:rsidR="00D3004B" w:rsidRPr="00704375" w:rsidRDefault="00D3004B" w:rsidP="00704375">
            <w:pPr>
              <w:spacing w:line="276" w:lineRule="auto"/>
              <w:jc w:val="center"/>
              <w:rPr>
                <w:rFonts w:ascii="Times New Roman" w:eastAsia="Times New Roman" w:hAnsi="Times New Roman" w:cs="Times New Roman"/>
                <w:b/>
                <w:sz w:val="24"/>
                <w:szCs w:val="24"/>
              </w:rPr>
            </w:pPr>
          </w:p>
        </w:tc>
        <w:tc>
          <w:tcPr>
            <w:tcW w:w="1695" w:type="dxa"/>
          </w:tcPr>
          <w:p w:rsidR="00D3004B" w:rsidRPr="00704375" w:rsidRDefault="00D3004B" w:rsidP="00704375">
            <w:pPr>
              <w:spacing w:line="276" w:lineRule="auto"/>
              <w:jc w:val="center"/>
              <w:rPr>
                <w:rFonts w:ascii="Times New Roman" w:eastAsia="Times New Roman" w:hAnsi="Times New Roman" w:cs="Times New Roman"/>
                <w:b/>
                <w:sz w:val="24"/>
                <w:szCs w:val="24"/>
              </w:rPr>
            </w:pPr>
          </w:p>
        </w:tc>
        <w:tc>
          <w:tcPr>
            <w:tcW w:w="1884" w:type="dxa"/>
          </w:tcPr>
          <w:p w:rsidR="008A53CC" w:rsidRPr="00704375" w:rsidRDefault="008A53CC" w:rsidP="00704375">
            <w:pPr>
              <w:pStyle w:val="a9"/>
              <w:shd w:val="clear" w:color="auto" w:fill="FFFFFF"/>
              <w:spacing w:before="0" w:beforeAutospacing="0" w:after="150" w:afterAutospacing="0" w:line="276" w:lineRule="auto"/>
              <w:jc w:val="center"/>
              <w:rPr>
                <w:color w:val="000000"/>
              </w:rPr>
            </w:pPr>
            <w:r w:rsidRPr="00704375">
              <w:rPr>
                <w:color w:val="000000"/>
              </w:rPr>
              <w:t>Выполнение строевых команд. Передвижения в колоннах.</w:t>
            </w:r>
          </w:p>
          <w:p w:rsidR="00D3004B" w:rsidRPr="00704375" w:rsidRDefault="008A53CC" w:rsidP="00704375">
            <w:pPr>
              <w:pStyle w:val="a9"/>
              <w:shd w:val="clear" w:color="auto" w:fill="FFFFFF"/>
              <w:spacing w:before="0" w:beforeAutospacing="0" w:after="150" w:afterAutospacing="0" w:line="276" w:lineRule="auto"/>
              <w:jc w:val="center"/>
              <w:rPr>
                <w:color w:val="000000"/>
              </w:rPr>
            </w:pPr>
            <w:r w:rsidRPr="00704375">
              <w:rPr>
                <w:color w:val="000000"/>
              </w:rPr>
              <w:t>Игра «Змейка</w:t>
            </w:r>
          </w:p>
        </w:tc>
        <w:tc>
          <w:tcPr>
            <w:tcW w:w="852" w:type="dxa"/>
            <w:gridSpan w:val="3"/>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Комплексный</w:t>
            </w:r>
          </w:p>
        </w:tc>
        <w:tc>
          <w:tcPr>
            <w:tcW w:w="2976" w:type="dxa"/>
          </w:tcPr>
          <w:p w:rsidR="00D3004B" w:rsidRPr="00704375" w:rsidRDefault="008A53CC"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 xml:space="preserve">Передвижение в колонне по одному по указанным ориентирам. Группировка. Перекаты в группировке. Гимнастический мостик. Акробатические упражнения. ОРУ. Игра </w:t>
            </w:r>
            <w:r w:rsidRPr="00704375">
              <w:rPr>
                <w:rFonts w:ascii="Times New Roman" w:hAnsi="Times New Roman" w:cs="Times New Roman"/>
                <w:color w:val="000000"/>
                <w:sz w:val="24"/>
                <w:szCs w:val="24"/>
                <w:shd w:val="clear" w:color="auto" w:fill="FFFFFF"/>
              </w:rPr>
              <w:lastRenderedPageBreak/>
              <w:t>«Змейка».</w:t>
            </w:r>
          </w:p>
        </w:tc>
      </w:tr>
      <w:tr w:rsidR="00FE0B7E" w:rsidTr="00704375">
        <w:tc>
          <w:tcPr>
            <w:tcW w:w="681" w:type="dxa"/>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lastRenderedPageBreak/>
              <w:t>5</w:t>
            </w:r>
          </w:p>
        </w:tc>
        <w:tc>
          <w:tcPr>
            <w:tcW w:w="1695" w:type="dxa"/>
          </w:tcPr>
          <w:p w:rsidR="00D3004B" w:rsidRPr="00704375" w:rsidRDefault="00D3004B" w:rsidP="00704375">
            <w:pPr>
              <w:spacing w:line="276" w:lineRule="auto"/>
              <w:jc w:val="center"/>
              <w:rPr>
                <w:rFonts w:ascii="Times New Roman" w:eastAsia="Times New Roman" w:hAnsi="Times New Roman" w:cs="Times New Roman"/>
                <w:b/>
                <w:sz w:val="24"/>
                <w:szCs w:val="24"/>
              </w:rPr>
            </w:pPr>
          </w:p>
        </w:tc>
        <w:tc>
          <w:tcPr>
            <w:tcW w:w="1884" w:type="dxa"/>
          </w:tcPr>
          <w:p w:rsidR="00D3004B" w:rsidRPr="00704375" w:rsidRDefault="008A53CC"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 xml:space="preserve">Передвижения в колоннах. Игра «Слушай сигнал». Развитие силовых </w:t>
            </w:r>
            <w:r w:rsidR="00704375">
              <w:rPr>
                <w:rFonts w:ascii="Times New Roman" w:hAnsi="Times New Roman" w:cs="Times New Roman"/>
                <w:color w:val="000000"/>
                <w:sz w:val="24"/>
                <w:szCs w:val="24"/>
                <w:shd w:val="clear" w:color="auto" w:fill="FFFFFF"/>
              </w:rPr>
              <w:t>навыков</w:t>
            </w:r>
          </w:p>
        </w:tc>
        <w:tc>
          <w:tcPr>
            <w:tcW w:w="852" w:type="dxa"/>
            <w:gridSpan w:val="3"/>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D3004B" w:rsidRPr="00704375" w:rsidRDefault="008A53CC" w:rsidP="00704375">
            <w:pPr>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Изучение нового материала</w:t>
            </w:r>
          </w:p>
        </w:tc>
        <w:tc>
          <w:tcPr>
            <w:tcW w:w="2976" w:type="dxa"/>
          </w:tcPr>
          <w:p w:rsidR="00D3004B" w:rsidRPr="00704375" w:rsidRDefault="008A53CC" w:rsidP="00704375">
            <w:pPr>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 xml:space="preserve">Передвижение в колонне по одному по указанным ориентирам. Вис стоя и лёжа. ОРУ с гимнастической палкой. Игра «Слушай сигнал». Развитие силовых </w:t>
            </w:r>
            <w:r w:rsidR="00704375">
              <w:rPr>
                <w:rFonts w:ascii="Times New Roman" w:hAnsi="Times New Roman" w:cs="Times New Roman"/>
                <w:color w:val="000000"/>
                <w:sz w:val="24"/>
                <w:szCs w:val="24"/>
                <w:shd w:val="clear" w:color="auto" w:fill="FFFFFF"/>
              </w:rPr>
              <w:t>навыков</w:t>
            </w:r>
          </w:p>
        </w:tc>
      </w:tr>
      <w:tr w:rsidR="00FE0B7E" w:rsidTr="00704375">
        <w:tblPrEx>
          <w:tblLook w:val="0000"/>
        </w:tblPrEx>
        <w:trPr>
          <w:trHeight w:val="739"/>
        </w:trPr>
        <w:tc>
          <w:tcPr>
            <w:tcW w:w="681"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t>6</w:t>
            </w:r>
          </w:p>
          <w:p w:rsidR="008A53CC" w:rsidRPr="00704375" w:rsidRDefault="008A53CC" w:rsidP="00704375">
            <w:pPr>
              <w:shd w:val="clear" w:color="auto" w:fill="FFFFFF"/>
              <w:spacing w:line="276" w:lineRule="auto"/>
              <w:ind w:firstLine="709"/>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ind w:firstLine="709"/>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ind w:firstLine="709"/>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ind w:firstLine="709"/>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p>
        </w:tc>
        <w:tc>
          <w:tcPr>
            <w:tcW w:w="1695"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p>
        </w:tc>
        <w:tc>
          <w:tcPr>
            <w:tcW w:w="1884"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Выполнение команды на размыкание и смыкание. Развитие силы.</w:t>
            </w:r>
          </w:p>
        </w:tc>
        <w:tc>
          <w:tcPr>
            <w:tcW w:w="852" w:type="dxa"/>
            <w:gridSpan w:val="3"/>
          </w:tcPr>
          <w:p w:rsidR="008A53CC" w:rsidRPr="00704375" w:rsidRDefault="008A53CC" w:rsidP="00704375">
            <w:pPr>
              <w:shd w:val="clear" w:color="auto" w:fill="FFFFFF"/>
              <w:spacing w:line="276" w:lineRule="auto"/>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Совершенствование</w:t>
            </w:r>
          </w:p>
        </w:tc>
        <w:tc>
          <w:tcPr>
            <w:tcW w:w="2976" w:type="dxa"/>
          </w:tcPr>
          <w:p w:rsidR="008A53CC" w:rsidRPr="00704375" w:rsidRDefault="008A53CC" w:rsidP="00704375">
            <w:pPr>
              <w:spacing w:line="276" w:lineRule="auto"/>
              <w:jc w:val="center"/>
              <w:rPr>
                <w:rFonts w:ascii="Times New Roman" w:eastAsia="Times New Roman" w:hAnsi="Times New Roman" w:cs="Times New Roman"/>
                <w:b/>
                <w:sz w:val="24"/>
                <w:szCs w:val="24"/>
              </w:rPr>
            </w:pPr>
          </w:p>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 xml:space="preserve">Выполнение команды « На два (четыре) шага разомкнись». В висе спиной к гимнастической скамейке поднимание согнутых и прямых ног. Вис на согнутых руках. Подтягивания в висе. ОРУ с предметами. Игра «Ветер, дождь, гром, молния». Развитие силовых </w:t>
            </w:r>
            <w:r w:rsidR="00704375">
              <w:rPr>
                <w:rFonts w:ascii="Times New Roman" w:hAnsi="Times New Roman" w:cs="Times New Roman"/>
                <w:color w:val="000000"/>
                <w:sz w:val="24"/>
                <w:szCs w:val="24"/>
                <w:shd w:val="clear" w:color="auto" w:fill="FFFFFF"/>
              </w:rPr>
              <w:t>навыков.</w:t>
            </w:r>
          </w:p>
        </w:tc>
      </w:tr>
      <w:tr w:rsidR="00704375" w:rsidTr="00704375">
        <w:tblPrEx>
          <w:tblLook w:val="0000"/>
        </w:tblPrEx>
        <w:trPr>
          <w:trHeight w:val="2385"/>
        </w:trPr>
        <w:tc>
          <w:tcPr>
            <w:tcW w:w="681"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7</w:t>
            </w:r>
          </w:p>
        </w:tc>
        <w:tc>
          <w:tcPr>
            <w:tcW w:w="1695"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p>
        </w:tc>
        <w:tc>
          <w:tcPr>
            <w:tcW w:w="1884"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Выполнение команды на размыкание и смыкание. Игра «Ветер, дождь, гром, молния». Подтягивание.</w:t>
            </w:r>
          </w:p>
        </w:tc>
        <w:tc>
          <w:tcPr>
            <w:tcW w:w="852" w:type="dxa"/>
            <w:gridSpan w:val="3"/>
          </w:tcPr>
          <w:p w:rsidR="008A53CC" w:rsidRPr="00704375" w:rsidRDefault="008A53CC"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Комплексный</w:t>
            </w:r>
          </w:p>
        </w:tc>
        <w:tc>
          <w:tcPr>
            <w:tcW w:w="2976"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 xml:space="preserve">Выполнение команды « На два (четыре) шага разомкнись». В висе спиной к гимнастической скамейке поднимание согнутых и прямых ног. Вис на согнутых руках. Подтягивания в висе. ОРУ с предметами. Игра «Ветер, дождь, гром, молния». Развитие силовых </w:t>
            </w:r>
            <w:r w:rsidR="00704375">
              <w:rPr>
                <w:rFonts w:ascii="Times New Roman" w:hAnsi="Times New Roman" w:cs="Times New Roman"/>
                <w:color w:val="000000"/>
                <w:sz w:val="24"/>
                <w:szCs w:val="24"/>
                <w:shd w:val="clear" w:color="auto" w:fill="FFFFFF"/>
              </w:rPr>
              <w:t>навыков.</w:t>
            </w:r>
          </w:p>
        </w:tc>
      </w:tr>
      <w:tr w:rsidR="00704375" w:rsidTr="00704375">
        <w:tblPrEx>
          <w:tblLook w:val="0000"/>
        </w:tblPrEx>
        <w:trPr>
          <w:trHeight w:val="2445"/>
        </w:trPr>
        <w:tc>
          <w:tcPr>
            <w:tcW w:w="681"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8</w:t>
            </w:r>
          </w:p>
        </w:tc>
        <w:tc>
          <w:tcPr>
            <w:tcW w:w="1695"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p>
        </w:tc>
        <w:tc>
          <w:tcPr>
            <w:tcW w:w="1884"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ОРУ в движении. Игра «Иголочка и ниточка».</w:t>
            </w:r>
          </w:p>
        </w:tc>
        <w:tc>
          <w:tcPr>
            <w:tcW w:w="852" w:type="dxa"/>
            <w:gridSpan w:val="3"/>
          </w:tcPr>
          <w:p w:rsidR="008A53CC" w:rsidRPr="00704375" w:rsidRDefault="008A53CC"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Изучение нового материала</w:t>
            </w:r>
          </w:p>
        </w:tc>
        <w:tc>
          <w:tcPr>
            <w:tcW w:w="2976"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ОРУ в движении. Лазание по наклонной скамейке в упоре присев, в упоре стоя на коленях. Игра «Иголочка и ниточка». Развитие координационных способностей.</w:t>
            </w:r>
          </w:p>
        </w:tc>
      </w:tr>
      <w:tr w:rsidR="00704375" w:rsidTr="00704375">
        <w:tblPrEx>
          <w:tblLook w:val="0000"/>
        </w:tblPrEx>
        <w:trPr>
          <w:trHeight w:val="2490"/>
        </w:trPr>
        <w:tc>
          <w:tcPr>
            <w:tcW w:w="681"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lastRenderedPageBreak/>
              <w:t>9</w:t>
            </w:r>
          </w:p>
        </w:tc>
        <w:tc>
          <w:tcPr>
            <w:tcW w:w="1695"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p>
        </w:tc>
        <w:tc>
          <w:tcPr>
            <w:tcW w:w="1884"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ОРУ в движении. Лазание по наклонной скамейке.</w:t>
            </w:r>
          </w:p>
        </w:tc>
        <w:tc>
          <w:tcPr>
            <w:tcW w:w="852" w:type="dxa"/>
            <w:gridSpan w:val="3"/>
          </w:tcPr>
          <w:p w:rsidR="008A53CC" w:rsidRPr="00704375" w:rsidRDefault="008A53CC"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Совершенствование</w:t>
            </w:r>
          </w:p>
        </w:tc>
        <w:tc>
          <w:tcPr>
            <w:tcW w:w="2976"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ОРУ в движении. Лазание по наклонной скамейке в упоре присев, в упоре стоя на коленях и лёжа на животе. Игра «Иголочка и ниточка». Развитие координационных способностей.</w:t>
            </w:r>
          </w:p>
        </w:tc>
      </w:tr>
      <w:tr w:rsidR="00704375" w:rsidTr="00704375">
        <w:tblPrEx>
          <w:tblLook w:val="0000"/>
        </w:tblPrEx>
        <w:trPr>
          <w:trHeight w:val="2670"/>
        </w:trPr>
        <w:tc>
          <w:tcPr>
            <w:tcW w:w="681"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10</w:t>
            </w:r>
          </w:p>
        </w:tc>
        <w:tc>
          <w:tcPr>
            <w:tcW w:w="1695" w:type="dxa"/>
          </w:tcPr>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p>
        </w:tc>
        <w:tc>
          <w:tcPr>
            <w:tcW w:w="1884"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Развитие координационных способностей. ОРУ в движении.</w:t>
            </w:r>
          </w:p>
        </w:tc>
        <w:tc>
          <w:tcPr>
            <w:tcW w:w="852" w:type="dxa"/>
            <w:gridSpan w:val="3"/>
          </w:tcPr>
          <w:p w:rsidR="008A53CC" w:rsidRPr="00704375" w:rsidRDefault="00FE0B7E"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 час</w:t>
            </w:r>
          </w:p>
        </w:tc>
        <w:tc>
          <w:tcPr>
            <w:tcW w:w="1659"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Со</w:t>
            </w:r>
            <w:r w:rsidR="00704375">
              <w:rPr>
                <w:rFonts w:ascii="Times New Roman" w:eastAsia="Times New Roman" w:hAnsi="Times New Roman" w:cs="Times New Roman"/>
                <w:sz w:val="24"/>
                <w:szCs w:val="24"/>
              </w:rPr>
              <w:t>в</w:t>
            </w:r>
            <w:r w:rsidRPr="00704375">
              <w:rPr>
                <w:rFonts w:ascii="Times New Roman" w:eastAsia="Times New Roman" w:hAnsi="Times New Roman" w:cs="Times New Roman"/>
                <w:sz w:val="24"/>
                <w:szCs w:val="24"/>
              </w:rPr>
              <w:t>ершенствование</w:t>
            </w:r>
          </w:p>
        </w:tc>
        <w:tc>
          <w:tcPr>
            <w:tcW w:w="2976"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b/>
                <w:sz w:val="24"/>
                <w:szCs w:val="24"/>
              </w:rPr>
            </w:pPr>
            <w:r w:rsidRPr="00704375">
              <w:rPr>
                <w:rFonts w:ascii="Times New Roman" w:hAnsi="Times New Roman" w:cs="Times New Roman"/>
                <w:color w:val="000000"/>
                <w:sz w:val="24"/>
                <w:szCs w:val="24"/>
                <w:shd w:val="clear" w:color="auto" w:fill="FFFFFF"/>
              </w:rPr>
              <w:t>ОРУ в движении. Лазание по канату, гимнастической стенке с одновременным перехватом и перестановкой рук. Перелезание через коня, бревно. Игра «Космонавты». Развитие координационных способностей.</w:t>
            </w:r>
          </w:p>
        </w:tc>
      </w:tr>
      <w:tr w:rsidR="00704375" w:rsidTr="00704375">
        <w:tblPrEx>
          <w:tblLook w:val="0000"/>
        </w:tblPrEx>
        <w:trPr>
          <w:trHeight w:val="70"/>
        </w:trPr>
        <w:tc>
          <w:tcPr>
            <w:tcW w:w="681"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sz w:val="24"/>
                <w:szCs w:val="24"/>
              </w:rPr>
            </w:pPr>
            <w:r w:rsidRPr="00704375">
              <w:rPr>
                <w:rFonts w:ascii="Times New Roman" w:eastAsia="Times New Roman" w:hAnsi="Times New Roman" w:cs="Times New Roman"/>
                <w:sz w:val="24"/>
                <w:szCs w:val="24"/>
              </w:rPr>
              <w:t>11</w:t>
            </w:r>
          </w:p>
          <w:p w:rsidR="00FE0B7E" w:rsidRPr="00704375" w:rsidRDefault="00FE0B7E" w:rsidP="00704375">
            <w:pPr>
              <w:shd w:val="clear" w:color="auto" w:fill="FFFFFF"/>
              <w:spacing w:line="276" w:lineRule="auto"/>
              <w:jc w:val="center"/>
              <w:rPr>
                <w:rFonts w:ascii="Times New Roman" w:eastAsia="Times New Roman" w:hAnsi="Times New Roman" w:cs="Times New Roman"/>
                <w:b/>
                <w:sz w:val="24"/>
                <w:szCs w:val="24"/>
              </w:rPr>
            </w:pPr>
          </w:p>
          <w:p w:rsidR="00FE0B7E" w:rsidRPr="00704375" w:rsidRDefault="00FE0B7E" w:rsidP="00704375">
            <w:pPr>
              <w:shd w:val="clear" w:color="auto" w:fill="FFFFFF"/>
              <w:spacing w:line="276" w:lineRule="auto"/>
              <w:jc w:val="center"/>
              <w:rPr>
                <w:rFonts w:ascii="Times New Roman" w:eastAsia="Times New Roman" w:hAnsi="Times New Roman" w:cs="Times New Roman"/>
                <w:b/>
                <w:sz w:val="24"/>
                <w:szCs w:val="24"/>
              </w:rPr>
            </w:pPr>
          </w:p>
          <w:p w:rsidR="00FE0B7E" w:rsidRPr="00704375" w:rsidRDefault="00FE0B7E" w:rsidP="00704375">
            <w:pPr>
              <w:shd w:val="clear" w:color="auto" w:fill="FFFFFF"/>
              <w:spacing w:line="276" w:lineRule="auto"/>
              <w:jc w:val="center"/>
              <w:rPr>
                <w:rFonts w:ascii="Times New Roman" w:eastAsia="Times New Roman" w:hAnsi="Times New Roman" w:cs="Times New Roman"/>
                <w:b/>
                <w:sz w:val="24"/>
                <w:szCs w:val="24"/>
              </w:rPr>
            </w:pPr>
          </w:p>
          <w:p w:rsidR="00FE0B7E" w:rsidRPr="00704375" w:rsidRDefault="00FE0B7E" w:rsidP="00704375">
            <w:pPr>
              <w:shd w:val="clear" w:color="auto" w:fill="FFFFFF"/>
              <w:spacing w:line="276" w:lineRule="auto"/>
              <w:jc w:val="center"/>
              <w:rPr>
                <w:rFonts w:ascii="Times New Roman" w:eastAsia="Times New Roman" w:hAnsi="Times New Roman" w:cs="Times New Roman"/>
                <w:b/>
                <w:sz w:val="24"/>
                <w:szCs w:val="24"/>
              </w:rPr>
            </w:pPr>
          </w:p>
          <w:p w:rsidR="00FE0B7E" w:rsidRPr="00704375" w:rsidRDefault="00FE0B7E" w:rsidP="00704375">
            <w:pPr>
              <w:shd w:val="clear" w:color="auto" w:fill="FFFFFF"/>
              <w:spacing w:line="276" w:lineRule="auto"/>
              <w:jc w:val="center"/>
              <w:rPr>
                <w:rFonts w:ascii="Times New Roman" w:eastAsia="Times New Roman" w:hAnsi="Times New Roman" w:cs="Times New Roman"/>
                <w:b/>
                <w:sz w:val="24"/>
                <w:szCs w:val="24"/>
              </w:rPr>
            </w:pPr>
          </w:p>
          <w:p w:rsidR="00FE0B7E" w:rsidRPr="00704375" w:rsidRDefault="00FE0B7E" w:rsidP="00704375">
            <w:pPr>
              <w:shd w:val="clear" w:color="auto" w:fill="FFFFFF"/>
              <w:spacing w:line="276" w:lineRule="auto"/>
              <w:jc w:val="center"/>
              <w:rPr>
                <w:rFonts w:ascii="Times New Roman" w:eastAsia="Times New Roman" w:hAnsi="Times New Roman" w:cs="Times New Roman"/>
                <w:b/>
                <w:sz w:val="24"/>
                <w:szCs w:val="24"/>
              </w:rPr>
            </w:pPr>
          </w:p>
        </w:tc>
        <w:tc>
          <w:tcPr>
            <w:tcW w:w="1695" w:type="dxa"/>
          </w:tcPr>
          <w:p w:rsidR="008A53CC" w:rsidRPr="00704375" w:rsidRDefault="008A53CC" w:rsidP="00704375">
            <w:pPr>
              <w:spacing w:line="276" w:lineRule="auto"/>
              <w:jc w:val="center"/>
              <w:rPr>
                <w:rFonts w:ascii="Times New Roman" w:eastAsia="Times New Roman" w:hAnsi="Times New Roman" w:cs="Times New Roman"/>
                <w:b/>
                <w:sz w:val="24"/>
                <w:szCs w:val="24"/>
              </w:rPr>
            </w:pPr>
          </w:p>
          <w:p w:rsidR="008A53CC" w:rsidRPr="00704375" w:rsidRDefault="008A53CC" w:rsidP="00704375">
            <w:pPr>
              <w:shd w:val="clear" w:color="auto" w:fill="FFFFFF"/>
              <w:spacing w:line="276" w:lineRule="auto"/>
              <w:ind w:left="124"/>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ind w:left="124"/>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ind w:left="124"/>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ind w:left="124"/>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p>
        </w:tc>
        <w:tc>
          <w:tcPr>
            <w:tcW w:w="1884"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Игры «К своим флажкам», «Два мороза». Развитие скоростно- силовых навыков.</w:t>
            </w:r>
          </w:p>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p>
        </w:tc>
        <w:tc>
          <w:tcPr>
            <w:tcW w:w="852" w:type="dxa"/>
            <w:gridSpan w:val="3"/>
          </w:tcPr>
          <w:p w:rsidR="008A53CC"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t>1 час</w:t>
            </w:r>
          </w:p>
          <w:p w:rsidR="008A53CC" w:rsidRPr="00704375" w:rsidRDefault="008A53CC" w:rsidP="00704375">
            <w:pPr>
              <w:shd w:val="clear" w:color="auto" w:fill="FFFFFF"/>
              <w:spacing w:line="276" w:lineRule="auto"/>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p>
        </w:tc>
        <w:tc>
          <w:tcPr>
            <w:tcW w:w="1659"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t>Комплексный</w:t>
            </w:r>
          </w:p>
          <w:p w:rsidR="008A53CC" w:rsidRPr="00704375" w:rsidRDefault="008A53CC" w:rsidP="00704375">
            <w:pPr>
              <w:shd w:val="clear" w:color="auto" w:fill="FFFFFF"/>
              <w:spacing w:line="276" w:lineRule="auto"/>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jc w:val="center"/>
              <w:rPr>
                <w:rFonts w:ascii="Times New Roman" w:eastAsia="Times New Roman" w:hAnsi="Times New Roman" w:cs="Times New Roman"/>
                <w:color w:val="000000"/>
                <w:sz w:val="24"/>
                <w:szCs w:val="24"/>
              </w:rPr>
            </w:pPr>
          </w:p>
          <w:p w:rsidR="008A53CC" w:rsidRPr="00704375" w:rsidRDefault="008A53CC" w:rsidP="00704375">
            <w:pPr>
              <w:shd w:val="clear" w:color="auto" w:fill="FFFFFF"/>
              <w:spacing w:line="276" w:lineRule="auto"/>
              <w:jc w:val="center"/>
              <w:rPr>
                <w:rFonts w:ascii="Times New Roman" w:eastAsia="Times New Roman" w:hAnsi="Times New Roman" w:cs="Times New Roman"/>
                <w:b/>
                <w:sz w:val="24"/>
                <w:szCs w:val="24"/>
              </w:rPr>
            </w:pPr>
          </w:p>
        </w:tc>
        <w:tc>
          <w:tcPr>
            <w:tcW w:w="2976" w:type="dxa"/>
          </w:tcPr>
          <w:p w:rsidR="008A53CC"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ОРУ. Игры «К своим флажкам», «Два мороза». Эстафеты. Развитие скоростно- силовых навыков</w:t>
            </w:r>
          </w:p>
        </w:tc>
      </w:tr>
      <w:tr w:rsidR="00FE0B7E" w:rsidTr="00704375">
        <w:tblPrEx>
          <w:tblLook w:val="0000"/>
        </w:tblPrEx>
        <w:trPr>
          <w:trHeight w:val="435"/>
        </w:trPr>
        <w:tc>
          <w:tcPr>
            <w:tcW w:w="681" w:type="dxa"/>
          </w:tcPr>
          <w:p w:rsidR="00FE0B7E" w:rsidRPr="00704375" w:rsidRDefault="00FE0B7E" w:rsidP="00704375">
            <w:pPr>
              <w:shd w:val="clear" w:color="auto" w:fill="FFFFFF"/>
              <w:spacing w:line="276" w:lineRule="auto"/>
              <w:ind w:firstLine="709"/>
              <w:jc w:val="center"/>
              <w:rPr>
                <w:rFonts w:ascii="Times New Roman" w:eastAsia="Times New Roman" w:hAnsi="Times New Roman" w:cs="Times New Roman"/>
                <w:color w:val="000000"/>
                <w:sz w:val="24"/>
                <w:szCs w:val="24"/>
              </w:rPr>
            </w:pPr>
          </w:p>
          <w:p w:rsidR="00FE0B7E" w:rsidRPr="00704375" w:rsidRDefault="00FE0B7E" w:rsidP="00704375">
            <w:pPr>
              <w:shd w:val="clear" w:color="auto" w:fill="FFFFFF"/>
              <w:spacing w:line="276" w:lineRule="auto"/>
              <w:ind w:firstLine="709"/>
              <w:jc w:val="center"/>
              <w:rPr>
                <w:rFonts w:ascii="Times New Roman" w:eastAsia="Times New Roman" w:hAnsi="Times New Roman" w:cs="Times New Roman"/>
                <w:color w:val="000000"/>
                <w:sz w:val="24"/>
                <w:szCs w:val="24"/>
              </w:rPr>
            </w:pPr>
          </w:p>
          <w:p w:rsidR="00FE0B7E" w:rsidRPr="00704375" w:rsidRDefault="00FE0B7E" w:rsidP="00704375">
            <w:pPr>
              <w:shd w:val="clear" w:color="auto" w:fill="FFFFFF"/>
              <w:spacing w:line="276" w:lineRule="auto"/>
              <w:ind w:firstLine="709"/>
              <w:jc w:val="center"/>
              <w:rPr>
                <w:rFonts w:ascii="Times New Roman" w:eastAsia="Times New Roman" w:hAnsi="Times New Roman" w:cs="Times New Roman"/>
                <w:color w:val="000000"/>
                <w:sz w:val="24"/>
                <w:szCs w:val="24"/>
              </w:rPr>
            </w:pPr>
          </w:p>
          <w:p w:rsidR="00FE0B7E" w:rsidRPr="00704375" w:rsidRDefault="00FE0B7E" w:rsidP="00704375">
            <w:pPr>
              <w:shd w:val="clear" w:color="auto" w:fill="FFFFFF"/>
              <w:spacing w:line="276" w:lineRule="auto"/>
              <w:ind w:firstLine="709"/>
              <w:jc w:val="center"/>
              <w:rPr>
                <w:rFonts w:ascii="Times New Roman" w:eastAsia="Times New Roman" w:hAnsi="Times New Roman" w:cs="Times New Roman"/>
                <w:color w:val="000000"/>
                <w:sz w:val="24"/>
                <w:szCs w:val="24"/>
              </w:rPr>
            </w:pPr>
          </w:p>
          <w:p w:rsidR="00FE0B7E" w:rsidRPr="00704375" w:rsidRDefault="00FE0B7E" w:rsidP="00704375">
            <w:pPr>
              <w:shd w:val="clear" w:color="auto" w:fill="FFFFFF"/>
              <w:spacing w:line="276" w:lineRule="auto"/>
              <w:ind w:left="184"/>
              <w:jc w:val="center"/>
              <w:rPr>
                <w:rFonts w:ascii="Times New Roman" w:eastAsia="Times New Roman" w:hAnsi="Times New Roman" w:cs="Times New Roman"/>
                <w:color w:val="000000"/>
                <w:sz w:val="24"/>
                <w:szCs w:val="24"/>
              </w:rPr>
            </w:pPr>
          </w:p>
        </w:tc>
        <w:tc>
          <w:tcPr>
            <w:tcW w:w="1695" w:type="dxa"/>
          </w:tcPr>
          <w:p w:rsidR="00FE0B7E" w:rsidRPr="00704375" w:rsidRDefault="00327587" w:rsidP="00704375">
            <w:pPr>
              <w:shd w:val="clear" w:color="auto" w:fill="FFFFFF"/>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Подвижные игры</w:t>
            </w:r>
          </w:p>
        </w:tc>
        <w:tc>
          <w:tcPr>
            <w:tcW w:w="1896" w:type="dxa"/>
            <w:gridSpan w:val="2"/>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Игры «Невод», «Пятнашки». Эстафеты. Развитие скоростно-силовых навыков</w:t>
            </w:r>
          </w:p>
        </w:tc>
        <w:tc>
          <w:tcPr>
            <w:tcW w:w="831" w:type="dxa"/>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t>1 час</w:t>
            </w:r>
          </w:p>
        </w:tc>
        <w:tc>
          <w:tcPr>
            <w:tcW w:w="1668" w:type="dxa"/>
            <w:gridSpan w:val="2"/>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t>Совершенствование</w:t>
            </w:r>
          </w:p>
        </w:tc>
        <w:tc>
          <w:tcPr>
            <w:tcW w:w="2976" w:type="dxa"/>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ОРУ. Игры «Прыгуны и пятнашки», «Невод». Эстафеты. Развитие скоростно- силовых навыков</w:t>
            </w:r>
          </w:p>
        </w:tc>
      </w:tr>
      <w:tr w:rsidR="00FE0B7E" w:rsidTr="00704375">
        <w:tblPrEx>
          <w:tblLook w:val="0000"/>
        </w:tblPrEx>
        <w:trPr>
          <w:trHeight w:val="615"/>
        </w:trPr>
        <w:tc>
          <w:tcPr>
            <w:tcW w:w="681" w:type="dxa"/>
          </w:tcPr>
          <w:p w:rsidR="00FE0B7E" w:rsidRPr="00704375" w:rsidRDefault="00FE0B7E" w:rsidP="00704375">
            <w:pPr>
              <w:shd w:val="clear" w:color="auto" w:fill="FFFFFF"/>
              <w:spacing w:line="276" w:lineRule="auto"/>
              <w:ind w:left="184"/>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t>1</w:t>
            </w:r>
            <w:r w:rsidR="00704375">
              <w:rPr>
                <w:rFonts w:ascii="Times New Roman" w:eastAsia="Times New Roman" w:hAnsi="Times New Roman" w:cs="Times New Roman"/>
                <w:color w:val="000000"/>
                <w:sz w:val="24"/>
                <w:szCs w:val="24"/>
              </w:rPr>
              <w:t>3</w:t>
            </w:r>
          </w:p>
        </w:tc>
        <w:tc>
          <w:tcPr>
            <w:tcW w:w="1695" w:type="dxa"/>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p>
        </w:tc>
        <w:tc>
          <w:tcPr>
            <w:tcW w:w="1896" w:type="dxa"/>
            <w:gridSpan w:val="2"/>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Игры «Охотники и утки», «Мышеловка». Развитие скоростно- силовых навыков</w:t>
            </w:r>
          </w:p>
        </w:tc>
        <w:tc>
          <w:tcPr>
            <w:tcW w:w="831" w:type="dxa"/>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t>1 час</w:t>
            </w:r>
          </w:p>
        </w:tc>
        <w:tc>
          <w:tcPr>
            <w:tcW w:w="1668" w:type="dxa"/>
            <w:gridSpan w:val="2"/>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t>Совершенствование</w:t>
            </w:r>
          </w:p>
        </w:tc>
        <w:tc>
          <w:tcPr>
            <w:tcW w:w="2976" w:type="dxa"/>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ОРУ. Игры «Охотники и утки», «Мышеловка». Эстафеты. Развитие скоростно- силовых навыков</w:t>
            </w:r>
          </w:p>
        </w:tc>
      </w:tr>
      <w:tr w:rsidR="00FE0B7E" w:rsidTr="00704375">
        <w:tblPrEx>
          <w:tblLook w:val="0000"/>
        </w:tblPrEx>
        <w:trPr>
          <w:trHeight w:val="660"/>
        </w:trPr>
        <w:tc>
          <w:tcPr>
            <w:tcW w:w="681" w:type="dxa"/>
          </w:tcPr>
          <w:p w:rsidR="00FE0B7E" w:rsidRPr="00704375" w:rsidRDefault="00704375" w:rsidP="00704375">
            <w:pPr>
              <w:shd w:val="clear" w:color="auto" w:fill="FFFFFF"/>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695" w:type="dxa"/>
          </w:tcPr>
          <w:p w:rsidR="00FE0B7E" w:rsidRPr="00704375" w:rsidRDefault="00FE0B7E" w:rsidP="00704375">
            <w:pPr>
              <w:shd w:val="clear" w:color="auto" w:fill="FFFFFF"/>
              <w:spacing w:line="276" w:lineRule="auto"/>
              <w:ind w:left="184"/>
              <w:jc w:val="center"/>
              <w:rPr>
                <w:rFonts w:ascii="Times New Roman" w:eastAsia="Times New Roman" w:hAnsi="Times New Roman" w:cs="Times New Roman"/>
                <w:color w:val="000000"/>
                <w:sz w:val="24"/>
                <w:szCs w:val="24"/>
              </w:rPr>
            </w:pPr>
          </w:p>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p>
        </w:tc>
        <w:tc>
          <w:tcPr>
            <w:tcW w:w="1896" w:type="dxa"/>
            <w:gridSpan w:val="2"/>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 xml:space="preserve">Развитие скоростно- силовых </w:t>
            </w:r>
            <w:r w:rsidRPr="00704375">
              <w:rPr>
                <w:rFonts w:ascii="Times New Roman" w:hAnsi="Times New Roman" w:cs="Times New Roman"/>
                <w:color w:val="000000"/>
                <w:sz w:val="24"/>
                <w:szCs w:val="24"/>
                <w:shd w:val="clear" w:color="auto" w:fill="FFFFFF"/>
              </w:rPr>
              <w:lastRenderedPageBreak/>
              <w:t>навыков. Игры «Прыжки по полоскам», «Космонавты».</w:t>
            </w:r>
          </w:p>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p>
        </w:tc>
        <w:tc>
          <w:tcPr>
            <w:tcW w:w="831" w:type="dxa"/>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lastRenderedPageBreak/>
              <w:t>1 час</w:t>
            </w:r>
          </w:p>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p>
        </w:tc>
        <w:tc>
          <w:tcPr>
            <w:tcW w:w="1668" w:type="dxa"/>
            <w:gridSpan w:val="2"/>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t>Совершенствование</w:t>
            </w:r>
          </w:p>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p>
        </w:tc>
        <w:tc>
          <w:tcPr>
            <w:tcW w:w="2976" w:type="dxa"/>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 xml:space="preserve">ОРУ. Игры «Прыжки по полоскам», «Космонавты». Эстафеты. </w:t>
            </w:r>
            <w:r w:rsidRPr="00704375">
              <w:rPr>
                <w:rFonts w:ascii="Times New Roman" w:hAnsi="Times New Roman" w:cs="Times New Roman"/>
                <w:color w:val="000000"/>
                <w:sz w:val="24"/>
                <w:szCs w:val="24"/>
                <w:shd w:val="clear" w:color="auto" w:fill="FFFFFF"/>
              </w:rPr>
              <w:lastRenderedPageBreak/>
              <w:t>Развитие скоростно- силовых навыков</w:t>
            </w:r>
          </w:p>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p>
        </w:tc>
      </w:tr>
      <w:tr w:rsidR="00FE0B7E" w:rsidTr="00704375">
        <w:tblPrEx>
          <w:tblLook w:val="0000"/>
        </w:tblPrEx>
        <w:trPr>
          <w:trHeight w:val="462"/>
        </w:trPr>
        <w:tc>
          <w:tcPr>
            <w:tcW w:w="681" w:type="dxa"/>
          </w:tcPr>
          <w:p w:rsidR="00FE0B7E" w:rsidRPr="00704375" w:rsidRDefault="00FE0B7E" w:rsidP="00704375">
            <w:pPr>
              <w:shd w:val="clear" w:color="auto" w:fill="FFFFFF"/>
              <w:spacing w:line="276" w:lineRule="auto"/>
              <w:ind w:left="184"/>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lastRenderedPageBreak/>
              <w:t>1</w:t>
            </w:r>
            <w:r w:rsidR="00704375">
              <w:rPr>
                <w:rFonts w:ascii="Times New Roman" w:eastAsia="Times New Roman" w:hAnsi="Times New Roman" w:cs="Times New Roman"/>
                <w:color w:val="000000"/>
                <w:sz w:val="24"/>
                <w:szCs w:val="24"/>
              </w:rPr>
              <w:t>5</w:t>
            </w:r>
          </w:p>
        </w:tc>
        <w:tc>
          <w:tcPr>
            <w:tcW w:w="1695" w:type="dxa"/>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p>
        </w:tc>
        <w:tc>
          <w:tcPr>
            <w:tcW w:w="1896" w:type="dxa"/>
            <w:gridSpan w:val="2"/>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Эстафеты. Развитие скоростно- силовых навыков</w:t>
            </w:r>
          </w:p>
        </w:tc>
        <w:tc>
          <w:tcPr>
            <w:tcW w:w="831" w:type="dxa"/>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eastAsia="Times New Roman" w:hAnsi="Times New Roman" w:cs="Times New Roman"/>
                <w:color w:val="000000"/>
                <w:sz w:val="24"/>
                <w:szCs w:val="24"/>
              </w:rPr>
              <w:t>1 час</w:t>
            </w:r>
          </w:p>
        </w:tc>
        <w:tc>
          <w:tcPr>
            <w:tcW w:w="1668" w:type="dxa"/>
            <w:gridSpan w:val="2"/>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Совершенствование</w:t>
            </w:r>
          </w:p>
        </w:tc>
        <w:tc>
          <w:tcPr>
            <w:tcW w:w="2976" w:type="dxa"/>
          </w:tcPr>
          <w:p w:rsidR="00FE0B7E" w:rsidRPr="00704375" w:rsidRDefault="00FE0B7E" w:rsidP="00704375">
            <w:pPr>
              <w:shd w:val="clear" w:color="auto" w:fill="FFFFFF"/>
              <w:spacing w:line="276" w:lineRule="auto"/>
              <w:jc w:val="center"/>
              <w:rPr>
                <w:rFonts w:ascii="Times New Roman" w:eastAsia="Times New Roman" w:hAnsi="Times New Roman" w:cs="Times New Roman"/>
                <w:color w:val="000000"/>
                <w:sz w:val="24"/>
                <w:szCs w:val="24"/>
              </w:rPr>
            </w:pPr>
            <w:r w:rsidRPr="00704375">
              <w:rPr>
                <w:rFonts w:ascii="Times New Roman" w:hAnsi="Times New Roman" w:cs="Times New Roman"/>
                <w:color w:val="000000"/>
                <w:sz w:val="24"/>
                <w:szCs w:val="24"/>
                <w:shd w:val="clear" w:color="auto" w:fill="FFFFFF"/>
              </w:rPr>
              <w:t>ОРУ. Игры «Салки с выручкой», «Конники-спортсмены». Эстафеты. Развитие скоростно- силовых навыков</w:t>
            </w:r>
          </w:p>
        </w:tc>
      </w:tr>
      <w:tr w:rsidR="00704375" w:rsidTr="00704375">
        <w:tblPrEx>
          <w:tblLook w:val="0000"/>
        </w:tblPrEx>
        <w:trPr>
          <w:trHeight w:val="1455"/>
        </w:trPr>
        <w:tc>
          <w:tcPr>
            <w:tcW w:w="9747" w:type="dxa"/>
            <w:gridSpan w:val="8"/>
            <w:tcBorders>
              <w:left w:val="nil"/>
              <w:bottom w:val="nil"/>
              <w:right w:val="nil"/>
            </w:tcBorders>
          </w:tcPr>
          <w:p w:rsidR="00704375" w:rsidRPr="00704375" w:rsidRDefault="00704375" w:rsidP="00704375">
            <w:pPr>
              <w:shd w:val="clear" w:color="auto" w:fill="FFFFFF"/>
              <w:spacing w:line="276" w:lineRule="auto"/>
              <w:rPr>
                <w:rFonts w:ascii="Times New Roman" w:eastAsia="Times New Roman" w:hAnsi="Times New Roman" w:cs="Times New Roman"/>
                <w:color w:val="000000"/>
                <w:sz w:val="24"/>
                <w:szCs w:val="24"/>
              </w:rPr>
            </w:pPr>
          </w:p>
        </w:tc>
      </w:tr>
    </w:tbl>
    <w:p w:rsidR="00A24BE4" w:rsidRPr="00A24BE4" w:rsidRDefault="00A24BE4" w:rsidP="00704375">
      <w:pPr>
        <w:shd w:val="clear" w:color="auto" w:fill="FFFFFF"/>
        <w:spacing w:after="0" w:line="360" w:lineRule="auto"/>
        <w:jc w:val="right"/>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Приложение 2</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Комплекс подвижных игр</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iCs/>
          <w:color w:val="000000"/>
          <w:sz w:val="28"/>
          <w:szCs w:val="28"/>
        </w:rPr>
        <w:t>Игры для начального этапа урока</w:t>
      </w:r>
    </w:p>
    <w:p w:rsidR="00A24BE4" w:rsidRPr="00A24BE4" w:rsidRDefault="00A24BE4" w:rsidP="00A24BE4">
      <w:pPr>
        <w:shd w:val="clear" w:color="auto" w:fill="FFFFFF"/>
        <w:spacing w:after="0" w:line="360" w:lineRule="auto"/>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Смена сторон.</w:t>
      </w:r>
    </w:p>
    <w:p w:rsidR="00A24BE4" w:rsidRPr="00A24BE4" w:rsidRDefault="00A24BE4" w:rsidP="00A24BE4">
      <w:pPr>
        <w:shd w:val="clear" w:color="auto" w:fill="FFFFFF"/>
        <w:spacing w:after="0" w:line="360" w:lineRule="auto"/>
        <w:ind w:firstLine="708"/>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Играющие располагаются в шеренгах командами на обеих сторонах баскетбольной или волейбольной площадки в исходном положении ля начала игры - основной стойке. Ведущий показывает играющим упражнения разминки на месте, играющие повторяют движения. По определённому сигналу водящего (свисток, хлопок руками, взмах платочком и т.д.) играющие пытаются быстро перебежать на другую сторону площадки и встать – «замереть» по стойке выполняемой команды «смирно».</w:t>
      </w:r>
    </w:p>
    <w:p w:rsidR="00A24BE4" w:rsidRPr="00A24BE4" w:rsidRDefault="00A24BE4" w:rsidP="00A24BE4">
      <w:pPr>
        <w:shd w:val="clear" w:color="auto" w:fill="FFFFFF"/>
        <w:spacing w:after="0" w:line="360" w:lineRule="auto"/>
        <w:ind w:firstLine="708"/>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Та Команда выигрывает, чьи игроки быстрее перебежали на другую сторону, поменявшись местами с командой играющих и успели быстрее встать в «основную стойку». Побеждает команда, набравшая больше победных очком за более быструю смену сторон игровой площадки.</w:t>
      </w:r>
    </w:p>
    <w:p w:rsidR="00A24BE4" w:rsidRPr="00A24BE4" w:rsidRDefault="00A24BE4" w:rsidP="00A24BE4">
      <w:pPr>
        <w:shd w:val="clear" w:color="auto" w:fill="FFFFFF"/>
        <w:spacing w:after="0" w:line="360" w:lineRule="auto"/>
        <w:ind w:firstLine="708"/>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Тропинка, кочка, стожок.</w:t>
      </w:r>
    </w:p>
    <w:p w:rsidR="00A24BE4" w:rsidRPr="00A24BE4" w:rsidRDefault="00A24BE4" w:rsidP="00A24BE4">
      <w:pPr>
        <w:shd w:val="clear" w:color="auto" w:fill="FFFFFF"/>
        <w:spacing w:after="0" w:line="360" w:lineRule="auto"/>
        <w:ind w:firstLine="708"/>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Дети идут в колонне по кругу площадки, разбившись по тройкам или четвёркам, и выполняют разминочные упражнения по указанию учителя. По команде «Кочка» - команды сбегаются и приседают, образуя кружок, взявшись за</w:t>
      </w:r>
    </w:p>
    <w:p w:rsidR="00A24BE4" w:rsidRPr="00A24BE4" w:rsidRDefault="00A24BE4" w:rsidP="00A24BE4">
      <w:pPr>
        <w:shd w:val="clear" w:color="auto" w:fill="FFFFFF"/>
        <w:spacing w:after="0" w:line="360" w:lineRule="auto"/>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lastRenderedPageBreak/>
        <w:t> руки. По команде «Стожок» - встают кружком, сцепив руки вверху. По команде «Тропинка» - все друг за другом принимают упор лёжа, вытягиваясь в одну линеечку – «тропинку». Чья команда первой выполняет заданные фигуры – получает победный балл. Побеждает команда, набравшая больше очков.</w:t>
      </w:r>
    </w:p>
    <w:p w:rsidR="00A24BE4" w:rsidRPr="00A24BE4" w:rsidRDefault="00A24BE4" w:rsidP="00A24BE4">
      <w:pPr>
        <w:shd w:val="clear" w:color="auto" w:fill="FFFFFF"/>
        <w:spacing w:after="0" w:line="360" w:lineRule="auto"/>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Угадай, кто руководит?</w:t>
      </w:r>
    </w:p>
    <w:p w:rsidR="00A24BE4" w:rsidRPr="00A24BE4" w:rsidRDefault="00A24BE4" w:rsidP="00A24BE4">
      <w:pPr>
        <w:shd w:val="clear" w:color="auto" w:fill="FFFFFF"/>
        <w:spacing w:after="0" w:line="360" w:lineRule="auto"/>
        <w:ind w:firstLine="708"/>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Выбирают ведущего и отправляют за дверь или подальше отводят от ребят, стоящих по кругу. Ребята выбирают руководителя, который будет проводить разминку и показывать разные движения ногами, корпусом, руками, головой. Приглашают ведущего, и он должен угадать руководителя, который показывает и меняет упражнения, а ребята быстро подхватывают эти упражнения, чтобы ведущий не догадался, кто ими руководит. Даётся 1, 2 или 3 попытки угадать</w:t>
      </w:r>
    </w:p>
    <w:p w:rsidR="00A24BE4" w:rsidRPr="00A24BE4" w:rsidRDefault="00A24BE4" w:rsidP="00A24BE4">
      <w:pPr>
        <w:shd w:val="clear" w:color="auto" w:fill="FFFFFF"/>
        <w:spacing w:after="0" w:line="360" w:lineRule="auto"/>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руководителя разминки.</w:t>
      </w:r>
    </w:p>
    <w:p w:rsidR="00A24BE4" w:rsidRPr="00A24BE4" w:rsidRDefault="00A24BE4" w:rsidP="00A24BE4">
      <w:pPr>
        <w:shd w:val="clear" w:color="auto" w:fill="FFFFFF"/>
        <w:spacing w:after="0" w:line="360" w:lineRule="auto"/>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Запрещённое движение.</w:t>
      </w:r>
    </w:p>
    <w:p w:rsidR="00A24BE4" w:rsidRPr="00A24BE4" w:rsidRDefault="00A24BE4" w:rsidP="00A24BE4">
      <w:pPr>
        <w:shd w:val="clear" w:color="auto" w:fill="FFFFFF"/>
        <w:spacing w:after="0" w:line="360" w:lineRule="auto"/>
        <w:ind w:firstLine="708"/>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Ведущий показывает движение, которое запрещено выполнять. Дети выполняют ОРУ. Тот, кто сделает запрещённое движение, замедлит выполнение или запутался – шаг вперёд.</w:t>
      </w:r>
    </w:p>
    <w:p w:rsidR="00A24BE4" w:rsidRPr="00A24BE4" w:rsidRDefault="00A24BE4" w:rsidP="00A24BE4">
      <w:pPr>
        <w:shd w:val="clear" w:color="auto" w:fill="FFFFFF"/>
        <w:spacing w:after="0" w:line="360" w:lineRule="auto"/>
        <w:ind w:firstLine="708"/>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Класс, смирно!</w:t>
      </w:r>
    </w:p>
    <w:p w:rsidR="00A24BE4" w:rsidRPr="00A24BE4" w:rsidRDefault="00A24BE4" w:rsidP="00A24BE4">
      <w:pPr>
        <w:shd w:val="clear" w:color="auto" w:fill="FFFFFF"/>
        <w:spacing w:after="0" w:line="360" w:lineRule="auto"/>
        <w:ind w:firstLine="708"/>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Ведущий показывает упражнение, которое необходимо выполнить. Дети выполняют ОРУ, если прозвучит перед командой на начало выполнения упражнения слово «КЛАСС!» Тот, кто начнёт выполнять движения, а в команде не прозвучало слово «Класс», проигрывает и делает шаг вперёд. Тот, кто медлит с выполнением задания или запутался – считается «ошибкой» и согласно правилам игры делает шаг вперёд.</w:t>
      </w:r>
    </w:p>
    <w:p w:rsidR="00A24BE4" w:rsidRPr="00A24BE4" w:rsidRDefault="00A24BE4" w:rsidP="00A24BE4">
      <w:pPr>
        <w:shd w:val="clear" w:color="auto" w:fill="FFFFFF"/>
        <w:spacing w:after="0" w:line="360" w:lineRule="auto"/>
        <w:ind w:firstLine="708"/>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Если перед командой не звучит слово КЛАСС, то игроки должны продолжать выполнять то упражнение, что они раньше выполняли.</w:t>
      </w:r>
    </w:p>
    <w:p w:rsidR="00704375" w:rsidRDefault="00704375" w:rsidP="00A24BE4">
      <w:pPr>
        <w:shd w:val="clear" w:color="auto" w:fill="FFFFFF"/>
        <w:spacing w:after="0" w:line="360" w:lineRule="auto"/>
        <w:ind w:firstLine="709"/>
        <w:jc w:val="center"/>
        <w:rPr>
          <w:rFonts w:ascii="Times New Roman" w:eastAsia="Times New Roman" w:hAnsi="Times New Roman" w:cs="Times New Roman"/>
          <w:iCs/>
          <w:color w:val="000000"/>
          <w:sz w:val="28"/>
          <w:szCs w:val="28"/>
        </w:rPr>
      </w:pPr>
    </w:p>
    <w:p w:rsidR="00704375" w:rsidRDefault="00704375" w:rsidP="00A24BE4">
      <w:pPr>
        <w:shd w:val="clear" w:color="auto" w:fill="FFFFFF"/>
        <w:spacing w:after="0" w:line="360" w:lineRule="auto"/>
        <w:ind w:firstLine="709"/>
        <w:jc w:val="center"/>
        <w:rPr>
          <w:rFonts w:ascii="Times New Roman" w:eastAsia="Times New Roman" w:hAnsi="Times New Roman" w:cs="Times New Roman"/>
          <w:iCs/>
          <w:color w:val="000000"/>
          <w:sz w:val="28"/>
          <w:szCs w:val="28"/>
        </w:rPr>
      </w:pPr>
    </w:p>
    <w:p w:rsidR="00704375" w:rsidRDefault="00704375" w:rsidP="00A24BE4">
      <w:pPr>
        <w:shd w:val="clear" w:color="auto" w:fill="FFFFFF"/>
        <w:spacing w:after="0" w:line="360" w:lineRule="auto"/>
        <w:ind w:firstLine="709"/>
        <w:jc w:val="center"/>
        <w:rPr>
          <w:rFonts w:ascii="Times New Roman" w:eastAsia="Times New Roman" w:hAnsi="Times New Roman" w:cs="Times New Roman"/>
          <w:iCs/>
          <w:color w:val="000000"/>
          <w:sz w:val="28"/>
          <w:szCs w:val="28"/>
        </w:rPr>
      </w:pPr>
    </w:p>
    <w:p w:rsidR="00A24BE4" w:rsidRPr="00704375"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704375">
        <w:rPr>
          <w:rFonts w:ascii="Times New Roman" w:eastAsia="Times New Roman" w:hAnsi="Times New Roman" w:cs="Times New Roman"/>
          <w:iCs/>
          <w:color w:val="000000"/>
          <w:sz w:val="28"/>
          <w:szCs w:val="28"/>
        </w:rPr>
        <w:lastRenderedPageBreak/>
        <w:t>Игры для основного этапа урока</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 «Охотники и утки»</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В центре зала обозначается круг, в котором располагаются ученики – утки, остальные учащиеся – охотники, они должны попасть мячом в уток, те же стараются увернуться. Как только в утку попадают мячом, она покидает круг. Победителем становится последняя оставшаяся в круге утка.</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i/>
          <w:iCs/>
          <w:color w:val="000000"/>
          <w:sz w:val="28"/>
          <w:szCs w:val="28"/>
        </w:rPr>
        <w:t> </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Эстафета «Догони»</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Ребята выстраиваются на беговой дорожке на одинаковой дистанции друг от друга. По сигналу преподавателя они стартуют одновременно. Задача каждого ученика осалить того, кто бежит впереди и в то же время не дать прикоснуться к себе тому, кто бежит сзади. Осаленные бегуны сходят с дистанции.</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 «Вытолкни из круга»</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В центре зала большой круг все ребята становятся в центре круга на одной ноге, по сигналу преподавателя они стараются вытолкнуть друг друга из круга, толкаясь плечами. Участник, который заступил за линию круга, выбывает. Игра ведется до последнего участника.</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«Вороны и воробьи»</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t>Ученики строятся в две линии на расстоянии 1,5–2 м от средней линии, спиной друг к другу. Одна команда получает условное имя «Воробьи», вторая  - «Вороны». Когда учитель произносит одно из слов - «вороны» или «воробьи» - участники названной команды должны бежать к своему «дому», расположенному на расстоянии 10-15 м. Игроки второй команды пытаются догнать беглых игроков. Учитель считает попавшихся игроков. Команды возвращаются на свои места. Прогоны выполняются 6-8 раз в зависимости от размера зала. Выиграла команда, которая поймала больше игроков из команды противника.</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000000"/>
          <w:sz w:val="28"/>
          <w:szCs w:val="28"/>
        </w:rPr>
        <w:t> «Кто дальше прыгнет»</w:t>
      </w:r>
    </w:p>
    <w:p w:rsidR="00A24BE4" w:rsidRPr="00A24BE4" w:rsidRDefault="00A24BE4" w:rsidP="00A24BE4">
      <w:pPr>
        <w:shd w:val="clear" w:color="auto" w:fill="FFFFFF"/>
        <w:spacing w:after="0" w:line="360" w:lineRule="auto"/>
        <w:ind w:firstLine="709"/>
        <w:rPr>
          <w:rFonts w:ascii="Arial" w:eastAsia="Times New Roman" w:hAnsi="Arial" w:cs="Arial"/>
          <w:color w:val="181818"/>
          <w:sz w:val="21"/>
          <w:szCs w:val="21"/>
        </w:rPr>
      </w:pPr>
      <w:r w:rsidRPr="00A24BE4">
        <w:rPr>
          <w:rFonts w:ascii="Times New Roman" w:eastAsia="Times New Roman" w:hAnsi="Times New Roman" w:cs="Times New Roman"/>
          <w:color w:val="000000"/>
          <w:sz w:val="28"/>
          <w:szCs w:val="28"/>
        </w:rPr>
        <w:lastRenderedPageBreak/>
        <w:t>По команде учителя ученики выполняют прыжки на одной ноге, на двух, многоскоки. Когда ученик приземляется, учитель отмечает дальность прыжка. Побеждает тот, кто прыгнул дальше всех.</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181818"/>
          <w:sz w:val="28"/>
          <w:szCs w:val="28"/>
        </w:rPr>
        <w:t>«Снайперы»</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Играющие становятся в одну разомкнутую шеренгу и рассчитываются на первый – второй. Игрокам одной из команд дается по малому мячу. Впереди шеренги на расстоянии 6 м ставятся в ряд с промежутками в 1-2 шага 5 городков одного цвета и 5 городков другого цвета, вперемешку. Каждая команда имеет игроки определенного цвета. По сигналу команды по очереди залпом (все игроки одновременно) метают мячи в городки. Каждый сбитый городок своего цвета отодвигается на шаг дальше, а сбитый городок другой команды – на шаг ближе. Команда, сумевшая за время игры дальше отодвинуть свои цели, выигрывает (учитывается общее количество шагов, на которое оказались сдвинуты цели).</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181818"/>
          <w:sz w:val="28"/>
          <w:szCs w:val="28"/>
        </w:rPr>
        <w:t>«Догонялки»</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1) Все, кто убегает, бегают «бег захлестыванием голени». Водящий (догоняющий) старается догнать и осалить (сам он выполняет «бег подниманием бедра»). Осаленный становиться водящим.</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2) Водящий должен прыжками догонять, но между ног должен быть баскетбольный мяч. Убегающие должен сидеть у друг друга на кокошках. Осаленный становиться водящим.</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181818"/>
          <w:sz w:val="28"/>
          <w:szCs w:val="28"/>
        </w:rPr>
        <w:t>«Пустое место»</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Все играющие, за исключением водящего, становятся в круг не более чем на полшага один от другого и ставят руки за спину. Водящий – за кругом.</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 xml:space="preserve">Водящий бежит вокруг круга, дотрагивается до кого-либо из играющих и после этого продолжает бежать вокруг круга в ту или другую сторону. Игрок, которого коснулся водящий, бежит в обратную сторону, стремясь быстрее водящего прибежать на свое место. Встречаясь на пути, играющие </w:t>
      </w:r>
      <w:r w:rsidRPr="00A24BE4">
        <w:rPr>
          <w:rFonts w:ascii="Times New Roman" w:eastAsia="Times New Roman" w:hAnsi="Times New Roman" w:cs="Times New Roman"/>
          <w:color w:val="181818"/>
          <w:sz w:val="28"/>
          <w:szCs w:val="28"/>
        </w:rPr>
        <w:lastRenderedPageBreak/>
        <w:t>здороваются: подают друг другу руки, приседают друг перед другом и т.п. Водит тот, кто не успел занять свое место.</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1) Водящий должен коснуться рук играющего, вызывая его на соревнование в беге.</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2) Когда играющие оббегают круг, ни кто не должен им мешать.</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3) При встрече играющие обязательно выполняют условленное задание; тот, кто не выполнит задание, становиться водящим.</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181818"/>
          <w:sz w:val="28"/>
          <w:szCs w:val="28"/>
        </w:rPr>
        <w:t>Попробуй, догони!</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На одной стороне площадки чертится линия старта, на другой, параллельно ей, в 15–20 метрах – линия финиша. Для игры нужен теннисный мяч.</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Учащиеся выстраиваются вдоль стартовой линии, вплотную плечом к плечу, руки за спину, ладони открыты.</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Учитель, проходя сзади игроков, незаметно кладет мяч в руки одного из них, отходит на несколько шагов и громко произносит: «Беги!» Игрок с мячом бежит к финишной линии, а остальные пытаются его догнать и «осалить». Если осалили, то он везет к старту осалившего его игрока на спине, если не осалили, то его везет на спине любой игрок по выбору.</w:t>
      </w:r>
    </w:p>
    <w:p w:rsidR="00A24BE4" w:rsidRPr="00A24BE4" w:rsidRDefault="00A24BE4" w:rsidP="00A24BE4">
      <w:pPr>
        <w:shd w:val="clear" w:color="auto" w:fill="FFFFFF"/>
        <w:spacing w:after="0" w:line="360" w:lineRule="auto"/>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Выигрывают игроки, которых не догнали до финиша.</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181818"/>
          <w:sz w:val="28"/>
          <w:szCs w:val="28"/>
        </w:rPr>
        <w:t>Гонка с выбыванием</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На одной стороне площадки чертится линия старта, на другой, параллельно ей, в 30 метрах– линия финиша. Весь класс выстраивается вдоль линии старта, занимая разные положения (стоя ноги врозь, положение приседа, высокого старта, низкого старта) по команде учителя.</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По сигналу все участники игры одновременно начинают бег до линии финиша, стараясь как можно быстрее ее пересечь. После каждой пробежки из игры выбывает участник, который последним пересек линию финиша. Победителем объявляется тот, кто останется лидером.</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 </w:t>
      </w:r>
    </w:p>
    <w:p w:rsidR="00704375" w:rsidRDefault="00704375" w:rsidP="00A24BE4">
      <w:pPr>
        <w:shd w:val="clear" w:color="auto" w:fill="FFFFFF"/>
        <w:spacing w:after="0" w:line="360" w:lineRule="auto"/>
        <w:ind w:firstLine="709"/>
        <w:jc w:val="center"/>
        <w:rPr>
          <w:rFonts w:ascii="Times New Roman" w:eastAsia="Times New Roman" w:hAnsi="Times New Roman" w:cs="Times New Roman"/>
          <w:b/>
          <w:bCs/>
          <w:color w:val="181818"/>
          <w:sz w:val="28"/>
          <w:szCs w:val="28"/>
        </w:rPr>
      </w:pP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181818"/>
          <w:sz w:val="28"/>
          <w:szCs w:val="28"/>
        </w:rPr>
        <w:lastRenderedPageBreak/>
        <w:t>Наступление</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Две команды равные по количеству игроков выстраиваются за линиями, прочерченными на расстоянии 30 метров друг от друга, лицом к середине.</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По указанию учителя игроки одной из команд принимают положение высокого старта, а игроки другой, взявшись за руки идут вперед, соблюдая равнение. Когда до стоящих на старте остается 2–3 шага, учитель подает свисток. «Наступление» расцепляет руки и бегом устремляется за линию старта (своего дома). Игроки другой команды преследуют их, стараясь осалить.</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После подсчета «осаленных», наступление ведет другая команда. Выигрывает команда, у которой было меньше осаленных игроков за 5–6 пробежек в сумме.</w:t>
      </w:r>
    </w:p>
    <w:p w:rsidR="00A24BE4" w:rsidRPr="00327587"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327587">
        <w:rPr>
          <w:rFonts w:ascii="Times New Roman" w:eastAsia="Times New Roman" w:hAnsi="Times New Roman" w:cs="Times New Roman"/>
          <w:iCs/>
          <w:color w:val="181818"/>
          <w:sz w:val="28"/>
          <w:szCs w:val="28"/>
        </w:rPr>
        <w:t>Игры для заключительного этапа урока</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181818"/>
          <w:sz w:val="28"/>
          <w:szCs w:val="28"/>
        </w:rPr>
        <w:t>Удержи пакет в воздухе</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Ребятам раздаются прозрачные целлофановые пакетики. Они должны подкинуть их в воздух и постараться удержать там, дуя на них снизу. Побеждает тот, чей пакет последним упадет на землю.</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181818"/>
          <w:sz w:val="28"/>
          <w:szCs w:val="28"/>
        </w:rPr>
        <w:t>Великаны и гномы</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 </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Положив руки на пояс, встать пяточками вместе, носочки отведя в стороны. Не спеша подняться на полупальцы, продолжая держать пятки вместе. После короткой паузы опуститься на всю ступню, не перенося тяжесть на пятки.</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181818"/>
          <w:sz w:val="28"/>
          <w:szCs w:val="28"/>
        </w:rPr>
        <w:t>Охотник и зайцы</w:t>
      </w:r>
    </w:p>
    <w:p w:rsidR="00A24BE4" w:rsidRPr="00A24BE4" w:rsidRDefault="00A24BE4" w:rsidP="00A24BE4">
      <w:pPr>
        <w:shd w:val="clear" w:color="auto" w:fill="FFFFFF"/>
        <w:spacing w:after="0" w:line="360" w:lineRule="auto"/>
        <w:ind w:firstLine="709"/>
        <w:jc w:val="both"/>
        <w:rPr>
          <w:rFonts w:ascii="Arial" w:eastAsia="Times New Roman" w:hAnsi="Arial" w:cs="Arial"/>
          <w:color w:val="181818"/>
          <w:sz w:val="21"/>
          <w:szCs w:val="21"/>
        </w:rPr>
      </w:pPr>
      <w:r w:rsidRPr="00A24BE4">
        <w:rPr>
          <w:rFonts w:ascii="Times New Roman" w:eastAsia="Times New Roman" w:hAnsi="Times New Roman" w:cs="Times New Roman"/>
          <w:color w:val="181818"/>
          <w:sz w:val="28"/>
          <w:szCs w:val="28"/>
        </w:rPr>
        <w:t>Ученики, изображающие зайцев, прыгают на поляне. Один из учеников, изображающий охотника, пытается «застрелить» одного из них, попав в него небольшим мячом. Заяц, в которого попали должен моментально упасть и не двигаться. побеждает последний оставшийся в живых заяц.</w:t>
      </w:r>
    </w:p>
    <w:p w:rsidR="00A24BE4" w:rsidRPr="00A24BE4" w:rsidRDefault="00A24BE4" w:rsidP="00A24BE4">
      <w:pPr>
        <w:shd w:val="clear" w:color="auto" w:fill="FFFFFF"/>
        <w:spacing w:after="0" w:line="360" w:lineRule="auto"/>
        <w:ind w:firstLine="709"/>
        <w:jc w:val="center"/>
        <w:rPr>
          <w:rFonts w:ascii="Arial" w:eastAsia="Times New Roman" w:hAnsi="Arial" w:cs="Arial"/>
          <w:color w:val="181818"/>
          <w:sz w:val="21"/>
          <w:szCs w:val="21"/>
        </w:rPr>
      </w:pPr>
      <w:r w:rsidRPr="00A24BE4">
        <w:rPr>
          <w:rFonts w:ascii="Times New Roman" w:eastAsia="Times New Roman" w:hAnsi="Times New Roman" w:cs="Times New Roman"/>
          <w:b/>
          <w:bCs/>
          <w:color w:val="181818"/>
          <w:sz w:val="28"/>
          <w:szCs w:val="28"/>
        </w:rPr>
        <w:lastRenderedPageBreak/>
        <w:t>Собери урожай</w:t>
      </w:r>
    </w:p>
    <w:p w:rsidR="00A24BE4" w:rsidRDefault="00A24BE4" w:rsidP="00A24BE4">
      <w:pPr>
        <w:shd w:val="clear" w:color="auto" w:fill="FFFFFF"/>
        <w:spacing w:after="0" w:line="360" w:lineRule="auto"/>
        <w:ind w:firstLine="709"/>
        <w:jc w:val="both"/>
        <w:rPr>
          <w:rFonts w:ascii="Times New Roman" w:eastAsia="Times New Roman" w:hAnsi="Times New Roman" w:cs="Times New Roman"/>
          <w:color w:val="181818"/>
          <w:sz w:val="28"/>
          <w:szCs w:val="28"/>
        </w:rPr>
      </w:pPr>
      <w:r w:rsidRPr="00A24BE4">
        <w:rPr>
          <w:rFonts w:ascii="Times New Roman" w:eastAsia="Times New Roman" w:hAnsi="Times New Roman" w:cs="Times New Roman"/>
          <w:color w:val="181818"/>
          <w:sz w:val="28"/>
          <w:szCs w:val="28"/>
        </w:rPr>
        <w:t>На стене на разной высоте развешаны сдутые воздушные шарики, для того, чтобы их собрать ученикам приходится садиться на корточки, наклоняться или вставать на носочки. Побеждает тот, кто соберет больше всего шариков за определенное время.</w:t>
      </w:r>
    </w:p>
    <w:p w:rsidR="00704375" w:rsidRDefault="00704375" w:rsidP="00A24BE4">
      <w:pPr>
        <w:shd w:val="clear" w:color="auto" w:fill="FFFFFF"/>
        <w:spacing w:after="0" w:line="360" w:lineRule="auto"/>
        <w:ind w:firstLine="709"/>
        <w:jc w:val="both"/>
        <w:rPr>
          <w:rFonts w:ascii="Times New Roman" w:eastAsia="Times New Roman" w:hAnsi="Times New Roman" w:cs="Times New Roman"/>
          <w:color w:val="181818"/>
          <w:sz w:val="28"/>
          <w:szCs w:val="28"/>
        </w:rPr>
      </w:pPr>
    </w:p>
    <w:p w:rsidR="00704375" w:rsidRDefault="00704375" w:rsidP="00704375">
      <w:pPr>
        <w:shd w:val="clear" w:color="auto" w:fill="FFFFFF"/>
        <w:spacing w:after="0" w:line="360" w:lineRule="auto"/>
        <w:ind w:firstLine="709"/>
        <w:jc w:val="right"/>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xml:space="preserve"> Приложение 3</w:t>
      </w:r>
    </w:p>
    <w:p w:rsidR="00327587" w:rsidRPr="00327587" w:rsidRDefault="00327587" w:rsidP="00327587">
      <w:pPr>
        <w:shd w:val="clear" w:color="auto" w:fill="FFFFFF"/>
        <w:spacing w:after="0" w:line="360" w:lineRule="auto"/>
        <w:ind w:firstLine="709"/>
        <w:jc w:val="center"/>
        <w:rPr>
          <w:rFonts w:ascii="Arial" w:eastAsia="Times New Roman" w:hAnsi="Arial" w:cs="Arial"/>
          <w:color w:val="181818"/>
          <w:sz w:val="21"/>
          <w:szCs w:val="21"/>
        </w:rPr>
      </w:pPr>
      <w:r w:rsidRPr="00327587">
        <w:rPr>
          <w:rFonts w:ascii="Times New Roman" w:eastAsia="Times New Roman" w:hAnsi="Times New Roman" w:cs="Times New Roman"/>
          <w:b/>
          <w:bCs/>
          <w:color w:val="181818"/>
          <w:sz w:val="28"/>
          <w:szCs w:val="28"/>
        </w:rPr>
        <w:t>Результаты выполнения тестов в экспериментальной и контрольной группах</w:t>
      </w:r>
    </w:p>
    <w:p w:rsidR="00327587" w:rsidRDefault="00327587" w:rsidP="00327587">
      <w:pPr>
        <w:shd w:val="clear" w:color="auto" w:fill="FFFFFF"/>
        <w:spacing w:after="0" w:line="360" w:lineRule="auto"/>
        <w:ind w:firstLine="709"/>
        <w:rPr>
          <w:rFonts w:ascii="Times New Roman" w:eastAsia="Times New Roman" w:hAnsi="Times New Roman" w:cs="Times New Roman"/>
          <w:bCs/>
          <w:iCs/>
          <w:color w:val="181818"/>
          <w:sz w:val="28"/>
          <w:szCs w:val="28"/>
        </w:rPr>
      </w:pPr>
      <w:r>
        <w:rPr>
          <w:rFonts w:ascii="Times New Roman" w:eastAsia="Times New Roman" w:hAnsi="Times New Roman" w:cs="Times New Roman"/>
          <w:bCs/>
          <w:iCs/>
          <w:color w:val="181818"/>
          <w:sz w:val="28"/>
          <w:szCs w:val="28"/>
        </w:rPr>
        <w:t xml:space="preserve">                                        </w:t>
      </w:r>
      <w:r w:rsidRPr="00327587">
        <w:rPr>
          <w:rFonts w:ascii="Times New Roman" w:eastAsia="Times New Roman" w:hAnsi="Times New Roman" w:cs="Times New Roman"/>
          <w:bCs/>
          <w:iCs/>
          <w:color w:val="181818"/>
          <w:sz w:val="28"/>
          <w:szCs w:val="28"/>
        </w:rPr>
        <w:t>Контрольная группа</w:t>
      </w:r>
    </w:p>
    <w:tbl>
      <w:tblPr>
        <w:tblStyle w:val="ad"/>
        <w:tblW w:w="9575" w:type="dxa"/>
        <w:tblLayout w:type="fixed"/>
        <w:tblLook w:val="04A0"/>
      </w:tblPr>
      <w:tblGrid>
        <w:gridCol w:w="534"/>
        <w:gridCol w:w="1569"/>
        <w:gridCol w:w="982"/>
        <w:gridCol w:w="1134"/>
        <w:gridCol w:w="851"/>
        <w:gridCol w:w="850"/>
        <w:gridCol w:w="992"/>
        <w:gridCol w:w="993"/>
        <w:gridCol w:w="784"/>
        <w:gridCol w:w="886"/>
      </w:tblGrid>
      <w:tr w:rsidR="00327587" w:rsidTr="00916254">
        <w:tc>
          <w:tcPr>
            <w:tcW w:w="2103" w:type="dxa"/>
            <w:gridSpan w:val="2"/>
          </w:tcPr>
          <w:p w:rsidR="00327587" w:rsidRPr="008A719D" w:rsidRDefault="00327587" w:rsidP="008A719D">
            <w:pPr>
              <w:spacing w:line="360" w:lineRule="auto"/>
              <w:jc w:val="center"/>
              <w:rPr>
                <w:rFonts w:ascii="Times New Roman" w:eastAsia="Times New Roman" w:hAnsi="Times New Roman" w:cs="Times New Roman"/>
                <w:color w:val="181818"/>
              </w:rPr>
            </w:pPr>
            <w:r w:rsidRPr="008A719D">
              <w:rPr>
                <w:rFonts w:ascii="Times New Roman" w:eastAsia="Times New Roman" w:hAnsi="Times New Roman" w:cs="Times New Roman"/>
                <w:color w:val="181818"/>
              </w:rPr>
              <w:t>№/ученик</w:t>
            </w:r>
          </w:p>
        </w:tc>
        <w:tc>
          <w:tcPr>
            <w:tcW w:w="2116" w:type="dxa"/>
            <w:gridSpan w:val="2"/>
          </w:tcPr>
          <w:p w:rsidR="00327587" w:rsidRPr="008A719D" w:rsidRDefault="00327587" w:rsidP="008A719D">
            <w:pPr>
              <w:shd w:val="clear" w:color="auto" w:fill="FFFFFF"/>
              <w:jc w:val="center"/>
              <w:rPr>
                <w:rFonts w:ascii="Times New Roman" w:eastAsia="Times New Roman" w:hAnsi="Times New Roman" w:cs="Times New Roman"/>
                <w:color w:val="181818"/>
              </w:rPr>
            </w:pPr>
            <w:r w:rsidRPr="008A719D">
              <w:rPr>
                <w:rFonts w:ascii="Times New Roman" w:eastAsia="Times New Roman" w:hAnsi="Times New Roman" w:cs="Times New Roman"/>
                <w:color w:val="181818"/>
              </w:rPr>
              <w:t>Метание набивного мяча из-за головы двумя руками</w:t>
            </w:r>
          </w:p>
          <w:p w:rsidR="00327587" w:rsidRPr="008A719D" w:rsidRDefault="00327587" w:rsidP="008A719D">
            <w:pPr>
              <w:shd w:val="clear" w:color="auto" w:fill="FFFFFF"/>
              <w:jc w:val="center"/>
              <w:rPr>
                <w:rFonts w:ascii="Times New Roman" w:eastAsia="Times New Roman" w:hAnsi="Times New Roman" w:cs="Times New Roman"/>
                <w:color w:val="181818"/>
              </w:rPr>
            </w:pPr>
            <w:r w:rsidRPr="008A719D">
              <w:rPr>
                <w:rFonts w:ascii="Times New Roman" w:eastAsia="Times New Roman" w:hAnsi="Times New Roman" w:cs="Times New Roman"/>
                <w:color w:val="181818"/>
              </w:rPr>
              <w:t>результат (оценка)</w:t>
            </w:r>
          </w:p>
        </w:tc>
        <w:tc>
          <w:tcPr>
            <w:tcW w:w="1701" w:type="dxa"/>
            <w:gridSpan w:val="2"/>
          </w:tcPr>
          <w:p w:rsidR="00327587" w:rsidRPr="008A719D" w:rsidRDefault="00327587" w:rsidP="008A719D">
            <w:pPr>
              <w:shd w:val="clear" w:color="auto" w:fill="FFFFFF"/>
              <w:jc w:val="center"/>
              <w:rPr>
                <w:rFonts w:ascii="Times New Roman" w:eastAsia="Times New Roman" w:hAnsi="Times New Roman" w:cs="Times New Roman"/>
                <w:color w:val="181818"/>
              </w:rPr>
            </w:pPr>
            <w:r w:rsidRPr="008A719D">
              <w:rPr>
                <w:rFonts w:ascii="Times New Roman" w:eastAsia="Times New Roman" w:hAnsi="Times New Roman" w:cs="Times New Roman"/>
                <w:color w:val="181818"/>
              </w:rPr>
              <w:t>Прыжки на скакалке за 1 мин.</w:t>
            </w:r>
          </w:p>
          <w:p w:rsidR="00327587" w:rsidRPr="008A719D" w:rsidRDefault="00327587" w:rsidP="008A719D">
            <w:pPr>
              <w:shd w:val="clear" w:color="auto" w:fill="FFFFFF"/>
              <w:jc w:val="center"/>
              <w:rPr>
                <w:rFonts w:ascii="Times New Roman" w:eastAsia="Times New Roman" w:hAnsi="Times New Roman" w:cs="Times New Roman"/>
                <w:color w:val="181818"/>
              </w:rPr>
            </w:pPr>
            <w:r w:rsidRPr="008A719D">
              <w:rPr>
                <w:rFonts w:ascii="Times New Roman" w:eastAsia="Times New Roman" w:hAnsi="Times New Roman" w:cs="Times New Roman"/>
                <w:color w:val="181818"/>
              </w:rPr>
              <w:t>результат (оценка)</w:t>
            </w:r>
          </w:p>
          <w:p w:rsidR="00327587" w:rsidRPr="008A719D" w:rsidRDefault="00327587" w:rsidP="008A719D">
            <w:pPr>
              <w:spacing w:line="360" w:lineRule="auto"/>
              <w:jc w:val="center"/>
              <w:rPr>
                <w:rFonts w:ascii="Times New Roman" w:eastAsia="Times New Roman" w:hAnsi="Times New Roman" w:cs="Times New Roman"/>
                <w:color w:val="181818"/>
              </w:rPr>
            </w:pPr>
          </w:p>
        </w:tc>
        <w:tc>
          <w:tcPr>
            <w:tcW w:w="1985" w:type="dxa"/>
            <w:gridSpan w:val="2"/>
          </w:tcPr>
          <w:p w:rsidR="00327587" w:rsidRPr="008A719D" w:rsidRDefault="00327587" w:rsidP="008A719D">
            <w:pPr>
              <w:shd w:val="clear" w:color="auto" w:fill="FFFFFF"/>
              <w:jc w:val="center"/>
              <w:rPr>
                <w:rFonts w:ascii="Times New Roman" w:eastAsia="Times New Roman" w:hAnsi="Times New Roman" w:cs="Times New Roman"/>
                <w:color w:val="181818"/>
              </w:rPr>
            </w:pPr>
            <w:r w:rsidRPr="008A719D">
              <w:rPr>
                <w:rFonts w:ascii="Times New Roman" w:eastAsia="Times New Roman" w:hAnsi="Times New Roman" w:cs="Times New Roman"/>
                <w:color w:val="181818"/>
              </w:rPr>
              <w:t>Прыжок в длину с разбега</w:t>
            </w:r>
          </w:p>
          <w:p w:rsidR="00327587" w:rsidRPr="008A719D" w:rsidRDefault="00327587" w:rsidP="008A719D">
            <w:pPr>
              <w:shd w:val="clear" w:color="auto" w:fill="FFFFFF"/>
              <w:jc w:val="center"/>
              <w:rPr>
                <w:rFonts w:ascii="Times New Roman" w:eastAsia="Times New Roman" w:hAnsi="Times New Roman" w:cs="Times New Roman"/>
                <w:color w:val="181818"/>
              </w:rPr>
            </w:pPr>
            <w:r w:rsidRPr="008A719D">
              <w:rPr>
                <w:rFonts w:ascii="Times New Roman" w:eastAsia="Times New Roman" w:hAnsi="Times New Roman" w:cs="Times New Roman"/>
                <w:color w:val="181818"/>
              </w:rPr>
              <w:t>результат (оценка)</w:t>
            </w:r>
          </w:p>
          <w:p w:rsidR="00327587" w:rsidRPr="008A719D" w:rsidRDefault="00327587" w:rsidP="008A719D">
            <w:pPr>
              <w:spacing w:line="360" w:lineRule="auto"/>
              <w:jc w:val="center"/>
              <w:rPr>
                <w:rFonts w:ascii="Times New Roman" w:eastAsia="Times New Roman" w:hAnsi="Times New Roman" w:cs="Times New Roman"/>
                <w:color w:val="181818"/>
              </w:rPr>
            </w:pPr>
          </w:p>
        </w:tc>
        <w:tc>
          <w:tcPr>
            <w:tcW w:w="1670" w:type="dxa"/>
            <w:gridSpan w:val="2"/>
          </w:tcPr>
          <w:p w:rsidR="00327587" w:rsidRPr="008A719D" w:rsidRDefault="00327587" w:rsidP="008A719D">
            <w:pPr>
              <w:shd w:val="clear" w:color="auto" w:fill="FFFFFF"/>
              <w:jc w:val="center"/>
              <w:rPr>
                <w:rFonts w:ascii="Times New Roman" w:eastAsia="Times New Roman" w:hAnsi="Times New Roman" w:cs="Times New Roman"/>
                <w:color w:val="181818"/>
              </w:rPr>
            </w:pPr>
            <w:r w:rsidRPr="008A719D">
              <w:rPr>
                <w:rFonts w:ascii="Times New Roman" w:eastAsia="Times New Roman" w:hAnsi="Times New Roman" w:cs="Times New Roman"/>
                <w:color w:val="181818"/>
              </w:rPr>
              <w:t>Подъем туловища из положения лежа на время – 1 минута</w:t>
            </w:r>
          </w:p>
          <w:p w:rsidR="00327587" w:rsidRPr="008A719D" w:rsidRDefault="00327587" w:rsidP="008A719D">
            <w:pPr>
              <w:shd w:val="clear" w:color="auto" w:fill="FFFFFF"/>
              <w:jc w:val="center"/>
              <w:rPr>
                <w:rFonts w:ascii="Times New Roman" w:eastAsia="Times New Roman" w:hAnsi="Times New Roman" w:cs="Times New Roman"/>
                <w:color w:val="181818"/>
              </w:rPr>
            </w:pPr>
            <w:r w:rsidRPr="008A719D">
              <w:rPr>
                <w:rFonts w:ascii="Times New Roman" w:eastAsia="Times New Roman" w:hAnsi="Times New Roman" w:cs="Times New Roman"/>
                <w:color w:val="181818"/>
              </w:rPr>
              <w:t>Результат (оценка)</w:t>
            </w:r>
          </w:p>
        </w:tc>
      </w:tr>
      <w:tr w:rsidR="00327587" w:rsidTr="00916254">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Максим Г.</w:t>
            </w:r>
          </w:p>
        </w:tc>
        <w:tc>
          <w:tcPr>
            <w:tcW w:w="982" w:type="dxa"/>
          </w:tcPr>
          <w:p w:rsidR="00327587" w:rsidRPr="00916254" w:rsidRDefault="00327587"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w:t>
            </w:r>
            <w:r w:rsidR="003E0062" w:rsidRPr="00916254">
              <w:rPr>
                <w:rFonts w:ascii="Times New Roman" w:eastAsia="Times New Roman" w:hAnsi="Times New Roman" w:cs="Times New Roman"/>
                <w:color w:val="181818"/>
              </w:rPr>
              <w:t>,</w:t>
            </w:r>
            <w:r w:rsidRPr="00916254">
              <w:rPr>
                <w:rFonts w:ascii="Times New Roman" w:eastAsia="Times New Roman" w:hAnsi="Times New Roman" w:cs="Times New Roman"/>
                <w:color w:val="181818"/>
              </w:rPr>
              <w:t>93</w:t>
            </w:r>
            <w:r w:rsidR="003E0062" w:rsidRPr="00916254">
              <w:rPr>
                <w:rFonts w:ascii="Times New Roman" w:eastAsia="Times New Roman" w:hAnsi="Times New Roman" w:cs="Times New Roman"/>
                <w:color w:val="181818"/>
              </w:rPr>
              <w:t xml:space="preserve"> (4)</w:t>
            </w:r>
          </w:p>
        </w:tc>
        <w:tc>
          <w:tcPr>
            <w:tcW w:w="1134"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2,95 (4)</w:t>
            </w:r>
          </w:p>
        </w:tc>
        <w:tc>
          <w:tcPr>
            <w:tcW w:w="851" w:type="dxa"/>
          </w:tcPr>
          <w:p w:rsidR="00327587" w:rsidRPr="00916254" w:rsidRDefault="008A719D"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60 (5)</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Pr>
                <w:rFonts w:ascii="Arial" w:eastAsia="Times New Roman" w:hAnsi="Arial" w:cs="Arial"/>
                <w:color w:val="181818"/>
                <w:sz w:val="21"/>
                <w:szCs w:val="21"/>
              </w:rPr>
              <w:t>44 (5)</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1,20 (</w:t>
            </w:r>
            <w:r>
              <w:rPr>
                <w:rFonts w:ascii="Times New Roman" w:eastAsia="Times New Roman" w:hAnsi="Times New Roman" w:cs="Times New Roman"/>
                <w:color w:val="181818"/>
              </w:rPr>
              <w:t>3</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 xml:space="preserve">1,22 </w:t>
            </w:r>
            <w:r w:rsidR="00916254" w:rsidRPr="00916254">
              <w:rPr>
                <w:rFonts w:ascii="Times New Roman" w:eastAsia="Times New Roman" w:hAnsi="Times New Roman" w:cs="Times New Roman"/>
                <w:color w:val="181818"/>
              </w:rPr>
              <w:t xml:space="preserve"> (</w:t>
            </w:r>
            <w:r>
              <w:rPr>
                <w:rFonts w:ascii="Times New Roman" w:eastAsia="Times New Roman" w:hAnsi="Times New Roman" w:cs="Times New Roman"/>
                <w:color w:val="181818"/>
              </w:rPr>
              <w:t>3</w:t>
            </w:r>
            <w:r w:rsidR="00916254" w:rsidRPr="00916254">
              <w:rPr>
                <w:rFonts w:ascii="Times New Roman" w:eastAsia="Times New Roman" w:hAnsi="Times New Roman" w:cs="Times New Roman"/>
                <w:color w:val="181818"/>
              </w:rPr>
              <w:t>)</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19 (3)</w:t>
            </w:r>
          </w:p>
        </w:tc>
        <w:tc>
          <w:tcPr>
            <w:tcW w:w="886" w:type="dxa"/>
          </w:tcPr>
          <w:p w:rsidR="00327587" w:rsidRPr="00E16568" w:rsidRDefault="006A0EF5"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26 (4)</w:t>
            </w:r>
          </w:p>
        </w:tc>
      </w:tr>
      <w:tr w:rsidR="00327587" w:rsidTr="00916254">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Илья К.</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2,36 (4)</w:t>
            </w:r>
          </w:p>
        </w:tc>
        <w:tc>
          <w:tcPr>
            <w:tcW w:w="1134"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w:t>
            </w:r>
            <w:r w:rsidR="006A0EF5">
              <w:rPr>
                <w:rFonts w:ascii="Times New Roman" w:eastAsia="Times New Roman" w:hAnsi="Times New Roman" w:cs="Times New Roman"/>
                <w:color w:val="181818"/>
              </w:rPr>
              <w:t>,</w:t>
            </w:r>
            <w:r w:rsidRPr="00916254">
              <w:rPr>
                <w:rFonts w:ascii="Times New Roman" w:eastAsia="Times New Roman" w:hAnsi="Times New Roman" w:cs="Times New Roman"/>
                <w:color w:val="181818"/>
              </w:rPr>
              <w:t>45 (4)</w:t>
            </w:r>
          </w:p>
        </w:tc>
        <w:tc>
          <w:tcPr>
            <w:tcW w:w="851" w:type="dxa"/>
          </w:tcPr>
          <w:p w:rsidR="00327587" w:rsidRPr="00916254" w:rsidRDefault="008A719D"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38 (</w:t>
            </w:r>
            <w:r w:rsidR="00916254" w:rsidRPr="00916254">
              <w:rPr>
                <w:rFonts w:ascii="Times New Roman" w:eastAsia="Times New Roman" w:hAnsi="Times New Roman" w:cs="Times New Roman"/>
                <w:color w:val="181818"/>
              </w:rPr>
              <w:t>3</w:t>
            </w:r>
            <w:r w:rsidRPr="00916254">
              <w:rPr>
                <w:rFonts w:ascii="Times New Roman" w:eastAsia="Times New Roman" w:hAnsi="Times New Roman" w:cs="Times New Roman"/>
                <w:color w:val="181818"/>
              </w:rPr>
              <w:t>)</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51</w:t>
            </w:r>
            <w:r w:rsidR="008A719D" w:rsidRPr="00916254">
              <w:rPr>
                <w:rFonts w:ascii="Times New Roman" w:eastAsia="Times New Roman" w:hAnsi="Times New Roman" w:cs="Times New Roman"/>
                <w:color w:val="181818"/>
              </w:rPr>
              <w:t xml:space="preserve"> (4)</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1,30 (</w:t>
            </w:r>
            <w:r>
              <w:rPr>
                <w:rFonts w:ascii="Times New Roman" w:eastAsia="Times New Roman" w:hAnsi="Times New Roman" w:cs="Times New Roman"/>
                <w:color w:val="181818"/>
              </w:rPr>
              <w:t>4</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1,32</w:t>
            </w:r>
            <w:r w:rsidR="00916254" w:rsidRPr="00916254">
              <w:rPr>
                <w:rFonts w:ascii="Times New Roman" w:eastAsia="Times New Roman" w:hAnsi="Times New Roman" w:cs="Times New Roman"/>
                <w:color w:val="181818"/>
              </w:rPr>
              <w:t xml:space="preserve"> (</w:t>
            </w:r>
            <w:r>
              <w:rPr>
                <w:rFonts w:ascii="Times New Roman" w:eastAsia="Times New Roman" w:hAnsi="Times New Roman" w:cs="Times New Roman"/>
                <w:color w:val="181818"/>
              </w:rPr>
              <w:t>4</w:t>
            </w:r>
            <w:r w:rsidR="00916254" w:rsidRPr="00916254">
              <w:rPr>
                <w:rFonts w:ascii="Times New Roman" w:eastAsia="Times New Roman" w:hAnsi="Times New Roman" w:cs="Times New Roman"/>
                <w:color w:val="181818"/>
              </w:rPr>
              <w:t>)</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20 (3)</w:t>
            </w:r>
          </w:p>
        </w:tc>
        <w:tc>
          <w:tcPr>
            <w:tcW w:w="886" w:type="dxa"/>
          </w:tcPr>
          <w:p w:rsidR="00327587" w:rsidRPr="00E16568" w:rsidRDefault="006A0EF5"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21 (3)</w:t>
            </w:r>
          </w:p>
        </w:tc>
      </w:tr>
      <w:tr w:rsidR="00327587" w:rsidTr="00916254">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3</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Елизавета Р.</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2,20 (4)</w:t>
            </w:r>
          </w:p>
        </w:tc>
        <w:tc>
          <w:tcPr>
            <w:tcW w:w="1134"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1,96 (3)</w:t>
            </w:r>
          </w:p>
        </w:tc>
        <w:tc>
          <w:tcPr>
            <w:tcW w:w="851"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34</w:t>
            </w:r>
            <w:r w:rsidR="008A719D" w:rsidRPr="00916254">
              <w:rPr>
                <w:rFonts w:ascii="Times New Roman" w:eastAsia="Times New Roman" w:hAnsi="Times New Roman" w:cs="Times New Roman"/>
                <w:color w:val="181818"/>
              </w:rPr>
              <w:t xml:space="preserve"> (3)</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52</w:t>
            </w:r>
            <w:r w:rsidR="008A719D" w:rsidRPr="00916254">
              <w:rPr>
                <w:rFonts w:ascii="Times New Roman" w:eastAsia="Times New Roman" w:hAnsi="Times New Roman" w:cs="Times New Roman"/>
                <w:color w:val="181818"/>
              </w:rPr>
              <w:t xml:space="preserve"> (4)</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1,33 (</w:t>
            </w:r>
            <w:r>
              <w:rPr>
                <w:rFonts w:ascii="Times New Roman" w:eastAsia="Times New Roman" w:hAnsi="Times New Roman" w:cs="Times New Roman"/>
                <w:color w:val="181818"/>
              </w:rPr>
              <w:t>4</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1,27</w:t>
            </w:r>
            <w:r w:rsidR="00916254" w:rsidRPr="00916254">
              <w:rPr>
                <w:rFonts w:ascii="Times New Roman" w:eastAsia="Times New Roman" w:hAnsi="Times New Roman" w:cs="Times New Roman"/>
                <w:color w:val="181818"/>
              </w:rPr>
              <w:t xml:space="preserve"> (</w:t>
            </w:r>
            <w:r>
              <w:rPr>
                <w:rFonts w:ascii="Times New Roman" w:eastAsia="Times New Roman" w:hAnsi="Times New Roman" w:cs="Times New Roman"/>
                <w:color w:val="181818"/>
              </w:rPr>
              <w:t>4</w:t>
            </w:r>
            <w:r w:rsidR="00916254" w:rsidRPr="00916254">
              <w:rPr>
                <w:rFonts w:ascii="Times New Roman" w:eastAsia="Times New Roman" w:hAnsi="Times New Roman" w:cs="Times New Roman"/>
                <w:color w:val="181818"/>
              </w:rPr>
              <w:t>)</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20 (</w:t>
            </w:r>
            <w:r>
              <w:rPr>
                <w:rFonts w:ascii="Times New Roman" w:eastAsia="Times New Roman" w:hAnsi="Times New Roman" w:cs="Times New Roman"/>
                <w:color w:val="181818"/>
              </w:rPr>
              <w:t>4</w:t>
            </w:r>
            <w:r w:rsidRPr="006A0EF5">
              <w:rPr>
                <w:rFonts w:ascii="Times New Roman" w:eastAsia="Times New Roman" w:hAnsi="Times New Roman" w:cs="Times New Roman"/>
                <w:color w:val="181818"/>
              </w:rPr>
              <w:t>)</w:t>
            </w:r>
          </w:p>
        </w:tc>
        <w:tc>
          <w:tcPr>
            <w:tcW w:w="886" w:type="dxa"/>
          </w:tcPr>
          <w:p w:rsidR="00327587" w:rsidRPr="00E16568" w:rsidRDefault="006A0EF5"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22 (5)</w:t>
            </w:r>
          </w:p>
        </w:tc>
      </w:tr>
      <w:tr w:rsidR="00327587" w:rsidTr="00916254">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4</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Данил Б.</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2,55 (4)</w:t>
            </w:r>
          </w:p>
        </w:tc>
        <w:tc>
          <w:tcPr>
            <w:tcW w:w="1134"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2,57 (4)</w:t>
            </w:r>
          </w:p>
        </w:tc>
        <w:tc>
          <w:tcPr>
            <w:tcW w:w="851"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33</w:t>
            </w:r>
            <w:r w:rsidR="008A719D" w:rsidRPr="00916254">
              <w:rPr>
                <w:rFonts w:ascii="Times New Roman" w:eastAsia="Times New Roman" w:hAnsi="Times New Roman" w:cs="Times New Roman"/>
                <w:color w:val="181818"/>
              </w:rPr>
              <w:t xml:space="preserve"> (3)</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30</w:t>
            </w:r>
            <w:r w:rsidR="008A719D" w:rsidRPr="00916254">
              <w:rPr>
                <w:rFonts w:ascii="Times New Roman" w:eastAsia="Times New Roman" w:hAnsi="Times New Roman" w:cs="Times New Roman"/>
                <w:color w:val="181818"/>
              </w:rPr>
              <w:t xml:space="preserve"> (3)</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1,15 (</w:t>
            </w:r>
            <w:r>
              <w:rPr>
                <w:rFonts w:ascii="Times New Roman" w:eastAsia="Times New Roman" w:hAnsi="Times New Roman" w:cs="Times New Roman"/>
                <w:color w:val="181818"/>
              </w:rPr>
              <w:t>3</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1,20</w:t>
            </w:r>
            <w:r w:rsidR="00916254" w:rsidRPr="00916254">
              <w:rPr>
                <w:rFonts w:ascii="Times New Roman" w:eastAsia="Times New Roman" w:hAnsi="Times New Roman" w:cs="Times New Roman"/>
                <w:color w:val="181818"/>
              </w:rPr>
              <w:t xml:space="preserve"> (</w:t>
            </w:r>
            <w:r>
              <w:rPr>
                <w:rFonts w:ascii="Times New Roman" w:eastAsia="Times New Roman" w:hAnsi="Times New Roman" w:cs="Times New Roman"/>
                <w:color w:val="181818"/>
              </w:rPr>
              <w:t>3</w:t>
            </w:r>
            <w:r w:rsidR="00916254" w:rsidRPr="00916254">
              <w:rPr>
                <w:rFonts w:ascii="Times New Roman" w:eastAsia="Times New Roman" w:hAnsi="Times New Roman" w:cs="Times New Roman"/>
                <w:color w:val="181818"/>
              </w:rPr>
              <w:t>)</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19 (3)</w:t>
            </w:r>
          </w:p>
        </w:tc>
        <w:tc>
          <w:tcPr>
            <w:tcW w:w="886" w:type="dxa"/>
          </w:tcPr>
          <w:p w:rsidR="00327587" w:rsidRPr="00E16568" w:rsidRDefault="006A0EF5"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25 (3)</w:t>
            </w:r>
          </w:p>
        </w:tc>
      </w:tr>
      <w:tr w:rsidR="00327587" w:rsidTr="00916254">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Эрика К.</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2,54 (4)</w:t>
            </w:r>
          </w:p>
        </w:tc>
        <w:tc>
          <w:tcPr>
            <w:tcW w:w="1134"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2,83 (5)</w:t>
            </w:r>
          </w:p>
        </w:tc>
        <w:tc>
          <w:tcPr>
            <w:tcW w:w="851"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56</w:t>
            </w:r>
            <w:r w:rsidR="008A719D" w:rsidRPr="00916254">
              <w:rPr>
                <w:rFonts w:ascii="Times New Roman" w:eastAsia="Times New Roman" w:hAnsi="Times New Roman" w:cs="Times New Roman"/>
                <w:color w:val="181818"/>
              </w:rPr>
              <w:t xml:space="preserve"> (4)</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55</w:t>
            </w:r>
            <w:r w:rsidR="008A719D" w:rsidRPr="00916254">
              <w:rPr>
                <w:rFonts w:ascii="Times New Roman" w:eastAsia="Times New Roman" w:hAnsi="Times New Roman" w:cs="Times New Roman"/>
                <w:color w:val="181818"/>
              </w:rPr>
              <w:t xml:space="preserve"> (4)</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1,10 (</w:t>
            </w:r>
            <w:r>
              <w:rPr>
                <w:rFonts w:ascii="Times New Roman" w:eastAsia="Times New Roman" w:hAnsi="Times New Roman" w:cs="Times New Roman"/>
                <w:color w:val="181818"/>
              </w:rPr>
              <w:t>3</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1,15</w:t>
            </w:r>
            <w:r w:rsidR="00916254" w:rsidRPr="00916254">
              <w:rPr>
                <w:rFonts w:ascii="Times New Roman" w:eastAsia="Times New Roman" w:hAnsi="Times New Roman" w:cs="Times New Roman"/>
                <w:color w:val="181818"/>
              </w:rPr>
              <w:t xml:space="preserve"> (</w:t>
            </w:r>
            <w:r>
              <w:rPr>
                <w:rFonts w:ascii="Times New Roman" w:eastAsia="Times New Roman" w:hAnsi="Times New Roman" w:cs="Times New Roman"/>
                <w:color w:val="181818"/>
              </w:rPr>
              <w:t>4</w:t>
            </w:r>
            <w:r w:rsidR="00916254" w:rsidRPr="00916254">
              <w:rPr>
                <w:rFonts w:ascii="Times New Roman" w:eastAsia="Times New Roman" w:hAnsi="Times New Roman" w:cs="Times New Roman"/>
                <w:color w:val="181818"/>
              </w:rPr>
              <w:t>)</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22 (5)</w:t>
            </w:r>
          </w:p>
        </w:tc>
        <w:tc>
          <w:tcPr>
            <w:tcW w:w="886" w:type="dxa"/>
          </w:tcPr>
          <w:p w:rsidR="00327587" w:rsidRPr="00E16568" w:rsidRDefault="00E16568"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20</w:t>
            </w:r>
            <w:r w:rsidR="006A0EF5" w:rsidRPr="00E16568">
              <w:rPr>
                <w:rFonts w:ascii="Times New Roman" w:eastAsia="Times New Roman" w:hAnsi="Times New Roman" w:cs="Times New Roman"/>
                <w:color w:val="181818"/>
                <w:szCs w:val="24"/>
              </w:rPr>
              <w:t xml:space="preserve"> (</w:t>
            </w:r>
            <w:r w:rsidRPr="00E16568">
              <w:rPr>
                <w:rFonts w:ascii="Times New Roman" w:eastAsia="Times New Roman" w:hAnsi="Times New Roman" w:cs="Times New Roman"/>
                <w:color w:val="181818"/>
                <w:szCs w:val="24"/>
              </w:rPr>
              <w:t>4</w:t>
            </w:r>
            <w:r w:rsidR="006A0EF5" w:rsidRPr="00E16568">
              <w:rPr>
                <w:rFonts w:ascii="Times New Roman" w:eastAsia="Times New Roman" w:hAnsi="Times New Roman" w:cs="Times New Roman"/>
                <w:color w:val="181818"/>
                <w:szCs w:val="24"/>
              </w:rPr>
              <w:t>)</w:t>
            </w:r>
          </w:p>
        </w:tc>
      </w:tr>
      <w:tr w:rsidR="00327587" w:rsidTr="00916254">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6</w:t>
            </w:r>
          </w:p>
        </w:tc>
        <w:tc>
          <w:tcPr>
            <w:tcW w:w="1569" w:type="dxa"/>
          </w:tcPr>
          <w:p w:rsidR="00327587" w:rsidRPr="00916254" w:rsidRDefault="008A719D"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Андрей</w:t>
            </w:r>
            <w:r w:rsidR="00327587" w:rsidRPr="00916254">
              <w:rPr>
                <w:rFonts w:ascii="Times New Roman" w:eastAsia="Times New Roman" w:hAnsi="Times New Roman" w:cs="Times New Roman"/>
                <w:color w:val="181818"/>
              </w:rPr>
              <w:t xml:space="preserve"> М.</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w:t>
            </w:r>
            <w:r w:rsidR="008A719D" w:rsidRPr="00916254">
              <w:rPr>
                <w:rFonts w:ascii="Times New Roman" w:eastAsia="Times New Roman" w:hAnsi="Times New Roman" w:cs="Times New Roman"/>
                <w:color w:val="181818"/>
              </w:rPr>
              <w:t>15</w:t>
            </w:r>
            <w:r w:rsidRPr="00916254">
              <w:rPr>
                <w:rFonts w:ascii="Times New Roman" w:eastAsia="Times New Roman" w:hAnsi="Times New Roman" w:cs="Times New Roman"/>
                <w:color w:val="181818"/>
              </w:rPr>
              <w:t xml:space="preserve"> (3)</w:t>
            </w:r>
          </w:p>
        </w:tc>
        <w:tc>
          <w:tcPr>
            <w:tcW w:w="1134" w:type="dxa"/>
          </w:tcPr>
          <w:p w:rsidR="00327587" w:rsidRPr="00916254" w:rsidRDefault="008A719D"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 xml:space="preserve">2,45 </w:t>
            </w:r>
            <w:r w:rsidR="003E0062" w:rsidRPr="00916254">
              <w:rPr>
                <w:rFonts w:ascii="Times New Roman" w:eastAsia="Times New Roman" w:hAnsi="Times New Roman" w:cs="Times New Roman"/>
                <w:color w:val="181818"/>
              </w:rPr>
              <w:t>(4)</w:t>
            </w:r>
          </w:p>
        </w:tc>
        <w:tc>
          <w:tcPr>
            <w:tcW w:w="851"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67</w:t>
            </w:r>
            <w:r w:rsidR="008A719D" w:rsidRPr="00916254">
              <w:rPr>
                <w:rFonts w:ascii="Times New Roman" w:eastAsia="Times New Roman" w:hAnsi="Times New Roman" w:cs="Times New Roman"/>
                <w:color w:val="181818"/>
              </w:rPr>
              <w:t xml:space="preserve"> (5)</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54</w:t>
            </w:r>
            <w:r w:rsidR="008A719D" w:rsidRPr="00916254">
              <w:rPr>
                <w:rFonts w:ascii="Times New Roman" w:eastAsia="Times New Roman" w:hAnsi="Times New Roman" w:cs="Times New Roman"/>
                <w:color w:val="181818"/>
              </w:rPr>
              <w:t xml:space="preserve"> (4)</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w:t>
            </w:r>
            <w:r>
              <w:rPr>
                <w:rFonts w:ascii="Times New Roman" w:eastAsia="Times New Roman" w:hAnsi="Times New Roman" w:cs="Times New Roman"/>
                <w:color w:val="181818"/>
              </w:rPr>
              <w:t>11</w:t>
            </w:r>
            <w:r w:rsidRPr="00916254">
              <w:rPr>
                <w:rFonts w:ascii="Times New Roman" w:eastAsia="Times New Roman" w:hAnsi="Times New Roman" w:cs="Times New Roman"/>
                <w:color w:val="181818"/>
              </w:rPr>
              <w:t xml:space="preserve"> (</w:t>
            </w:r>
            <w:r>
              <w:rPr>
                <w:rFonts w:ascii="Times New Roman" w:eastAsia="Times New Roman" w:hAnsi="Times New Roman" w:cs="Times New Roman"/>
                <w:color w:val="181818"/>
              </w:rPr>
              <w:t>3</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w:t>
            </w:r>
            <w:r w:rsidR="00916254" w:rsidRPr="00916254">
              <w:rPr>
                <w:rFonts w:ascii="Times New Roman" w:eastAsia="Times New Roman" w:hAnsi="Times New Roman" w:cs="Times New Roman"/>
                <w:color w:val="181818"/>
              </w:rPr>
              <w:t xml:space="preserve"> </w:t>
            </w:r>
            <w:r>
              <w:rPr>
                <w:rFonts w:ascii="Times New Roman" w:eastAsia="Times New Roman" w:hAnsi="Times New Roman" w:cs="Times New Roman"/>
                <w:color w:val="181818"/>
              </w:rPr>
              <w:t>25</w:t>
            </w:r>
            <w:r w:rsidR="00916254" w:rsidRPr="00916254">
              <w:rPr>
                <w:rFonts w:ascii="Times New Roman" w:eastAsia="Times New Roman" w:hAnsi="Times New Roman" w:cs="Times New Roman"/>
                <w:color w:val="181818"/>
              </w:rPr>
              <w:t>(</w:t>
            </w:r>
            <w:r>
              <w:rPr>
                <w:rFonts w:ascii="Times New Roman" w:eastAsia="Times New Roman" w:hAnsi="Times New Roman" w:cs="Times New Roman"/>
                <w:color w:val="181818"/>
              </w:rPr>
              <w:t>4</w:t>
            </w:r>
            <w:r w:rsidR="00916254" w:rsidRPr="00916254">
              <w:rPr>
                <w:rFonts w:ascii="Times New Roman" w:eastAsia="Times New Roman" w:hAnsi="Times New Roman" w:cs="Times New Roman"/>
                <w:color w:val="181818"/>
              </w:rPr>
              <w:t>)</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25 (4)</w:t>
            </w:r>
          </w:p>
        </w:tc>
        <w:tc>
          <w:tcPr>
            <w:tcW w:w="886" w:type="dxa"/>
          </w:tcPr>
          <w:p w:rsidR="00327587" w:rsidRPr="00E16568" w:rsidRDefault="006A0EF5"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27 (</w:t>
            </w:r>
            <w:r w:rsidR="00E16568" w:rsidRPr="00E16568">
              <w:rPr>
                <w:rFonts w:ascii="Times New Roman" w:eastAsia="Times New Roman" w:hAnsi="Times New Roman" w:cs="Times New Roman"/>
                <w:color w:val="181818"/>
                <w:szCs w:val="24"/>
              </w:rPr>
              <w:t>4</w:t>
            </w:r>
            <w:r w:rsidRPr="00E16568">
              <w:rPr>
                <w:rFonts w:ascii="Times New Roman" w:eastAsia="Times New Roman" w:hAnsi="Times New Roman" w:cs="Times New Roman"/>
                <w:color w:val="181818"/>
                <w:szCs w:val="24"/>
              </w:rPr>
              <w:t>)</w:t>
            </w:r>
          </w:p>
        </w:tc>
      </w:tr>
      <w:tr w:rsidR="00327587" w:rsidTr="00916254">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7</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Мирон В.</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w:t>
            </w:r>
            <w:r w:rsidR="008A719D" w:rsidRPr="00916254">
              <w:rPr>
                <w:rFonts w:ascii="Times New Roman" w:eastAsia="Times New Roman" w:hAnsi="Times New Roman" w:cs="Times New Roman"/>
                <w:color w:val="181818"/>
              </w:rPr>
              <w:t>2</w:t>
            </w:r>
            <w:r w:rsidRPr="00916254">
              <w:rPr>
                <w:rFonts w:ascii="Times New Roman" w:eastAsia="Times New Roman" w:hAnsi="Times New Roman" w:cs="Times New Roman"/>
                <w:color w:val="181818"/>
              </w:rPr>
              <w:t>1 (4)</w:t>
            </w:r>
          </w:p>
        </w:tc>
        <w:tc>
          <w:tcPr>
            <w:tcW w:w="1134" w:type="dxa"/>
          </w:tcPr>
          <w:p w:rsidR="00327587" w:rsidRPr="00916254" w:rsidRDefault="008A719D"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 xml:space="preserve">2,14 </w:t>
            </w:r>
            <w:r w:rsidR="003E0062" w:rsidRPr="00916254">
              <w:rPr>
                <w:rFonts w:ascii="Times New Roman" w:eastAsia="Times New Roman" w:hAnsi="Times New Roman" w:cs="Times New Roman"/>
                <w:color w:val="181818"/>
              </w:rPr>
              <w:t>(3)</w:t>
            </w:r>
          </w:p>
        </w:tc>
        <w:tc>
          <w:tcPr>
            <w:tcW w:w="851"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53</w:t>
            </w:r>
            <w:r w:rsidR="008A719D" w:rsidRPr="00916254">
              <w:rPr>
                <w:rFonts w:ascii="Times New Roman" w:eastAsia="Times New Roman" w:hAnsi="Times New Roman" w:cs="Times New Roman"/>
                <w:color w:val="181818"/>
              </w:rPr>
              <w:t xml:space="preserve"> (4)</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49</w:t>
            </w:r>
            <w:r w:rsidR="008A719D" w:rsidRPr="00916254">
              <w:rPr>
                <w:rFonts w:ascii="Times New Roman" w:eastAsia="Times New Roman" w:hAnsi="Times New Roman" w:cs="Times New Roman"/>
                <w:color w:val="181818"/>
              </w:rPr>
              <w:t xml:space="preserve"> (4)</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1,2</w:t>
            </w:r>
            <w:r>
              <w:rPr>
                <w:rFonts w:ascii="Times New Roman" w:eastAsia="Times New Roman" w:hAnsi="Times New Roman" w:cs="Times New Roman"/>
                <w:color w:val="181818"/>
              </w:rPr>
              <w:t>5</w:t>
            </w:r>
            <w:r w:rsidRPr="00916254">
              <w:rPr>
                <w:rFonts w:ascii="Times New Roman" w:eastAsia="Times New Roman" w:hAnsi="Times New Roman" w:cs="Times New Roman"/>
                <w:color w:val="181818"/>
              </w:rPr>
              <w:t xml:space="preserve"> (</w:t>
            </w:r>
            <w:r>
              <w:rPr>
                <w:rFonts w:ascii="Times New Roman" w:eastAsia="Times New Roman" w:hAnsi="Times New Roman" w:cs="Times New Roman"/>
                <w:color w:val="181818"/>
              </w:rPr>
              <w:t>4</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1,52</w:t>
            </w:r>
            <w:r w:rsidR="00916254" w:rsidRPr="00916254">
              <w:rPr>
                <w:rFonts w:ascii="Times New Roman" w:eastAsia="Times New Roman" w:hAnsi="Times New Roman" w:cs="Times New Roman"/>
                <w:color w:val="181818"/>
              </w:rPr>
              <w:t xml:space="preserve"> (5)</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18 (3)</w:t>
            </w:r>
          </w:p>
        </w:tc>
        <w:tc>
          <w:tcPr>
            <w:tcW w:w="886" w:type="dxa"/>
          </w:tcPr>
          <w:p w:rsidR="00327587" w:rsidRPr="00E16568" w:rsidRDefault="00E16568"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20</w:t>
            </w:r>
            <w:r w:rsidR="006A0EF5" w:rsidRPr="00E16568">
              <w:rPr>
                <w:rFonts w:ascii="Times New Roman" w:eastAsia="Times New Roman" w:hAnsi="Times New Roman" w:cs="Times New Roman"/>
                <w:color w:val="181818"/>
                <w:szCs w:val="24"/>
              </w:rPr>
              <w:t xml:space="preserve"> (3)</w:t>
            </w:r>
          </w:p>
        </w:tc>
      </w:tr>
      <w:tr w:rsidR="00327587" w:rsidTr="00916254">
        <w:tblPrEx>
          <w:tblLook w:val="0000"/>
        </w:tblPrEx>
        <w:trPr>
          <w:trHeight w:val="472"/>
        </w:trPr>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8</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Илья Б.</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2,10 (3)</w:t>
            </w:r>
          </w:p>
        </w:tc>
        <w:tc>
          <w:tcPr>
            <w:tcW w:w="1134" w:type="dxa"/>
          </w:tcPr>
          <w:p w:rsidR="00327587" w:rsidRPr="00916254" w:rsidRDefault="008A719D"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w:t>
            </w:r>
            <w:r w:rsidR="006A0EF5">
              <w:rPr>
                <w:rFonts w:ascii="Times New Roman" w:eastAsia="Times New Roman" w:hAnsi="Times New Roman" w:cs="Times New Roman"/>
                <w:color w:val="181818"/>
              </w:rPr>
              <w:t>,</w:t>
            </w:r>
            <w:r w:rsidRPr="00916254">
              <w:rPr>
                <w:rFonts w:ascii="Times New Roman" w:eastAsia="Times New Roman" w:hAnsi="Times New Roman" w:cs="Times New Roman"/>
                <w:color w:val="181818"/>
              </w:rPr>
              <w:t>33(3)</w:t>
            </w:r>
          </w:p>
        </w:tc>
        <w:tc>
          <w:tcPr>
            <w:tcW w:w="851"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56</w:t>
            </w:r>
            <w:r w:rsidR="008A719D" w:rsidRPr="00916254">
              <w:rPr>
                <w:rFonts w:ascii="Times New Roman" w:eastAsia="Times New Roman" w:hAnsi="Times New Roman" w:cs="Times New Roman"/>
                <w:color w:val="181818"/>
              </w:rPr>
              <w:t xml:space="preserve"> (4)</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62</w:t>
            </w:r>
            <w:r w:rsidR="008A719D" w:rsidRPr="00916254">
              <w:rPr>
                <w:rFonts w:ascii="Times New Roman" w:eastAsia="Times New Roman" w:hAnsi="Times New Roman" w:cs="Times New Roman"/>
                <w:color w:val="181818"/>
              </w:rPr>
              <w:t xml:space="preserve"> (5)</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w:t>
            </w:r>
            <w:r>
              <w:rPr>
                <w:rFonts w:ascii="Times New Roman" w:eastAsia="Times New Roman" w:hAnsi="Times New Roman" w:cs="Times New Roman"/>
                <w:color w:val="181818"/>
              </w:rPr>
              <w:t>27</w:t>
            </w:r>
            <w:r w:rsidRPr="00916254">
              <w:rPr>
                <w:rFonts w:ascii="Times New Roman" w:eastAsia="Times New Roman" w:hAnsi="Times New Roman" w:cs="Times New Roman"/>
                <w:color w:val="181818"/>
              </w:rPr>
              <w:t xml:space="preserve"> (</w:t>
            </w:r>
            <w:r>
              <w:rPr>
                <w:rFonts w:ascii="Times New Roman" w:eastAsia="Times New Roman" w:hAnsi="Times New Roman" w:cs="Times New Roman"/>
                <w:color w:val="181818"/>
              </w:rPr>
              <w:t>4</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1,51</w:t>
            </w:r>
            <w:r w:rsidR="00916254" w:rsidRPr="00916254">
              <w:rPr>
                <w:rFonts w:ascii="Times New Roman" w:eastAsia="Times New Roman" w:hAnsi="Times New Roman" w:cs="Times New Roman"/>
                <w:color w:val="181818"/>
              </w:rPr>
              <w:t xml:space="preserve"> (5)</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24 (</w:t>
            </w:r>
            <w:r>
              <w:rPr>
                <w:rFonts w:ascii="Times New Roman" w:eastAsia="Times New Roman" w:hAnsi="Times New Roman" w:cs="Times New Roman"/>
                <w:color w:val="181818"/>
              </w:rPr>
              <w:t>3</w:t>
            </w:r>
            <w:r w:rsidRPr="006A0EF5">
              <w:rPr>
                <w:rFonts w:ascii="Times New Roman" w:eastAsia="Times New Roman" w:hAnsi="Times New Roman" w:cs="Times New Roman"/>
                <w:color w:val="181818"/>
              </w:rPr>
              <w:t>)</w:t>
            </w:r>
          </w:p>
        </w:tc>
        <w:tc>
          <w:tcPr>
            <w:tcW w:w="886" w:type="dxa"/>
          </w:tcPr>
          <w:p w:rsidR="00327587" w:rsidRPr="00E16568" w:rsidRDefault="006A0EF5"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27 (4)</w:t>
            </w:r>
          </w:p>
        </w:tc>
      </w:tr>
      <w:tr w:rsidR="00327587" w:rsidTr="00916254">
        <w:tblPrEx>
          <w:tblLook w:val="0000"/>
        </w:tblPrEx>
        <w:trPr>
          <w:trHeight w:val="439"/>
        </w:trPr>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9</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Роман К.</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2,34 (4)</w:t>
            </w:r>
          </w:p>
        </w:tc>
        <w:tc>
          <w:tcPr>
            <w:tcW w:w="1134" w:type="dxa"/>
          </w:tcPr>
          <w:p w:rsidR="00327587" w:rsidRPr="00916254" w:rsidRDefault="008A719D"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2,37 (4)</w:t>
            </w:r>
          </w:p>
        </w:tc>
        <w:tc>
          <w:tcPr>
            <w:tcW w:w="851"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32</w:t>
            </w:r>
            <w:r w:rsidR="008A719D" w:rsidRPr="00916254">
              <w:rPr>
                <w:rFonts w:ascii="Times New Roman" w:eastAsia="Times New Roman" w:hAnsi="Times New Roman" w:cs="Times New Roman"/>
                <w:color w:val="181818"/>
              </w:rPr>
              <w:t xml:space="preserve"> (3)</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33</w:t>
            </w:r>
            <w:r w:rsidR="008A719D" w:rsidRPr="00916254">
              <w:rPr>
                <w:rFonts w:ascii="Times New Roman" w:eastAsia="Times New Roman" w:hAnsi="Times New Roman" w:cs="Times New Roman"/>
                <w:color w:val="181818"/>
              </w:rPr>
              <w:t xml:space="preserve"> (3)</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1,33</w:t>
            </w:r>
            <w:r w:rsidRPr="00916254">
              <w:rPr>
                <w:rFonts w:ascii="Times New Roman" w:eastAsia="Times New Roman" w:hAnsi="Times New Roman" w:cs="Times New Roman"/>
                <w:color w:val="181818"/>
              </w:rPr>
              <w:t xml:space="preserve"> (</w:t>
            </w:r>
            <w:r w:rsidR="006A0EF5">
              <w:rPr>
                <w:rFonts w:ascii="Times New Roman" w:eastAsia="Times New Roman" w:hAnsi="Times New Roman" w:cs="Times New Roman"/>
                <w:color w:val="181818"/>
              </w:rPr>
              <w:t>4</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1,55</w:t>
            </w:r>
            <w:r w:rsidR="00916254" w:rsidRPr="00916254">
              <w:rPr>
                <w:rFonts w:ascii="Times New Roman" w:eastAsia="Times New Roman" w:hAnsi="Times New Roman" w:cs="Times New Roman"/>
                <w:color w:val="181818"/>
              </w:rPr>
              <w:t xml:space="preserve"> (5)</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25 (4)</w:t>
            </w:r>
          </w:p>
        </w:tc>
        <w:tc>
          <w:tcPr>
            <w:tcW w:w="886" w:type="dxa"/>
          </w:tcPr>
          <w:p w:rsidR="00327587" w:rsidRPr="00E16568" w:rsidRDefault="006A0EF5"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28 (4)</w:t>
            </w:r>
          </w:p>
        </w:tc>
      </w:tr>
      <w:tr w:rsidR="00327587" w:rsidTr="00916254">
        <w:tblPrEx>
          <w:tblLook w:val="0000"/>
        </w:tblPrEx>
        <w:trPr>
          <w:trHeight w:val="416"/>
        </w:trPr>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10</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Семён Т.</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2,22 (4)</w:t>
            </w:r>
          </w:p>
        </w:tc>
        <w:tc>
          <w:tcPr>
            <w:tcW w:w="1134" w:type="dxa"/>
          </w:tcPr>
          <w:p w:rsidR="00327587" w:rsidRPr="00916254" w:rsidRDefault="008A719D"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2,41 (4)</w:t>
            </w:r>
          </w:p>
        </w:tc>
        <w:tc>
          <w:tcPr>
            <w:tcW w:w="851"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55</w:t>
            </w:r>
            <w:r w:rsidR="008A719D" w:rsidRPr="00916254">
              <w:rPr>
                <w:rFonts w:ascii="Times New Roman" w:eastAsia="Times New Roman" w:hAnsi="Times New Roman" w:cs="Times New Roman"/>
                <w:color w:val="181818"/>
              </w:rPr>
              <w:t xml:space="preserve"> (4)</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48</w:t>
            </w:r>
            <w:r w:rsidR="008A719D" w:rsidRPr="00916254">
              <w:rPr>
                <w:rFonts w:ascii="Times New Roman" w:eastAsia="Times New Roman" w:hAnsi="Times New Roman" w:cs="Times New Roman"/>
                <w:color w:val="181818"/>
              </w:rPr>
              <w:t xml:space="preserve"> (3)</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1,10 (</w:t>
            </w:r>
            <w:r w:rsidR="006A0EF5">
              <w:rPr>
                <w:rFonts w:ascii="Times New Roman" w:eastAsia="Times New Roman" w:hAnsi="Times New Roman" w:cs="Times New Roman"/>
                <w:color w:val="181818"/>
              </w:rPr>
              <w:t>3</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 xml:space="preserve">1,23 </w:t>
            </w:r>
            <w:r w:rsidR="00916254" w:rsidRPr="00916254">
              <w:rPr>
                <w:rFonts w:ascii="Times New Roman" w:eastAsia="Times New Roman" w:hAnsi="Times New Roman" w:cs="Times New Roman"/>
                <w:color w:val="181818"/>
              </w:rPr>
              <w:t>(</w:t>
            </w:r>
            <w:r>
              <w:rPr>
                <w:rFonts w:ascii="Times New Roman" w:eastAsia="Times New Roman" w:hAnsi="Times New Roman" w:cs="Times New Roman"/>
                <w:color w:val="181818"/>
              </w:rPr>
              <w:t>3</w:t>
            </w:r>
            <w:r w:rsidR="00916254" w:rsidRPr="00916254">
              <w:rPr>
                <w:rFonts w:ascii="Times New Roman" w:eastAsia="Times New Roman" w:hAnsi="Times New Roman" w:cs="Times New Roman"/>
                <w:color w:val="181818"/>
              </w:rPr>
              <w:t>)</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18 (3)</w:t>
            </w:r>
          </w:p>
        </w:tc>
        <w:tc>
          <w:tcPr>
            <w:tcW w:w="886" w:type="dxa"/>
          </w:tcPr>
          <w:p w:rsidR="00327587" w:rsidRPr="00E16568" w:rsidRDefault="006A0EF5"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20 (3)</w:t>
            </w:r>
          </w:p>
        </w:tc>
      </w:tr>
      <w:tr w:rsidR="00327587" w:rsidTr="00916254">
        <w:tblPrEx>
          <w:tblLook w:val="0000"/>
        </w:tblPrEx>
        <w:trPr>
          <w:trHeight w:val="408"/>
        </w:trPr>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11</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Вероника Л.</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2,37 (4)</w:t>
            </w:r>
          </w:p>
        </w:tc>
        <w:tc>
          <w:tcPr>
            <w:tcW w:w="1134" w:type="dxa"/>
          </w:tcPr>
          <w:p w:rsidR="00327587" w:rsidRPr="00916254" w:rsidRDefault="008A719D"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2,37 (4)</w:t>
            </w:r>
          </w:p>
        </w:tc>
        <w:tc>
          <w:tcPr>
            <w:tcW w:w="851"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57</w:t>
            </w:r>
            <w:r w:rsidR="008A719D" w:rsidRPr="00916254">
              <w:rPr>
                <w:rFonts w:ascii="Times New Roman" w:eastAsia="Times New Roman" w:hAnsi="Times New Roman" w:cs="Times New Roman"/>
                <w:color w:val="181818"/>
              </w:rPr>
              <w:t xml:space="preserve"> (4)</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55</w:t>
            </w:r>
            <w:r w:rsidR="008A719D" w:rsidRPr="00916254">
              <w:rPr>
                <w:rFonts w:ascii="Times New Roman" w:eastAsia="Times New Roman" w:hAnsi="Times New Roman" w:cs="Times New Roman"/>
                <w:color w:val="181818"/>
              </w:rPr>
              <w:t xml:space="preserve"> (4)</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1,20 (</w:t>
            </w:r>
            <w:r w:rsidR="006A0EF5">
              <w:rPr>
                <w:rFonts w:ascii="Times New Roman" w:eastAsia="Times New Roman" w:hAnsi="Times New Roman" w:cs="Times New Roman"/>
                <w:color w:val="181818"/>
              </w:rPr>
              <w:t>4</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1,31</w:t>
            </w:r>
            <w:r w:rsidR="00916254" w:rsidRPr="00916254">
              <w:rPr>
                <w:rFonts w:ascii="Times New Roman" w:eastAsia="Times New Roman" w:hAnsi="Times New Roman" w:cs="Times New Roman"/>
                <w:color w:val="181818"/>
              </w:rPr>
              <w:t xml:space="preserve"> (</w:t>
            </w:r>
            <w:r>
              <w:rPr>
                <w:rFonts w:ascii="Times New Roman" w:eastAsia="Times New Roman" w:hAnsi="Times New Roman" w:cs="Times New Roman"/>
                <w:color w:val="181818"/>
              </w:rPr>
              <w:t>4</w:t>
            </w:r>
            <w:r w:rsidR="00916254" w:rsidRPr="00916254">
              <w:rPr>
                <w:rFonts w:ascii="Times New Roman" w:eastAsia="Times New Roman" w:hAnsi="Times New Roman" w:cs="Times New Roman"/>
                <w:color w:val="181818"/>
              </w:rPr>
              <w:t>)</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15 (4)</w:t>
            </w:r>
          </w:p>
        </w:tc>
        <w:tc>
          <w:tcPr>
            <w:tcW w:w="886" w:type="dxa"/>
          </w:tcPr>
          <w:p w:rsidR="00327587" w:rsidRPr="00E16568" w:rsidRDefault="006A0EF5"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25 (5)</w:t>
            </w:r>
          </w:p>
        </w:tc>
      </w:tr>
      <w:tr w:rsidR="00327587" w:rsidTr="00916254">
        <w:tblPrEx>
          <w:tblLook w:val="0000"/>
        </w:tblPrEx>
        <w:trPr>
          <w:trHeight w:val="429"/>
        </w:trPr>
        <w:tc>
          <w:tcPr>
            <w:tcW w:w="534"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12</w:t>
            </w:r>
          </w:p>
        </w:tc>
        <w:tc>
          <w:tcPr>
            <w:tcW w:w="1569" w:type="dxa"/>
          </w:tcPr>
          <w:p w:rsidR="00327587" w:rsidRPr="00916254" w:rsidRDefault="00327587" w:rsidP="008A719D">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Мария Г.</w:t>
            </w:r>
          </w:p>
        </w:tc>
        <w:tc>
          <w:tcPr>
            <w:tcW w:w="982" w:type="dxa"/>
          </w:tcPr>
          <w:p w:rsidR="00327587" w:rsidRPr="00916254" w:rsidRDefault="003E0062"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2,41 (4)</w:t>
            </w:r>
          </w:p>
        </w:tc>
        <w:tc>
          <w:tcPr>
            <w:tcW w:w="1134" w:type="dxa"/>
          </w:tcPr>
          <w:p w:rsidR="00327587" w:rsidRPr="00916254" w:rsidRDefault="008A719D"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2,44 (4)</w:t>
            </w:r>
          </w:p>
        </w:tc>
        <w:tc>
          <w:tcPr>
            <w:tcW w:w="851"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53</w:t>
            </w:r>
            <w:r w:rsidR="008A719D" w:rsidRPr="00916254">
              <w:rPr>
                <w:rFonts w:ascii="Times New Roman" w:eastAsia="Times New Roman" w:hAnsi="Times New Roman" w:cs="Times New Roman"/>
                <w:color w:val="181818"/>
              </w:rPr>
              <w:t xml:space="preserve"> (4)</w:t>
            </w:r>
          </w:p>
        </w:tc>
        <w:tc>
          <w:tcPr>
            <w:tcW w:w="850"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51</w:t>
            </w:r>
            <w:r w:rsidR="008A719D" w:rsidRPr="00916254">
              <w:rPr>
                <w:rFonts w:ascii="Times New Roman" w:eastAsia="Times New Roman" w:hAnsi="Times New Roman" w:cs="Times New Roman"/>
                <w:color w:val="181818"/>
              </w:rPr>
              <w:t xml:space="preserve"> (4)</w:t>
            </w:r>
          </w:p>
        </w:tc>
        <w:tc>
          <w:tcPr>
            <w:tcW w:w="992" w:type="dxa"/>
          </w:tcPr>
          <w:p w:rsidR="00327587" w:rsidRPr="00916254" w:rsidRDefault="00916254" w:rsidP="00E16568">
            <w:pPr>
              <w:spacing w:line="360" w:lineRule="auto"/>
              <w:jc w:val="center"/>
              <w:rPr>
                <w:rFonts w:ascii="Times New Roman" w:eastAsia="Times New Roman" w:hAnsi="Times New Roman" w:cs="Times New Roman"/>
                <w:color w:val="181818"/>
              </w:rPr>
            </w:pPr>
            <w:r w:rsidRPr="00916254">
              <w:rPr>
                <w:rFonts w:ascii="Times New Roman" w:eastAsia="Times New Roman" w:hAnsi="Times New Roman" w:cs="Times New Roman"/>
                <w:color w:val="181818"/>
              </w:rPr>
              <w:t>1,22 (</w:t>
            </w:r>
            <w:r w:rsidR="006A0EF5">
              <w:rPr>
                <w:rFonts w:ascii="Times New Roman" w:eastAsia="Times New Roman" w:hAnsi="Times New Roman" w:cs="Times New Roman"/>
                <w:color w:val="181818"/>
              </w:rPr>
              <w:t>4</w:t>
            </w:r>
            <w:r w:rsidRPr="00916254">
              <w:rPr>
                <w:rFonts w:ascii="Times New Roman" w:eastAsia="Times New Roman" w:hAnsi="Times New Roman" w:cs="Times New Roman"/>
                <w:color w:val="181818"/>
              </w:rPr>
              <w:t>)</w:t>
            </w:r>
          </w:p>
        </w:tc>
        <w:tc>
          <w:tcPr>
            <w:tcW w:w="993" w:type="dxa"/>
          </w:tcPr>
          <w:p w:rsidR="00327587" w:rsidRPr="00916254" w:rsidRDefault="006A0EF5" w:rsidP="00E16568">
            <w:pPr>
              <w:spacing w:line="360" w:lineRule="auto"/>
              <w:jc w:val="center"/>
              <w:rPr>
                <w:rFonts w:ascii="Times New Roman" w:eastAsia="Times New Roman" w:hAnsi="Times New Roman" w:cs="Times New Roman"/>
                <w:color w:val="181818"/>
              </w:rPr>
            </w:pPr>
            <w:r>
              <w:rPr>
                <w:rFonts w:ascii="Times New Roman" w:eastAsia="Times New Roman" w:hAnsi="Times New Roman" w:cs="Times New Roman"/>
                <w:color w:val="181818"/>
              </w:rPr>
              <w:t>1,40</w:t>
            </w:r>
            <w:r w:rsidR="00916254" w:rsidRPr="00916254">
              <w:rPr>
                <w:rFonts w:ascii="Times New Roman" w:eastAsia="Times New Roman" w:hAnsi="Times New Roman" w:cs="Times New Roman"/>
                <w:color w:val="181818"/>
              </w:rPr>
              <w:t xml:space="preserve"> (5)</w:t>
            </w:r>
          </w:p>
        </w:tc>
        <w:tc>
          <w:tcPr>
            <w:tcW w:w="784" w:type="dxa"/>
          </w:tcPr>
          <w:p w:rsidR="00327587" w:rsidRPr="006A0EF5" w:rsidRDefault="006A0EF5" w:rsidP="00E16568">
            <w:pPr>
              <w:spacing w:line="360" w:lineRule="auto"/>
              <w:jc w:val="center"/>
              <w:rPr>
                <w:rFonts w:ascii="Times New Roman" w:eastAsia="Times New Roman" w:hAnsi="Times New Roman" w:cs="Times New Roman"/>
                <w:color w:val="181818"/>
              </w:rPr>
            </w:pPr>
            <w:r w:rsidRPr="006A0EF5">
              <w:rPr>
                <w:rFonts w:ascii="Times New Roman" w:eastAsia="Times New Roman" w:hAnsi="Times New Roman" w:cs="Times New Roman"/>
                <w:color w:val="181818"/>
              </w:rPr>
              <w:t>18 (4)</w:t>
            </w:r>
          </w:p>
        </w:tc>
        <w:tc>
          <w:tcPr>
            <w:tcW w:w="886" w:type="dxa"/>
          </w:tcPr>
          <w:p w:rsidR="00327587" w:rsidRPr="00E16568" w:rsidRDefault="006A0EF5" w:rsidP="00E16568">
            <w:pPr>
              <w:spacing w:line="360" w:lineRule="auto"/>
              <w:jc w:val="center"/>
              <w:rPr>
                <w:rFonts w:ascii="Arial" w:eastAsia="Times New Roman" w:hAnsi="Arial" w:cs="Arial"/>
                <w:color w:val="181818"/>
                <w:szCs w:val="24"/>
              </w:rPr>
            </w:pPr>
            <w:r w:rsidRPr="00E16568">
              <w:rPr>
                <w:rFonts w:ascii="Times New Roman" w:eastAsia="Times New Roman" w:hAnsi="Times New Roman" w:cs="Times New Roman"/>
                <w:color w:val="181818"/>
                <w:szCs w:val="24"/>
              </w:rPr>
              <w:t>19 (4)</w:t>
            </w:r>
          </w:p>
        </w:tc>
      </w:tr>
    </w:tbl>
    <w:p w:rsidR="00704375" w:rsidRDefault="00704375" w:rsidP="00704375">
      <w:pPr>
        <w:shd w:val="clear" w:color="auto" w:fill="FFFFFF"/>
        <w:spacing w:after="0" w:line="360" w:lineRule="auto"/>
        <w:ind w:firstLine="709"/>
        <w:jc w:val="right"/>
        <w:rPr>
          <w:rFonts w:ascii="Arial" w:eastAsia="Times New Roman" w:hAnsi="Arial" w:cs="Arial"/>
          <w:color w:val="181818"/>
          <w:sz w:val="21"/>
          <w:szCs w:val="21"/>
        </w:rPr>
      </w:pPr>
    </w:p>
    <w:p w:rsidR="004E7130" w:rsidRPr="00A24BE4" w:rsidRDefault="004E7130" w:rsidP="00704375">
      <w:pPr>
        <w:shd w:val="clear" w:color="auto" w:fill="FFFFFF"/>
        <w:spacing w:after="0" w:line="360" w:lineRule="auto"/>
        <w:ind w:firstLine="709"/>
        <w:jc w:val="right"/>
        <w:rPr>
          <w:rFonts w:ascii="Arial" w:eastAsia="Times New Roman" w:hAnsi="Arial" w:cs="Arial"/>
          <w:color w:val="181818"/>
          <w:sz w:val="21"/>
          <w:szCs w:val="21"/>
        </w:rPr>
      </w:pPr>
    </w:p>
    <w:p w:rsidR="00483551" w:rsidRDefault="00483551" w:rsidP="00CF3B08">
      <w:pPr>
        <w:spacing w:after="0" w:line="360" w:lineRule="auto"/>
        <w:ind w:firstLine="567"/>
        <w:jc w:val="both"/>
        <w:rPr>
          <w:rFonts w:ascii="Times New Roman" w:eastAsia="Times New Roman" w:hAnsi="Times New Roman" w:cs="Times New Roman"/>
          <w:color w:val="000000"/>
          <w:sz w:val="28"/>
          <w:szCs w:val="28"/>
        </w:rPr>
      </w:pPr>
    </w:p>
    <w:p w:rsidR="00483551" w:rsidRDefault="00483551" w:rsidP="00CF3B08">
      <w:pPr>
        <w:spacing w:after="0" w:line="360" w:lineRule="auto"/>
        <w:ind w:firstLine="567"/>
        <w:jc w:val="both"/>
        <w:rPr>
          <w:rFonts w:ascii="Times New Roman" w:eastAsia="Times New Roman" w:hAnsi="Times New Roman" w:cs="Times New Roman"/>
          <w:color w:val="000000"/>
          <w:sz w:val="28"/>
          <w:szCs w:val="28"/>
        </w:rPr>
      </w:pPr>
    </w:p>
    <w:p w:rsidR="00B134AB" w:rsidRDefault="00B134AB" w:rsidP="001D4FBB">
      <w:pPr>
        <w:spacing w:after="0" w:line="360" w:lineRule="auto"/>
        <w:jc w:val="both"/>
        <w:rPr>
          <w:rFonts w:ascii="Times New Roman" w:hAnsi="Times New Roman" w:cs="Times New Roman"/>
          <w:sz w:val="28"/>
          <w:szCs w:val="28"/>
        </w:rPr>
      </w:pPr>
    </w:p>
    <w:p w:rsidR="00EA658C" w:rsidRDefault="00EA658C" w:rsidP="00EA658C">
      <w:pPr>
        <w:spacing w:after="0" w:line="360" w:lineRule="auto"/>
        <w:ind w:firstLine="709"/>
        <w:jc w:val="both"/>
        <w:rPr>
          <w:rFonts w:ascii="Times New Roman" w:eastAsia="Times New Roman" w:hAnsi="Times New Roman" w:cs="Times New Roman"/>
          <w:sz w:val="28"/>
          <w:szCs w:val="28"/>
        </w:rPr>
      </w:pPr>
    </w:p>
    <w:p w:rsidR="00E8362C" w:rsidRDefault="00E8362C" w:rsidP="00EA658C">
      <w:pPr>
        <w:shd w:val="clear" w:color="auto" w:fill="FFFFFF"/>
        <w:spacing w:after="0" w:line="360" w:lineRule="auto"/>
        <w:ind w:firstLine="709"/>
        <w:jc w:val="both"/>
        <w:rPr>
          <w:rFonts w:ascii="Times New Roman" w:eastAsia="Times New Roman" w:hAnsi="Times New Roman" w:cs="Times New Roman"/>
          <w:sz w:val="28"/>
          <w:szCs w:val="28"/>
        </w:rPr>
      </w:pPr>
    </w:p>
    <w:p w:rsidR="00EA658C" w:rsidRDefault="00EA658C" w:rsidP="00EA658C">
      <w:pPr>
        <w:spacing w:after="0" w:line="360" w:lineRule="auto"/>
        <w:ind w:firstLine="709"/>
        <w:jc w:val="center"/>
        <w:rPr>
          <w:rFonts w:ascii="Times New Roman" w:eastAsia="Times New Roman" w:hAnsi="Times New Roman" w:cs="Times New Roman"/>
          <w:b/>
          <w:sz w:val="28"/>
          <w:szCs w:val="28"/>
        </w:rPr>
      </w:pPr>
    </w:p>
    <w:p w:rsidR="00EA658C" w:rsidRDefault="00EA658C" w:rsidP="00EA658C">
      <w:pPr>
        <w:spacing w:after="0" w:line="360" w:lineRule="auto"/>
        <w:ind w:firstLine="709"/>
        <w:jc w:val="both"/>
        <w:rPr>
          <w:rFonts w:ascii="Times New Roman" w:eastAsia="Times New Roman" w:hAnsi="Times New Roman" w:cs="Times New Roman"/>
          <w:sz w:val="28"/>
          <w:szCs w:val="28"/>
        </w:rPr>
      </w:pPr>
    </w:p>
    <w:p w:rsidR="000B0A81" w:rsidRDefault="000B0A81" w:rsidP="000B0A81">
      <w:pPr>
        <w:spacing w:after="0" w:line="360" w:lineRule="auto"/>
        <w:ind w:firstLine="709"/>
        <w:jc w:val="center"/>
        <w:rPr>
          <w:rFonts w:ascii="Times New Roman" w:eastAsia="Times New Roman" w:hAnsi="Times New Roman" w:cs="Times New Roman"/>
          <w:sz w:val="28"/>
          <w:szCs w:val="28"/>
        </w:rPr>
      </w:pPr>
    </w:p>
    <w:p w:rsidR="000B0A81" w:rsidRDefault="000B0A81" w:rsidP="000B0A81">
      <w:pPr>
        <w:spacing w:after="0" w:line="360" w:lineRule="auto"/>
        <w:ind w:firstLine="709"/>
        <w:jc w:val="both"/>
        <w:rPr>
          <w:rFonts w:ascii="Times New Roman" w:eastAsia="Times New Roman" w:hAnsi="Times New Roman" w:cs="Times New Roman"/>
          <w:sz w:val="28"/>
          <w:szCs w:val="28"/>
        </w:rPr>
      </w:pPr>
    </w:p>
    <w:p w:rsidR="000B0A81" w:rsidRPr="001D5F1A" w:rsidRDefault="000B0A81" w:rsidP="000B0A81">
      <w:pPr>
        <w:jc w:val="center"/>
        <w:rPr>
          <w:rFonts w:ascii="Times New Roman" w:hAnsi="Times New Roman" w:cs="Times New Roman"/>
          <w:sz w:val="24"/>
        </w:rPr>
      </w:pPr>
    </w:p>
    <w:sectPr w:rsidR="000B0A81" w:rsidRPr="001D5F1A" w:rsidSect="00180903">
      <w:headerReference w:type="default" r:id="rId31"/>
      <w:footerReference w:type="default" r:id="rId32"/>
      <w:pgSz w:w="11906" w:h="16838"/>
      <w:pgMar w:top="851" w:right="850" w:bottom="1134" w:left="1701" w:header="426"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6F8D" w:rsidRDefault="00266F8D" w:rsidP="00AB57B7">
      <w:pPr>
        <w:spacing w:after="0" w:line="240" w:lineRule="auto"/>
      </w:pPr>
      <w:r>
        <w:separator/>
      </w:r>
    </w:p>
  </w:endnote>
  <w:endnote w:type="continuationSeparator" w:id="1">
    <w:p w:rsidR="00266F8D" w:rsidRDefault="00266F8D" w:rsidP="00AB57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3956758"/>
      <w:docPartObj>
        <w:docPartGallery w:val="Page Numbers (Bottom of Page)"/>
        <w:docPartUnique/>
      </w:docPartObj>
    </w:sdtPr>
    <w:sdtEndPr>
      <w:rPr>
        <w:rFonts w:ascii="Times New Roman" w:hAnsi="Times New Roman" w:cs="Times New Roman"/>
      </w:rPr>
    </w:sdtEndPr>
    <w:sdtContent>
      <w:p w:rsidR="00327587" w:rsidRPr="00AB57B7" w:rsidRDefault="00327587">
        <w:pPr>
          <w:pStyle w:val="a5"/>
          <w:jc w:val="center"/>
          <w:rPr>
            <w:rFonts w:ascii="Times New Roman" w:hAnsi="Times New Roman" w:cs="Times New Roman"/>
          </w:rPr>
        </w:pPr>
        <w:r w:rsidRPr="00AB57B7">
          <w:rPr>
            <w:rFonts w:ascii="Times New Roman" w:hAnsi="Times New Roman" w:cs="Times New Roman"/>
          </w:rPr>
          <w:fldChar w:fldCharType="begin"/>
        </w:r>
        <w:r w:rsidRPr="00AB57B7">
          <w:rPr>
            <w:rFonts w:ascii="Times New Roman" w:hAnsi="Times New Roman" w:cs="Times New Roman"/>
          </w:rPr>
          <w:instrText xml:space="preserve"> PAGE   \* MERGEFORMAT </w:instrText>
        </w:r>
        <w:r w:rsidRPr="00AB57B7">
          <w:rPr>
            <w:rFonts w:ascii="Times New Roman" w:hAnsi="Times New Roman" w:cs="Times New Roman"/>
          </w:rPr>
          <w:fldChar w:fldCharType="separate"/>
        </w:r>
        <w:r w:rsidR="004E7130">
          <w:rPr>
            <w:rFonts w:ascii="Times New Roman" w:hAnsi="Times New Roman" w:cs="Times New Roman"/>
            <w:noProof/>
          </w:rPr>
          <w:t>2</w:t>
        </w:r>
        <w:r w:rsidRPr="00AB57B7">
          <w:rPr>
            <w:rFonts w:ascii="Times New Roman" w:hAnsi="Times New Roman" w:cs="Times New Roman"/>
          </w:rPr>
          <w:fldChar w:fldCharType="end"/>
        </w:r>
      </w:p>
    </w:sdtContent>
  </w:sdt>
  <w:p w:rsidR="00327587" w:rsidRDefault="0032758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6F8D" w:rsidRDefault="00266F8D" w:rsidP="00AB57B7">
      <w:pPr>
        <w:spacing w:after="0" w:line="240" w:lineRule="auto"/>
      </w:pPr>
      <w:r>
        <w:separator/>
      </w:r>
    </w:p>
  </w:footnote>
  <w:footnote w:type="continuationSeparator" w:id="1">
    <w:p w:rsidR="00266F8D" w:rsidRDefault="00266F8D" w:rsidP="00AB57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87" w:rsidRPr="00642B10" w:rsidRDefault="00327587" w:rsidP="00AB57B7">
    <w:pPr>
      <w:pStyle w:val="a3"/>
      <w:tabs>
        <w:tab w:val="clear" w:pos="9355"/>
        <w:tab w:val="right" w:pos="9781"/>
      </w:tabs>
      <w:jc w:val="right"/>
      <w:rPr>
        <w:rFonts w:ascii="Times New Roman" w:hAnsi="Times New Roman" w:cs="Times New Roman"/>
        <w:sz w:val="24"/>
      </w:rPr>
    </w:pPr>
    <w:r w:rsidRPr="00642B10">
      <w:rPr>
        <w:rFonts w:ascii="Times New Roman" w:hAnsi="Times New Roman" w:cs="Times New Roman"/>
        <w:sz w:val="24"/>
      </w:rPr>
      <w:t>Кудрявцева Дарья Романовна, студентка группы Ш-47</w:t>
    </w:r>
  </w:p>
  <w:p w:rsidR="00327587" w:rsidRPr="00642B10" w:rsidRDefault="00327587" w:rsidP="00AB57B7">
    <w:pPr>
      <w:pStyle w:val="a3"/>
      <w:tabs>
        <w:tab w:val="clear" w:pos="9355"/>
        <w:tab w:val="right" w:pos="9781"/>
      </w:tabs>
      <w:ind w:left="-1134"/>
      <w:jc w:val="right"/>
      <w:rPr>
        <w:rFonts w:ascii="Times New Roman" w:hAnsi="Times New Roman" w:cs="Times New Roman"/>
        <w:sz w:val="24"/>
      </w:rPr>
    </w:pPr>
    <w:r w:rsidRPr="00642B10">
      <w:rPr>
        <w:rFonts w:ascii="Times New Roman" w:hAnsi="Times New Roman" w:cs="Times New Roman"/>
        <w:sz w:val="24"/>
      </w:rPr>
      <w:t xml:space="preserve"> </w:t>
    </w:r>
    <w:r>
      <w:rPr>
        <w:rFonts w:ascii="Times New Roman" w:hAnsi="Times New Roman" w:cs="Times New Roman"/>
        <w:sz w:val="24"/>
      </w:rPr>
      <w:t xml:space="preserve">  Тема </w:t>
    </w:r>
    <w:r w:rsidRPr="00642B10">
      <w:rPr>
        <w:rFonts w:ascii="Times New Roman" w:hAnsi="Times New Roman" w:cs="Times New Roman"/>
        <w:sz w:val="24"/>
      </w:rPr>
      <w:t>«Развитие скоростно-силовых навыков обучающихся  7-8  лет по средствам подвижных игр»</w:t>
    </w:r>
  </w:p>
  <w:p w:rsidR="00327587" w:rsidRDefault="0032758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280B"/>
    <w:multiLevelType w:val="hybridMultilevel"/>
    <w:tmpl w:val="4CF0F8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B32C75"/>
    <w:multiLevelType w:val="multilevel"/>
    <w:tmpl w:val="7506ED5E"/>
    <w:lvl w:ilvl="0">
      <w:start w:val="1"/>
      <w:numFmt w:val="decimal"/>
      <w:lvlText w:val="%1."/>
      <w:lvlJc w:val="left"/>
      <w:pPr>
        <w:ind w:left="450" w:hanging="45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
    <w:nsid w:val="2B1E5779"/>
    <w:multiLevelType w:val="multilevel"/>
    <w:tmpl w:val="9140C55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sz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5A7E6C03"/>
    <w:multiLevelType w:val="hybridMultilevel"/>
    <w:tmpl w:val="C666D104"/>
    <w:lvl w:ilvl="0" w:tplc="1F0C737E">
      <w:start w:val="1"/>
      <w:numFmt w:val="decimal"/>
      <w:lvlText w:val="%1."/>
      <w:lvlJc w:val="left"/>
      <w:pPr>
        <w:ind w:left="720" w:hanging="360"/>
      </w:pPr>
      <w:rPr>
        <w:rFonts w:ascii="Times New Roman" w:eastAsiaTheme="minorEastAsia"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FE4FAE"/>
    <w:multiLevelType w:val="hybridMultilevel"/>
    <w:tmpl w:val="023ACA2E"/>
    <w:lvl w:ilvl="0" w:tplc="2D1A95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257531C"/>
    <w:multiLevelType w:val="hybridMultilevel"/>
    <w:tmpl w:val="CEBE01D2"/>
    <w:lvl w:ilvl="0" w:tplc="528AF35A">
      <w:start w:val="1"/>
      <w:numFmt w:val="decimal"/>
      <w:lvlText w:val="%1."/>
      <w:lvlJc w:val="left"/>
      <w:pPr>
        <w:ind w:left="435" w:hanging="360"/>
      </w:pPr>
      <w:rPr>
        <w:rFonts w:ascii="Times New Roman" w:eastAsia="Times New Roman" w:hAnsi="Times New Roman" w:cs="Times New Roman"/>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6">
    <w:nsid w:val="75796E0A"/>
    <w:multiLevelType w:val="hybridMultilevel"/>
    <w:tmpl w:val="C666D104"/>
    <w:lvl w:ilvl="0" w:tplc="1F0C737E">
      <w:start w:val="1"/>
      <w:numFmt w:val="decimal"/>
      <w:lvlText w:val="%1."/>
      <w:lvlJc w:val="left"/>
      <w:pPr>
        <w:ind w:left="720" w:hanging="360"/>
      </w:pPr>
      <w:rPr>
        <w:rFonts w:ascii="Times New Roman" w:eastAsiaTheme="minorEastAsia"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F66863"/>
    <w:multiLevelType w:val="multilevel"/>
    <w:tmpl w:val="F506AFFA"/>
    <w:lvl w:ilvl="0">
      <w:start w:val="1"/>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2"/>
  </w:num>
  <w:num w:numId="2">
    <w:abstractNumId w:val="7"/>
  </w:num>
  <w:num w:numId="3">
    <w:abstractNumId w:val="5"/>
  </w:num>
  <w:num w:numId="4">
    <w:abstractNumId w:val="1"/>
  </w:num>
  <w:num w:numId="5">
    <w:abstractNumId w:val="4"/>
  </w:num>
  <w:num w:numId="6">
    <w:abstractNumId w:val="6"/>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B57B7"/>
    <w:rsid w:val="000720AC"/>
    <w:rsid w:val="0008685D"/>
    <w:rsid w:val="000B0A81"/>
    <w:rsid w:val="00166FF9"/>
    <w:rsid w:val="00180903"/>
    <w:rsid w:val="001D4FBB"/>
    <w:rsid w:val="001D5F1A"/>
    <w:rsid w:val="00266F8D"/>
    <w:rsid w:val="002D20CB"/>
    <w:rsid w:val="002F59A8"/>
    <w:rsid w:val="00327587"/>
    <w:rsid w:val="003319C9"/>
    <w:rsid w:val="00363855"/>
    <w:rsid w:val="003816C0"/>
    <w:rsid w:val="003E0062"/>
    <w:rsid w:val="003F66E3"/>
    <w:rsid w:val="00483551"/>
    <w:rsid w:val="004D7591"/>
    <w:rsid w:val="004E7130"/>
    <w:rsid w:val="00561F2B"/>
    <w:rsid w:val="005D5964"/>
    <w:rsid w:val="005F4C70"/>
    <w:rsid w:val="005F75B5"/>
    <w:rsid w:val="006164EF"/>
    <w:rsid w:val="006167F8"/>
    <w:rsid w:val="00625CAA"/>
    <w:rsid w:val="006263BD"/>
    <w:rsid w:val="0067273B"/>
    <w:rsid w:val="006904AD"/>
    <w:rsid w:val="006A0EF5"/>
    <w:rsid w:val="006A7ED6"/>
    <w:rsid w:val="006A7F97"/>
    <w:rsid w:val="00704375"/>
    <w:rsid w:val="008040C2"/>
    <w:rsid w:val="00826773"/>
    <w:rsid w:val="008A53CC"/>
    <w:rsid w:val="008A719D"/>
    <w:rsid w:val="009072D9"/>
    <w:rsid w:val="00916254"/>
    <w:rsid w:val="0094766B"/>
    <w:rsid w:val="009740F9"/>
    <w:rsid w:val="009D3EFF"/>
    <w:rsid w:val="009E3D77"/>
    <w:rsid w:val="009F6299"/>
    <w:rsid w:val="00A07FFA"/>
    <w:rsid w:val="00A24BE4"/>
    <w:rsid w:val="00A868A0"/>
    <w:rsid w:val="00AB57B7"/>
    <w:rsid w:val="00AC645A"/>
    <w:rsid w:val="00AC7CB4"/>
    <w:rsid w:val="00B134AB"/>
    <w:rsid w:val="00C45674"/>
    <w:rsid w:val="00CB278D"/>
    <w:rsid w:val="00CF3B08"/>
    <w:rsid w:val="00D3004B"/>
    <w:rsid w:val="00DD36F6"/>
    <w:rsid w:val="00E16568"/>
    <w:rsid w:val="00E342B6"/>
    <w:rsid w:val="00E360E2"/>
    <w:rsid w:val="00E67B39"/>
    <w:rsid w:val="00E8362C"/>
    <w:rsid w:val="00E97FF4"/>
    <w:rsid w:val="00EA183A"/>
    <w:rsid w:val="00EA658C"/>
    <w:rsid w:val="00EE30FD"/>
    <w:rsid w:val="00F26B28"/>
    <w:rsid w:val="00F43A7E"/>
    <w:rsid w:val="00F77801"/>
    <w:rsid w:val="00F91D06"/>
    <w:rsid w:val="00FE0B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801"/>
  </w:style>
  <w:style w:type="paragraph" w:styleId="1">
    <w:name w:val="heading 1"/>
    <w:basedOn w:val="a"/>
    <w:link w:val="10"/>
    <w:uiPriority w:val="9"/>
    <w:qFormat/>
    <w:rsid w:val="003F66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166FF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B57B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B57B7"/>
  </w:style>
  <w:style w:type="paragraph" w:styleId="a5">
    <w:name w:val="footer"/>
    <w:basedOn w:val="a"/>
    <w:link w:val="a6"/>
    <w:uiPriority w:val="99"/>
    <w:unhideWhenUsed/>
    <w:rsid w:val="00AB57B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57B7"/>
  </w:style>
  <w:style w:type="paragraph" w:styleId="a7">
    <w:name w:val="List Paragraph"/>
    <w:basedOn w:val="a"/>
    <w:uiPriority w:val="34"/>
    <w:qFormat/>
    <w:rsid w:val="00AB57B7"/>
    <w:pPr>
      <w:ind w:left="720"/>
      <w:contextualSpacing/>
    </w:pPr>
    <w:rPr>
      <w:rFonts w:eastAsiaTheme="minorHAnsi"/>
      <w:lang w:eastAsia="en-US"/>
    </w:rPr>
  </w:style>
  <w:style w:type="paragraph" w:customStyle="1" w:styleId="c2">
    <w:name w:val="c2"/>
    <w:basedOn w:val="a"/>
    <w:rsid w:val="00AB57B7"/>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AB57B7"/>
    <w:rPr>
      <w:b/>
      <w:bCs/>
    </w:rPr>
  </w:style>
  <w:style w:type="paragraph" w:styleId="a9">
    <w:name w:val="Normal (Web)"/>
    <w:basedOn w:val="a"/>
    <w:uiPriority w:val="99"/>
    <w:unhideWhenUsed/>
    <w:rsid w:val="00AB57B7"/>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unhideWhenUsed/>
    <w:rsid w:val="00AB57B7"/>
    <w:rPr>
      <w:color w:val="0000FF"/>
      <w:u w:val="single"/>
    </w:rPr>
  </w:style>
  <w:style w:type="paragraph" w:styleId="ab">
    <w:name w:val="Balloon Text"/>
    <w:basedOn w:val="a"/>
    <w:link w:val="ac"/>
    <w:uiPriority w:val="99"/>
    <w:semiHidden/>
    <w:unhideWhenUsed/>
    <w:rsid w:val="00AB57B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B57B7"/>
    <w:rPr>
      <w:rFonts w:ascii="Tahoma" w:hAnsi="Tahoma" w:cs="Tahoma"/>
      <w:sz w:val="16"/>
      <w:szCs w:val="16"/>
    </w:rPr>
  </w:style>
  <w:style w:type="paragraph" w:customStyle="1" w:styleId="c8">
    <w:name w:val="c8"/>
    <w:basedOn w:val="a"/>
    <w:rsid w:val="00AB57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AB57B7"/>
  </w:style>
  <w:style w:type="table" w:styleId="ad">
    <w:name w:val="Table Grid"/>
    <w:basedOn w:val="a1"/>
    <w:uiPriority w:val="59"/>
    <w:rsid w:val="00CF3B0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F66E3"/>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semiHidden/>
    <w:rsid w:val="00166FF9"/>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24342395">
      <w:bodyDiv w:val="1"/>
      <w:marLeft w:val="0"/>
      <w:marRight w:val="0"/>
      <w:marTop w:val="0"/>
      <w:marBottom w:val="0"/>
      <w:divBdr>
        <w:top w:val="none" w:sz="0" w:space="0" w:color="auto"/>
        <w:left w:val="none" w:sz="0" w:space="0" w:color="auto"/>
        <w:bottom w:val="none" w:sz="0" w:space="0" w:color="auto"/>
        <w:right w:val="none" w:sz="0" w:space="0" w:color="auto"/>
      </w:divBdr>
    </w:div>
    <w:div w:id="396441944">
      <w:bodyDiv w:val="1"/>
      <w:marLeft w:val="0"/>
      <w:marRight w:val="0"/>
      <w:marTop w:val="0"/>
      <w:marBottom w:val="0"/>
      <w:divBdr>
        <w:top w:val="none" w:sz="0" w:space="0" w:color="auto"/>
        <w:left w:val="none" w:sz="0" w:space="0" w:color="auto"/>
        <w:bottom w:val="none" w:sz="0" w:space="0" w:color="auto"/>
        <w:right w:val="none" w:sz="0" w:space="0" w:color="auto"/>
      </w:divBdr>
    </w:div>
    <w:div w:id="450326725">
      <w:bodyDiv w:val="1"/>
      <w:marLeft w:val="0"/>
      <w:marRight w:val="0"/>
      <w:marTop w:val="0"/>
      <w:marBottom w:val="0"/>
      <w:divBdr>
        <w:top w:val="none" w:sz="0" w:space="0" w:color="auto"/>
        <w:left w:val="none" w:sz="0" w:space="0" w:color="auto"/>
        <w:bottom w:val="none" w:sz="0" w:space="0" w:color="auto"/>
        <w:right w:val="none" w:sz="0" w:space="0" w:color="auto"/>
      </w:divBdr>
    </w:div>
    <w:div w:id="470053083">
      <w:bodyDiv w:val="1"/>
      <w:marLeft w:val="0"/>
      <w:marRight w:val="0"/>
      <w:marTop w:val="0"/>
      <w:marBottom w:val="0"/>
      <w:divBdr>
        <w:top w:val="none" w:sz="0" w:space="0" w:color="auto"/>
        <w:left w:val="none" w:sz="0" w:space="0" w:color="auto"/>
        <w:bottom w:val="none" w:sz="0" w:space="0" w:color="auto"/>
        <w:right w:val="none" w:sz="0" w:space="0" w:color="auto"/>
      </w:divBdr>
    </w:div>
    <w:div w:id="507065695">
      <w:bodyDiv w:val="1"/>
      <w:marLeft w:val="0"/>
      <w:marRight w:val="0"/>
      <w:marTop w:val="0"/>
      <w:marBottom w:val="0"/>
      <w:divBdr>
        <w:top w:val="none" w:sz="0" w:space="0" w:color="auto"/>
        <w:left w:val="none" w:sz="0" w:space="0" w:color="auto"/>
        <w:bottom w:val="none" w:sz="0" w:space="0" w:color="auto"/>
        <w:right w:val="none" w:sz="0" w:space="0" w:color="auto"/>
      </w:divBdr>
    </w:div>
    <w:div w:id="752355993">
      <w:bodyDiv w:val="1"/>
      <w:marLeft w:val="0"/>
      <w:marRight w:val="0"/>
      <w:marTop w:val="0"/>
      <w:marBottom w:val="0"/>
      <w:divBdr>
        <w:top w:val="none" w:sz="0" w:space="0" w:color="auto"/>
        <w:left w:val="none" w:sz="0" w:space="0" w:color="auto"/>
        <w:bottom w:val="none" w:sz="0" w:space="0" w:color="auto"/>
        <w:right w:val="none" w:sz="0" w:space="0" w:color="auto"/>
      </w:divBdr>
    </w:div>
    <w:div w:id="856039154">
      <w:bodyDiv w:val="1"/>
      <w:marLeft w:val="0"/>
      <w:marRight w:val="0"/>
      <w:marTop w:val="0"/>
      <w:marBottom w:val="0"/>
      <w:divBdr>
        <w:top w:val="none" w:sz="0" w:space="0" w:color="auto"/>
        <w:left w:val="none" w:sz="0" w:space="0" w:color="auto"/>
        <w:bottom w:val="none" w:sz="0" w:space="0" w:color="auto"/>
        <w:right w:val="none" w:sz="0" w:space="0" w:color="auto"/>
      </w:divBdr>
    </w:div>
    <w:div w:id="930772234">
      <w:bodyDiv w:val="1"/>
      <w:marLeft w:val="0"/>
      <w:marRight w:val="0"/>
      <w:marTop w:val="0"/>
      <w:marBottom w:val="0"/>
      <w:divBdr>
        <w:top w:val="none" w:sz="0" w:space="0" w:color="auto"/>
        <w:left w:val="none" w:sz="0" w:space="0" w:color="auto"/>
        <w:bottom w:val="none" w:sz="0" w:space="0" w:color="auto"/>
        <w:right w:val="none" w:sz="0" w:space="0" w:color="auto"/>
      </w:divBdr>
    </w:div>
    <w:div w:id="960459228">
      <w:bodyDiv w:val="1"/>
      <w:marLeft w:val="0"/>
      <w:marRight w:val="0"/>
      <w:marTop w:val="0"/>
      <w:marBottom w:val="0"/>
      <w:divBdr>
        <w:top w:val="none" w:sz="0" w:space="0" w:color="auto"/>
        <w:left w:val="none" w:sz="0" w:space="0" w:color="auto"/>
        <w:bottom w:val="none" w:sz="0" w:space="0" w:color="auto"/>
        <w:right w:val="none" w:sz="0" w:space="0" w:color="auto"/>
      </w:divBdr>
    </w:div>
    <w:div w:id="992489430">
      <w:bodyDiv w:val="1"/>
      <w:marLeft w:val="0"/>
      <w:marRight w:val="0"/>
      <w:marTop w:val="0"/>
      <w:marBottom w:val="0"/>
      <w:divBdr>
        <w:top w:val="none" w:sz="0" w:space="0" w:color="auto"/>
        <w:left w:val="none" w:sz="0" w:space="0" w:color="auto"/>
        <w:bottom w:val="none" w:sz="0" w:space="0" w:color="auto"/>
        <w:right w:val="none" w:sz="0" w:space="0" w:color="auto"/>
      </w:divBdr>
    </w:div>
    <w:div w:id="1003779497">
      <w:bodyDiv w:val="1"/>
      <w:marLeft w:val="0"/>
      <w:marRight w:val="0"/>
      <w:marTop w:val="0"/>
      <w:marBottom w:val="0"/>
      <w:divBdr>
        <w:top w:val="none" w:sz="0" w:space="0" w:color="auto"/>
        <w:left w:val="none" w:sz="0" w:space="0" w:color="auto"/>
        <w:bottom w:val="none" w:sz="0" w:space="0" w:color="auto"/>
        <w:right w:val="none" w:sz="0" w:space="0" w:color="auto"/>
      </w:divBdr>
    </w:div>
    <w:div w:id="1186942150">
      <w:bodyDiv w:val="1"/>
      <w:marLeft w:val="0"/>
      <w:marRight w:val="0"/>
      <w:marTop w:val="0"/>
      <w:marBottom w:val="0"/>
      <w:divBdr>
        <w:top w:val="none" w:sz="0" w:space="0" w:color="auto"/>
        <w:left w:val="none" w:sz="0" w:space="0" w:color="auto"/>
        <w:bottom w:val="none" w:sz="0" w:space="0" w:color="auto"/>
        <w:right w:val="none" w:sz="0" w:space="0" w:color="auto"/>
      </w:divBdr>
    </w:div>
    <w:div w:id="1277829072">
      <w:bodyDiv w:val="1"/>
      <w:marLeft w:val="0"/>
      <w:marRight w:val="0"/>
      <w:marTop w:val="0"/>
      <w:marBottom w:val="0"/>
      <w:divBdr>
        <w:top w:val="none" w:sz="0" w:space="0" w:color="auto"/>
        <w:left w:val="none" w:sz="0" w:space="0" w:color="auto"/>
        <w:bottom w:val="none" w:sz="0" w:space="0" w:color="auto"/>
        <w:right w:val="none" w:sz="0" w:space="0" w:color="auto"/>
      </w:divBdr>
    </w:div>
    <w:div w:id="1329334652">
      <w:bodyDiv w:val="1"/>
      <w:marLeft w:val="0"/>
      <w:marRight w:val="0"/>
      <w:marTop w:val="0"/>
      <w:marBottom w:val="0"/>
      <w:divBdr>
        <w:top w:val="none" w:sz="0" w:space="0" w:color="auto"/>
        <w:left w:val="none" w:sz="0" w:space="0" w:color="auto"/>
        <w:bottom w:val="none" w:sz="0" w:space="0" w:color="auto"/>
        <w:right w:val="none" w:sz="0" w:space="0" w:color="auto"/>
      </w:divBdr>
    </w:div>
    <w:div w:id="1340502007">
      <w:bodyDiv w:val="1"/>
      <w:marLeft w:val="0"/>
      <w:marRight w:val="0"/>
      <w:marTop w:val="0"/>
      <w:marBottom w:val="0"/>
      <w:divBdr>
        <w:top w:val="none" w:sz="0" w:space="0" w:color="auto"/>
        <w:left w:val="none" w:sz="0" w:space="0" w:color="auto"/>
        <w:bottom w:val="none" w:sz="0" w:space="0" w:color="auto"/>
        <w:right w:val="none" w:sz="0" w:space="0" w:color="auto"/>
      </w:divBdr>
    </w:div>
    <w:div w:id="1358580985">
      <w:bodyDiv w:val="1"/>
      <w:marLeft w:val="0"/>
      <w:marRight w:val="0"/>
      <w:marTop w:val="0"/>
      <w:marBottom w:val="0"/>
      <w:divBdr>
        <w:top w:val="none" w:sz="0" w:space="0" w:color="auto"/>
        <w:left w:val="none" w:sz="0" w:space="0" w:color="auto"/>
        <w:bottom w:val="none" w:sz="0" w:space="0" w:color="auto"/>
        <w:right w:val="none" w:sz="0" w:space="0" w:color="auto"/>
      </w:divBdr>
    </w:div>
    <w:div w:id="1507863812">
      <w:bodyDiv w:val="1"/>
      <w:marLeft w:val="0"/>
      <w:marRight w:val="0"/>
      <w:marTop w:val="0"/>
      <w:marBottom w:val="0"/>
      <w:divBdr>
        <w:top w:val="none" w:sz="0" w:space="0" w:color="auto"/>
        <w:left w:val="none" w:sz="0" w:space="0" w:color="auto"/>
        <w:bottom w:val="none" w:sz="0" w:space="0" w:color="auto"/>
        <w:right w:val="none" w:sz="0" w:space="0" w:color="auto"/>
      </w:divBdr>
    </w:div>
    <w:div w:id="1594781660">
      <w:bodyDiv w:val="1"/>
      <w:marLeft w:val="0"/>
      <w:marRight w:val="0"/>
      <w:marTop w:val="0"/>
      <w:marBottom w:val="0"/>
      <w:divBdr>
        <w:top w:val="none" w:sz="0" w:space="0" w:color="auto"/>
        <w:left w:val="none" w:sz="0" w:space="0" w:color="auto"/>
        <w:bottom w:val="none" w:sz="0" w:space="0" w:color="auto"/>
        <w:right w:val="none" w:sz="0" w:space="0" w:color="auto"/>
      </w:divBdr>
    </w:div>
    <w:div w:id="1724017460">
      <w:bodyDiv w:val="1"/>
      <w:marLeft w:val="0"/>
      <w:marRight w:val="0"/>
      <w:marTop w:val="0"/>
      <w:marBottom w:val="0"/>
      <w:divBdr>
        <w:top w:val="none" w:sz="0" w:space="0" w:color="auto"/>
        <w:left w:val="none" w:sz="0" w:space="0" w:color="auto"/>
        <w:bottom w:val="none" w:sz="0" w:space="0" w:color="auto"/>
        <w:right w:val="none" w:sz="0" w:space="0" w:color="auto"/>
      </w:divBdr>
    </w:div>
    <w:div w:id="1801605971">
      <w:bodyDiv w:val="1"/>
      <w:marLeft w:val="0"/>
      <w:marRight w:val="0"/>
      <w:marTop w:val="0"/>
      <w:marBottom w:val="0"/>
      <w:divBdr>
        <w:top w:val="none" w:sz="0" w:space="0" w:color="auto"/>
        <w:left w:val="none" w:sz="0" w:space="0" w:color="auto"/>
        <w:bottom w:val="none" w:sz="0" w:space="0" w:color="auto"/>
        <w:right w:val="none" w:sz="0" w:space="0" w:color="auto"/>
      </w:divBdr>
    </w:div>
    <w:div w:id="1804762214">
      <w:bodyDiv w:val="1"/>
      <w:marLeft w:val="0"/>
      <w:marRight w:val="0"/>
      <w:marTop w:val="0"/>
      <w:marBottom w:val="0"/>
      <w:divBdr>
        <w:top w:val="none" w:sz="0" w:space="0" w:color="auto"/>
        <w:left w:val="none" w:sz="0" w:space="0" w:color="auto"/>
        <w:bottom w:val="none" w:sz="0" w:space="0" w:color="auto"/>
        <w:right w:val="none" w:sz="0" w:space="0" w:color="auto"/>
      </w:divBdr>
    </w:div>
    <w:div w:id="1871382777">
      <w:bodyDiv w:val="1"/>
      <w:marLeft w:val="0"/>
      <w:marRight w:val="0"/>
      <w:marTop w:val="0"/>
      <w:marBottom w:val="0"/>
      <w:divBdr>
        <w:top w:val="none" w:sz="0" w:space="0" w:color="auto"/>
        <w:left w:val="none" w:sz="0" w:space="0" w:color="auto"/>
        <w:bottom w:val="none" w:sz="0" w:space="0" w:color="auto"/>
        <w:right w:val="none" w:sz="0" w:space="0" w:color="auto"/>
      </w:divBdr>
    </w:div>
    <w:div w:id="192854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to-normativy.ru/pryzhki-v-dlinu-s-mesta-normativy-texnika-na-urokax-v-klassax/" TargetMode="External"/><Relationship Id="rId13" Type="http://schemas.openxmlformats.org/officeDocument/2006/relationships/image" Target="media/image2.png"/><Relationship Id="rId18" Type="http://schemas.openxmlformats.org/officeDocument/2006/relationships/chart" Target="charts/chart5.xml"/><Relationship Id="rId26" Type="http://schemas.openxmlformats.org/officeDocument/2006/relationships/hyperlink" Target="https://gto-normativy.ru/stupeni-gto/" TargetMode="External"/><Relationship Id="rId3" Type="http://schemas.openxmlformats.org/officeDocument/2006/relationships/settings" Target="settings.xml"/><Relationship Id="rId21" Type="http://schemas.openxmlformats.org/officeDocument/2006/relationships/hyperlink" Target="https://nsportal.ru/detskiy-sad/fizkultura/2011/11/05/podvizhnye-igry-metodicheskoe-posobie" TargetMode="External"/><Relationship Id="rId34" Type="http://schemas.openxmlformats.org/officeDocument/2006/relationships/theme" Target="theme/theme1.xml"/><Relationship Id="rId7" Type="http://schemas.openxmlformats.org/officeDocument/2006/relationships/hyperlink" Target="https://gto-normativy.ru/normativy-po-podtyagivaniyu-na-turnike/" TargetMode="External"/><Relationship Id="rId12" Type="http://schemas.openxmlformats.org/officeDocument/2006/relationships/image" Target="media/image1.png"/><Relationship Id="rId17" Type="http://schemas.openxmlformats.org/officeDocument/2006/relationships/chart" Target="charts/chart4.xml"/><Relationship Id="rId25" Type="http://schemas.openxmlformats.org/officeDocument/2006/relationships/hyperlink" Target="https://nsportal.ru/nachalnaya-shkola/fizkultura/2018/11/04/rabochaya-programma-po-fizicheskoy-kulture-2-klass-v"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s://nsportal.ru/shkola/fizkultura-i-sport/library/2016/06/20/uchebnye-normativy-1-4-klass-fizicheskoy-kultu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to-normativy.ru/smeshannoe-peredvizhenie/" TargetMode="External"/><Relationship Id="rId24" Type="http://schemas.openxmlformats.org/officeDocument/2006/relationships/hyperlink" Target="https://infourok.ru/statya-podvizhnie-igri-kak-sredstvo-podgotovki-uchaschihsya-mladshih-klassov-k-sdache-norm-kompleksa-gto-3136466.html"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yperlink" Target="https://nsportal.ru/shkola/fizkultura-i-sport/library/2021/10/08/metodika-uroka-fizicheskoy-kultury" TargetMode="External"/><Relationship Id="rId28" Type="http://schemas.openxmlformats.org/officeDocument/2006/relationships/hyperlink" Target="https://nsportal.ru/shkola/fizkultura-i-sport/library/2016/11/07/metodika-razvitiya-skorostno-silovyh-sposobnostey-u-0" TargetMode="External"/><Relationship Id="rId10" Type="http://schemas.openxmlformats.org/officeDocument/2006/relationships/hyperlink" Target="https://gto-normativy.ru/pravila-texnika-normativy-chelnochnogo-bega/" TargetMode="External"/><Relationship Id="rId19" Type="http://schemas.openxmlformats.org/officeDocument/2006/relationships/chart" Target="charts/chart6.xm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gto-normativy.ru/beg/beg-na-30-metrov-normativy-na-vremya-po-klassam" TargetMode="External"/><Relationship Id="rId14" Type="http://schemas.openxmlformats.org/officeDocument/2006/relationships/chart" Target="charts/chart1.xml"/><Relationship Id="rId22" Type="http://schemas.openxmlformats.org/officeDocument/2006/relationships/hyperlink" Target="https://roduniversitet.bspu.by/wp-content/uploads/2022/02/Vozrastnye-psihofiziologicheskie-osobennosti-detej-mladshego-shkolnogo-vozrasta.pdf" TargetMode="External"/><Relationship Id="rId27" Type="http://schemas.openxmlformats.org/officeDocument/2006/relationships/hyperlink" Target="https://tramplinsport.ru/info/normativy-gto-6-8-let" TargetMode="External"/><Relationship Id="rId30" Type="http://schemas.openxmlformats.org/officeDocument/2006/relationships/hyperlink" Target="https://infourok.ru/uchebnometodicheskoe-posobie-po-podvizhnim-igram-1076608.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7108996792067657"/>
          <c:y val="0.1310617422822147"/>
          <c:w val="0.63291575532225142"/>
          <c:h val="0.52891513560804904"/>
        </c:manualLayout>
      </c:layout>
      <c:barChart>
        <c:barDir val="col"/>
        <c:grouping val="clustered"/>
        <c:ser>
          <c:idx val="0"/>
          <c:order val="0"/>
          <c:tx>
            <c:strRef>
              <c:f>Лист1!$B$1</c:f>
              <c:strCache>
                <c:ptCount val="1"/>
                <c:pt idx="0">
                  <c:v>Интересно</c:v>
                </c:pt>
              </c:strCache>
            </c:strRef>
          </c:tx>
          <c:cat>
            <c:strRef>
              <c:f>Лист1!$A$2:$A$3</c:f>
              <c:strCache>
                <c:ptCount val="2"/>
                <c:pt idx="0">
                  <c:v>До исследования</c:v>
                </c:pt>
                <c:pt idx="1">
                  <c:v>После исследования</c:v>
                </c:pt>
              </c:strCache>
            </c:strRef>
          </c:cat>
          <c:val>
            <c:numRef>
              <c:f>Лист1!$B$2:$B$3</c:f>
              <c:numCache>
                <c:formatCode>General</c:formatCode>
                <c:ptCount val="2"/>
                <c:pt idx="0">
                  <c:v>7</c:v>
                </c:pt>
                <c:pt idx="1">
                  <c:v>10</c:v>
                </c:pt>
              </c:numCache>
            </c:numRef>
          </c:val>
        </c:ser>
        <c:ser>
          <c:idx val="1"/>
          <c:order val="1"/>
          <c:tx>
            <c:strRef>
              <c:f>Лист1!$C$1</c:f>
              <c:strCache>
                <c:ptCount val="1"/>
                <c:pt idx="0">
                  <c:v>Неинтересно</c:v>
                </c:pt>
              </c:strCache>
            </c:strRef>
          </c:tx>
          <c:cat>
            <c:strRef>
              <c:f>Лист1!$A$2:$A$3</c:f>
              <c:strCache>
                <c:ptCount val="2"/>
                <c:pt idx="0">
                  <c:v>До исследования</c:v>
                </c:pt>
                <c:pt idx="1">
                  <c:v>После исследования</c:v>
                </c:pt>
              </c:strCache>
            </c:strRef>
          </c:cat>
          <c:val>
            <c:numRef>
              <c:f>Лист1!$C$2:$C$3</c:f>
              <c:numCache>
                <c:formatCode>General</c:formatCode>
                <c:ptCount val="2"/>
                <c:pt idx="0">
                  <c:v>5</c:v>
                </c:pt>
                <c:pt idx="1">
                  <c:v>3</c:v>
                </c:pt>
              </c:numCache>
            </c:numRef>
          </c:val>
        </c:ser>
        <c:axId val="205841152"/>
        <c:axId val="209734272"/>
      </c:barChart>
      <c:catAx>
        <c:axId val="205841152"/>
        <c:scaling>
          <c:orientation val="minMax"/>
        </c:scaling>
        <c:axPos val="b"/>
        <c:majorTickMark val="none"/>
        <c:tickLblPos val="nextTo"/>
        <c:crossAx val="209734272"/>
        <c:crosses val="autoZero"/>
        <c:auto val="1"/>
        <c:lblAlgn val="ctr"/>
        <c:lblOffset val="100"/>
      </c:catAx>
      <c:valAx>
        <c:axId val="209734272"/>
        <c:scaling>
          <c:orientation val="minMax"/>
        </c:scaling>
        <c:axPos val="l"/>
        <c:majorGridlines/>
        <c:numFmt formatCode="General" sourceLinked="1"/>
        <c:majorTickMark val="none"/>
        <c:tickLblPos val="nextTo"/>
        <c:crossAx val="205841152"/>
        <c:crosses val="autoZero"/>
        <c:crossBetween val="between"/>
      </c:valAx>
    </c:plotArea>
    <c:legend>
      <c:legendPos val="r"/>
      <c:layout>
        <c:manualLayout>
          <c:xMode val="edge"/>
          <c:yMode val="edge"/>
          <c:x val="0.8174433143773695"/>
          <c:y val="0.53722065991751033"/>
          <c:w val="0.1686677967337416"/>
          <c:h val="0.18319772528433945"/>
        </c:manualLayout>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Интересно</c:v>
                </c:pt>
              </c:strCache>
            </c:strRef>
          </c:tx>
          <c:cat>
            <c:strRef>
              <c:f>Лист1!$A$2:$A$3</c:f>
              <c:strCache>
                <c:ptCount val="2"/>
                <c:pt idx="0">
                  <c:v>До исследования</c:v>
                </c:pt>
                <c:pt idx="1">
                  <c:v>После исследования</c:v>
                </c:pt>
              </c:strCache>
            </c:strRef>
          </c:cat>
          <c:val>
            <c:numRef>
              <c:f>Лист1!$B$2:$B$3</c:f>
              <c:numCache>
                <c:formatCode>General</c:formatCode>
                <c:ptCount val="2"/>
                <c:pt idx="0">
                  <c:v>10</c:v>
                </c:pt>
                <c:pt idx="1">
                  <c:v>10</c:v>
                </c:pt>
              </c:numCache>
            </c:numRef>
          </c:val>
        </c:ser>
        <c:ser>
          <c:idx val="1"/>
          <c:order val="1"/>
          <c:tx>
            <c:strRef>
              <c:f>Лист1!$C$1</c:f>
              <c:strCache>
                <c:ptCount val="1"/>
                <c:pt idx="0">
                  <c:v>Неинтересно</c:v>
                </c:pt>
              </c:strCache>
            </c:strRef>
          </c:tx>
          <c:cat>
            <c:strRef>
              <c:f>Лист1!$A$2:$A$3</c:f>
              <c:strCache>
                <c:ptCount val="2"/>
                <c:pt idx="0">
                  <c:v>До исследования</c:v>
                </c:pt>
                <c:pt idx="1">
                  <c:v>После исследования</c:v>
                </c:pt>
              </c:strCache>
            </c:strRef>
          </c:cat>
          <c:val>
            <c:numRef>
              <c:f>Лист1!$C$2:$C$3</c:f>
              <c:numCache>
                <c:formatCode>General</c:formatCode>
                <c:ptCount val="2"/>
                <c:pt idx="0">
                  <c:v>2</c:v>
                </c:pt>
                <c:pt idx="1">
                  <c:v>2</c:v>
                </c:pt>
              </c:numCache>
            </c:numRef>
          </c:val>
        </c:ser>
        <c:axId val="212514304"/>
        <c:axId val="212516224"/>
      </c:barChart>
      <c:catAx>
        <c:axId val="212514304"/>
        <c:scaling>
          <c:orientation val="minMax"/>
        </c:scaling>
        <c:axPos val="b"/>
        <c:tickLblPos val="nextTo"/>
        <c:crossAx val="212516224"/>
        <c:crosses val="autoZero"/>
        <c:auto val="1"/>
        <c:lblAlgn val="ctr"/>
        <c:lblOffset val="100"/>
      </c:catAx>
      <c:valAx>
        <c:axId val="212516224"/>
        <c:scaling>
          <c:orientation val="minMax"/>
        </c:scaling>
        <c:axPos val="l"/>
        <c:majorGridlines/>
        <c:numFmt formatCode="General" sourceLinked="1"/>
        <c:tickLblPos val="nextTo"/>
        <c:crossAx val="212514304"/>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Интересно</c:v>
                </c:pt>
              </c:strCache>
            </c:strRef>
          </c:tx>
          <c:cat>
            <c:strRef>
              <c:f>Лист1!$A$2:$A$3</c:f>
              <c:strCache>
                <c:ptCount val="2"/>
                <c:pt idx="0">
                  <c:v>До исследования</c:v>
                </c:pt>
                <c:pt idx="1">
                  <c:v>После исследования</c:v>
                </c:pt>
              </c:strCache>
            </c:strRef>
          </c:cat>
          <c:val>
            <c:numRef>
              <c:f>Лист1!$B$2:$B$3</c:f>
              <c:numCache>
                <c:formatCode>General</c:formatCode>
                <c:ptCount val="2"/>
                <c:pt idx="0">
                  <c:v>7</c:v>
                </c:pt>
                <c:pt idx="1">
                  <c:v>5</c:v>
                </c:pt>
              </c:numCache>
            </c:numRef>
          </c:val>
        </c:ser>
        <c:ser>
          <c:idx val="1"/>
          <c:order val="1"/>
          <c:tx>
            <c:strRef>
              <c:f>Лист1!$C$1</c:f>
              <c:strCache>
                <c:ptCount val="1"/>
                <c:pt idx="0">
                  <c:v>Неинтересно</c:v>
                </c:pt>
              </c:strCache>
            </c:strRef>
          </c:tx>
          <c:cat>
            <c:strRef>
              <c:f>Лист1!$A$2:$A$3</c:f>
              <c:strCache>
                <c:ptCount val="2"/>
                <c:pt idx="0">
                  <c:v>До исследования</c:v>
                </c:pt>
                <c:pt idx="1">
                  <c:v>После исследования</c:v>
                </c:pt>
              </c:strCache>
            </c:strRef>
          </c:cat>
          <c:val>
            <c:numRef>
              <c:f>Лист1!$C$2:$C$3</c:f>
              <c:numCache>
                <c:formatCode>General</c:formatCode>
                <c:ptCount val="2"/>
                <c:pt idx="0">
                  <c:v>5</c:v>
                </c:pt>
                <c:pt idx="1">
                  <c:v>2</c:v>
                </c:pt>
              </c:numCache>
            </c:numRef>
          </c:val>
        </c:ser>
        <c:axId val="226134272"/>
        <c:axId val="242966528"/>
      </c:barChart>
      <c:catAx>
        <c:axId val="226134272"/>
        <c:scaling>
          <c:orientation val="minMax"/>
        </c:scaling>
        <c:axPos val="b"/>
        <c:tickLblPos val="nextTo"/>
        <c:crossAx val="242966528"/>
        <c:crosses val="autoZero"/>
        <c:auto val="1"/>
        <c:lblAlgn val="ctr"/>
        <c:lblOffset val="100"/>
      </c:catAx>
      <c:valAx>
        <c:axId val="242966528"/>
        <c:scaling>
          <c:orientation val="minMax"/>
        </c:scaling>
        <c:axPos val="l"/>
        <c:majorGridlines/>
        <c:numFmt formatCode="General" sourceLinked="1"/>
        <c:tickLblPos val="nextTo"/>
        <c:crossAx val="226134272"/>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Интересно</c:v>
                </c:pt>
              </c:strCache>
            </c:strRef>
          </c:tx>
          <c:cat>
            <c:strRef>
              <c:f>Лист1!$A$2:$A$3</c:f>
              <c:strCache>
                <c:ptCount val="2"/>
                <c:pt idx="0">
                  <c:v>До исследования</c:v>
                </c:pt>
                <c:pt idx="1">
                  <c:v>После исследования</c:v>
                </c:pt>
              </c:strCache>
            </c:strRef>
          </c:cat>
          <c:val>
            <c:numRef>
              <c:f>Лист1!$B$2:$B$3</c:f>
              <c:numCache>
                <c:formatCode>General</c:formatCode>
                <c:ptCount val="2"/>
                <c:pt idx="0">
                  <c:v>10</c:v>
                </c:pt>
                <c:pt idx="1">
                  <c:v>12</c:v>
                </c:pt>
              </c:numCache>
            </c:numRef>
          </c:val>
        </c:ser>
        <c:ser>
          <c:idx val="1"/>
          <c:order val="1"/>
          <c:tx>
            <c:strRef>
              <c:f>Лист1!$C$1</c:f>
              <c:strCache>
                <c:ptCount val="1"/>
                <c:pt idx="0">
                  <c:v>Неинтересно</c:v>
                </c:pt>
              </c:strCache>
            </c:strRef>
          </c:tx>
          <c:cat>
            <c:strRef>
              <c:f>Лист1!$A$2:$A$3</c:f>
              <c:strCache>
                <c:ptCount val="2"/>
                <c:pt idx="0">
                  <c:v>До исследования</c:v>
                </c:pt>
                <c:pt idx="1">
                  <c:v>После исследования</c:v>
                </c:pt>
              </c:strCache>
            </c:strRef>
          </c:cat>
          <c:val>
            <c:numRef>
              <c:f>Лист1!$C$2:$C$3</c:f>
              <c:numCache>
                <c:formatCode>General</c:formatCode>
                <c:ptCount val="2"/>
                <c:pt idx="0">
                  <c:v>2.4</c:v>
                </c:pt>
                <c:pt idx="1">
                  <c:v>0</c:v>
                </c:pt>
              </c:numCache>
            </c:numRef>
          </c:val>
        </c:ser>
        <c:axId val="246203904"/>
        <c:axId val="246495104"/>
      </c:barChart>
      <c:catAx>
        <c:axId val="246203904"/>
        <c:scaling>
          <c:orientation val="minMax"/>
        </c:scaling>
        <c:axPos val="b"/>
        <c:tickLblPos val="nextTo"/>
        <c:crossAx val="246495104"/>
        <c:crosses val="autoZero"/>
        <c:auto val="1"/>
        <c:lblAlgn val="ctr"/>
        <c:lblOffset val="100"/>
      </c:catAx>
      <c:valAx>
        <c:axId val="246495104"/>
        <c:scaling>
          <c:orientation val="minMax"/>
        </c:scaling>
        <c:axPos val="l"/>
        <c:majorGridlines/>
        <c:numFmt formatCode="General" sourceLinked="1"/>
        <c:tickLblPos val="nextTo"/>
        <c:crossAx val="246203904"/>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Было</c:v>
                </c:pt>
              </c:strCache>
            </c:strRef>
          </c:tx>
          <c:cat>
            <c:strRef>
              <c:f>Лист1!$A$2:$A$3</c:f>
              <c:strCache>
                <c:ptCount val="2"/>
                <c:pt idx="0">
                  <c:v>Контрольная группа</c:v>
                </c:pt>
                <c:pt idx="1">
                  <c:v>Экспериментальная группа</c:v>
                </c:pt>
              </c:strCache>
            </c:strRef>
          </c:cat>
          <c:val>
            <c:numRef>
              <c:f>Лист1!$B$2:$B$3</c:f>
              <c:numCache>
                <c:formatCode>General</c:formatCode>
                <c:ptCount val="2"/>
                <c:pt idx="0">
                  <c:v>2.9</c:v>
                </c:pt>
                <c:pt idx="1">
                  <c:v>2.75</c:v>
                </c:pt>
              </c:numCache>
            </c:numRef>
          </c:val>
        </c:ser>
        <c:ser>
          <c:idx val="1"/>
          <c:order val="1"/>
          <c:tx>
            <c:strRef>
              <c:f>Лист1!$C$1</c:f>
              <c:strCache>
                <c:ptCount val="1"/>
                <c:pt idx="0">
                  <c:v>Стало</c:v>
                </c:pt>
              </c:strCache>
            </c:strRef>
          </c:tx>
          <c:cat>
            <c:strRef>
              <c:f>Лист1!$A$2:$A$3</c:f>
              <c:strCache>
                <c:ptCount val="2"/>
                <c:pt idx="0">
                  <c:v>Контрольная группа</c:v>
                </c:pt>
                <c:pt idx="1">
                  <c:v>Экспериментальная группа</c:v>
                </c:pt>
              </c:strCache>
            </c:strRef>
          </c:cat>
          <c:val>
            <c:numRef>
              <c:f>Лист1!$C$2:$C$3</c:f>
              <c:numCache>
                <c:formatCode>General</c:formatCode>
                <c:ptCount val="2"/>
                <c:pt idx="0">
                  <c:v>3</c:v>
                </c:pt>
                <c:pt idx="1">
                  <c:v>4.4000000000000004</c:v>
                </c:pt>
              </c:numCache>
            </c:numRef>
          </c:val>
        </c:ser>
        <c:axId val="248079488"/>
        <c:axId val="253907328"/>
      </c:barChart>
      <c:catAx>
        <c:axId val="248079488"/>
        <c:scaling>
          <c:orientation val="minMax"/>
        </c:scaling>
        <c:axPos val="b"/>
        <c:tickLblPos val="nextTo"/>
        <c:crossAx val="253907328"/>
        <c:crosses val="autoZero"/>
        <c:auto val="1"/>
        <c:lblAlgn val="ctr"/>
        <c:lblOffset val="100"/>
      </c:catAx>
      <c:valAx>
        <c:axId val="253907328"/>
        <c:scaling>
          <c:orientation val="minMax"/>
        </c:scaling>
        <c:axPos val="l"/>
        <c:majorGridlines/>
        <c:numFmt formatCode="General" sourceLinked="1"/>
        <c:tickLblPos val="nextTo"/>
        <c:crossAx val="248079488"/>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Было</c:v>
                </c:pt>
              </c:strCache>
            </c:strRef>
          </c:tx>
          <c:cat>
            <c:strRef>
              <c:f>Лист1!$A$2:$A$3</c:f>
              <c:strCache>
                <c:ptCount val="2"/>
                <c:pt idx="0">
                  <c:v>Контрольная группа</c:v>
                </c:pt>
                <c:pt idx="1">
                  <c:v>Экспериментальная группа</c:v>
                </c:pt>
              </c:strCache>
            </c:strRef>
          </c:cat>
          <c:val>
            <c:numRef>
              <c:f>Лист1!$B$2:$B$3</c:f>
              <c:numCache>
                <c:formatCode>General</c:formatCode>
                <c:ptCount val="2"/>
                <c:pt idx="0">
                  <c:v>2.9</c:v>
                </c:pt>
                <c:pt idx="1">
                  <c:v>2.9</c:v>
                </c:pt>
              </c:numCache>
            </c:numRef>
          </c:val>
        </c:ser>
        <c:ser>
          <c:idx val="1"/>
          <c:order val="1"/>
          <c:tx>
            <c:strRef>
              <c:f>Лист1!$C$1</c:f>
              <c:strCache>
                <c:ptCount val="1"/>
                <c:pt idx="0">
                  <c:v>Стало</c:v>
                </c:pt>
              </c:strCache>
            </c:strRef>
          </c:tx>
          <c:cat>
            <c:strRef>
              <c:f>Лист1!$A$2:$A$3</c:f>
              <c:strCache>
                <c:ptCount val="2"/>
                <c:pt idx="0">
                  <c:v>Контрольная группа</c:v>
                </c:pt>
                <c:pt idx="1">
                  <c:v>Экспериментальная группа</c:v>
                </c:pt>
              </c:strCache>
            </c:strRef>
          </c:cat>
          <c:val>
            <c:numRef>
              <c:f>Лист1!$C$2:$C$3</c:f>
              <c:numCache>
                <c:formatCode>General</c:formatCode>
                <c:ptCount val="2"/>
                <c:pt idx="0">
                  <c:v>2.8</c:v>
                </c:pt>
                <c:pt idx="1">
                  <c:v>4.4000000000000004</c:v>
                </c:pt>
              </c:numCache>
            </c:numRef>
          </c:val>
        </c:ser>
        <c:axId val="261608192"/>
        <c:axId val="261718016"/>
      </c:barChart>
      <c:catAx>
        <c:axId val="261608192"/>
        <c:scaling>
          <c:orientation val="minMax"/>
        </c:scaling>
        <c:axPos val="b"/>
        <c:tickLblPos val="nextTo"/>
        <c:crossAx val="261718016"/>
        <c:crosses val="autoZero"/>
        <c:auto val="1"/>
        <c:lblAlgn val="ctr"/>
        <c:lblOffset val="100"/>
      </c:catAx>
      <c:valAx>
        <c:axId val="261718016"/>
        <c:scaling>
          <c:orientation val="minMax"/>
        </c:scaling>
        <c:axPos val="l"/>
        <c:majorGridlines/>
        <c:numFmt formatCode="General" sourceLinked="1"/>
        <c:tickLblPos val="nextTo"/>
        <c:crossAx val="261608192"/>
        <c:crosses val="autoZero"/>
        <c:crossBetween val="between"/>
      </c:valAx>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Было</c:v>
                </c:pt>
              </c:strCache>
            </c:strRef>
          </c:tx>
          <c:cat>
            <c:strRef>
              <c:f>Лист1!$A$2:$A$3</c:f>
              <c:strCache>
                <c:ptCount val="2"/>
                <c:pt idx="0">
                  <c:v>Контрольная группа</c:v>
                </c:pt>
                <c:pt idx="1">
                  <c:v>Экспериментальная группа</c:v>
                </c:pt>
              </c:strCache>
            </c:strRef>
          </c:cat>
          <c:val>
            <c:numRef>
              <c:f>Лист1!$B$2:$B$3</c:f>
              <c:numCache>
                <c:formatCode>General</c:formatCode>
                <c:ptCount val="2"/>
                <c:pt idx="0">
                  <c:v>2.6</c:v>
                </c:pt>
                <c:pt idx="1">
                  <c:v>3.1</c:v>
                </c:pt>
              </c:numCache>
            </c:numRef>
          </c:val>
        </c:ser>
        <c:ser>
          <c:idx val="1"/>
          <c:order val="1"/>
          <c:tx>
            <c:strRef>
              <c:f>Лист1!$C$1</c:f>
              <c:strCache>
                <c:ptCount val="1"/>
                <c:pt idx="0">
                  <c:v>Стало</c:v>
                </c:pt>
              </c:strCache>
            </c:strRef>
          </c:tx>
          <c:cat>
            <c:strRef>
              <c:f>Лист1!$A$2:$A$3</c:f>
              <c:strCache>
                <c:ptCount val="2"/>
                <c:pt idx="0">
                  <c:v>Контрольная группа</c:v>
                </c:pt>
                <c:pt idx="1">
                  <c:v>Экспериментальная группа</c:v>
                </c:pt>
              </c:strCache>
            </c:strRef>
          </c:cat>
          <c:val>
            <c:numRef>
              <c:f>Лист1!$C$2:$C$3</c:f>
              <c:numCache>
                <c:formatCode>General</c:formatCode>
                <c:ptCount val="2"/>
                <c:pt idx="0">
                  <c:v>3</c:v>
                </c:pt>
                <c:pt idx="1">
                  <c:v>4.4000000000000004</c:v>
                </c:pt>
              </c:numCache>
            </c:numRef>
          </c:val>
        </c:ser>
        <c:shape val="cone"/>
        <c:axId val="262132096"/>
        <c:axId val="262178304"/>
        <c:axId val="248165696"/>
      </c:bar3DChart>
      <c:catAx>
        <c:axId val="262132096"/>
        <c:scaling>
          <c:orientation val="minMax"/>
        </c:scaling>
        <c:axPos val="b"/>
        <c:tickLblPos val="nextTo"/>
        <c:crossAx val="262178304"/>
        <c:crosses val="autoZero"/>
        <c:auto val="1"/>
        <c:lblAlgn val="ctr"/>
        <c:lblOffset val="100"/>
      </c:catAx>
      <c:valAx>
        <c:axId val="262178304"/>
        <c:scaling>
          <c:orientation val="minMax"/>
        </c:scaling>
        <c:axPos val="l"/>
        <c:majorGridlines/>
        <c:numFmt formatCode="General" sourceLinked="1"/>
        <c:tickLblPos val="nextTo"/>
        <c:crossAx val="262132096"/>
        <c:crosses val="autoZero"/>
        <c:crossBetween val="between"/>
      </c:valAx>
      <c:serAx>
        <c:axId val="248165696"/>
        <c:scaling>
          <c:orientation val="minMax"/>
        </c:scaling>
        <c:axPos val="b"/>
        <c:tickLblPos val="nextTo"/>
        <c:crossAx val="262178304"/>
        <c:crosses val="autoZero"/>
      </c:ser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963</TotalTime>
  <Pages>66</Pages>
  <Words>14086</Words>
  <Characters>80291</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16</cp:revision>
  <dcterms:created xsi:type="dcterms:W3CDTF">2023-06-07T19:01:00Z</dcterms:created>
  <dcterms:modified xsi:type="dcterms:W3CDTF">2023-06-08T18:55:00Z</dcterms:modified>
</cp:coreProperties>
</file>